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5F8" w:rsidRDefault="005D3E57" w:rsidP="00AE35F8">
      <w:pPr>
        <w:spacing w:before="134" w:after="134" w:line="298" w:lineRule="atLeast"/>
        <w:jc w:val="center"/>
        <w:rPr>
          <w:rFonts w:ascii="Book Antiqua" w:eastAsia="Times New Roman" w:hAnsi="Book Antiqua" w:cs="Times New Roman"/>
          <w:color w:val="000000"/>
          <w:sz w:val="21"/>
          <w:szCs w:val="21"/>
          <w:lang w:eastAsia="ru-RU"/>
        </w:rPr>
      </w:pPr>
      <w:r>
        <w:rPr>
          <w:rFonts w:ascii="Book Antiqua" w:eastAsia="Times New Roman" w:hAnsi="Book Antiqua" w:cs="Times New Roman"/>
          <w:b/>
          <w:bCs/>
          <w:color w:val="000000"/>
          <w:sz w:val="21"/>
          <w:lang w:eastAsia="ru-RU"/>
        </w:rPr>
        <w:t>Тема урока «Предпосылки начала Второй Мировой войны</w:t>
      </w:r>
      <w:r w:rsidR="00AB2E10" w:rsidRPr="00AB2E10">
        <w:rPr>
          <w:rFonts w:ascii="Book Antiqua" w:eastAsia="Times New Roman" w:hAnsi="Book Antiqua" w:cs="Times New Roman"/>
          <w:b/>
          <w:bCs/>
          <w:color w:val="000000"/>
          <w:sz w:val="21"/>
          <w:lang w:eastAsia="ru-RU"/>
        </w:rPr>
        <w:t>»</w:t>
      </w:r>
    </w:p>
    <w:p w:rsidR="00AB2E10" w:rsidRPr="00AB2E10" w:rsidRDefault="00AB2E10" w:rsidP="00AE35F8">
      <w:pPr>
        <w:spacing w:before="134" w:after="134" w:line="298" w:lineRule="atLeast"/>
        <w:jc w:val="center"/>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Тип урока – урок изучения нового материала</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Цель</w:t>
      </w:r>
      <w:r w:rsidRPr="00AB2E10">
        <w:rPr>
          <w:rFonts w:ascii="Book Antiqua" w:eastAsia="Times New Roman" w:hAnsi="Book Antiqua" w:cs="Times New Roman"/>
          <w:color w:val="000000"/>
          <w:sz w:val="21"/>
          <w:szCs w:val="21"/>
          <w:lang w:eastAsia="ru-RU"/>
        </w:rPr>
        <w:t>: обобщить и систематизировать полученные учащимися знания по теме международных отношений в 30-е годы XX века с использованием технологии критического мышления.</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Задачи урока:</w:t>
      </w:r>
    </w:p>
    <w:p w:rsidR="00AB2E10" w:rsidRPr="00AE35F8" w:rsidRDefault="00AB2E10" w:rsidP="00AE35F8">
      <w:pPr>
        <w:spacing w:before="134" w:after="134" w:line="298" w:lineRule="atLeast"/>
        <w:rPr>
          <w:rFonts w:ascii="Book Antiqua" w:eastAsia="Times New Roman" w:hAnsi="Book Antiqua" w:cs="Times New Roman"/>
          <w:i/>
          <w:color w:val="000000"/>
          <w:sz w:val="21"/>
          <w:szCs w:val="21"/>
          <w:lang w:eastAsia="ru-RU"/>
        </w:rPr>
      </w:pPr>
      <w:r w:rsidRPr="00AE35F8">
        <w:rPr>
          <w:rFonts w:ascii="Book Antiqua" w:eastAsia="Times New Roman" w:hAnsi="Book Antiqua" w:cs="Times New Roman"/>
          <w:i/>
          <w:color w:val="000000"/>
          <w:sz w:val="21"/>
          <w:szCs w:val="21"/>
          <w:lang w:eastAsia="ru-RU"/>
        </w:rPr>
        <w:t>- обучающие:</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выявить причины и последствия появления политики умиротворения и коллективной безопасности и появления стран-агрессоров</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установить причины Второй мировой войны;</w:t>
      </w:r>
    </w:p>
    <w:p w:rsidR="00AB2E10" w:rsidRPr="00AE35F8" w:rsidRDefault="00AB2E10" w:rsidP="00AE35F8">
      <w:pPr>
        <w:spacing w:before="134" w:after="134" w:line="298" w:lineRule="atLeast"/>
        <w:rPr>
          <w:rFonts w:ascii="Book Antiqua" w:eastAsia="Times New Roman" w:hAnsi="Book Antiqua" w:cs="Times New Roman"/>
          <w:i/>
          <w:color w:val="000000"/>
          <w:sz w:val="21"/>
          <w:szCs w:val="21"/>
          <w:lang w:eastAsia="ru-RU"/>
        </w:rPr>
      </w:pPr>
      <w:r w:rsidRPr="00AE35F8">
        <w:rPr>
          <w:rFonts w:ascii="Book Antiqua" w:eastAsia="Times New Roman" w:hAnsi="Book Antiqua" w:cs="Times New Roman"/>
          <w:i/>
          <w:color w:val="000000"/>
          <w:sz w:val="21"/>
          <w:szCs w:val="21"/>
          <w:lang w:eastAsia="ru-RU"/>
        </w:rPr>
        <w:t>- развивающие:</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содействовать формированию умений устанавливать причинно-следственные связи,</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определять основные закономерности исторического процесса,</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обобщать и систематизировать факты;</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способствовать развитию умений общения в познавательном поиске – выслушивать оппонентов, правильно строить речевые фразы, вести полемику и находить в споре компромиссное решение;</w:t>
      </w:r>
    </w:p>
    <w:p w:rsidR="00AB2E10" w:rsidRPr="00AE35F8" w:rsidRDefault="00AB2E10" w:rsidP="00AE35F8">
      <w:pPr>
        <w:spacing w:before="134" w:after="134" w:line="298" w:lineRule="atLeast"/>
        <w:rPr>
          <w:rFonts w:ascii="Book Antiqua" w:eastAsia="Times New Roman" w:hAnsi="Book Antiqua" w:cs="Times New Roman"/>
          <w:i/>
          <w:color w:val="000000"/>
          <w:sz w:val="21"/>
          <w:szCs w:val="21"/>
          <w:lang w:eastAsia="ru-RU"/>
        </w:rPr>
      </w:pPr>
      <w:r w:rsidRPr="00AE35F8">
        <w:rPr>
          <w:rFonts w:ascii="Book Antiqua" w:eastAsia="Times New Roman" w:hAnsi="Book Antiqua" w:cs="Times New Roman"/>
          <w:i/>
          <w:color w:val="000000"/>
          <w:sz w:val="21"/>
          <w:szCs w:val="21"/>
          <w:lang w:eastAsia="ru-RU"/>
        </w:rPr>
        <w:t>- воспитательные:</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способствовать принятию ценностной установки, основанной на отрицании агрессии как способа разрешения конфликтов.</w:t>
      </w:r>
    </w:p>
    <w:p w:rsidR="00AB2E10" w:rsidRPr="00AB2E10" w:rsidRDefault="00AB2E10" w:rsidP="009569C6">
      <w:pPr>
        <w:spacing w:before="134" w:after="134" w:line="298" w:lineRule="atLeast"/>
        <w:ind w:firstLine="708"/>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Оборудование урока</w:t>
      </w:r>
      <w:r w:rsidRPr="00AB2E10">
        <w:rPr>
          <w:rFonts w:ascii="Book Antiqua" w:eastAsia="Times New Roman" w:hAnsi="Book Antiqua" w:cs="Times New Roman"/>
          <w:color w:val="000000"/>
          <w:sz w:val="21"/>
          <w:szCs w:val="21"/>
          <w:lang w:eastAsia="ru-RU"/>
        </w:rPr>
        <w:t>: компьютер, телевизор, презентация по теме, фильм, задания для групп, лента на партах</w:t>
      </w:r>
    </w:p>
    <w:p w:rsidR="00AB2E10" w:rsidRPr="00AB2E10" w:rsidRDefault="00AB2E10" w:rsidP="009569C6">
      <w:pPr>
        <w:spacing w:before="134" w:after="134" w:line="298" w:lineRule="atLeast"/>
        <w:ind w:firstLine="708"/>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Подготовка урока:</w:t>
      </w:r>
      <w:r w:rsidRPr="00AB2E10">
        <w:rPr>
          <w:rFonts w:ascii="Book Antiqua" w:eastAsia="Times New Roman" w:hAnsi="Book Antiqua" w:cs="Times New Roman"/>
          <w:color w:val="000000"/>
          <w:sz w:val="21"/>
          <w:lang w:eastAsia="ru-RU"/>
        </w:rPr>
        <w:t> </w:t>
      </w:r>
      <w:r w:rsidRPr="00AB2E10">
        <w:rPr>
          <w:rFonts w:ascii="Book Antiqua" w:eastAsia="Times New Roman" w:hAnsi="Book Antiqua" w:cs="Times New Roman"/>
          <w:color w:val="000000"/>
          <w:sz w:val="21"/>
          <w:szCs w:val="21"/>
          <w:lang w:eastAsia="ru-RU"/>
        </w:rPr>
        <w:t>класс разбивается на 3  учебные группы. Каждая из них получает задания по исследованию проблем международных отношений 30-х годов XX века.</w:t>
      </w:r>
    </w:p>
    <w:p w:rsidR="00AB2E10" w:rsidRPr="00AB2E10" w:rsidRDefault="00AB2E10" w:rsidP="00AE35F8">
      <w:pPr>
        <w:spacing w:before="134" w:after="134" w:line="298" w:lineRule="atLeast"/>
        <w:jc w:val="center"/>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Ход урока</w:t>
      </w:r>
    </w:p>
    <w:tbl>
      <w:tblPr>
        <w:tblW w:w="10682"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43"/>
        <w:gridCol w:w="842"/>
        <w:gridCol w:w="4611"/>
        <w:gridCol w:w="3586"/>
      </w:tblGrid>
      <w:tr w:rsidR="00AB2E10" w:rsidRPr="00AB2E10" w:rsidTr="00AE35F8">
        <w:tc>
          <w:tcPr>
            <w:tcW w:w="1643" w:type="dxa"/>
            <w:tcBorders>
              <w:top w:val="outset" w:sz="6" w:space="0" w:color="auto"/>
              <w:left w:val="outset" w:sz="6" w:space="0" w:color="auto"/>
              <w:bottom w:val="outset" w:sz="6" w:space="0" w:color="auto"/>
              <w:right w:val="outset" w:sz="6" w:space="0" w:color="auto"/>
            </w:tcBorders>
            <w:shd w:val="clear" w:color="auto" w:fill="auto"/>
            <w:hideMark/>
          </w:tcPr>
          <w:p w:rsidR="00AB2E10" w:rsidRPr="00AB2E10" w:rsidRDefault="00AB2E10" w:rsidP="00AE35F8">
            <w:pPr>
              <w:spacing w:before="134" w:after="134" w:line="298" w:lineRule="atLeast"/>
              <w:jc w:val="center"/>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Этап урока</w:t>
            </w:r>
          </w:p>
        </w:tc>
        <w:tc>
          <w:tcPr>
            <w:tcW w:w="842" w:type="dxa"/>
            <w:tcBorders>
              <w:top w:val="outset" w:sz="6" w:space="0" w:color="auto"/>
              <w:left w:val="outset" w:sz="6" w:space="0" w:color="auto"/>
              <w:bottom w:val="outset" w:sz="6" w:space="0" w:color="auto"/>
              <w:right w:val="outset" w:sz="6" w:space="0" w:color="auto"/>
            </w:tcBorders>
            <w:shd w:val="clear" w:color="auto" w:fill="auto"/>
            <w:hideMark/>
          </w:tcPr>
          <w:p w:rsidR="00AB2E10" w:rsidRPr="00AB2E10" w:rsidRDefault="00AB2E10" w:rsidP="00AE35F8">
            <w:pPr>
              <w:spacing w:before="134" w:after="134" w:line="298" w:lineRule="atLeast"/>
              <w:jc w:val="center"/>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Время</w:t>
            </w:r>
          </w:p>
        </w:tc>
        <w:tc>
          <w:tcPr>
            <w:tcW w:w="4611" w:type="dxa"/>
            <w:tcBorders>
              <w:top w:val="outset" w:sz="6" w:space="0" w:color="auto"/>
              <w:left w:val="outset" w:sz="6" w:space="0" w:color="auto"/>
              <w:bottom w:val="outset" w:sz="6" w:space="0" w:color="auto"/>
              <w:right w:val="outset" w:sz="6" w:space="0" w:color="auto"/>
            </w:tcBorders>
            <w:shd w:val="clear" w:color="auto" w:fill="auto"/>
            <w:hideMark/>
          </w:tcPr>
          <w:p w:rsidR="00AB2E10" w:rsidRPr="00AB2E10" w:rsidRDefault="00AB2E10" w:rsidP="00AE35F8">
            <w:pPr>
              <w:spacing w:before="134" w:after="134" w:line="298" w:lineRule="atLeast"/>
              <w:jc w:val="center"/>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Деятельность учителя</w:t>
            </w:r>
          </w:p>
        </w:tc>
        <w:tc>
          <w:tcPr>
            <w:tcW w:w="3586" w:type="dxa"/>
            <w:tcBorders>
              <w:top w:val="outset" w:sz="6" w:space="0" w:color="auto"/>
              <w:left w:val="outset" w:sz="6" w:space="0" w:color="auto"/>
              <w:bottom w:val="outset" w:sz="6" w:space="0" w:color="auto"/>
              <w:right w:val="outset" w:sz="6" w:space="0" w:color="auto"/>
            </w:tcBorders>
            <w:shd w:val="clear" w:color="auto" w:fill="auto"/>
            <w:hideMark/>
          </w:tcPr>
          <w:p w:rsidR="00AB2E10" w:rsidRPr="00AB2E10" w:rsidRDefault="00AB2E10" w:rsidP="00AE35F8">
            <w:pPr>
              <w:spacing w:before="134" w:after="134" w:line="298" w:lineRule="atLeast"/>
              <w:jc w:val="center"/>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Деятельность учеников</w:t>
            </w:r>
          </w:p>
        </w:tc>
      </w:tr>
      <w:tr w:rsidR="00AB2E10" w:rsidRPr="00AB2E10" w:rsidTr="00AE35F8">
        <w:tc>
          <w:tcPr>
            <w:tcW w:w="1643" w:type="dxa"/>
            <w:tcBorders>
              <w:top w:val="outset" w:sz="6" w:space="0" w:color="auto"/>
              <w:left w:val="outset" w:sz="6" w:space="0" w:color="auto"/>
              <w:bottom w:val="outset" w:sz="6" w:space="0" w:color="auto"/>
              <w:right w:val="outset" w:sz="6" w:space="0" w:color="auto"/>
            </w:tcBorders>
            <w:shd w:val="clear" w:color="auto" w:fill="auto"/>
            <w:hideMark/>
          </w:tcPr>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 xml:space="preserve">1. </w:t>
            </w:r>
            <w:proofErr w:type="spellStart"/>
            <w:r w:rsidRPr="00AB2E10">
              <w:rPr>
                <w:rFonts w:ascii="Book Antiqua" w:eastAsia="Times New Roman" w:hAnsi="Book Antiqua" w:cs="Times New Roman"/>
                <w:color w:val="000000"/>
                <w:sz w:val="21"/>
                <w:szCs w:val="21"/>
                <w:lang w:eastAsia="ru-RU"/>
              </w:rPr>
              <w:t>Организ</w:t>
            </w:r>
            <w:proofErr w:type="spellEnd"/>
            <w:r w:rsidRPr="00AB2E10">
              <w:rPr>
                <w:rFonts w:ascii="Book Antiqua" w:eastAsia="Times New Roman" w:hAnsi="Book Antiqua" w:cs="Times New Roman"/>
                <w:color w:val="000000"/>
                <w:sz w:val="21"/>
                <w:szCs w:val="21"/>
                <w:lang w:eastAsia="ru-RU"/>
              </w:rPr>
              <w:t>. Этап. Мотивация</w:t>
            </w:r>
          </w:p>
        </w:tc>
        <w:tc>
          <w:tcPr>
            <w:tcW w:w="842" w:type="dxa"/>
            <w:tcBorders>
              <w:top w:val="outset" w:sz="6" w:space="0" w:color="auto"/>
              <w:left w:val="outset" w:sz="6" w:space="0" w:color="auto"/>
              <w:bottom w:val="outset" w:sz="6" w:space="0" w:color="auto"/>
              <w:right w:val="outset" w:sz="6" w:space="0" w:color="auto"/>
            </w:tcBorders>
            <w:shd w:val="clear" w:color="auto" w:fill="auto"/>
            <w:hideMark/>
          </w:tcPr>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8 мин</w:t>
            </w:r>
          </w:p>
        </w:tc>
        <w:tc>
          <w:tcPr>
            <w:tcW w:w="4611" w:type="dxa"/>
            <w:tcBorders>
              <w:top w:val="outset" w:sz="6" w:space="0" w:color="auto"/>
              <w:left w:val="outset" w:sz="6" w:space="0" w:color="auto"/>
              <w:bottom w:val="outset" w:sz="6" w:space="0" w:color="auto"/>
              <w:right w:val="outset" w:sz="6" w:space="0" w:color="auto"/>
            </w:tcBorders>
            <w:shd w:val="clear" w:color="auto" w:fill="auto"/>
            <w:hideMark/>
          </w:tcPr>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Вступительное слово</w:t>
            </w:r>
          </w:p>
          <w:p w:rsidR="00AB2E10" w:rsidRPr="00AB2E10" w:rsidRDefault="005D3E57" w:rsidP="00AE35F8">
            <w:pPr>
              <w:spacing w:before="134" w:after="134" w:line="298" w:lineRule="atLeast"/>
              <w:rPr>
                <w:rFonts w:ascii="Book Antiqua" w:eastAsia="Times New Roman" w:hAnsi="Book Antiqua" w:cs="Times New Roman"/>
                <w:color w:val="000000"/>
                <w:sz w:val="21"/>
                <w:szCs w:val="21"/>
                <w:lang w:eastAsia="ru-RU"/>
              </w:rPr>
            </w:pPr>
            <w:r>
              <w:rPr>
                <w:rFonts w:ascii="Book Antiqua" w:eastAsia="Times New Roman" w:hAnsi="Book Antiqua" w:cs="Times New Roman"/>
                <w:b/>
                <w:bCs/>
                <w:color w:val="000000"/>
                <w:sz w:val="21"/>
                <w:lang w:eastAsia="ru-RU"/>
              </w:rPr>
              <w:t>Тема нашего урока – предпосылки начала Второй Мировой войны</w:t>
            </w:r>
            <w:r w:rsidR="00AB2E10" w:rsidRPr="00AB2E10">
              <w:rPr>
                <w:rFonts w:ascii="Book Antiqua" w:eastAsia="Times New Roman" w:hAnsi="Book Antiqua" w:cs="Times New Roman"/>
                <w:b/>
                <w:bCs/>
                <w:color w:val="000000"/>
                <w:sz w:val="21"/>
                <w:lang w:eastAsia="ru-RU"/>
              </w:rPr>
              <w:t> </w:t>
            </w:r>
            <w:r w:rsidR="00AB2E10" w:rsidRPr="00AB2E10">
              <w:rPr>
                <w:rFonts w:ascii="Book Antiqua" w:eastAsia="Times New Roman" w:hAnsi="Book Antiqua" w:cs="Times New Roman"/>
                <w:color w:val="000000"/>
                <w:sz w:val="21"/>
                <w:szCs w:val="21"/>
                <w:lang w:eastAsia="ru-RU"/>
              </w:rPr>
              <w:t>(1 слайд).</w:t>
            </w:r>
            <w:r w:rsidR="00AE35F8">
              <w:rPr>
                <w:rFonts w:ascii="Book Antiqua" w:eastAsia="Times New Roman" w:hAnsi="Book Antiqua" w:cs="Times New Roman"/>
                <w:b/>
                <w:bCs/>
                <w:color w:val="000000"/>
                <w:sz w:val="21"/>
                <w:lang w:eastAsia="ru-RU"/>
              </w:rPr>
              <w:t> В 2014 году исполнилось 75 лет</w:t>
            </w:r>
            <w:r w:rsidR="00AB2E10" w:rsidRPr="00AB2E10">
              <w:rPr>
                <w:rFonts w:ascii="Book Antiqua" w:eastAsia="Times New Roman" w:hAnsi="Book Antiqua" w:cs="Times New Roman"/>
                <w:b/>
                <w:bCs/>
                <w:color w:val="000000"/>
                <w:sz w:val="21"/>
                <w:lang w:eastAsia="ru-RU"/>
              </w:rPr>
              <w:t xml:space="preserve"> от момента начала самой кровопролитной и самой жестокой войны. Давайте вместе сформулируем цели нашего урока. </w:t>
            </w:r>
            <w:r w:rsidR="00AB2E10" w:rsidRPr="00AB2E10">
              <w:rPr>
                <w:rFonts w:ascii="Book Antiqua" w:eastAsia="Times New Roman" w:hAnsi="Book Antiqua" w:cs="Times New Roman"/>
                <w:color w:val="000000"/>
                <w:sz w:val="21"/>
                <w:szCs w:val="21"/>
                <w:lang w:eastAsia="ru-RU"/>
              </w:rPr>
              <w:t>(2 слайд)</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Фронтальная беседа</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Работа по схеме</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Что обозначают символы I, II на схеме?</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Каковы их хронологические рамки?</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 xml:space="preserve">Как называется система международных </w:t>
            </w:r>
            <w:proofErr w:type="gramStart"/>
            <w:r w:rsidRPr="00AB2E10">
              <w:rPr>
                <w:rFonts w:ascii="Book Antiqua" w:eastAsia="Times New Roman" w:hAnsi="Book Antiqua" w:cs="Times New Roman"/>
                <w:b/>
                <w:bCs/>
                <w:color w:val="000000"/>
                <w:sz w:val="21"/>
                <w:lang w:eastAsia="ru-RU"/>
              </w:rPr>
              <w:t>отношений</w:t>
            </w:r>
            <w:proofErr w:type="gramEnd"/>
            <w:r w:rsidRPr="00AB2E10">
              <w:rPr>
                <w:rFonts w:ascii="Book Antiqua" w:eastAsia="Times New Roman" w:hAnsi="Book Antiqua" w:cs="Times New Roman"/>
                <w:b/>
                <w:bCs/>
                <w:color w:val="000000"/>
                <w:sz w:val="21"/>
                <w:lang w:eastAsia="ru-RU"/>
              </w:rPr>
              <w:t xml:space="preserve"> которая существовала в этот </w:t>
            </w:r>
            <w:r w:rsidRPr="00AB2E10">
              <w:rPr>
                <w:rFonts w:ascii="Book Antiqua" w:eastAsia="Times New Roman" w:hAnsi="Book Antiqua" w:cs="Times New Roman"/>
                <w:b/>
                <w:bCs/>
                <w:color w:val="000000"/>
                <w:sz w:val="21"/>
                <w:lang w:eastAsia="ru-RU"/>
              </w:rPr>
              <w:lastRenderedPageBreak/>
              <w:t>период?</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Что стало водоразделом между 20-ми и 30-ми годами?</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 xml:space="preserve">Моделирование ситуации: </w:t>
            </w:r>
            <w:proofErr w:type="gramStart"/>
            <w:r w:rsidRPr="00AB2E10">
              <w:rPr>
                <w:rFonts w:ascii="Book Antiqua" w:eastAsia="Times New Roman" w:hAnsi="Book Antiqua" w:cs="Times New Roman"/>
                <w:color w:val="000000"/>
                <w:sz w:val="21"/>
                <w:szCs w:val="21"/>
                <w:lang w:eastAsia="ru-RU"/>
              </w:rPr>
              <w:t>(На каждой парте лежит красная лента, которая делит парту на две неравные части (одна – больше, другая - меньше)</w:t>
            </w:r>
            <w:proofErr w:type="gramEnd"/>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Исходя из темы урока, что на ваш взгляд символизирует лента на парте?</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Как чувствуют себя те, у кого мало места?</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Какие государства по условиям Версальско-Вашингтонской системы чувствовали себя униженными и обездоленными?</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А что испытывают те, у кого места много?</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Какие государства вышли победителями из первой мировой?</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 А теперь, вновь используя схему, давайте попробуем определить цель урока, проблему урока. </w:t>
            </w:r>
            <w:r w:rsidRPr="00AB2E10">
              <w:rPr>
                <w:rFonts w:ascii="Book Antiqua" w:eastAsia="Times New Roman" w:hAnsi="Book Antiqua" w:cs="Times New Roman"/>
                <w:color w:val="000000"/>
                <w:sz w:val="21"/>
                <w:szCs w:val="21"/>
                <w:lang w:eastAsia="ru-RU"/>
              </w:rPr>
              <w:t>(3 слайд)</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На этот вопрос вы дадите ответ в конце урока. И в этом вам помогут различные исторические материалы, которые лежат у вас на столах. Работая с ними в ваших группах, а также слушая мой рассказ, вы сможете понять, можно ли было предотвратить Вторую Мировую войну. Вся наша работа будет идти по этому плану. </w:t>
            </w:r>
            <w:r w:rsidRPr="00AB2E10">
              <w:rPr>
                <w:rFonts w:ascii="Book Antiqua" w:eastAsia="Times New Roman" w:hAnsi="Book Antiqua" w:cs="Times New Roman"/>
                <w:color w:val="000000"/>
                <w:sz w:val="21"/>
                <w:szCs w:val="21"/>
                <w:lang w:eastAsia="ru-RU"/>
              </w:rPr>
              <w:t>(4 слайд)</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А сейчас небольшой фильм, который поможет вам еще больше окунуться в 30 годы, которые предшествовали началу войны.</w:t>
            </w:r>
          </w:p>
        </w:tc>
        <w:tc>
          <w:tcPr>
            <w:tcW w:w="3586" w:type="dxa"/>
            <w:tcBorders>
              <w:top w:val="outset" w:sz="6" w:space="0" w:color="auto"/>
              <w:left w:val="outset" w:sz="6" w:space="0" w:color="auto"/>
              <w:bottom w:val="outset" w:sz="6" w:space="0" w:color="auto"/>
              <w:right w:val="outset" w:sz="6" w:space="0" w:color="auto"/>
            </w:tcBorders>
            <w:shd w:val="clear" w:color="auto" w:fill="auto"/>
            <w:hideMark/>
          </w:tcPr>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lastRenderedPageBreak/>
              <w:t>Садятся по группам, заранее сформированным.</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Возможные ответы:</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w:t>
            </w:r>
            <w:r w:rsidRPr="00AB2E10">
              <w:rPr>
                <w:rFonts w:ascii="Book Antiqua" w:eastAsia="Times New Roman" w:hAnsi="Book Antiqua" w:cs="Times New Roman"/>
                <w:i/>
                <w:iCs/>
                <w:color w:val="000000"/>
                <w:sz w:val="21"/>
                <w:lang w:eastAsia="ru-RU"/>
              </w:rPr>
              <w:t>Первая и Вторая мировые войны).</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(1914-1918, 1939-1945 г.г.) Версальско-вашингтонская система</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lastRenderedPageBreak/>
              <w:t>(мировой экономический кризис)</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(различие в положении победителей и побежденных)</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(некомфортно, как будто тебя в чем-то обделили, хочется отодвинуть ленту, увеличить свою часть парты)</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(Германия и Италия)</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(Желание сохранить преимущества за собой)</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(Англия, Франция, США)</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Что привело ко Второй мировой войне? Почему она началась? Можно ли было ее предотвратить?</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 </w:t>
            </w:r>
          </w:p>
        </w:tc>
      </w:tr>
      <w:tr w:rsidR="00AB2E10" w:rsidRPr="00AB2E10" w:rsidTr="00AE35F8">
        <w:tc>
          <w:tcPr>
            <w:tcW w:w="1643" w:type="dxa"/>
            <w:tcBorders>
              <w:top w:val="outset" w:sz="6" w:space="0" w:color="auto"/>
              <w:left w:val="outset" w:sz="6" w:space="0" w:color="auto"/>
              <w:bottom w:val="outset" w:sz="6" w:space="0" w:color="auto"/>
              <w:right w:val="outset" w:sz="6" w:space="0" w:color="auto"/>
            </w:tcBorders>
            <w:shd w:val="clear" w:color="auto" w:fill="auto"/>
            <w:hideMark/>
          </w:tcPr>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lastRenderedPageBreak/>
              <w:t>Этап усвоения, обобщения и систематизации знаний</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2. Очаги военной опасности и сближение агрессоров</w:t>
            </w:r>
          </w:p>
        </w:tc>
        <w:tc>
          <w:tcPr>
            <w:tcW w:w="842" w:type="dxa"/>
            <w:tcBorders>
              <w:top w:val="outset" w:sz="6" w:space="0" w:color="auto"/>
              <w:left w:val="outset" w:sz="6" w:space="0" w:color="auto"/>
              <w:bottom w:val="outset" w:sz="6" w:space="0" w:color="auto"/>
              <w:right w:val="outset" w:sz="6" w:space="0" w:color="auto"/>
            </w:tcBorders>
            <w:shd w:val="clear" w:color="auto" w:fill="auto"/>
            <w:hideMark/>
          </w:tcPr>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5 мин</w:t>
            </w:r>
          </w:p>
        </w:tc>
        <w:tc>
          <w:tcPr>
            <w:tcW w:w="4611" w:type="dxa"/>
            <w:tcBorders>
              <w:top w:val="outset" w:sz="6" w:space="0" w:color="auto"/>
              <w:left w:val="outset" w:sz="6" w:space="0" w:color="auto"/>
              <w:bottom w:val="outset" w:sz="6" w:space="0" w:color="auto"/>
              <w:right w:val="outset" w:sz="6" w:space="0" w:color="auto"/>
            </w:tcBorders>
            <w:shd w:val="clear" w:color="auto" w:fill="auto"/>
            <w:hideMark/>
          </w:tcPr>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И так, первый наш вопрос – Очаги военной опасности и сближение  агрессоров. </w:t>
            </w:r>
            <w:r w:rsidRPr="00AB2E10">
              <w:rPr>
                <w:rFonts w:ascii="Book Antiqua" w:eastAsia="Times New Roman" w:hAnsi="Book Antiqua" w:cs="Times New Roman"/>
                <w:color w:val="000000"/>
                <w:sz w:val="21"/>
                <w:szCs w:val="21"/>
                <w:lang w:eastAsia="ru-RU"/>
              </w:rPr>
              <w:t>(5 слайд)</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В начале 30-х годов происходят значительные изменения в международных отношениях. И они были связаны с нарушением условий Версальско-Вашингтонской системы.</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Перед вами три государства: Япония, Германия и Италия. </w:t>
            </w:r>
            <w:r w:rsidRPr="00AB2E10">
              <w:rPr>
                <w:rFonts w:ascii="Book Antiqua" w:eastAsia="Times New Roman" w:hAnsi="Book Antiqua" w:cs="Times New Roman"/>
                <w:color w:val="000000"/>
                <w:sz w:val="21"/>
                <w:szCs w:val="21"/>
                <w:lang w:eastAsia="ru-RU"/>
              </w:rPr>
              <w:t>(5 слайд до конца)</w:t>
            </w:r>
            <w:r w:rsidRPr="00AB2E10">
              <w:rPr>
                <w:rFonts w:ascii="Book Antiqua" w:eastAsia="Times New Roman" w:hAnsi="Book Antiqua" w:cs="Times New Roman"/>
                <w:b/>
                <w:bCs/>
                <w:color w:val="000000"/>
                <w:sz w:val="21"/>
                <w:lang w:eastAsia="ru-RU"/>
              </w:rPr>
              <w:t xml:space="preserve"> А также информация о том, какие завоевания они совершили. Посмотрите на слайд и скажите – виновны ли эти страны в </w:t>
            </w:r>
            <w:r w:rsidRPr="00AB2E10">
              <w:rPr>
                <w:rFonts w:ascii="Book Antiqua" w:eastAsia="Times New Roman" w:hAnsi="Book Antiqua" w:cs="Times New Roman"/>
                <w:b/>
                <w:bCs/>
                <w:color w:val="000000"/>
                <w:sz w:val="21"/>
                <w:lang w:eastAsia="ru-RU"/>
              </w:rPr>
              <w:lastRenderedPageBreak/>
              <w:t>нарушении условий Версальской системы?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1931 год – Япония оккупировала Маньчжурию, подбираясь всё ближе к Китаю и главное к России. Лига Наций рекомендовала вывести японские войска из Манчжурии по просьбе Китая, но Япония в ответ на это в феврале 1933 года демонстративно вышла из Лиги наций,  а санкции против нее так и не были введены.</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С приходом Гитлера к власти в 1933 году в Германии был установлен тоталитарный режим с расистской идеологией. Страны Запада не скрывали, что считают фашизм меньшим злом, чем коммунизм, т.е. для них СССР был опаснее на тот момент, чем Германия.  Может быть, поэтому страны Запада не отреагировали на выход Германии из Лиги наций в 1933 году. В 1934 году было принято решение о создании военной авиации, на следующий год в Германии была введена всеобщая воинская повинность; в 1936 году вооруженные силы Германии вошли на территорию Рейнской демилитаризованной зоны.</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В 1935 году Италии захватила Эфиопию</w:t>
            </w:r>
            <w:proofErr w:type="gramStart"/>
            <w:r w:rsidRPr="00AB2E10">
              <w:rPr>
                <w:rFonts w:ascii="Book Antiqua" w:eastAsia="Times New Roman" w:hAnsi="Book Antiqua" w:cs="Times New Roman"/>
                <w:b/>
                <w:bCs/>
                <w:color w:val="000000"/>
                <w:sz w:val="21"/>
                <w:lang w:eastAsia="ru-RU"/>
              </w:rPr>
              <w:t xml:space="preserve"> С</w:t>
            </w:r>
            <w:proofErr w:type="gramEnd"/>
            <w:r w:rsidRPr="00AB2E10">
              <w:rPr>
                <w:rFonts w:ascii="Book Antiqua" w:eastAsia="Times New Roman" w:hAnsi="Book Antiqua" w:cs="Times New Roman"/>
                <w:b/>
                <w:bCs/>
                <w:color w:val="000000"/>
                <w:sz w:val="21"/>
                <w:lang w:eastAsia="ru-RU"/>
              </w:rPr>
              <w:t>делала она это, потому что в свое время, Японию никто не наказал за Маньчжурию. Лига наций объявила Италию агрессором.</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Обнаружив общность интересов Германия, Италия, Япония начали быстрое сближение. В 1936 году Германия и Япония заключили «Антикоминтерновский пакт», в 1937 году присоединилась Италия. Это ознаменовало создание союза, стремившегося к переделу мира, но это должным образом не было оценено в странах демократии. А в секретном дополнительном соглашении они давали друг другу обязательства в случае войны одной из сторон с СССР не предпринимать ничего, что могло бы облегчить положение нашей страны.</w:t>
            </w:r>
          </w:p>
        </w:tc>
        <w:tc>
          <w:tcPr>
            <w:tcW w:w="3586" w:type="dxa"/>
            <w:tcBorders>
              <w:top w:val="outset" w:sz="6" w:space="0" w:color="auto"/>
              <w:left w:val="outset" w:sz="6" w:space="0" w:color="auto"/>
              <w:bottom w:val="outset" w:sz="6" w:space="0" w:color="auto"/>
              <w:right w:val="outset" w:sz="6" w:space="0" w:color="auto"/>
            </w:tcBorders>
            <w:shd w:val="clear" w:color="auto" w:fill="auto"/>
            <w:hideMark/>
          </w:tcPr>
          <w:p w:rsidR="00AB2E10" w:rsidRPr="00AB2E10" w:rsidRDefault="00AE35F8" w:rsidP="00AE35F8">
            <w:pPr>
              <w:spacing w:before="134" w:after="134" w:line="298" w:lineRule="atLeast"/>
              <w:rPr>
                <w:rFonts w:ascii="Book Antiqua" w:eastAsia="Times New Roman" w:hAnsi="Book Antiqua" w:cs="Times New Roman"/>
                <w:color w:val="000000"/>
                <w:sz w:val="21"/>
                <w:szCs w:val="21"/>
                <w:lang w:eastAsia="ru-RU"/>
              </w:rPr>
            </w:pPr>
            <w:r>
              <w:rPr>
                <w:rFonts w:ascii="Book Antiqua" w:eastAsia="Times New Roman" w:hAnsi="Book Antiqua" w:cs="Times New Roman"/>
                <w:color w:val="000000"/>
                <w:sz w:val="21"/>
                <w:szCs w:val="21"/>
                <w:lang w:eastAsia="ru-RU"/>
              </w:rPr>
              <w:lastRenderedPageBreak/>
              <w:t>Слушают рассказ преподава</w:t>
            </w:r>
            <w:r w:rsidR="00AB2E10" w:rsidRPr="00AB2E10">
              <w:rPr>
                <w:rFonts w:ascii="Book Antiqua" w:eastAsia="Times New Roman" w:hAnsi="Book Antiqua" w:cs="Times New Roman"/>
                <w:color w:val="000000"/>
                <w:sz w:val="21"/>
                <w:szCs w:val="21"/>
                <w:lang w:eastAsia="ru-RU"/>
              </w:rPr>
              <w:t>теля.</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Смотрят слайд, отвечают на вопросы:</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lastRenderedPageBreak/>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Да, виновны</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нарушение мира</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совершение агрессии</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милитаризм</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создание союза, цель которого передел мира</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 </w:t>
            </w:r>
          </w:p>
        </w:tc>
      </w:tr>
      <w:tr w:rsidR="00AB2E10" w:rsidRPr="00AB2E10" w:rsidTr="00AE35F8">
        <w:tc>
          <w:tcPr>
            <w:tcW w:w="1643" w:type="dxa"/>
            <w:tcBorders>
              <w:top w:val="outset" w:sz="6" w:space="0" w:color="auto"/>
              <w:left w:val="outset" w:sz="6" w:space="0" w:color="auto"/>
              <w:bottom w:val="outset" w:sz="6" w:space="0" w:color="auto"/>
              <w:right w:val="outset" w:sz="6" w:space="0" w:color="auto"/>
            </w:tcBorders>
            <w:shd w:val="clear" w:color="auto" w:fill="auto"/>
            <w:hideMark/>
          </w:tcPr>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lastRenderedPageBreak/>
              <w:t xml:space="preserve">3. Особенности </w:t>
            </w:r>
            <w:proofErr w:type="spellStart"/>
            <w:r w:rsidRPr="00AB2E10">
              <w:rPr>
                <w:rFonts w:ascii="Book Antiqua" w:eastAsia="Times New Roman" w:hAnsi="Book Antiqua" w:cs="Times New Roman"/>
                <w:b/>
                <w:bCs/>
                <w:color w:val="000000"/>
                <w:sz w:val="21"/>
                <w:lang w:eastAsia="ru-RU"/>
              </w:rPr>
              <w:t>междунар</w:t>
            </w:r>
            <w:proofErr w:type="spellEnd"/>
            <w:r w:rsidRPr="00AB2E10">
              <w:rPr>
                <w:rFonts w:ascii="Book Antiqua" w:eastAsia="Times New Roman" w:hAnsi="Book Antiqua" w:cs="Times New Roman"/>
                <w:b/>
                <w:bCs/>
                <w:color w:val="000000"/>
                <w:sz w:val="21"/>
                <w:lang w:eastAsia="ru-RU"/>
              </w:rPr>
              <w:t>. отношений начала 30-х годов</w:t>
            </w:r>
          </w:p>
        </w:tc>
        <w:tc>
          <w:tcPr>
            <w:tcW w:w="842" w:type="dxa"/>
            <w:tcBorders>
              <w:top w:val="outset" w:sz="6" w:space="0" w:color="auto"/>
              <w:left w:val="outset" w:sz="6" w:space="0" w:color="auto"/>
              <w:bottom w:val="outset" w:sz="6" w:space="0" w:color="auto"/>
              <w:right w:val="outset" w:sz="6" w:space="0" w:color="auto"/>
            </w:tcBorders>
            <w:shd w:val="clear" w:color="auto" w:fill="auto"/>
            <w:hideMark/>
          </w:tcPr>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5  мин</w:t>
            </w:r>
          </w:p>
        </w:tc>
        <w:tc>
          <w:tcPr>
            <w:tcW w:w="4611" w:type="dxa"/>
            <w:tcBorders>
              <w:top w:val="outset" w:sz="6" w:space="0" w:color="auto"/>
              <w:left w:val="outset" w:sz="6" w:space="0" w:color="auto"/>
              <w:bottom w:val="outset" w:sz="6" w:space="0" w:color="auto"/>
              <w:right w:val="outset" w:sz="6" w:space="0" w:color="auto"/>
            </w:tcBorders>
            <w:shd w:val="clear" w:color="auto" w:fill="auto"/>
            <w:hideMark/>
          </w:tcPr>
          <w:p w:rsidR="00AB2E10" w:rsidRPr="00AB2E10" w:rsidRDefault="00AB2E10" w:rsidP="00AE35F8">
            <w:pPr>
              <w:spacing w:before="134" w:after="134" w:line="298" w:lineRule="atLeast"/>
              <w:ind w:left="75"/>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В чем же были особенности международных отношений 30-х годов? Чем они отличались от тех отношений, которые были накануне Первой мировой войны? Узнаем, перейдя ко второму нашему вопросу. </w:t>
            </w:r>
            <w:proofErr w:type="gramStart"/>
            <w:r w:rsidRPr="00AB2E10">
              <w:rPr>
                <w:rFonts w:ascii="Book Antiqua" w:eastAsia="Times New Roman" w:hAnsi="Book Antiqua" w:cs="Times New Roman"/>
                <w:color w:val="000000"/>
                <w:sz w:val="21"/>
                <w:szCs w:val="21"/>
                <w:lang w:eastAsia="ru-RU"/>
              </w:rPr>
              <w:t xml:space="preserve">( </w:t>
            </w:r>
            <w:proofErr w:type="gramEnd"/>
            <w:r w:rsidRPr="00AB2E10">
              <w:rPr>
                <w:rFonts w:ascii="Book Antiqua" w:eastAsia="Times New Roman" w:hAnsi="Book Antiqua" w:cs="Times New Roman"/>
                <w:color w:val="000000"/>
                <w:sz w:val="21"/>
                <w:szCs w:val="21"/>
                <w:lang w:eastAsia="ru-RU"/>
              </w:rPr>
              <w:t>6 слайд)</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lastRenderedPageBreak/>
              <w:t>Прочитайте и обсудите в группе исторические данные  на информационном листе № 1.</w:t>
            </w:r>
          </w:p>
          <w:p w:rsidR="00AB2E10" w:rsidRPr="00AB2E10" w:rsidRDefault="00AB2E10" w:rsidP="00AE35F8">
            <w:pPr>
              <w:numPr>
                <w:ilvl w:val="0"/>
                <w:numId w:val="1"/>
              </w:numPr>
              <w:spacing w:after="0" w:line="298" w:lineRule="atLeast"/>
              <w:ind w:left="300" w:hanging="83"/>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В чем заключалось отличие международной обстановки 30-х годов по сравнению с 1914 годом?</w:t>
            </w:r>
          </w:p>
          <w:p w:rsidR="00AB2E10" w:rsidRPr="00AB2E10" w:rsidRDefault="00AB2E10" w:rsidP="00AE35F8">
            <w:pPr>
              <w:numPr>
                <w:ilvl w:val="0"/>
                <w:numId w:val="1"/>
              </w:numPr>
              <w:spacing w:after="0" w:line="298" w:lineRule="atLeast"/>
              <w:ind w:left="300" w:hanging="83"/>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Как мировой экономический кризис повлиял на международные отношения 30-х годов?</w:t>
            </w:r>
          </w:p>
          <w:p w:rsidR="00AB2E10" w:rsidRPr="00AB2E10" w:rsidRDefault="00AB2E10" w:rsidP="00AE35F8">
            <w:pPr>
              <w:numPr>
                <w:ilvl w:val="0"/>
                <w:numId w:val="1"/>
              </w:numPr>
              <w:spacing w:after="0" w:line="298" w:lineRule="atLeast"/>
              <w:ind w:left="300" w:hanging="83"/>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Какую позицию в происходящих событиях заняли США?</w:t>
            </w:r>
          </w:p>
          <w:p w:rsidR="00AB2E10" w:rsidRPr="00AB2E10" w:rsidRDefault="00AB2E10" w:rsidP="00AE35F8">
            <w:pPr>
              <w:numPr>
                <w:ilvl w:val="0"/>
                <w:numId w:val="1"/>
              </w:numPr>
              <w:spacing w:after="0" w:line="298" w:lineRule="atLeast"/>
              <w:ind w:left="300" w:hanging="83"/>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Как отнеслись к появлению Гитлера?</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Посмотрите, какие были особенности МО в 30- е гг. </w:t>
            </w:r>
            <w:r w:rsidRPr="00AB2E10">
              <w:rPr>
                <w:rFonts w:ascii="Book Antiqua" w:eastAsia="Times New Roman" w:hAnsi="Book Antiqua" w:cs="Times New Roman"/>
                <w:color w:val="000000"/>
                <w:sz w:val="21"/>
                <w:szCs w:val="21"/>
                <w:lang w:eastAsia="ru-RU"/>
              </w:rPr>
              <w:t>(6 слайд до конца)</w:t>
            </w:r>
          </w:p>
        </w:tc>
        <w:tc>
          <w:tcPr>
            <w:tcW w:w="3586" w:type="dxa"/>
            <w:tcBorders>
              <w:top w:val="outset" w:sz="6" w:space="0" w:color="auto"/>
              <w:left w:val="outset" w:sz="6" w:space="0" w:color="auto"/>
              <w:bottom w:val="outset" w:sz="6" w:space="0" w:color="auto"/>
              <w:right w:val="outset" w:sz="6" w:space="0" w:color="auto"/>
            </w:tcBorders>
            <w:shd w:val="clear" w:color="auto" w:fill="auto"/>
            <w:hideMark/>
          </w:tcPr>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lastRenderedPageBreak/>
              <w:t>Работа в группе. Обсуждение.</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Ответы на вопросы. Беседа</w:t>
            </w:r>
          </w:p>
        </w:tc>
      </w:tr>
      <w:tr w:rsidR="00AB2E10" w:rsidRPr="00AB2E10" w:rsidTr="00AE35F8">
        <w:tc>
          <w:tcPr>
            <w:tcW w:w="1643" w:type="dxa"/>
            <w:tcBorders>
              <w:top w:val="outset" w:sz="6" w:space="0" w:color="auto"/>
              <w:left w:val="outset" w:sz="6" w:space="0" w:color="auto"/>
              <w:bottom w:val="outset" w:sz="6" w:space="0" w:color="auto"/>
              <w:right w:val="outset" w:sz="6" w:space="0" w:color="auto"/>
            </w:tcBorders>
            <w:shd w:val="clear" w:color="auto" w:fill="auto"/>
            <w:hideMark/>
          </w:tcPr>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lastRenderedPageBreak/>
              <w:t>4.</w:t>
            </w:r>
            <w:r w:rsidRPr="00AB2E10">
              <w:rPr>
                <w:rFonts w:ascii="Book Antiqua" w:eastAsia="Times New Roman" w:hAnsi="Book Antiqua" w:cs="Times New Roman"/>
                <w:color w:val="000000"/>
                <w:sz w:val="21"/>
                <w:lang w:eastAsia="ru-RU"/>
              </w:rPr>
              <w:t> </w:t>
            </w:r>
            <w:r w:rsidRPr="00AB2E10">
              <w:rPr>
                <w:rFonts w:ascii="Book Antiqua" w:eastAsia="Times New Roman" w:hAnsi="Book Antiqua" w:cs="Times New Roman"/>
                <w:b/>
                <w:bCs/>
                <w:color w:val="000000"/>
                <w:sz w:val="21"/>
                <w:lang w:eastAsia="ru-RU"/>
              </w:rPr>
              <w:t>Политика умиротворения и политика коллективной безопасности</w:t>
            </w:r>
          </w:p>
        </w:tc>
        <w:tc>
          <w:tcPr>
            <w:tcW w:w="842" w:type="dxa"/>
            <w:tcBorders>
              <w:top w:val="outset" w:sz="6" w:space="0" w:color="auto"/>
              <w:left w:val="outset" w:sz="6" w:space="0" w:color="auto"/>
              <w:bottom w:val="outset" w:sz="6" w:space="0" w:color="auto"/>
              <w:right w:val="outset" w:sz="6" w:space="0" w:color="auto"/>
            </w:tcBorders>
            <w:shd w:val="clear" w:color="auto" w:fill="auto"/>
            <w:hideMark/>
          </w:tcPr>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12  мин</w:t>
            </w:r>
          </w:p>
        </w:tc>
        <w:tc>
          <w:tcPr>
            <w:tcW w:w="4611" w:type="dxa"/>
            <w:tcBorders>
              <w:top w:val="outset" w:sz="6" w:space="0" w:color="auto"/>
              <w:left w:val="outset" w:sz="6" w:space="0" w:color="auto"/>
              <w:bottom w:val="outset" w:sz="6" w:space="0" w:color="auto"/>
              <w:right w:val="outset" w:sz="6" w:space="0" w:color="auto"/>
            </w:tcBorders>
            <w:shd w:val="clear" w:color="auto" w:fill="auto"/>
            <w:hideMark/>
          </w:tcPr>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Переходим к следующему вопросу.  </w:t>
            </w:r>
            <w:r w:rsidRPr="00AB2E10">
              <w:rPr>
                <w:rFonts w:ascii="Book Antiqua" w:eastAsia="Times New Roman" w:hAnsi="Book Antiqua" w:cs="Times New Roman"/>
                <w:color w:val="000000"/>
                <w:sz w:val="21"/>
                <w:szCs w:val="21"/>
                <w:lang w:eastAsia="ru-RU"/>
              </w:rPr>
              <w:t>(7 слайд)</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Начиная с 1936 года, в Европе формируются два направления в международных отношениях: политика умиротворения и политика коллективной безопасности.</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Активным сторонником политики умиротворения был премьер-министр Великобритании Чемберлен.</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По его мнению, главная опасность состояла не в действиях Германии, а в возможности потери контроля над развитием событий. Он считал, что первая мировая война возникла именно потому, что великие державы на время утеряли контроль над развитием событий. В итоге локальный конфликт из-за Сербии перерос в мировую войну. Для того</w:t>
            </w:r>
            <w:proofErr w:type="gramStart"/>
            <w:r w:rsidRPr="00AB2E10">
              <w:rPr>
                <w:rFonts w:ascii="Book Antiqua" w:eastAsia="Times New Roman" w:hAnsi="Book Antiqua" w:cs="Times New Roman"/>
                <w:b/>
                <w:bCs/>
                <w:color w:val="000000"/>
                <w:sz w:val="21"/>
                <w:lang w:eastAsia="ru-RU"/>
              </w:rPr>
              <w:t>,</w:t>
            </w:r>
            <w:proofErr w:type="gramEnd"/>
            <w:r w:rsidRPr="00AB2E10">
              <w:rPr>
                <w:rFonts w:ascii="Book Antiqua" w:eastAsia="Times New Roman" w:hAnsi="Book Antiqua" w:cs="Times New Roman"/>
                <w:b/>
                <w:bCs/>
                <w:color w:val="000000"/>
                <w:sz w:val="21"/>
                <w:lang w:eastAsia="ru-RU"/>
              </w:rPr>
              <w:t xml:space="preserve"> чтобы предотвратить такую опасность, нужно не терять контактов со всеми участниками международного конфликта и пытаться решать возникшие проблемы на основе взаимных уступок. На деле это означало, что Гитлер выдвигал все новые претензии, они становились объектом обсуждения, после чего надо было идти на все большие уступки Германии, не смотря на возможные жертвы.</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 xml:space="preserve">Политика коллективной безопасности была предложена французским министром иностранных дел Луи </w:t>
            </w:r>
            <w:proofErr w:type="spellStart"/>
            <w:r w:rsidRPr="00AB2E10">
              <w:rPr>
                <w:rFonts w:ascii="Book Antiqua" w:eastAsia="Times New Roman" w:hAnsi="Book Antiqua" w:cs="Times New Roman"/>
                <w:b/>
                <w:bCs/>
                <w:color w:val="000000"/>
                <w:sz w:val="21"/>
                <w:lang w:eastAsia="ru-RU"/>
              </w:rPr>
              <w:t>Барту</w:t>
            </w:r>
            <w:proofErr w:type="spellEnd"/>
            <w:r w:rsidRPr="00AB2E10">
              <w:rPr>
                <w:rFonts w:ascii="Book Antiqua" w:eastAsia="Times New Roman" w:hAnsi="Book Antiqua" w:cs="Times New Roman"/>
                <w:b/>
                <w:bCs/>
                <w:color w:val="000000"/>
                <w:sz w:val="21"/>
                <w:lang w:eastAsia="ru-RU"/>
              </w:rPr>
              <w:t xml:space="preserve">. Эта политика была нацелена на сохранение в Европе </w:t>
            </w:r>
            <w:r w:rsidRPr="00AB2E10">
              <w:rPr>
                <w:rFonts w:ascii="Book Antiqua" w:eastAsia="Times New Roman" w:hAnsi="Book Antiqua" w:cs="Times New Roman"/>
                <w:b/>
                <w:bCs/>
                <w:color w:val="000000"/>
                <w:sz w:val="21"/>
                <w:lang w:eastAsia="ru-RU"/>
              </w:rPr>
              <w:lastRenderedPageBreak/>
              <w:t xml:space="preserve">статус-кво, неизменности сложившихся границ. Государства, заинтересованные в этом, должны были заключить между собой соглашения о взаимопомощи. Участие СССР в этой системе </w:t>
            </w:r>
            <w:proofErr w:type="spellStart"/>
            <w:r w:rsidRPr="00AB2E10">
              <w:rPr>
                <w:rFonts w:ascii="Book Antiqua" w:eastAsia="Times New Roman" w:hAnsi="Book Antiqua" w:cs="Times New Roman"/>
                <w:b/>
                <w:bCs/>
                <w:color w:val="000000"/>
                <w:sz w:val="21"/>
                <w:lang w:eastAsia="ru-RU"/>
              </w:rPr>
              <w:t>Барту</w:t>
            </w:r>
            <w:proofErr w:type="spellEnd"/>
            <w:r w:rsidRPr="00AB2E10">
              <w:rPr>
                <w:rFonts w:ascii="Book Antiqua" w:eastAsia="Times New Roman" w:hAnsi="Book Antiqua" w:cs="Times New Roman"/>
                <w:b/>
                <w:bCs/>
                <w:color w:val="000000"/>
                <w:sz w:val="21"/>
                <w:lang w:eastAsia="ru-RU"/>
              </w:rPr>
              <w:t xml:space="preserve"> считал жизненно важным. Проводником этой политики в нашей стране стал нарком иностранных дел СССР М.М. Литвинов. В ходе реализации этого курса Советскому Союзу удалось добиться упрочения своего положения:</w:t>
            </w:r>
          </w:p>
          <w:p w:rsidR="00AB2E10" w:rsidRPr="00AB2E10" w:rsidRDefault="00AB2E10" w:rsidP="00AE35F8">
            <w:pPr>
              <w:numPr>
                <w:ilvl w:val="0"/>
                <w:numId w:val="2"/>
              </w:numPr>
              <w:spacing w:after="0" w:line="298" w:lineRule="atLeast"/>
              <w:ind w:left="300" w:hanging="225"/>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в 1934 году СССР был принят в Лигу наций в качестве члена ее Совета;</w:t>
            </w:r>
          </w:p>
          <w:p w:rsidR="00AB2E10" w:rsidRPr="00AB2E10" w:rsidRDefault="00AB2E10" w:rsidP="00AE35F8">
            <w:pPr>
              <w:numPr>
                <w:ilvl w:val="0"/>
                <w:numId w:val="2"/>
              </w:numPr>
              <w:spacing w:after="0" w:line="298" w:lineRule="atLeast"/>
              <w:ind w:left="300" w:hanging="83"/>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в 1935 году был подписан советско-французский договор о взаимопомощи (текс договора имеется на столах и отвечающий может ссылаться на него);</w:t>
            </w:r>
          </w:p>
          <w:p w:rsidR="00AB2E10" w:rsidRPr="00AB2E10" w:rsidRDefault="00AB2E10" w:rsidP="00AE35F8">
            <w:pPr>
              <w:numPr>
                <w:ilvl w:val="0"/>
                <w:numId w:val="2"/>
              </w:numPr>
              <w:spacing w:after="0" w:line="298" w:lineRule="atLeast"/>
              <w:ind w:left="300" w:hanging="83"/>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в 1936 году подписан договор с Чехословакией;</w:t>
            </w:r>
          </w:p>
          <w:p w:rsidR="00AB2E10" w:rsidRPr="00AB2E10" w:rsidRDefault="00AB2E10" w:rsidP="00AE35F8">
            <w:pPr>
              <w:numPr>
                <w:ilvl w:val="0"/>
                <w:numId w:val="2"/>
              </w:numPr>
              <w:spacing w:after="0" w:line="298" w:lineRule="atLeast"/>
              <w:ind w:left="300" w:hanging="83"/>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в 1935 году VII конгресс Коминтерна взял курс на развертывание антифашистской борьбы</w:t>
            </w:r>
            <w:proofErr w:type="gramStart"/>
            <w:r w:rsidRPr="00AB2E10">
              <w:rPr>
                <w:rFonts w:ascii="Book Antiqua" w:eastAsia="Times New Roman" w:hAnsi="Book Antiqua" w:cs="Times New Roman"/>
                <w:b/>
                <w:bCs/>
                <w:color w:val="000000"/>
                <w:sz w:val="21"/>
                <w:lang w:eastAsia="ru-RU"/>
              </w:rPr>
              <w:t xml:space="preserve"> .</w:t>
            </w:r>
            <w:proofErr w:type="gramEnd"/>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Теперь давайте выясним, каков был итог осуществления этих двух политик. Прочитайте данные на информационном листе № 2 и ответьте на вопрос.</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Вопрос: Каковы итоги политики умиротворения к концу 1938 года?</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Вопрос: Какие действия Англии и Франции свидетельствовали о том, что их политика умиротворения потерпела полный крах?</w:t>
            </w:r>
          </w:p>
        </w:tc>
        <w:tc>
          <w:tcPr>
            <w:tcW w:w="3586" w:type="dxa"/>
            <w:tcBorders>
              <w:top w:val="outset" w:sz="6" w:space="0" w:color="auto"/>
              <w:left w:val="outset" w:sz="6" w:space="0" w:color="auto"/>
              <w:bottom w:val="outset" w:sz="6" w:space="0" w:color="auto"/>
              <w:right w:val="outset" w:sz="6" w:space="0" w:color="auto"/>
            </w:tcBorders>
            <w:shd w:val="clear" w:color="auto" w:fill="auto"/>
            <w:hideMark/>
          </w:tcPr>
          <w:p w:rsidR="00AB2E10" w:rsidRPr="00AB2E10" w:rsidRDefault="00AE35F8" w:rsidP="00AE35F8">
            <w:pPr>
              <w:spacing w:before="134" w:after="134" w:line="298" w:lineRule="atLeast"/>
              <w:rPr>
                <w:rFonts w:ascii="Book Antiqua" w:eastAsia="Times New Roman" w:hAnsi="Book Antiqua" w:cs="Times New Roman"/>
                <w:color w:val="000000"/>
                <w:sz w:val="21"/>
                <w:szCs w:val="21"/>
                <w:lang w:eastAsia="ru-RU"/>
              </w:rPr>
            </w:pPr>
            <w:r>
              <w:rPr>
                <w:rFonts w:ascii="Book Antiqua" w:eastAsia="Times New Roman" w:hAnsi="Book Antiqua" w:cs="Times New Roman"/>
                <w:color w:val="000000"/>
                <w:sz w:val="21"/>
                <w:szCs w:val="21"/>
                <w:lang w:eastAsia="ru-RU"/>
              </w:rPr>
              <w:lastRenderedPageBreak/>
              <w:t>Слушают преподава</w:t>
            </w:r>
            <w:r w:rsidR="00AB2E10" w:rsidRPr="00AB2E10">
              <w:rPr>
                <w:rFonts w:ascii="Book Antiqua" w:eastAsia="Times New Roman" w:hAnsi="Book Antiqua" w:cs="Times New Roman"/>
                <w:color w:val="000000"/>
                <w:sz w:val="21"/>
                <w:szCs w:val="21"/>
                <w:lang w:eastAsia="ru-RU"/>
              </w:rPr>
              <w:t>теля. Затем выполняют задание на информационном листе № 2</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lastRenderedPageBreak/>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Ответ: Германия превратилась в сильнейшее государство Европы. Гитлер уверовал в свою безнаказанность. Это приблизило начало войны. Запад был слеп: оценка сговора – восторженная: «Мир этому поколению!»</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i/>
                <w:iCs/>
                <w:color w:val="000000"/>
                <w:sz w:val="21"/>
                <w:lang w:eastAsia="ru-RU"/>
              </w:rPr>
              <w:t>Ответ Март-апрель 1939 года предоставление Англией и Францией гарантий военной помощи всем граничащим с Германией государствам в случае нападения на них Германии.</w:t>
            </w:r>
          </w:p>
        </w:tc>
      </w:tr>
      <w:tr w:rsidR="00AB2E10" w:rsidRPr="00AB2E10" w:rsidTr="00AE35F8">
        <w:tc>
          <w:tcPr>
            <w:tcW w:w="1643" w:type="dxa"/>
            <w:tcBorders>
              <w:top w:val="outset" w:sz="6" w:space="0" w:color="auto"/>
              <w:left w:val="outset" w:sz="6" w:space="0" w:color="auto"/>
              <w:bottom w:val="outset" w:sz="6" w:space="0" w:color="auto"/>
              <w:right w:val="outset" w:sz="6" w:space="0" w:color="auto"/>
            </w:tcBorders>
            <w:shd w:val="clear" w:color="auto" w:fill="auto"/>
            <w:hideMark/>
          </w:tcPr>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lastRenderedPageBreak/>
              <w:t>5. Внешняя политика СССР в 30-е годы.</w:t>
            </w:r>
          </w:p>
        </w:tc>
        <w:tc>
          <w:tcPr>
            <w:tcW w:w="842" w:type="dxa"/>
            <w:tcBorders>
              <w:top w:val="outset" w:sz="6" w:space="0" w:color="auto"/>
              <w:left w:val="outset" w:sz="6" w:space="0" w:color="auto"/>
              <w:bottom w:val="outset" w:sz="6" w:space="0" w:color="auto"/>
              <w:right w:val="outset" w:sz="6" w:space="0" w:color="auto"/>
            </w:tcBorders>
            <w:shd w:val="clear" w:color="auto" w:fill="auto"/>
            <w:hideMark/>
          </w:tcPr>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10 мин</w:t>
            </w:r>
          </w:p>
        </w:tc>
        <w:tc>
          <w:tcPr>
            <w:tcW w:w="4611" w:type="dxa"/>
            <w:tcBorders>
              <w:top w:val="outset" w:sz="6" w:space="0" w:color="auto"/>
              <w:left w:val="outset" w:sz="6" w:space="0" w:color="auto"/>
              <w:bottom w:val="outset" w:sz="6" w:space="0" w:color="auto"/>
              <w:right w:val="outset" w:sz="6" w:space="0" w:color="auto"/>
            </w:tcBorders>
            <w:shd w:val="clear" w:color="auto" w:fill="auto"/>
            <w:hideMark/>
          </w:tcPr>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И, наконец, узнаем, какова же была внешняя политика СССР в 30- е годы. Переходим к четвертому вопросу. </w:t>
            </w:r>
            <w:r w:rsidRPr="00AB2E10">
              <w:rPr>
                <w:rFonts w:ascii="Book Antiqua" w:eastAsia="Times New Roman" w:hAnsi="Book Antiqua" w:cs="Times New Roman"/>
                <w:color w:val="000000"/>
                <w:sz w:val="21"/>
                <w:szCs w:val="21"/>
                <w:lang w:eastAsia="ru-RU"/>
              </w:rPr>
              <w:t>(8 слайд)</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 xml:space="preserve">Для СССР большая угроза исходила от Японии. Летом 1938 года японские войска вторглись на территорию СССР в районе озера Хасан. Летом 1939 года японская армия спровоцировала конфликт в районе Халхин-Гола, в Монголии, связанной с СССР военным договором. СССР мог оказаться в состоянии войны на два фронта: с одной стороны – Германия, а с другой – Япония. Поэтому с одним из этих государств надо было заключать договор о ненападении. И этим государством стала Германия. Она тоже боялась войны на 2 фронта, так как хотела захватить Польшу, а </w:t>
            </w:r>
            <w:r w:rsidRPr="00AB2E10">
              <w:rPr>
                <w:rFonts w:ascii="Book Antiqua" w:eastAsia="Times New Roman" w:hAnsi="Book Antiqua" w:cs="Times New Roman"/>
                <w:b/>
                <w:bCs/>
                <w:color w:val="000000"/>
                <w:sz w:val="21"/>
                <w:lang w:eastAsia="ru-RU"/>
              </w:rPr>
              <w:lastRenderedPageBreak/>
              <w:t>той  уже были предоставлены гарантии защиты от Англии и Франции. И тогда германии пришлось бы с ними воевать. Кроме того – Польша граничи</w:t>
            </w:r>
            <w:proofErr w:type="gramStart"/>
            <w:r w:rsidRPr="00AB2E10">
              <w:rPr>
                <w:rFonts w:ascii="Book Antiqua" w:eastAsia="Times New Roman" w:hAnsi="Book Antiqua" w:cs="Times New Roman"/>
                <w:b/>
                <w:bCs/>
                <w:color w:val="000000"/>
                <w:sz w:val="21"/>
                <w:lang w:eastAsia="ru-RU"/>
              </w:rPr>
              <w:t>т с СССР</w:t>
            </w:r>
            <w:proofErr w:type="gramEnd"/>
            <w:r w:rsidRPr="00AB2E10">
              <w:rPr>
                <w:rFonts w:ascii="Book Antiqua" w:eastAsia="Times New Roman" w:hAnsi="Book Antiqua" w:cs="Times New Roman"/>
                <w:b/>
                <w:bCs/>
                <w:color w:val="000000"/>
                <w:sz w:val="21"/>
                <w:lang w:eastAsia="ru-RU"/>
              </w:rPr>
              <w:t>, поэтому Германии пришлось бы воевать еще и с ним.</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Так и произошло сближение Германии и СССР в 1939 году.</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21 августа 1939 года Сталин получил телеграмму от Гитлера, в которой тот заявил, что стремится к заключению пакта о ненападении с СССР и готов подписать любое дополнительное соглашение, касающееся урегулирования всех спорных вопросов. Для Сталина стало ясно, что СССР может получить контроль над Восточной Европой, но не в обмен на согласие участвовать в войне, а в качестве цены за неучастие в ней. В этот же день переговоры с Англией и Францией были прерваны на неопределенный срок. 23 августа 1939 года был подписан пакт о ненападении. </w:t>
            </w:r>
            <w:r w:rsidRPr="00AB2E10">
              <w:rPr>
                <w:rFonts w:ascii="Book Antiqua" w:eastAsia="Times New Roman" w:hAnsi="Book Antiqua" w:cs="Times New Roman"/>
                <w:color w:val="000000"/>
                <w:sz w:val="21"/>
                <w:szCs w:val="21"/>
                <w:lang w:eastAsia="ru-RU"/>
              </w:rPr>
              <w:t>(8 слайд до конца)</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Сейчас вы изучите в группе основные условия этого договора. А затем мы вместе с вами их обсудим.</w:t>
            </w:r>
          </w:p>
          <w:p w:rsidR="00AB2E10" w:rsidRPr="00AB2E10" w:rsidRDefault="00AB2E10" w:rsidP="00AE35F8">
            <w:pPr>
              <w:numPr>
                <w:ilvl w:val="0"/>
                <w:numId w:val="3"/>
              </w:numPr>
              <w:spacing w:after="0" w:line="298" w:lineRule="atLeast"/>
              <w:ind w:left="300" w:hanging="83"/>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Соответствовал ли договор нормам международного права?</w:t>
            </w:r>
          </w:p>
          <w:p w:rsidR="00AB2E10" w:rsidRPr="00AB2E10" w:rsidRDefault="00AB2E10" w:rsidP="00AE35F8">
            <w:pPr>
              <w:numPr>
                <w:ilvl w:val="0"/>
                <w:numId w:val="3"/>
              </w:numPr>
              <w:spacing w:after="0" w:line="298" w:lineRule="atLeast"/>
              <w:ind w:left="300" w:hanging="83"/>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На какой срок заключался?</w:t>
            </w:r>
          </w:p>
          <w:p w:rsidR="00AB2E10" w:rsidRPr="00AB2E10" w:rsidRDefault="00AB2E10" w:rsidP="00AE35F8">
            <w:pPr>
              <w:numPr>
                <w:ilvl w:val="0"/>
                <w:numId w:val="3"/>
              </w:numPr>
              <w:spacing w:after="0" w:line="298" w:lineRule="atLeast"/>
              <w:ind w:left="300" w:hanging="83"/>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Нарушал ли интересы других государств?</w:t>
            </w:r>
          </w:p>
          <w:p w:rsidR="00AB2E10" w:rsidRPr="00AB2E10" w:rsidRDefault="00AB2E10" w:rsidP="00AE35F8">
            <w:pPr>
              <w:numPr>
                <w:ilvl w:val="0"/>
                <w:numId w:val="3"/>
              </w:numPr>
              <w:spacing w:after="0" w:line="298" w:lineRule="atLeast"/>
              <w:ind w:left="300" w:hanging="83"/>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Какие выгоды получало каждое государство, подписывая этот документ? (слайд 9, 10)</w:t>
            </w:r>
          </w:p>
        </w:tc>
        <w:tc>
          <w:tcPr>
            <w:tcW w:w="3586" w:type="dxa"/>
            <w:tcBorders>
              <w:top w:val="outset" w:sz="6" w:space="0" w:color="auto"/>
              <w:left w:val="outset" w:sz="6" w:space="0" w:color="auto"/>
              <w:bottom w:val="outset" w:sz="6" w:space="0" w:color="auto"/>
              <w:right w:val="outset" w:sz="6" w:space="0" w:color="auto"/>
            </w:tcBorders>
            <w:shd w:val="clear" w:color="auto" w:fill="auto"/>
            <w:hideMark/>
          </w:tcPr>
          <w:p w:rsidR="00AB2E10" w:rsidRPr="00AB2E10" w:rsidRDefault="00AE35F8" w:rsidP="00AE35F8">
            <w:pPr>
              <w:spacing w:before="134" w:after="134" w:line="298" w:lineRule="atLeast"/>
              <w:rPr>
                <w:rFonts w:ascii="Book Antiqua" w:eastAsia="Times New Roman" w:hAnsi="Book Antiqua" w:cs="Times New Roman"/>
                <w:color w:val="000000"/>
                <w:sz w:val="21"/>
                <w:szCs w:val="21"/>
                <w:lang w:eastAsia="ru-RU"/>
              </w:rPr>
            </w:pPr>
            <w:r>
              <w:rPr>
                <w:rFonts w:ascii="Book Antiqua" w:eastAsia="Times New Roman" w:hAnsi="Book Antiqua" w:cs="Times New Roman"/>
                <w:color w:val="000000"/>
                <w:sz w:val="21"/>
                <w:szCs w:val="21"/>
                <w:lang w:eastAsia="ru-RU"/>
              </w:rPr>
              <w:lastRenderedPageBreak/>
              <w:t>Слушают преподава</w:t>
            </w:r>
            <w:r w:rsidR="00AB2E10" w:rsidRPr="00AB2E10">
              <w:rPr>
                <w:rFonts w:ascii="Book Antiqua" w:eastAsia="Times New Roman" w:hAnsi="Book Antiqua" w:cs="Times New Roman"/>
                <w:color w:val="000000"/>
                <w:sz w:val="21"/>
                <w:szCs w:val="21"/>
                <w:lang w:eastAsia="ru-RU"/>
              </w:rPr>
              <w:t>теля. Работают в группе с информационным листом № 3.</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Отвечают на вопросы.</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 </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 </w:t>
            </w:r>
          </w:p>
        </w:tc>
      </w:tr>
      <w:tr w:rsidR="00AB2E10" w:rsidRPr="00AB2E10" w:rsidTr="00AE35F8">
        <w:tc>
          <w:tcPr>
            <w:tcW w:w="1643" w:type="dxa"/>
            <w:tcBorders>
              <w:top w:val="outset" w:sz="6" w:space="0" w:color="auto"/>
              <w:left w:val="outset" w:sz="6" w:space="0" w:color="auto"/>
              <w:bottom w:val="outset" w:sz="6" w:space="0" w:color="auto"/>
              <w:right w:val="outset" w:sz="6" w:space="0" w:color="auto"/>
            </w:tcBorders>
            <w:shd w:val="clear" w:color="auto" w:fill="auto"/>
            <w:hideMark/>
          </w:tcPr>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lastRenderedPageBreak/>
              <w:t>6. Заключение. Рефлексия</w:t>
            </w:r>
          </w:p>
        </w:tc>
        <w:tc>
          <w:tcPr>
            <w:tcW w:w="842" w:type="dxa"/>
            <w:tcBorders>
              <w:top w:val="outset" w:sz="6" w:space="0" w:color="auto"/>
              <w:left w:val="outset" w:sz="6" w:space="0" w:color="auto"/>
              <w:bottom w:val="outset" w:sz="6" w:space="0" w:color="auto"/>
              <w:right w:val="outset" w:sz="6" w:space="0" w:color="auto"/>
            </w:tcBorders>
            <w:shd w:val="clear" w:color="auto" w:fill="auto"/>
            <w:hideMark/>
          </w:tcPr>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3 мин</w:t>
            </w:r>
          </w:p>
        </w:tc>
        <w:tc>
          <w:tcPr>
            <w:tcW w:w="4611" w:type="dxa"/>
            <w:tcBorders>
              <w:top w:val="outset" w:sz="6" w:space="0" w:color="auto"/>
              <w:left w:val="outset" w:sz="6" w:space="0" w:color="auto"/>
              <w:bottom w:val="outset" w:sz="6" w:space="0" w:color="auto"/>
              <w:right w:val="outset" w:sz="6" w:space="0" w:color="auto"/>
            </w:tcBorders>
            <w:shd w:val="clear" w:color="auto" w:fill="auto"/>
            <w:hideMark/>
          </w:tcPr>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И так, подписанные в Москве документы завершили переориентацию внешней политики СССР. Смысл этого поворота – это попытка обеспечить безопасность страны путем договоренности с Германией. СССР превращался в невоюющего союзника Германии. Разрушался образ страны, последовательно выступавшей против фашизма и его агрессивной политики.</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Непосредственным итогом подписания этих документов стало окончательное решение Гитлера начать агрессию против Польши.</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lastRenderedPageBreak/>
              <w:t>1 сентября 1939 года Германия вторглась в Польшу</w:t>
            </w:r>
            <w:proofErr w:type="gramStart"/>
            <w:r w:rsidRPr="00AB2E10">
              <w:rPr>
                <w:rFonts w:ascii="Book Antiqua" w:eastAsia="Times New Roman" w:hAnsi="Book Antiqua" w:cs="Times New Roman"/>
                <w:b/>
                <w:bCs/>
                <w:color w:val="000000"/>
                <w:sz w:val="21"/>
                <w:lang w:eastAsia="ru-RU"/>
              </w:rPr>
              <w:t>.</w:t>
            </w:r>
            <w:proofErr w:type="gramEnd"/>
            <w:r w:rsidRPr="00AB2E10">
              <w:rPr>
                <w:rFonts w:ascii="Book Antiqua" w:eastAsia="Times New Roman" w:hAnsi="Book Antiqua" w:cs="Times New Roman"/>
                <w:b/>
                <w:bCs/>
                <w:color w:val="000000"/>
                <w:sz w:val="21"/>
                <w:lang w:eastAsia="ru-RU"/>
              </w:rPr>
              <w:t> </w:t>
            </w:r>
            <w:r w:rsidRPr="00AB2E10">
              <w:rPr>
                <w:rFonts w:ascii="Book Antiqua" w:eastAsia="Times New Roman" w:hAnsi="Book Antiqua" w:cs="Times New Roman"/>
                <w:color w:val="000000"/>
                <w:sz w:val="21"/>
                <w:szCs w:val="21"/>
                <w:lang w:eastAsia="ru-RU"/>
              </w:rPr>
              <w:t>(</w:t>
            </w:r>
            <w:proofErr w:type="gramStart"/>
            <w:r w:rsidRPr="00AB2E10">
              <w:rPr>
                <w:rFonts w:ascii="Book Antiqua" w:eastAsia="Times New Roman" w:hAnsi="Book Antiqua" w:cs="Times New Roman"/>
                <w:color w:val="000000"/>
                <w:sz w:val="21"/>
                <w:szCs w:val="21"/>
                <w:lang w:eastAsia="ru-RU"/>
              </w:rPr>
              <w:t>с</w:t>
            </w:r>
            <w:proofErr w:type="gramEnd"/>
            <w:r w:rsidRPr="00AB2E10">
              <w:rPr>
                <w:rFonts w:ascii="Book Antiqua" w:eastAsia="Times New Roman" w:hAnsi="Book Antiqua" w:cs="Times New Roman"/>
                <w:color w:val="000000"/>
                <w:sz w:val="21"/>
                <w:szCs w:val="21"/>
                <w:lang w:eastAsia="ru-RU"/>
              </w:rPr>
              <w:t>лайд 11)</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3 сентября 1939 года Англия и Франция объявили войну Германии.</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Началась Вторая мировая война – самая кровопролитная, самая жестокая, охватившая 61 государство мира, где проживало 80% населения Земли. Число погибших составило 65-66 миллионов человек.</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Можно ли было предотвратить вторую мировую войну?</w:t>
            </w:r>
          </w:p>
        </w:tc>
        <w:tc>
          <w:tcPr>
            <w:tcW w:w="3586" w:type="dxa"/>
            <w:tcBorders>
              <w:top w:val="outset" w:sz="6" w:space="0" w:color="auto"/>
              <w:left w:val="outset" w:sz="6" w:space="0" w:color="auto"/>
              <w:bottom w:val="outset" w:sz="6" w:space="0" w:color="auto"/>
              <w:right w:val="outset" w:sz="6" w:space="0" w:color="auto"/>
            </w:tcBorders>
            <w:shd w:val="clear" w:color="auto" w:fill="auto"/>
            <w:hideMark/>
          </w:tcPr>
          <w:p w:rsidR="00AB2E10" w:rsidRPr="00AB2E10" w:rsidRDefault="00AE35F8" w:rsidP="00AE35F8">
            <w:pPr>
              <w:spacing w:before="134" w:after="134" w:line="298" w:lineRule="atLeast"/>
              <w:rPr>
                <w:rFonts w:ascii="Book Antiqua" w:eastAsia="Times New Roman" w:hAnsi="Book Antiqua" w:cs="Times New Roman"/>
                <w:color w:val="000000"/>
                <w:sz w:val="21"/>
                <w:szCs w:val="21"/>
                <w:lang w:eastAsia="ru-RU"/>
              </w:rPr>
            </w:pPr>
            <w:r>
              <w:rPr>
                <w:rFonts w:ascii="Book Antiqua" w:eastAsia="Times New Roman" w:hAnsi="Book Antiqua" w:cs="Times New Roman"/>
                <w:color w:val="000000"/>
                <w:sz w:val="21"/>
                <w:szCs w:val="21"/>
                <w:lang w:eastAsia="ru-RU"/>
              </w:rPr>
              <w:lastRenderedPageBreak/>
              <w:t>Слушают преподава</w:t>
            </w:r>
            <w:r w:rsidR="00AB2E10" w:rsidRPr="00AB2E10">
              <w:rPr>
                <w:rFonts w:ascii="Book Antiqua" w:eastAsia="Times New Roman" w:hAnsi="Book Antiqua" w:cs="Times New Roman"/>
                <w:color w:val="000000"/>
                <w:sz w:val="21"/>
                <w:szCs w:val="21"/>
                <w:lang w:eastAsia="ru-RU"/>
              </w:rPr>
              <w:t>теля.</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Рефлексия.</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Ответы на вопросы: можно ли было предотвратить Вторую Мировую войну? В чем были причины Второй Мировой войны?</w:t>
            </w:r>
          </w:p>
        </w:tc>
      </w:tr>
      <w:tr w:rsidR="00AB2E10" w:rsidRPr="00AB2E10" w:rsidTr="00AE35F8">
        <w:tc>
          <w:tcPr>
            <w:tcW w:w="1643" w:type="dxa"/>
            <w:tcBorders>
              <w:top w:val="outset" w:sz="6" w:space="0" w:color="auto"/>
              <w:left w:val="outset" w:sz="6" w:space="0" w:color="auto"/>
              <w:bottom w:val="outset" w:sz="6" w:space="0" w:color="auto"/>
              <w:right w:val="outset" w:sz="6" w:space="0" w:color="auto"/>
            </w:tcBorders>
            <w:shd w:val="clear" w:color="auto" w:fill="auto"/>
            <w:hideMark/>
          </w:tcPr>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lastRenderedPageBreak/>
              <w:t>7. Домашнее задание</w:t>
            </w:r>
          </w:p>
        </w:tc>
        <w:tc>
          <w:tcPr>
            <w:tcW w:w="842" w:type="dxa"/>
            <w:tcBorders>
              <w:top w:val="outset" w:sz="6" w:space="0" w:color="auto"/>
              <w:left w:val="outset" w:sz="6" w:space="0" w:color="auto"/>
              <w:bottom w:val="outset" w:sz="6" w:space="0" w:color="auto"/>
              <w:right w:val="outset" w:sz="6" w:space="0" w:color="auto"/>
            </w:tcBorders>
            <w:shd w:val="clear" w:color="auto" w:fill="auto"/>
            <w:hideMark/>
          </w:tcPr>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2 мин</w:t>
            </w:r>
          </w:p>
        </w:tc>
        <w:tc>
          <w:tcPr>
            <w:tcW w:w="4611" w:type="dxa"/>
            <w:tcBorders>
              <w:top w:val="outset" w:sz="6" w:space="0" w:color="auto"/>
              <w:left w:val="outset" w:sz="6" w:space="0" w:color="auto"/>
              <w:bottom w:val="outset" w:sz="6" w:space="0" w:color="auto"/>
              <w:right w:val="outset" w:sz="6" w:space="0" w:color="auto"/>
            </w:tcBorders>
            <w:shd w:val="clear" w:color="auto" w:fill="auto"/>
            <w:hideMark/>
          </w:tcPr>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Домашнее задание: </w:t>
            </w:r>
            <w:r w:rsidRPr="00AB2E10">
              <w:rPr>
                <w:rFonts w:ascii="Book Antiqua" w:eastAsia="Times New Roman" w:hAnsi="Book Antiqua" w:cs="Times New Roman"/>
                <w:color w:val="000000"/>
                <w:sz w:val="21"/>
                <w:szCs w:val="21"/>
                <w:lang w:eastAsia="ru-RU"/>
              </w:rPr>
              <w:t>(слайд 12)</w:t>
            </w:r>
            <w:r w:rsidRPr="00AB2E10">
              <w:rPr>
                <w:rFonts w:ascii="Book Antiqua" w:eastAsia="Times New Roman" w:hAnsi="Book Antiqua" w:cs="Times New Roman"/>
                <w:b/>
                <w:bCs/>
                <w:color w:val="000000"/>
                <w:sz w:val="21"/>
                <w:lang w:eastAsia="ru-RU"/>
              </w:rPr>
              <w:t> § 15, вопросы: В чем были причины Второй Мировой войны? Как повлиял пакт о ненападении на международную обстановку предвоенных лет?</w:t>
            </w:r>
          </w:p>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b/>
                <w:bCs/>
                <w:color w:val="000000"/>
                <w:sz w:val="21"/>
                <w:lang w:eastAsia="ru-RU"/>
              </w:rPr>
              <w:t>Составить хронологию событий первого периода войны 1 сент. 1939-22 июня 1941</w:t>
            </w:r>
          </w:p>
        </w:tc>
        <w:tc>
          <w:tcPr>
            <w:tcW w:w="3586" w:type="dxa"/>
            <w:tcBorders>
              <w:top w:val="outset" w:sz="6" w:space="0" w:color="auto"/>
              <w:left w:val="outset" w:sz="6" w:space="0" w:color="auto"/>
              <w:bottom w:val="outset" w:sz="6" w:space="0" w:color="auto"/>
              <w:right w:val="outset" w:sz="6" w:space="0" w:color="auto"/>
            </w:tcBorders>
            <w:shd w:val="clear" w:color="auto" w:fill="auto"/>
            <w:hideMark/>
          </w:tcPr>
          <w:p w:rsidR="00AB2E10" w:rsidRPr="00AB2E10" w:rsidRDefault="00AB2E10" w:rsidP="00AE35F8">
            <w:pPr>
              <w:spacing w:before="134" w:after="134" w:line="298" w:lineRule="atLeast"/>
              <w:rPr>
                <w:rFonts w:ascii="Book Antiqua" w:eastAsia="Times New Roman" w:hAnsi="Book Antiqua" w:cs="Times New Roman"/>
                <w:color w:val="000000"/>
                <w:sz w:val="21"/>
                <w:szCs w:val="21"/>
                <w:lang w:eastAsia="ru-RU"/>
              </w:rPr>
            </w:pPr>
            <w:r w:rsidRPr="00AB2E10">
              <w:rPr>
                <w:rFonts w:ascii="Book Antiqua" w:eastAsia="Times New Roman" w:hAnsi="Book Antiqua" w:cs="Times New Roman"/>
                <w:color w:val="000000"/>
                <w:sz w:val="21"/>
                <w:szCs w:val="21"/>
                <w:lang w:eastAsia="ru-RU"/>
              </w:rPr>
              <w:t>Записывают домашнее задание</w:t>
            </w:r>
          </w:p>
        </w:tc>
      </w:tr>
    </w:tbl>
    <w:p w:rsidR="00C81E17" w:rsidRDefault="00C81E17" w:rsidP="00AE35F8"/>
    <w:p w:rsidR="00D61B13" w:rsidRDefault="00D61B13" w:rsidP="00AE35F8"/>
    <w:p w:rsidR="00D61B13" w:rsidRDefault="00D61B13" w:rsidP="00AE35F8"/>
    <w:p w:rsidR="00D61B13" w:rsidRDefault="00D61B13" w:rsidP="00AE35F8"/>
    <w:p w:rsidR="00D61B13" w:rsidRDefault="00D61B13" w:rsidP="00AE35F8"/>
    <w:p w:rsidR="00D61B13" w:rsidRDefault="00D61B13" w:rsidP="00AE35F8"/>
    <w:p w:rsidR="00D61B13" w:rsidRDefault="00D61B13" w:rsidP="00AE35F8"/>
    <w:p w:rsidR="00D61B13" w:rsidRDefault="00D61B13" w:rsidP="00AE35F8"/>
    <w:p w:rsidR="00D61B13" w:rsidRDefault="00D61B13" w:rsidP="00AE35F8"/>
    <w:p w:rsidR="00D61B13" w:rsidRDefault="00D61B13" w:rsidP="00AE35F8"/>
    <w:p w:rsidR="00D61B13" w:rsidRDefault="00D61B13" w:rsidP="00AE35F8"/>
    <w:p w:rsidR="00D61B13" w:rsidRDefault="00D61B13" w:rsidP="00AE35F8"/>
    <w:p w:rsidR="00D61B13" w:rsidRDefault="00D61B13" w:rsidP="00AE35F8"/>
    <w:p w:rsidR="00D61B13" w:rsidRDefault="00D61B13" w:rsidP="00AE35F8"/>
    <w:p w:rsidR="00D61B13" w:rsidRDefault="00D61B13" w:rsidP="00AE35F8"/>
    <w:p w:rsidR="00D61B13" w:rsidRDefault="00D61B13" w:rsidP="00AE35F8"/>
    <w:p w:rsidR="00D61B13" w:rsidRDefault="00D61B13" w:rsidP="00AE35F8"/>
    <w:p w:rsidR="00D61B13" w:rsidRDefault="00D61B13" w:rsidP="00D61B13">
      <w:pPr>
        <w:pStyle w:val="a3"/>
        <w:ind w:firstLine="1080"/>
        <w:jc w:val="center"/>
        <w:rPr>
          <w:b/>
        </w:rPr>
      </w:pPr>
      <w:r>
        <w:rPr>
          <w:b/>
        </w:rPr>
        <w:lastRenderedPageBreak/>
        <w:t>Информационный  лист 1</w:t>
      </w:r>
    </w:p>
    <w:p w:rsidR="00D61B13" w:rsidRDefault="00D61B13" w:rsidP="00D61B13">
      <w:pPr>
        <w:pStyle w:val="a3"/>
        <w:ind w:firstLine="1080"/>
        <w:jc w:val="center"/>
        <w:rPr>
          <w:b/>
        </w:rPr>
      </w:pPr>
      <w:r>
        <w:rPr>
          <w:b/>
        </w:rPr>
        <w:t>Особенности международных отношений начала 30-х годов</w:t>
      </w:r>
    </w:p>
    <w:p w:rsidR="00D61B13" w:rsidRDefault="00D61B13" w:rsidP="00D61B13">
      <w:pPr>
        <w:pStyle w:val="a3"/>
        <w:ind w:firstLine="1080"/>
        <w:jc w:val="both"/>
      </w:pPr>
      <w:r>
        <w:t>Международные отношения 30-х годов отличались от кануна первой мировой войны. В 30-е годы лишь небольшая группа стран стремилась к войне, тогда как большая часть этого не хотела. Существовала реальная возможность погасить очаги войны, все зависело от способности мирового сообщества организовать совместные действия.</w:t>
      </w:r>
    </w:p>
    <w:p w:rsidR="00D61B13" w:rsidRDefault="00D61B13" w:rsidP="00D61B13">
      <w:pPr>
        <w:pStyle w:val="a3"/>
        <w:ind w:firstLine="1080"/>
        <w:jc w:val="both"/>
      </w:pPr>
      <w:r>
        <w:t>Первой проверкой этой способности стал экономический кризис. Он был мировым, и бороться с его последствиями разумнее было сообща.</w:t>
      </w:r>
    </w:p>
    <w:p w:rsidR="00D61B13" w:rsidRDefault="00D61B13" w:rsidP="00D61B13">
      <w:pPr>
        <w:pStyle w:val="a3"/>
        <w:ind w:firstLine="1080"/>
        <w:jc w:val="both"/>
      </w:pPr>
      <w:r>
        <w:t>Однако выявилась неспособность к совместным действиям: США установили самые высокие таможенные пошлины, Великобритания установила такой обменный курс фунта, который создал условия для расширения экспорта британских товаров. Другие страны последовали их примеру. Началась настоящая таможенная и валютная война, которая дезорганизовала мировую торговлю и углубила кризис. Каждая страна пыталась переложить тяжесть кризиса на других, возросло экономическое соперничество, способность к совместным действиям была утеряна. Отсутствовало понимание целостности и неделимости мира [9, с. 116].</w:t>
      </w:r>
    </w:p>
    <w:p w:rsidR="00D61B13" w:rsidRDefault="00D61B13" w:rsidP="00D61B13">
      <w:pPr>
        <w:pStyle w:val="a3"/>
        <w:ind w:firstLine="1080"/>
        <w:jc w:val="both"/>
      </w:pPr>
      <w:r>
        <w:t>Нарастание напряженности в мире породило в США стремление уединиться в своей «американской крепости». Самая богатая страна с колоссальными ресурсами и способностью влиять на мировые события как бы выпала из мировой политики. Это резко увеличивало шансы агрессоров на успех.</w:t>
      </w:r>
    </w:p>
    <w:p w:rsidR="00D61B13" w:rsidRDefault="00D61B13" w:rsidP="00D61B13">
      <w:pPr>
        <w:pStyle w:val="a3"/>
        <w:ind w:firstLine="1080"/>
        <w:jc w:val="both"/>
      </w:pPr>
      <w:r>
        <w:t>Приход Гитлера к власти не сразу был воспринят как коренной поворот в политике Германии. Долгое время в нем видели лишь сильного национального лидера, стремящегося восстановить для Германии справедливость. Планы нацистов по переделу мира поначалу не воспринимались всерьез. Еще не работали лагеря смерти, а народы Европы не испытали ужасов оккупации. Все это было впереди. Многим политикам Гитлер казался лидером, с которым вполне можно вести дело.</w:t>
      </w:r>
    </w:p>
    <w:p w:rsidR="00D61B13" w:rsidRPr="00254BBA" w:rsidRDefault="00D61B13" w:rsidP="00D61B13">
      <w:pPr>
        <w:ind w:firstLine="1080"/>
        <w:jc w:val="both"/>
        <w:rPr>
          <w:i/>
        </w:rPr>
      </w:pPr>
      <w:r w:rsidRPr="00254BBA">
        <w:rPr>
          <w:i/>
        </w:rPr>
        <w:t>Вопросы:</w:t>
      </w:r>
    </w:p>
    <w:p w:rsidR="00D61B13" w:rsidRPr="00254BBA" w:rsidRDefault="00D61B13" w:rsidP="00D61B13">
      <w:pPr>
        <w:numPr>
          <w:ilvl w:val="0"/>
          <w:numId w:val="4"/>
        </w:numPr>
        <w:spacing w:before="100" w:beforeAutospacing="1" w:after="100" w:afterAutospacing="1" w:line="240" w:lineRule="auto"/>
        <w:ind w:firstLine="1080"/>
        <w:jc w:val="both"/>
        <w:rPr>
          <w:i/>
        </w:rPr>
      </w:pPr>
      <w:r w:rsidRPr="00254BBA">
        <w:rPr>
          <w:i/>
        </w:rPr>
        <w:t>В чем заключалось отличие международной обстановки 30-х годов по сравнению с 1914 годом?</w:t>
      </w:r>
    </w:p>
    <w:p w:rsidR="00D61B13" w:rsidRPr="00254BBA" w:rsidRDefault="00D61B13" w:rsidP="00D61B13">
      <w:pPr>
        <w:numPr>
          <w:ilvl w:val="0"/>
          <w:numId w:val="4"/>
        </w:numPr>
        <w:spacing w:before="100" w:beforeAutospacing="1" w:after="100" w:afterAutospacing="1" w:line="240" w:lineRule="auto"/>
        <w:ind w:firstLine="1080"/>
        <w:jc w:val="both"/>
        <w:rPr>
          <w:i/>
        </w:rPr>
      </w:pPr>
      <w:r w:rsidRPr="00254BBA">
        <w:rPr>
          <w:i/>
        </w:rPr>
        <w:t>Как мировой экономический кризис повлиял на международные отношения 30-х годов?</w:t>
      </w:r>
    </w:p>
    <w:p w:rsidR="00D61B13" w:rsidRPr="00254BBA" w:rsidRDefault="00D61B13" w:rsidP="00D61B13">
      <w:pPr>
        <w:numPr>
          <w:ilvl w:val="0"/>
          <w:numId w:val="4"/>
        </w:numPr>
        <w:spacing w:before="100" w:beforeAutospacing="1" w:after="100" w:afterAutospacing="1" w:line="240" w:lineRule="auto"/>
        <w:ind w:firstLine="1080"/>
        <w:jc w:val="both"/>
        <w:rPr>
          <w:i/>
        </w:rPr>
      </w:pPr>
      <w:r w:rsidRPr="00254BBA">
        <w:rPr>
          <w:i/>
        </w:rPr>
        <w:t>Какую позицию в происходящих событиях заняли США?</w:t>
      </w:r>
    </w:p>
    <w:p w:rsidR="00D61B13" w:rsidRPr="00254BBA" w:rsidRDefault="00D61B13" w:rsidP="00D61B13">
      <w:pPr>
        <w:numPr>
          <w:ilvl w:val="0"/>
          <w:numId w:val="4"/>
        </w:numPr>
        <w:spacing w:before="100" w:beforeAutospacing="1" w:after="100" w:afterAutospacing="1" w:line="240" w:lineRule="auto"/>
        <w:ind w:firstLine="1080"/>
        <w:jc w:val="both"/>
        <w:rPr>
          <w:i/>
        </w:rPr>
      </w:pPr>
      <w:r w:rsidRPr="00254BBA">
        <w:rPr>
          <w:i/>
        </w:rPr>
        <w:t>Как отнеслись к появлению Гитлера?</w:t>
      </w:r>
    </w:p>
    <w:p w:rsidR="00D61B13" w:rsidRDefault="00D61B13" w:rsidP="00D61B13">
      <w:pPr>
        <w:ind w:firstLine="1080"/>
        <w:jc w:val="both"/>
      </w:pPr>
    </w:p>
    <w:p w:rsidR="00D61B13" w:rsidRDefault="00D61B13" w:rsidP="00D61B13">
      <w:pPr>
        <w:pStyle w:val="a3"/>
        <w:ind w:firstLine="540"/>
        <w:jc w:val="center"/>
        <w:rPr>
          <w:rStyle w:val="a4"/>
        </w:rPr>
      </w:pPr>
    </w:p>
    <w:p w:rsidR="00D61B13" w:rsidRDefault="00D61B13" w:rsidP="00D61B13">
      <w:pPr>
        <w:pStyle w:val="a3"/>
        <w:ind w:firstLine="540"/>
        <w:jc w:val="center"/>
        <w:rPr>
          <w:rStyle w:val="a4"/>
        </w:rPr>
      </w:pPr>
    </w:p>
    <w:p w:rsidR="00D61B13" w:rsidRDefault="00D61B13" w:rsidP="00D61B13">
      <w:pPr>
        <w:pStyle w:val="a3"/>
        <w:ind w:firstLine="540"/>
        <w:jc w:val="center"/>
        <w:rPr>
          <w:rStyle w:val="a4"/>
        </w:rPr>
      </w:pPr>
    </w:p>
    <w:p w:rsidR="00D61B13" w:rsidRDefault="00D61B13" w:rsidP="00D61B13">
      <w:pPr>
        <w:pStyle w:val="a3"/>
        <w:ind w:firstLine="540"/>
        <w:jc w:val="center"/>
        <w:rPr>
          <w:rStyle w:val="a4"/>
        </w:rPr>
      </w:pPr>
    </w:p>
    <w:p w:rsidR="00D61B13" w:rsidRDefault="00D61B13" w:rsidP="00D61B13">
      <w:pPr>
        <w:pStyle w:val="a3"/>
        <w:ind w:firstLine="540"/>
        <w:jc w:val="center"/>
        <w:rPr>
          <w:rStyle w:val="a4"/>
        </w:rPr>
      </w:pPr>
    </w:p>
    <w:p w:rsidR="00D61B13" w:rsidRDefault="00D61B13" w:rsidP="00D61B13">
      <w:pPr>
        <w:pStyle w:val="a3"/>
        <w:ind w:firstLine="540"/>
        <w:jc w:val="center"/>
        <w:rPr>
          <w:rStyle w:val="a4"/>
        </w:rPr>
      </w:pPr>
    </w:p>
    <w:p w:rsidR="00D61B13" w:rsidRDefault="00D61B13" w:rsidP="00D61B13">
      <w:pPr>
        <w:pStyle w:val="a3"/>
        <w:ind w:firstLine="540"/>
        <w:jc w:val="center"/>
        <w:rPr>
          <w:rStyle w:val="a4"/>
        </w:rPr>
      </w:pPr>
      <w:r>
        <w:rPr>
          <w:rStyle w:val="a4"/>
        </w:rPr>
        <w:lastRenderedPageBreak/>
        <w:t>Информационный лист № 2</w:t>
      </w:r>
    </w:p>
    <w:p w:rsidR="00D61B13" w:rsidRDefault="00D61B13" w:rsidP="00D61B13">
      <w:pPr>
        <w:pStyle w:val="a3"/>
        <w:ind w:firstLine="540"/>
        <w:jc w:val="center"/>
      </w:pPr>
      <w:r>
        <w:rPr>
          <w:rStyle w:val="a4"/>
        </w:rPr>
        <w:t>Политика умиротворения и политика коллективной безопасности: сущность, реализация, причины неудач.</w:t>
      </w:r>
    </w:p>
    <w:p w:rsidR="00D61B13" w:rsidRDefault="00D61B13" w:rsidP="00D61B13">
      <w:pPr>
        <w:pStyle w:val="a3"/>
        <w:ind w:firstLine="540"/>
        <w:jc w:val="both"/>
      </w:pPr>
      <w:r>
        <w:rPr>
          <w:rStyle w:val="a6"/>
        </w:rPr>
        <w:t xml:space="preserve">Реализация политики умиротворения. </w:t>
      </w:r>
    </w:p>
    <w:p w:rsidR="00D61B13" w:rsidRDefault="00D61B13" w:rsidP="00D61B13">
      <w:pPr>
        <w:pStyle w:val="a3"/>
        <w:ind w:firstLine="540"/>
        <w:jc w:val="both"/>
      </w:pPr>
      <w:r>
        <w:t xml:space="preserve">В 1938 году Гитлер решил приступить к реализации своей внешнеполитической программы: передел границ с целью включения в состав германии всех населенных немцами регионов. Первой в списке стояла Австрия - родина Гитлера. Гитлер ультимативно потребовал передать власть в Австрии в руки местных нацистов. Те пригласили германские войска помочь им в наведении порядка. 12 марта 1938 года вермахт вторгся в Австрию. Ее независимость была ликвидирована, она стала областью Германии. Хотя большинство австрийцев с энтузиазмом восприняли присоединение, видя только в нем будущее страны. </w:t>
      </w:r>
      <w:proofErr w:type="gramStart"/>
      <w:r>
        <w:t>Но</w:t>
      </w:r>
      <w:proofErr w:type="gramEnd"/>
      <w:r>
        <w:t xml:space="preserve"> так или иначе в Европе перестало существовать суверенное государство. Никто не смог этому помешать.</w:t>
      </w:r>
    </w:p>
    <w:p w:rsidR="00D61B13" w:rsidRDefault="00D61B13" w:rsidP="00D61B13">
      <w:pPr>
        <w:pStyle w:val="a3"/>
        <w:ind w:firstLine="540"/>
        <w:jc w:val="both"/>
      </w:pPr>
      <w:r>
        <w:t xml:space="preserve">Вслед за этим Гитлер выдвинул претензии к Чехословакии, требуя присоединения к Германии Судетской области, населенной в основном немцами. Но Чехословакия оказалась твердым орешком. Она имела одну из лучших армий в Европе и не собиралась уступать. Гитлер решил добиться отделения Судет, пугая великие державы перспективой начала новой войны. 30 сентября 1938 года в Мюнхене с участием Англии, Германии, Италии и Франции было решено удовлетворить претензии Гитлера. Чехословакия, которую даже не пригласили на конференцию, потеряла 1/5 часть территории, граница проходила в </w:t>
      </w:r>
      <w:smartTag w:uri="urn:schemas-microsoft-com:office:smarttags" w:element="metricconverter">
        <w:smartTagPr>
          <w:attr w:name="ProductID" w:val="40 км"/>
        </w:smartTagPr>
        <w:r>
          <w:t>40 км</w:t>
        </w:r>
      </w:smartTag>
      <w:r>
        <w:t xml:space="preserve"> от Праги.</w:t>
      </w:r>
    </w:p>
    <w:p w:rsidR="00D61B13" w:rsidRDefault="00D61B13" w:rsidP="00D61B13">
      <w:pPr>
        <w:pStyle w:val="a3"/>
        <w:ind w:firstLine="540"/>
        <w:jc w:val="both"/>
      </w:pPr>
      <w:r>
        <w:t>Вопрос: Каковы итоги политики умиротворения к концу 1938 года?</w:t>
      </w:r>
    </w:p>
    <w:p w:rsidR="00D61B13" w:rsidRDefault="00D61B13" w:rsidP="00D61B13">
      <w:pPr>
        <w:pStyle w:val="a3"/>
        <w:ind w:firstLine="540"/>
        <w:jc w:val="both"/>
      </w:pPr>
      <w:r>
        <w:rPr>
          <w:rStyle w:val="a6"/>
        </w:rPr>
        <w:t xml:space="preserve"> Крах политики умиротворения. </w:t>
      </w:r>
    </w:p>
    <w:p w:rsidR="00D61B13" w:rsidRDefault="00D61B13" w:rsidP="00D61B13">
      <w:pPr>
        <w:pStyle w:val="a3"/>
        <w:ind w:firstLine="540"/>
        <w:jc w:val="both"/>
      </w:pPr>
      <w:r>
        <w:rPr>
          <w:rStyle w:val="a6"/>
        </w:rPr>
        <w:t xml:space="preserve"> </w:t>
      </w:r>
      <w:r>
        <w:t>Март-апрель 1939 года предоставление Англией и Францией гарантий военной помощи всем граничащим с Германией государствам в случае нападения на них Германии.</w:t>
      </w:r>
    </w:p>
    <w:p w:rsidR="00D61B13" w:rsidRPr="00EA40E0" w:rsidRDefault="00D61B13" w:rsidP="00D61B13">
      <w:pPr>
        <w:pStyle w:val="a3"/>
        <w:ind w:firstLine="540"/>
        <w:jc w:val="both"/>
        <w:rPr>
          <w:i/>
        </w:rPr>
      </w:pPr>
      <w:r w:rsidRPr="00EA40E0">
        <w:rPr>
          <w:i/>
        </w:rPr>
        <w:t>Вопрос: Какие действия Англии и Франции свидетельствовали о том, что их политика умиротворения потерпела полный крах?</w:t>
      </w:r>
    </w:p>
    <w:p w:rsidR="00D61B13" w:rsidRDefault="00D61B13" w:rsidP="00D61B13">
      <w:pPr>
        <w:ind w:firstLine="540"/>
        <w:jc w:val="both"/>
      </w:pPr>
    </w:p>
    <w:p w:rsidR="00D61B13" w:rsidRDefault="00D61B13" w:rsidP="00AE35F8"/>
    <w:p w:rsidR="007D039A" w:rsidRDefault="007D039A" w:rsidP="00AE35F8"/>
    <w:p w:rsidR="007D039A" w:rsidRDefault="007D039A" w:rsidP="00AE35F8"/>
    <w:p w:rsidR="007D039A" w:rsidRDefault="007D039A" w:rsidP="00AE35F8"/>
    <w:p w:rsidR="007D039A" w:rsidRDefault="007D039A" w:rsidP="00AE35F8"/>
    <w:p w:rsidR="007D039A" w:rsidRDefault="007D039A" w:rsidP="00AE35F8"/>
    <w:p w:rsidR="007D039A" w:rsidRDefault="007D039A" w:rsidP="00AE35F8"/>
    <w:p w:rsidR="007D039A" w:rsidRDefault="007D039A" w:rsidP="00AE35F8"/>
    <w:p w:rsidR="007D039A" w:rsidRDefault="007D039A" w:rsidP="00AE35F8"/>
    <w:p w:rsidR="007D039A" w:rsidRDefault="007D039A" w:rsidP="00AE35F8"/>
    <w:p w:rsidR="007D039A" w:rsidRDefault="007D039A" w:rsidP="00AE35F8"/>
    <w:p w:rsidR="007D039A" w:rsidRDefault="007D039A" w:rsidP="007D039A">
      <w:pPr>
        <w:pStyle w:val="a3"/>
        <w:jc w:val="center"/>
        <w:rPr>
          <w:rStyle w:val="a4"/>
        </w:rPr>
      </w:pPr>
      <w:r>
        <w:rPr>
          <w:rStyle w:val="a4"/>
        </w:rPr>
        <w:lastRenderedPageBreak/>
        <w:t>Информационный лист 3</w:t>
      </w:r>
    </w:p>
    <w:p w:rsidR="007D039A" w:rsidRPr="000B2DB9" w:rsidRDefault="007D039A" w:rsidP="007D039A">
      <w:pPr>
        <w:ind w:firstLine="540"/>
        <w:jc w:val="both"/>
      </w:pPr>
      <w:r w:rsidRPr="000B2DB9">
        <w:rPr>
          <w:i/>
        </w:rPr>
        <w:t xml:space="preserve">Из </w:t>
      </w:r>
      <w:r>
        <w:rPr>
          <w:i/>
        </w:rPr>
        <w:t>пакта</w:t>
      </w:r>
      <w:r w:rsidRPr="000B2DB9">
        <w:rPr>
          <w:i/>
        </w:rPr>
        <w:t xml:space="preserve"> о ненападении между Германией и Советским Союзом, 23 августа </w:t>
      </w:r>
      <w:smartTag w:uri="urn:schemas-microsoft-com:office:smarttags" w:element="metricconverter">
        <w:smartTagPr>
          <w:attr w:name="ProductID" w:val="1939 г"/>
        </w:smartTagPr>
        <w:r w:rsidRPr="000B2DB9">
          <w:rPr>
            <w:i/>
          </w:rPr>
          <w:t>1939 г</w:t>
        </w:r>
      </w:smartTag>
      <w:proofErr w:type="gramStart"/>
      <w:r w:rsidRPr="000B2DB9">
        <w:rPr>
          <w:i/>
        </w:rPr>
        <w:t xml:space="preserve"> </w:t>
      </w:r>
      <w:r w:rsidRPr="000B2DB9">
        <w:t>:</w:t>
      </w:r>
      <w:proofErr w:type="gramEnd"/>
    </w:p>
    <w:p w:rsidR="007D039A" w:rsidRPr="000B2DB9" w:rsidRDefault="007D039A" w:rsidP="007D039A">
      <w:pPr>
        <w:ind w:firstLine="540"/>
        <w:jc w:val="both"/>
      </w:pPr>
      <w:r w:rsidRPr="000B2DB9">
        <w:t>« Статья 1. Обе Договаривающиеся Стороны обязуются воздерживаться от всякого насилия, от всякого агрессивного действия и всякого нападения в отношении друг друга как отдельно, так и совместно с другими державами.</w:t>
      </w:r>
    </w:p>
    <w:p w:rsidR="007D039A" w:rsidRPr="000B2DB9" w:rsidRDefault="007D039A" w:rsidP="007D039A">
      <w:pPr>
        <w:ind w:firstLine="540"/>
        <w:jc w:val="both"/>
      </w:pPr>
      <w:r w:rsidRPr="000B2DB9">
        <w:t>Статья 2. В случае</w:t>
      </w:r>
      <w:proofErr w:type="gramStart"/>
      <w:r w:rsidRPr="000B2DB9">
        <w:t>,</w:t>
      </w:r>
      <w:proofErr w:type="gramEnd"/>
      <w:r w:rsidRPr="000B2DB9">
        <w:t xml:space="preserve"> если одна из Договаривающихся Сторон окажется объектом военных действий со стороны третьей державы, другая договаривающаяся Сторона не будет поддерживать ни в какой форме эту державу.</w:t>
      </w:r>
    </w:p>
    <w:p w:rsidR="007D039A" w:rsidRPr="000B2DB9" w:rsidRDefault="007D039A" w:rsidP="007D039A">
      <w:pPr>
        <w:ind w:firstLine="540"/>
        <w:jc w:val="both"/>
      </w:pPr>
      <w:r w:rsidRPr="000B2DB9">
        <w:t>Статья 3. Правительства обеих Договаривающихся Сторон останутся в будущем в контакте друг с другом для консультации, чтобы информировать друг друга о вопросах, затрагивающих их общие интересы.</w:t>
      </w:r>
    </w:p>
    <w:p w:rsidR="007D039A" w:rsidRPr="000B2DB9" w:rsidRDefault="007D039A" w:rsidP="007D039A">
      <w:pPr>
        <w:ind w:firstLine="540"/>
        <w:jc w:val="both"/>
      </w:pPr>
      <w:r w:rsidRPr="000B2DB9">
        <w:t>Статья 4. Ни одна из Договаривающихся Сторон не будет участвовать в какой-либо группировке держав, которая прямо или косвенно направлена против другой стороны &lt;…&gt;</w:t>
      </w:r>
    </w:p>
    <w:p w:rsidR="007D039A" w:rsidRPr="000B2DB9" w:rsidRDefault="007D039A" w:rsidP="007D039A">
      <w:pPr>
        <w:ind w:firstLine="540"/>
        <w:jc w:val="both"/>
      </w:pPr>
      <w:r w:rsidRPr="000B2DB9">
        <w:t>Статья 6. Настоящий договор заключается сроком на десять лет».</w:t>
      </w:r>
    </w:p>
    <w:p w:rsidR="007D039A" w:rsidRDefault="007D039A" w:rsidP="007D039A">
      <w:pPr>
        <w:ind w:firstLine="540"/>
        <w:jc w:val="both"/>
        <w:rPr>
          <w:i/>
        </w:rPr>
      </w:pPr>
    </w:p>
    <w:p w:rsidR="007D039A" w:rsidRPr="000B2DB9" w:rsidRDefault="007D039A" w:rsidP="007D039A">
      <w:pPr>
        <w:ind w:firstLine="540"/>
        <w:jc w:val="both"/>
      </w:pPr>
      <w:r w:rsidRPr="000B2DB9">
        <w:rPr>
          <w:i/>
        </w:rPr>
        <w:t xml:space="preserve">Из Секретного дополнительного протокола к договору о ненападении между Германией и Советским Союзом, 23 августа </w:t>
      </w:r>
      <w:smartTag w:uri="urn:schemas-microsoft-com:office:smarttags" w:element="metricconverter">
        <w:smartTagPr>
          <w:attr w:name="ProductID" w:val="1939 г"/>
        </w:smartTagPr>
        <w:r w:rsidRPr="000B2DB9">
          <w:rPr>
            <w:i/>
          </w:rPr>
          <w:t>1939 г</w:t>
        </w:r>
      </w:smartTag>
      <w:r w:rsidRPr="000B2DB9">
        <w:rPr>
          <w:i/>
        </w:rPr>
        <w:t>.</w:t>
      </w:r>
      <w:r w:rsidRPr="000B2DB9">
        <w:t>:</w:t>
      </w:r>
    </w:p>
    <w:p w:rsidR="007D039A" w:rsidRPr="000B2DB9" w:rsidRDefault="007D039A" w:rsidP="007D039A">
      <w:pPr>
        <w:ind w:firstLine="540"/>
        <w:jc w:val="both"/>
      </w:pPr>
      <w:r w:rsidRPr="000B2DB9">
        <w:t>«По случаю подписания Пакта о ненападении между Германией и Союзом советских Социалистических Республик нижеподписавшиеся представители обеих сторон обсудили в строго конфиденциальных беседах вопрос о разграничении их сфер влияния в Восточной Европе.</w:t>
      </w:r>
    </w:p>
    <w:p w:rsidR="007D039A" w:rsidRPr="000B2DB9" w:rsidRDefault="007D039A" w:rsidP="007D039A">
      <w:pPr>
        <w:ind w:firstLine="540"/>
        <w:jc w:val="both"/>
      </w:pPr>
      <w:r w:rsidRPr="000B2DB9">
        <w:t>Эти беседы привели к соглашению в следующем:</w:t>
      </w:r>
    </w:p>
    <w:p w:rsidR="007D039A" w:rsidRPr="000B2DB9" w:rsidRDefault="007D039A" w:rsidP="007D039A">
      <w:pPr>
        <w:numPr>
          <w:ilvl w:val="0"/>
          <w:numId w:val="6"/>
        </w:numPr>
        <w:tabs>
          <w:tab w:val="num" w:pos="0"/>
        </w:tabs>
        <w:spacing w:after="0" w:line="240" w:lineRule="auto"/>
        <w:ind w:left="0" w:firstLine="540"/>
        <w:jc w:val="both"/>
      </w:pPr>
      <w:r w:rsidRPr="000B2DB9">
        <w:t>В случае территориальных и политических преобразований в областях, принадлежащих прибалтийским государствам (Финляндии, Эстонии, Латвии, Литве), северная граница Литвы будет являться чертой, разделяющей сферы влияния Германии и СССР.</w:t>
      </w:r>
    </w:p>
    <w:p w:rsidR="007D039A" w:rsidRPr="000B2DB9" w:rsidRDefault="007D039A" w:rsidP="007D039A">
      <w:pPr>
        <w:numPr>
          <w:ilvl w:val="0"/>
          <w:numId w:val="6"/>
        </w:numPr>
        <w:tabs>
          <w:tab w:val="num" w:pos="0"/>
        </w:tabs>
        <w:spacing w:after="0" w:line="240" w:lineRule="auto"/>
        <w:ind w:left="0" w:firstLine="540"/>
        <w:jc w:val="both"/>
      </w:pPr>
      <w:r w:rsidRPr="000B2DB9">
        <w:t xml:space="preserve">В случае территориальных и политических преобразований в областях, принадлежащих Польскому государству, сферы влияния германии и СССР будут разграничены приблизительно по линии </w:t>
      </w:r>
      <w:proofErr w:type="spellStart"/>
      <w:r w:rsidRPr="000B2DB9">
        <w:t>Нарев</w:t>
      </w:r>
      <w:proofErr w:type="spellEnd"/>
      <w:r w:rsidRPr="000B2DB9">
        <w:t>, Висла и Сан</w:t>
      </w:r>
    </w:p>
    <w:p w:rsidR="007D039A" w:rsidRPr="000B2DB9" w:rsidRDefault="007D039A" w:rsidP="007D039A">
      <w:pPr>
        <w:ind w:firstLine="540"/>
        <w:jc w:val="both"/>
      </w:pPr>
      <w:r w:rsidRPr="000B2DB9">
        <w:t xml:space="preserve">Вопрос о том, желательно ли в интересах обеих сторон сохранение независимости Польского </w:t>
      </w:r>
      <w:proofErr w:type="gramStart"/>
      <w:r w:rsidRPr="000B2DB9">
        <w:t>государства</w:t>
      </w:r>
      <w:proofErr w:type="gramEnd"/>
      <w:r w:rsidRPr="000B2DB9">
        <w:t xml:space="preserve"> и </w:t>
      </w:r>
      <w:proofErr w:type="gramStart"/>
      <w:r w:rsidRPr="000B2DB9">
        <w:t>каковы</w:t>
      </w:r>
      <w:proofErr w:type="gramEnd"/>
      <w:r w:rsidRPr="000B2DB9">
        <w:t xml:space="preserve"> будут границы этого государства, будет окончательно решен в течение дальнейшего политического развития.</w:t>
      </w:r>
    </w:p>
    <w:p w:rsidR="007D039A" w:rsidRPr="000B2DB9" w:rsidRDefault="007D039A" w:rsidP="007D039A">
      <w:pPr>
        <w:ind w:firstLine="540"/>
        <w:jc w:val="both"/>
      </w:pPr>
      <w:r w:rsidRPr="000B2DB9">
        <w:t xml:space="preserve">Во всяком </w:t>
      </w:r>
      <w:proofErr w:type="gramStart"/>
      <w:r w:rsidRPr="000B2DB9">
        <w:t>случае</w:t>
      </w:r>
      <w:proofErr w:type="gramEnd"/>
      <w:r w:rsidRPr="000B2DB9">
        <w:t xml:space="preserve"> оба правительства решат этот вопрос путем дружеского согласия.</w:t>
      </w:r>
    </w:p>
    <w:p w:rsidR="007D039A" w:rsidRPr="000B2DB9" w:rsidRDefault="007D039A" w:rsidP="007D039A">
      <w:pPr>
        <w:numPr>
          <w:ilvl w:val="0"/>
          <w:numId w:val="6"/>
        </w:numPr>
        <w:tabs>
          <w:tab w:val="num" w:pos="0"/>
        </w:tabs>
        <w:spacing w:after="0" w:line="240" w:lineRule="auto"/>
        <w:ind w:left="0" w:firstLine="540"/>
        <w:jc w:val="both"/>
      </w:pPr>
      <w:r w:rsidRPr="000B2DB9">
        <w:t>Касательно Юго-Восточной Европы советская сторона указала на свою заинтересованность в Бессарабии. Германская сторона ясно заявила о полной политической незаинтересованности в этих территориях.</w:t>
      </w:r>
    </w:p>
    <w:p w:rsidR="007D039A" w:rsidRPr="000B2DB9" w:rsidRDefault="007D039A" w:rsidP="007D039A">
      <w:pPr>
        <w:numPr>
          <w:ilvl w:val="0"/>
          <w:numId w:val="6"/>
        </w:numPr>
        <w:tabs>
          <w:tab w:val="num" w:pos="0"/>
        </w:tabs>
        <w:spacing w:after="0" w:line="240" w:lineRule="auto"/>
        <w:ind w:left="0" w:firstLine="540"/>
        <w:jc w:val="both"/>
      </w:pPr>
      <w:r w:rsidRPr="000B2DB9">
        <w:t>Данный протокол рассматривается обеими сторонами как строго секретный».</w:t>
      </w:r>
    </w:p>
    <w:p w:rsidR="007D039A" w:rsidRPr="00D320CE" w:rsidRDefault="007D039A" w:rsidP="007D039A">
      <w:pPr>
        <w:pStyle w:val="a3"/>
        <w:rPr>
          <w:i/>
        </w:rPr>
      </w:pPr>
      <w:r w:rsidRPr="00D320CE">
        <w:rPr>
          <w:i/>
        </w:rPr>
        <w:t>Вопросы:</w:t>
      </w:r>
    </w:p>
    <w:p w:rsidR="007D039A" w:rsidRPr="00D320CE" w:rsidRDefault="007D039A" w:rsidP="007D039A">
      <w:pPr>
        <w:numPr>
          <w:ilvl w:val="0"/>
          <w:numId w:val="5"/>
        </w:numPr>
        <w:spacing w:before="100" w:beforeAutospacing="1" w:after="100" w:afterAutospacing="1" w:line="240" w:lineRule="auto"/>
        <w:rPr>
          <w:i/>
        </w:rPr>
      </w:pPr>
      <w:r w:rsidRPr="00D320CE">
        <w:rPr>
          <w:i/>
        </w:rPr>
        <w:t xml:space="preserve">Соответствовал ли договор нормам международного права? </w:t>
      </w:r>
    </w:p>
    <w:p w:rsidR="007D039A" w:rsidRPr="00D320CE" w:rsidRDefault="007D039A" w:rsidP="007D039A">
      <w:pPr>
        <w:numPr>
          <w:ilvl w:val="0"/>
          <w:numId w:val="5"/>
        </w:numPr>
        <w:spacing w:before="100" w:beforeAutospacing="1" w:after="100" w:afterAutospacing="1" w:line="240" w:lineRule="auto"/>
        <w:rPr>
          <w:i/>
        </w:rPr>
      </w:pPr>
      <w:r w:rsidRPr="00D320CE">
        <w:rPr>
          <w:i/>
        </w:rPr>
        <w:t>На какой срок заключался?</w:t>
      </w:r>
    </w:p>
    <w:p w:rsidR="007D039A" w:rsidRPr="00D320CE" w:rsidRDefault="007D039A" w:rsidP="007D039A">
      <w:pPr>
        <w:numPr>
          <w:ilvl w:val="0"/>
          <w:numId w:val="5"/>
        </w:numPr>
        <w:spacing w:before="100" w:beforeAutospacing="1" w:after="100" w:afterAutospacing="1" w:line="240" w:lineRule="auto"/>
        <w:rPr>
          <w:i/>
        </w:rPr>
      </w:pPr>
      <w:r w:rsidRPr="00D320CE">
        <w:rPr>
          <w:i/>
        </w:rPr>
        <w:t>Нарушал ли интересы других государств?</w:t>
      </w:r>
    </w:p>
    <w:p w:rsidR="007D039A" w:rsidRPr="00D320CE" w:rsidRDefault="007D039A" w:rsidP="007D039A">
      <w:pPr>
        <w:numPr>
          <w:ilvl w:val="0"/>
          <w:numId w:val="5"/>
        </w:numPr>
        <w:spacing w:before="100" w:beforeAutospacing="1" w:after="100" w:afterAutospacing="1" w:line="240" w:lineRule="auto"/>
        <w:rPr>
          <w:i/>
        </w:rPr>
      </w:pPr>
      <w:r w:rsidRPr="00D320CE">
        <w:rPr>
          <w:i/>
        </w:rPr>
        <w:t>Какие выгоды получало каждое государство, подписывая этот документ?</w:t>
      </w:r>
    </w:p>
    <w:p w:rsidR="007D039A" w:rsidRDefault="007D039A" w:rsidP="007D039A"/>
    <w:p w:rsidR="000F0BC7" w:rsidRPr="00BF78E0" w:rsidRDefault="000F0BC7" w:rsidP="000F0BC7">
      <w:pPr>
        <w:jc w:val="center"/>
        <w:rPr>
          <w:b/>
          <w:sz w:val="28"/>
          <w:szCs w:val="28"/>
        </w:rPr>
      </w:pPr>
      <w:r w:rsidRPr="00BF78E0">
        <w:rPr>
          <w:b/>
          <w:sz w:val="28"/>
          <w:szCs w:val="28"/>
        </w:rPr>
        <w:t>Основной рабочий  лист группы</w:t>
      </w:r>
    </w:p>
    <w:p w:rsidR="000F0BC7" w:rsidRPr="00BF78E0" w:rsidRDefault="000F0BC7" w:rsidP="000F0BC7">
      <w:pPr>
        <w:rPr>
          <w:sz w:val="28"/>
          <w:szCs w:val="28"/>
        </w:rPr>
      </w:pPr>
    </w:p>
    <w:p w:rsidR="000F0BC7" w:rsidRPr="00BF78E0" w:rsidRDefault="000F0BC7" w:rsidP="000F0BC7">
      <w:pPr>
        <w:rPr>
          <w:b/>
          <w:sz w:val="28"/>
          <w:szCs w:val="28"/>
        </w:rPr>
      </w:pPr>
      <w:r w:rsidRPr="00BF78E0">
        <w:rPr>
          <w:b/>
          <w:sz w:val="28"/>
          <w:szCs w:val="28"/>
        </w:rPr>
        <w:t>Состав группы</w:t>
      </w:r>
    </w:p>
    <w:p w:rsidR="000F0BC7" w:rsidRPr="00BF78E0" w:rsidRDefault="000F0BC7" w:rsidP="000F0BC7">
      <w:pPr>
        <w:rPr>
          <w:sz w:val="28"/>
          <w:szCs w:val="28"/>
        </w:rPr>
      </w:pPr>
      <w:r w:rsidRPr="00BF78E0">
        <w:rPr>
          <w:sz w:val="28"/>
          <w:szCs w:val="28"/>
        </w:rPr>
        <w:t>1____________________________________</w:t>
      </w:r>
    </w:p>
    <w:p w:rsidR="000F0BC7" w:rsidRPr="00BF78E0" w:rsidRDefault="000F0BC7" w:rsidP="000F0BC7">
      <w:pPr>
        <w:rPr>
          <w:sz w:val="28"/>
          <w:szCs w:val="28"/>
        </w:rPr>
      </w:pPr>
      <w:r w:rsidRPr="00BF78E0">
        <w:rPr>
          <w:sz w:val="28"/>
          <w:szCs w:val="28"/>
        </w:rPr>
        <w:t>2 ___________________________________</w:t>
      </w:r>
    </w:p>
    <w:p w:rsidR="000F0BC7" w:rsidRPr="00BF78E0" w:rsidRDefault="000F0BC7" w:rsidP="000F0BC7">
      <w:pPr>
        <w:rPr>
          <w:sz w:val="28"/>
          <w:szCs w:val="28"/>
        </w:rPr>
      </w:pPr>
      <w:r w:rsidRPr="00BF78E0">
        <w:rPr>
          <w:sz w:val="28"/>
          <w:szCs w:val="28"/>
        </w:rPr>
        <w:t>3 ___________________________________</w:t>
      </w:r>
    </w:p>
    <w:p w:rsidR="000F0BC7" w:rsidRPr="00BF78E0" w:rsidRDefault="000F0BC7" w:rsidP="000F0BC7">
      <w:pPr>
        <w:rPr>
          <w:sz w:val="28"/>
          <w:szCs w:val="28"/>
        </w:rPr>
      </w:pPr>
      <w:r w:rsidRPr="00BF78E0">
        <w:rPr>
          <w:sz w:val="28"/>
          <w:szCs w:val="28"/>
        </w:rPr>
        <w:t>4 ___________________________________</w:t>
      </w:r>
    </w:p>
    <w:p w:rsidR="000F0BC7" w:rsidRPr="00BF78E0" w:rsidRDefault="000F0BC7" w:rsidP="000F0BC7">
      <w:pPr>
        <w:rPr>
          <w:sz w:val="28"/>
          <w:szCs w:val="28"/>
        </w:rPr>
      </w:pPr>
      <w:r w:rsidRPr="00BF78E0">
        <w:rPr>
          <w:sz w:val="28"/>
          <w:szCs w:val="28"/>
        </w:rPr>
        <w:t>5 ___________________________________</w:t>
      </w:r>
    </w:p>
    <w:p w:rsidR="000F0BC7" w:rsidRPr="00BF78E0" w:rsidRDefault="000F0BC7" w:rsidP="000F0BC7">
      <w:pPr>
        <w:rPr>
          <w:sz w:val="28"/>
          <w:szCs w:val="28"/>
        </w:rPr>
      </w:pPr>
    </w:p>
    <w:p w:rsidR="000F0BC7" w:rsidRPr="00BF78E0" w:rsidRDefault="000F0BC7" w:rsidP="000F0BC7">
      <w:pPr>
        <w:jc w:val="center"/>
        <w:rPr>
          <w:b/>
          <w:sz w:val="28"/>
          <w:szCs w:val="28"/>
        </w:rPr>
      </w:pPr>
      <w:r w:rsidRPr="00BF78E0">
        <w:rPr>
          <w:b/>
          <w:sz w:val="28"/>
          <w:szCs w:val="28"/>
        </w:rPr>
        <w:t>Тема урока «На пути ко Второй Мировой войне»</w:t>
      </w:r>
    </w:p>
    <w:p w:rsidR="000F0BC7" w:rsidRPr="00BF78E0" w:rsidRDefault="000F0BC7" w:rsidP="000F0BC7">
      <w:pPr>
        <w:rPr>
          <w:sz w:val="28"/>
          <w:szCs w:val="28"/>
        </w:rPr>
      </w:pPr>
    </w:p>
    <w:p w:rsidR="000F0BC7" w:rsidRDefault="000F0BC7" w:rsidP="000F0BC7">
      <w:pPr>
        <w:rPr>
          <w:b/>
          <w:sz w:val="28"/>
          <w:szCs w:val="28"/>
        </w:rPr>
      </w:pPr>
      <w:r w:rsidRPr="00BF78E0">
        <w:rPr>
          <w:b/>
          <w:sz w:val="28"/>
          <w:szCs w:val="28"/>
        </w:rPr>
        <w:t>План урока</w:t>
      </w:r>
    </w:p>
    <w:p w:rsidR="000F0BC7" w:rsidRPr="00BF78E0" w:rsidRDefault="000F0BC7" w:rsidP="000F0BC7">
      <w:pPr>
        <w:rPr>
          <w:b/>
          <w:sz w:val="28"/>
          <w:szCs w:val="28"/>
        </w:rPr>
      </w:pPr>
    </w:p>
    <w:p w:rsidR="000F0BC7" w:rsidRPr="00BF78E0" w:rsidRDefault="000F0BC7" w:rsidP="000F0BC7">
      <w:pPr>
        <w:rPr>
          <w:sz w:val="28"/>
          <w:szCs w:val="28"/>
        </w:rPr>
      </w:pPr>
      <w:r w:rsidRPr="00BF78E0">
        <w:rPr>
          <w:sz w:val="28"/>
          <w:szCs w:val="28"/>
        </w:rPr>
        <w:t>1. Очаги военной опасности и сближение агрессоров</w:t>
      </w:r>
    </w:p>
    <w:p w:rsidR="000F0BC7" w:rsidRPr="00BF78E0" w:rsidRDefault="000F0BC7" w:rsidP="000F0BC7">
      <w:pPr>
        <w:rPr>
          <w:sz w:val="28"/>
          <w:szCs w:val="28"/>
        </w:rPr>
      </w:pPr>
      <w:r w:rsidRPr="00BF78E0">
        <w:rPr>
          <w:sz w:val="28"/>
          <w:szCs w:val="28"/>
        </w:rPr>
        <w:t xml:space="preserve">2. </w:t>
      </w:r>
      <w:r>
        <w:rPr>
          <w:sz w:val="28"/>
          <w:szCs w:val="28"/>
        </w:rPr>
        <w:t>Особенности международных отношений начала 30-х годов</w:t>
      </w:r>
    </w:p>
    <w:p w:rsidR="000F0BC7" w:rsidRPr="00BF78E0" w:rsidRDefault="000F0BC7" w:rsidP="000F0BC7">
      <w:pPr>
        <w:rPr>
          <w:rStyle w:val="a4"/>
          <w:b w:val="0"/>
          <w:sz w:val="28"/>
          <w:szCs w:val="28"/>
        </w:rPr>
      </w:pPr>
      <w:r w:rsidRPr="00BF78E0">
        <w:rPr>
          <w:sz w:val="28"/>
          <w:szCs w:val="28"/>
        </w:rPr>
        <w:t xml:space="preserve">3. </w:t>
      </w:r>
      <w:r w:rsidRPr="00BF78E0">
        <w:rPr>
          <w:rStyle w:val="a4"/>
          <w:b w:val="0"/>
          <w:sz w:val="28"/>
          <w:szCs w:val="28"/>
        </w:rPr>
        <w:t>Политика умиротворения и политика коллективной безопасности</w:t>
      </w:r>
    </w:p>
    <w:p w:rsidR="000F0BC7" w:rsidRPr="00BF78E0" w:rsidRDefault="000F0BC7" w:rsidP="000F0BC7">
      <w:pPr>
        <w:rPr>
          <w:sz w:val="28"/>
          <w:szCs w:val="28"/>
        </w:rPr>
      </w:pPr>
      <w:r w:rsidRPr="00BF78E0">
        <w:rPr>
          <w:rStyle w:val="a4"/>
          <w:b w:val="0"/>
          <w:sz w:val="28"/>
          <w:szCs w:val="28"/>
        </w:rPr>
        <w:t>4. Внешняя политика СССР в 30-е годы.</w:t>
      </w:r>
    </w:p>
    <w:p w:rsidR="000F0BC7" w:rsidRDefault="000F0BC7" w:rsidP="000F0BC7">
      <w:pPr>
        <w:rPr>
          <w:sz w:val="28"/>
          <w:szCs w:val="28"/>
        </w:rPr>
      </w:pPr>
    </w:p>
    <w:p w:rsidR="000F0BC7" w:rsidRDefault="000F0BC7" w:rsidP="000F0BC7">
      <w:pPr>
        <w:rPr>
          <w:sz w:val="28"/>
          <w:szCs w:val="28"/>
        </w:rPr>
      </w:pPr>
    </w:p>
    <w:p w:rsidR="000F0BC7" w:rsidRPr="00AC0382" w:rsidRDefault="000F0BC7" w:rsidP="000F0BC7">
      <w:pPr>
        <w:rPr>
          <w:b/>
          <w:sz w:val="28"/>
          <w:szCs w:val="28"/>
        </w:rPr>
      </w:pPr>
      <w:r w:rsidRPr="00AC0382">
        <w:rPr>
          <w:b/>
          <w:sz w:val="28"/>
          <w:szCs w:val="28"/>
        </w:rPr>
        <w:t>Домашнее задание:</w:t>
      </w:r>
    </w:p>
    <w:p w:rsidR="000F0BC7" w:rsidRDefault="000F0BC7" w:rsidP="000F0BC7">
      <w:pPr>
        <w:rPr>
          <w:sz w:val="28"/>
          <w:szCs w:val="28"/>
        </w:rPr>
      </w:pPr>
      <w:r>
        <w:rPr>
          <w:sz w:val="28"/>
          <w:szCs w:val="28"/>
        </w:rPr>
        <w:t>§ 15</w:t>
      </w:r>
    </w:p>
    <w:p w:rsidR="000F0BC7" w:rsidRDefault="000F0BC7" w:rsidP="000F0BC7">
      <w:pPr>
        <w:numPr>
          <w:ilvl w:val="0"/>
          <w:numId w:val="7"/>
        </w:numPr>
        <w:spacing w:after="0" w:line="240" w:lineRule="auto"/>
        <w:rPr>
          <w:sz w:val="28"/>
          <w:szCs w:val="28"/>
        </w:rPr>
      </w:pPr>
      <w:r w:rsidRPr="00AC0382">
        <w:rPr>
          <w:sz w:val="28"/>
          <w:szCs w:val="28"/>
        </w:rPr>
        <w:t xml:space="preserve">В чем были причины Второй Мировой войны? </w:t>
      </w:r>
    </w:p>
    <w:p w:rsidR="000F0BC7" w:rsidRPr="00AC0382" w:rsidRDefault="000F0BC7" w:rsidP="000F0BC7">
      <w:pPr>
        <w:numPr>
          <w:ilvl w:val="0"/>
          <w:numId w:val="7"/>
        </w:numPr>
        <w:spacing w:after="0" w:line="240" w:lineRule="auto"/>
        <w:rPr>
          <w:sz w:val="28"/>
          <w:szCs w:val="28"/>
        </w:rPr>
      </w:pPr>
      <w:r w:rsidRPr="00AC0382">
        <w:rPr>
          <w:sz w:val="28"/>
          <w:szCs w:val="28"/>
        </w:rPr>
        <w:t>Как повлиял пакт о ненападении на международную обстановку предвоенных лет?</w:t>
      </w:r>
    </w:p>
    <w:p w:rsidR="000F0BC7" w:rsidRPr="00AC0382" w:rsidRDefault="000F0BC7" w:rsidP="000F0BC7">
      <w:pPr>
        <w:numPr>
          <w:ilvl w:val="0"/>
          <w:numId w:val="7"/>
        </w:numPr>
        <w:spacing w:after="0" w:line="240" w:lineRule="auto"/>
        <w:rPr>
          <w:sz w:val="28"/>
          <w:szCs w:val="28"/>
        </w:rPr>
      </w:pPr>
      <w:r w:rsidRPr="00AC0382">
        <w:rPr>
          <w:sz w:val="28"/>
          <w:szCs w:val="28"/>
        </w:rPr>
        <w:t>Составить хронологию событий первого периода войны 1 сент. 1939-22 июня 1941</w:t>
      </w:r>
    </w:p>
    <w:p w:rsidR="007D039A" w:rsidRDefault="007D039A" w:rsidP="00AE35F8"/>
    <w:sectPr w:rsidR="007D039A" w:rsidSect="00AE35F8">
      <w:pgSz w:w="11906" w:h="16838"/>
      <w:pgMar w:top="851"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272"/>
    <w:multiLevelType w:val="hybridMultilevel"/>
    <w:tmpl w:val="4F8ADD6A"/>
    <w:lvl w:ilvl="0" w:tplc="A06A7420">
      <w:start w:val="1"/>
      <w:numFmt w:val="decimal"/>
      <w:lvlText w:val="%1."/>
      <w:lvlJc w:val="left"/>
      <w:pPr>
        <w:tabs>
          <w:tab w:val="num" w:pos="1485"/>
        </w:tabs>
        <w:ind w:left="148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720492"/>
    <w:multiLevelType w:val="multilevel"/>
    <w:tmpl w:val="212E3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2F6295"/>
    <w:multiLevelType w:val="multilevel"/>
    <w:tmpl w:val="6B2CE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D41711"/>
    <w:multiLevelType w:val="multilevel"/>
    <w:tmpl w:val="3BD2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202C5C"/>
    <w:multiLevelType w:val="hybridMultilevel"/>
    <w:tmpl w:val="0346FA3C"/>
    <w:lvl w:ilvl="0" w:tplc="44920D1E">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0CC208D"/>
    <w:multiLevelType w:val="multilevel"/>
    <w:tmpl w:val="12443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9D0092"/>
    <w:multiLevelType w:val="multilevel"/>
    <w:tmpl w:val="5FC8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2E10"/>
    <w:rsid w:val="000F0BC7"/>
    <w:rsid w:val="001F55F6"/>
    <w:rsid w:val="00393466"/>
    <w:rsid w:val="005D3E57"/>
    <w:rsid w:val="007D039A"/>
    <w:rsid w:val="007D4723"/>
    <w:rsid w:val="00913550"/>
    <w:rsid w:val="009569C6"/>
    <w:rsid w:val="00AB2E10"/>
    <w:rsid w:val="00AE35F8"/>
    <w:rsid w:val="00B32462"/>
    <w:rsid w:val="00C81E17"/>
    <w:rsid w:val="00D61B13"/>
    <w:rsid w:val="00F22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B2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AB2E10"/>
    <w:rPr>
      <w:b/>
      <w:bCs/>
    </w:rPr>
  </w:style>
  <w:style w:type="character" w:styleId="a5">
    <w:name w:val="Hyperlink"/>
    <w:basedOn w:val="a0"/>
    <w:uiPriority w:val="99"/>
    <w:semiHidden/>
    <w:unhideWhenUsed/>
    <w:rsid w:val="00AB2E10"/>
    <w:rPr>
      <w:color w:val="0000FF"/>
      <w:u w:val="single"/>
    </w:rPr>
  </w:style>
  <w:style w:type="character" w:customStyle="1" w:styleId="apple-converted-space">
    <w:name w:val="apple-converted-space"/>
    <w:basedOn w:val="a0"/>
    <w:rsid w:val="00AB2E10"/>
  </w:style>
  <w:style w:type="character" w:styleId="a6">
    <w:name w:val="Emphasis"/>
    <w:basedOn w:val="a0"/>
    <w:qFormat/>
    <w:rsid w:val="00AB2E10"/>
    <w:rPr>
      <w:i/>
      <w:iCs/>
    </w:rPr>
  </w:style>
</w:styles>
</file>

<file path=word/webSettings.xml><?xml version="1.0" encoding="utf-8"?>
<w:webSettings xmlns:r="http://schemas.openxmlformats.org/officeDocument/2006/relationships" xmlns:w="http://schemas.openxmlformats.org/wordprocessingml/2006/main">
  <w:divs>
    <w:div w:id="20017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2904</Words>
  <Characters>16555</Characters>
  <Application>Microsoft Office Word</Application>
  <DocSecurity>0</DocSecurity>
  <Lines>137</Lines>
  <Paragraphs>38</Paragraphs>
  <ScaleCrop>false</ScaleCrop>
  <Company>DG Win&amp;Soft</Company>
  <LinksUpToDate>false</LinksUpToDate>
  <CharactersWithSpaces>19421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Администратор</cp:lastModifiedBy>
  <cp:revision>10</cp:revision>
  <cp:lastPrinted>2015-01-15T05:38:00Z</cp:lastPrinted>
  <dcterms:created xsi:type="dcterms:W3CDTF">2006-12-31T15:01:00Z</dcterms:created>
  <dcterms:modified xsi:type="dcterms:W3CDTF">2015-03-12T05:26:00Z</dcterms:modified>
</cp:coreProperties>
</file>