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55" w:rsidRDefault="00960C3C" w:rsidP="00FB7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0F">
        <w:rPr>
          <w:rFonts w:ascii="Times New Roman" w:hAnsi="Times New Roman" w:cs="Times New Roman"/>
          <w:b/>
          <w:sz w:val="28"/>
          <w:szCs w:val="28"/>
        </w:rPr>
        <w:t>ПЕРЕДА</w:t>
      </w:r>
      <w:bookmarkStart w:id="0" w:name="_GoBack"/>
      <w:bookmarkEnd w:id="0"/>
      <w:r w:rsidRPr="002F540F">
        <w:rPr>
          <w:rFonts w:ascii="Times New Roman" w:hAnsi="Times New Roman" w:cs="Times New Roman"/>
          <w:b/>
          <w:sz w:val="28"/>
          <w:szCs w:val="28"/>
        </w:rPr>
        <w:t xml:space="preserve">ЧА </w:t>
      </w:r>
      <w:r>
        <w:rPr>
          <w:rFonts w:ascii="Times New Roman" w:hAnsi="Times New Roman" w:cs="Times New Roman"/>
          <w:b/>
          <w:sz w:val="28"/>
          <w:szCs w:val="28"/>
        </w:rPr>
        <w:t>ИМЕН СОБСТВЕННЫХ ПРИ ПЕРЕВОДЕ</w:t>
      </w:r>
    </w:p>
    <w:p w:rsidR="002F540F" w:rsidRPr="002F540F" w:rsidRDefault="002F540F" w:rsidP="002F540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540F">
        <w:rPr>
          <w:rFonts w:ascii="Times New Roman" w:hAnsi="Times New Roman" w:cs="Times New Roman"/>
          <w:i/>
          <w:sz w:val="28"/>
          <w:szCs w:val="28"/>
        </w:rPr>
        <w:t>Ошур</w:t>
      </w:r>
      <w:proofErr w:type="spellEnd"/>
      <w:r w:rsidRPr="002F540F">
        <w:rPr>
          <w:rFonts w:ascii="Times New Roman" w:hAnsi="Times New Roman" w:cs="Times New Roman"/>
          <w:i/>
          <w:sz w:val="28"/>
          <w:szCs w:val="28"/>
        </w:rPr>
        <w:t xml:space="preserve"> Елена Алексеевна, </w:t>
      </w:r>
    </w:p>
    <w:p w:rsidR="002F540F" w:rsidRPr="002F540F" w:rsidRDefault="002F540F" w:rsidP="002F540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40F">
        <w:rPr>
          <w:rFonts w:ascii="Times New Roman" w:hAnsi="Times New Roman" w:cs="Times New Roman"/>
          <w:i/>
          <w:sz w:val="28"/>
          <w:szCs w:val="28"/>
        </w:rPr>
        <w:t xml:space="preserve">преподаватель ГОУ СПО </w:t>
      </w:r>
      <w:proofErr w:type="gramStart"/>
      <w:r w:rsidRPr="002F540F">
        <w:rPr>
          <w:rFonts w:ascii="Times New Roman" w:hAnsi="Times New Roman" w:cs="Times New Roman"/>
          <w:i/>
          <w:sz w:val="28"/>
          <w:szCs w:val="28"/>
        </w:rPr>
        <w:t>Кемеровского</w:t>
      </w:r>
      <w:proofErr w:type="gramEnd"/>
      <w:r w:rsidRPr="002F54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540F" w:rsidRDefault="002F540F" w:rsidP="002F540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40F">
        <w:rPr>
          <w:rFonts w:ascii="Times New Roman" w:hAnsi="Times New Roman" w:cs="Times New Roman"/>
          <w:i/>
          <w:sz w:val="28"/>
          <w:szCs w:val="28"/>
        </w:rPr>
        <w:t>профессионально-технического техникума</w:t>
      </w:r>
    </w:p>
    <w:p w:rsidR="002F540F" w:rsidRPr="002F540F" w:rsidRDefault="002F540F" w:rsidP="002F540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B76B3" w:rsidRPr="002F540F" w:rsidRDefault="00FB76B3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>Одним из видов деятельности на занятиях по дисциплине «Иностранный язык» является перевод текста с английского языка на русский. Очень часто студенты сталкиваются с проблемой, когда в тексте встречаются имена собственные, которые они не знают, как перевести на родной язык.</w:t>
      </w:r>
    </w:p>
    <w:p w:rsidR="00FB76B3" w:rsidRPr="002F540F" w:rsidRDefault="00FB76B3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 xml:space="preserve">Проблема передачи имен собственных одного языка на другом является </w:t>
      </w:r>
      <w:proofErr w:type="gramStart"/>
      <w:r w:rsidRPr="002F540F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Pr="002F540F">
        <w:rPr>
          <w:rFonts w:ascii="Times New Roman" w:hAnsi="Times New Roman" w:cs="Times New Roman"/>
          <w:sz w:val="28"/>
          <w:szCs w:val="28"/>
        </w:rPr>
        <w:t xml:space="preserve"> особенно когда переводимый и переводящий языки имеют разные алфавиты (например, в русском языке – кириллица, в английском языке - латиница).</w:t>
      </w:r>
    </w:p>
    <w:p w:rsidR="00FB76B3" w:rsidRPr="002F540F" w:rsidRDefault="00FB76B3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 xml:space="preserve">Имена собственные могут встретиться в различных видах текстов: </w:t>
      </w:r>
      <w:proofErr w:type="gramStart"/>
      <w:r w:rsidRPr="002F54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540F">
        <w:rPr>
          <w:rFonts w:ascii="Times New Roman" w:hAnsi="Times New Roman" w:cs="Times New Roman"/>
          <w:sz w:val="28"/>
          <w:szCs w:val="28"/>
        </w:rPr>
        <w:t xml:space="preserve"> научно-популярных до разговорных. </w:t>
      </w:r>
    </w:p>
    <w:p w:rsidR="00FB76B3" w:rsidRPr="002F540F" w:rsidRDefault="00FB76B3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>Не вызывает сомнения, что имена собственные занимают особое положение в межкультурной коммуникации. Они важны для общения и взаимопонимания людей</w:t>
      </w:r>
      <w:proofErr w:type="gramStart"/>
      <w:r w:rsidRPr="002F5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540F">
        <w:rPr>
          <w:rFonts w:ascii="Times New Roman" w:hAnsi="Times New Roman" w:cs="Times New Roman"/>
          <w:sz w:val="28"/>
          <w:szCs w:val="28"/>
        </w:rPr>
        <w:t xml:space="preserve"> Но некоторые полагают, что на имена собственные не стоит обращать большого внимания и они не вызывают особых трудностей. Это не совсем так</w:t>
      </w:r>
      <w:proofErr w:type="gramStart"/>
      <w:r w:rsidRPr="002F5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540F">
        <w:rPr>
          <w:rFonts w:ascii="Times New Roman" w:hAnsi="Times New Roman" w:cs="Times New Roman"/>
          <w:sz w:val="28"/>
          <w:szCs w:val="28"/>
        </w:rPr>
        <w:t xml:space="preserve"> Имена </w:t>
      </w:r>
      <w:r w:rsidR="00A1054B" w:rsidRPr="002F540F">
        <w:rPr>
          <w:rFonts w:ascii="Times New Roman" w:hAnsi="Times New Roman" w:cs="Times New Roman"/>
          <w:sz w:val="28"/>
          <w:szCs w:val="28"/>
        </w:rPr>
        <w:t>собственные несут сложную смы</w:t>
      </w:r>
      <w:r w:rsidRPr="002F540F">
        <w:rPr>
          <w:rFonts w:ascii="Times New Roman" w:hAnsi="Times New Roman" w:cs="Times New Roman"/>
          <w:sz w:val="28"/>
          <w:szCs w:val="28"/>
        </w:rPr>
        <w:t>словую нагрузку</w:t>
      </w:r>
      <w:r w:rsidR="00A1054B" w:rsidRPr="002F540F">
        <w:rPr>
          <w:rFonts w:ascii="Times New Roman" w:hAnsi="Times New Roman" w:cs="Times New Roman"/>
          <w:sz w:val="28"/>
          <w:szCs w:val="28"/>
        </w:rPr>
        <w:t xml:space="preserve">, имеют уникальные особенности формы и этимологии, также они имеют многочисленные связи с другими единицами и категориями языка. </w:t>
      </w:r>
      <w:r w:rsidR="00A1054B" w:rsidRPr="002F540F">
        <w:rPr>
          <w:rFonts w:ascii="Times New Roman" w:hAnsi="Times New Roman" w:cs="Times New Roman"/>
          <w:sz w:val="28"/>
          <w:szCs w:val="28"/>
        </w:rPr>
        <w:t>К переводу имен собственных следует относиться с особым вниманием, поскольку ошибки могут привести к неточностям и дезинформации</w:t>
      </w:r>
      <w:proofErr w:type="gramStart"/>
      <w:r w:rsidR="00A1054B" w:rsidRPr="002F5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054B" w:rsidRPr="002F540F">
        <w:rPr>
          <w:rFonts w:ascii="Times New Roman" w:hAnsi="Times New Roman" w:cs="Times New Roman"/>
          <w:sz w:val="28"/>
          <w:szCs w:val="28"/>
        </w:rPr>
        <w:t xml:space="preserve"> Поэтому задача переводящего как можно точнее передать смысл и суть имени собственного, чтобы его свойства и характеристики не утратились.</w:t>
      </w:r>
    </w:p>
    <w:p w:rsidR="00FB76B3" w:rsidRPr="002F540F" w:rsidRDefault="00FB76B3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>Чаще всего выделяются три основных способа передачи имен собственных на иностранном языке: транскрипция, транслитерация, перевод.</w:t>
      </w:r>
    </w:p>
    <w:p w:rsidR="00A1054B" w:rsidRPr="002F540F" w:rsidRDefault="00A1054B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графической, буквенной формы слова называется транслитерацией. </w:t>
      </w:r>
      <w:r w:rsidR="00183371" w:rsidRPr="002F540F">
        <w:rPr>
          <w:rFonts w:ascii="Times New Roman" w:hAnsi="Times New Roman" w:cs="Times New Roman"/>
          <w:sz w:val="28"/>
          <w:szCs w:val="28"/>
        </w:rPr>
        <w:t>Обычно транслитерация используется в том случае, когда в языках используются различные графические системы (латиница, кириллица), но их графические единицы можно как-то сопоставить друг другу. Благодаря этим сопоставлениям и происходит межъязыковая передача имен собственных</w:t>
      </w:r>
      <w:proofErr w:type="gramStart"/>
      <w:r w:rsidR="00183371" w:rsidRPr="002F5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371" w:rsidRPr="002F540F">
        <w:rPr>
          <w:rFonts w:ascii="Times New Roman" w:hAnsi="Times New Roman" w:cs="Times New Roman"/>
          <w:sz w:val="28"/>
          <w:szCs w:val="28"/>
        </w:rPr>
        <w:t xml:space="preserve"> Преимуществом данного вида передачи имен собственных является то, что письменный вариант имени не искажается, его носитель имеет универсальную, независимую от языка идентификацию</w:t>
      </w:r>
      <w:proofErr w:type="gramStart"/>
      <w:r w:rsidR="00183371" w:rsidRPr="002F5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371" w:rsidRPr="002F540F">
        <w:rPr>
          <w:rFonts w:ascii="Times New Roman" w:hAnsi="Times New Roman" w:cs="Times New Roman"/>
          <w:sz w:val="28"/>
          <w:szCs w:val="28"/>
        </w:rPr>
        <w:t xml:space="preserve">  Но в то же время, носители другого языка часто не могут определить по написанию правильное произношение этого имени собственного, что часто ведет к произношению, характерному для конкретно этого языка, а не для языка носителя имени.</w:t>
      </w:r>
    </w:p>
    <w:p w:rsidR="00183371" w:rsidRPr="002F540F" w:rsidRDefault="00183371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 xml:space="preserve">Следует также отметить, что при передаче имен собственных некоторые из них переводятся, при этом часть названия транслитерируется. Например, социал-демократическая партия – </w:t>
      </w:r>
      <w:r w:rsidRPr="002F540F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2F540F">
        <w:rPr>
          <w:rFonts w:ascii="Times New Roman" w:hAnsi="Times New Roman" w:cs="Times New Roman"/>
          <w:sz w:val="28"/>
          <w:szCs w:val="28"/>
        </w:rPr>
        <w:t>-</w:t>
      </w:r>
      <w:r w:rsidRPr="002F540F">
        <w:rPr>
          <w:rFonts w:ascii="Times New Roman" w:hAnsi="Times New Roman" w:cs="Times New Roman"/>
          <w:sz w:val="28"/>
          <w:szCs w:val="28"/>
          <w:lang w:val="en-US"/>
        </w:rPr>
        <w:t>democratic</w:t>
      </w:r>
      <w:r w:rsidRPr="002F540F">
        <w:rPr>
          <w:rFonts w:ascii="Times New Roman" w:hAnsi="Times New Roman" w:cs="Times New Roman"/>
          <w:sz w:val="28"/>
          <w:szCs w:val="28"/>
        </w:rPr>
        <w:t xml:space="preserve"> </w:t>
      </w:r>
      <w:r w:rsidRPr="002F540F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2F540F">
        <w:rPr>
          <w:rFonts w:ascii="Times New Roman" w:hAnsi="Times New Roman" w:cs="Times New Roman"/>
          <w:sz w:val="28"/>
          <w:szCs w:val="28"/>
        </w:rPr>
        <w:t xml:space="preserve">; партия «Яблоко» - </w:t>
      </w:r>
      <w:r w:rsidRPr="002F540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F5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40F">
        <w:rPr>
          <w:rFonts w:ascii="Times New Roman" w:hAnsi="Times New Roman" w:cs="Times New Roman"/>
          <w:sz w:val="28"/>
          <w:szCs w:val="28"/>
          <w:lang w:val="en-US"/>
        </w:rPr>
        <w:t>Yabloko</w:t>
      </w:r>
      <w:proofErr w:type="spellEnd"/>
      <w:r w:rsidRPr="002F540F">
        <w:rPr>
          <w:rFonts w:ascii="Times New Roman" w:hAnsi="Times New Roman" w:cs="Times New Roman"/>
          <w:sz w:val="28"/>
          <w:szCs w:val="28"/>
        </w:rPr>
        <w:t xml:space="preserve"> </w:t>
      </w:r>
      <w:r w:rsidRPr="002F540F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2F5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371" w:rsidRPr="002F540F" w:rsidRDefault="00183371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 xml:space="preserve">Названия всех периодических изданий, вокзалов, аэропортов, вокзалов и станций также транслитерируется при передаче с русского языка на  английский. Например,  Известия – </w:t>
      </w:r>
      <w:proofErr w:type="spellStart"/>
      <w:r w:rsidRPr="002F540F">
        <w:rPr>
          <w:rFonts w:ascii="Times New Roman" w:hAnsi="Times New Roman" w:cs="Times New Roman"/>
          <w:sz w:val="28"/>
          <w:szCs w:val="28"/>
          <w:lang w:val="en-US"/>
        </w:rPr>
        <w:t>Izvestiya</w:t>
      </w:r>
      <w:proofErr w:type="spellEnd"/>
      <w:r w:rsidRPr="002F540F">
        <w:rPr>
          <w:rFonts w:ascii="Times New Roman" w:hAnsi="Times New Roman" w:cs="Times New Roman"/>
          <w:sz w:val="28"/>
          <w:szCs w:val="28"/>
        </w:rPr>
        <w:t xml:space="preserve">, Шереметьево – </w:t>
      </w:r>
      <w:proofErr w:type="spellStart"/>
      <w:r w:rsidRPr="002F540F">
        <w:rPr>
          <w:rFonts w:ascii="Times New Roman" w:hAnsi="Times New Roman" w:cs="Times New Roman"/>
          <w:sz w:val="28"/>
          <w:szCs w:val="28"/>
          <w:lang w:val="en-US"/>
        </w:rPr>
        <w:t>Sheremetyevo</w:t>
      </w:r>
      <w:proofErr w:type="spellEnd"/>
      <w:r w:rsidRPr="002F540F">
        <w:rPr>
          <w:rFonts w:ascii="Times New Roman" w:hAnsi="Times New Roman" w:cs="Times New Roman"/>
          <w:sz w:val="28"/>
          <w:szCs w:val="28"/>
        </w:rPr>
        <w:t>.</w:t>
      </w:r>
    </w:p>
    <w:p w:rsidR="00183371" w:rsidRPr="002F540F" w:rsidRDefault="00183371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 xml:space="preserve">Если при переводе имени собственного происходит передача произношения слова буквами языка, то в этом случае используется такой способ как транскрипция. </w:t>
      </w:r>
    </w:p>
    <w:p w:rsidR="00183371" w:rsidRPr="002F540F" w:rsidRDefault="00183371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t>Имена собственные, переданные с помощью транскрипции, являются теми элементами перевода, которые сохраняют свое национальное своеобразие. Например, испанское слово</w:t>
      </w:r>
      <w:r w:rsidR="00731887" w:rsidRPr="002F540F">
        <w:rPr>
          <w:rFonts w:ascii="Times New Roman" w:hAnsi="Times New Roman" w:cs="Times New Roman"/>
          <w:sz w:val="28"/>
          <w:szCs w:val="28"/>
        </w:rPr>
        <w:t xml:space="preserve">, даже написанное кириллицей, все равно останется испанским. Например, испанское имя </w:t>
      </w:r>
      <w:r w:rsidR="00731887" w:rsidRPr="002F540F">
        <w:rPr>
          <w:rFonts w:ascii="Times New Roman" w:hAnsi="Times New Roman" w:cs="Times New Roman"/>
          <w:sz w:val="28"/>
          <w:szCs w:val="28"/>
          <w:lang w:val="en-US"/>
        </w:rPr>
        <w:t>Nicolas</w:t>
      </w:r>
      <w:r w:rsidR="00731887" w:rsidRPr="002F540F">
        <w:rPr>
          <w:rFonts w:ascii="Times New Roman" w:hAnsi="Times New Roman" w:cs="Times New Roman"/>
          <w:sz w:val="28"/>
          <w:szCs w:val="28"/>
        </w:rPr>
        <w:t>, которое очень похоже на русское имя Николай, при переводе должно остаться как Николас. Транскрибированию обычно подвергается название лиц, географических объектов, небесных тел, фирм, гостиниц, ресторанов.</w:t>
      </w:r>
    </w:p>
    <w:p w:rsidR="00731887" w:rsidRDefault="00731887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0F">
        <w:rPr>
          <w:rFonts w:ascii="Times New Roman" w:hAnsi="Times New Roman" w:cs="Times New Roman"/>
          <w:sz w:val="28"/>
          <w:szCs w:val="28"/>
        </w:rPr>
        <w:lastRenderedPageBreak/>
        <w:t>Трудностью при использовании данного способа передачи имен собственных является то, что в ряде языков отсутствуют звуки, которые есть в других языках. Например, в английском языке есть звуки [</w:t>
      </w:r>
      <w:r w:rsidRPr="002F54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540F">
        <w:rPr>
          <w:rFonts w:ascii="Times New Roman" w:hAnsi="Times New Roman" w:cs="Times New Roman"/>
          <w:sz w:val="28"/>
          <w:szCs w:val="28"/>
        </w:rPr>
        <w:t>], [</w:t>
      </w:r>
      <w:r w:rsidRPr="002F540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F540F">
        <w:rPr>
          <w:rFonts w:ascii="Times New Roman" w:hAnsi="Times New Roman" w:cs="Times New Roman"/>
          <w:sz w:val="28"/>
          <w:szCs w:val="28"/>
        </w:rPr>
        <w:t>], [</w:t>
      </w:r>
      <w:r w:rsidR="002F540F" w:rsidRPr="002F54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40F">
        <w:rPr>
          <w:rFonts w:ascii="Times New Roman" w:hAnsi="Times New Roman" w:cs="Times New Roman"/>
          <w:sz w:val="28"/>
          <w:szCs w:val="28"/>
        </w:rPr>
        <w:t>]</w:t>
      </w:r>
      <w:r w:rsidR="002F540F" w:rsidRPr="002F540F">
        <w:rPr>
          <w:rFonts w:ascii="Times New Roman" w:hAnsi="Times New Roman" w:cs="Times New Roman"/>
          <w:sz w:val="28"/>
          <w:szCs w:val="28"/>
        </w:rPr>
        <w:t>. При переводе на русский язык данные звуки могут передаваться несколькими способами.</w:t>
      </w:r>
    </w:p>
    <w:p w:rsidR="002F540F" w:rsidRDefault="002F540F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всего, при передаче имени собственного может использоваться такой способ, когда переводящий переводит каждое слово в названии с последующим построением целой фразы. Например, населенный пункт Красный Серп –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2F5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Sickle</w:t>
      </w:r>
      <w:r w:rsidRPr="002F5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способ был наиболее популярен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F5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Отрицательной стороной такого способа является то, что</w:t>
      </w:r>
      <w:r w:rsidR="00960C3C">
        <w:rPr>
          <w:rFonts w:ascii="Times New Roman" w:hAnsi="Times New Roman" w:cs="Times New Roman"/>
          <w:sz w:val="28"/>
          <w:szCs w:val="28"/>
        </w:rPr>
        <w:t xml:space="preserve"> в переводящем языке не всегда имеются слова и формы, которые имеются в языке-оригинале. Такой способ не применяется при переводе фамилий.</w:t>
      </w:r>
    </w:p>
    <w:p w:rsidR="00960C3C" w:rsidRDefault="00960C3C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переводе имен собственных переводящий должен обращать внимание на культурные и национальные особенности языка-оригинала, чтобы перевод оказался наиболее точным и не искажал первоначальный смысл реалии.</w:t>
      </w:r>
    </w:p>
    <w:p w:rsidR="00960C3C" w:rsidRDefault="00960C3C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3C" w:rsidRPr="00960C3C" w:rsidRDefault="00960C3C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C3C">
        <w:rPr>
          <w:rFonts w:ascii="Times New Roman" w:hAnsi="Times New Roman" w:cs="Times New Roman"/>
          <w:b/>
          <w:sz w:val="28"/>
          <w:szCs w:val="28"/>
        </w:rPr>
        <w:t>Информационный</w:t>
      </w:r>
      <w:proofErr w:type="gramEnd"/>
      <w:r w:rsidRPr="00960C3C">
        <w:rPr>
          <w:rFonts w:ascii="Times New Roman" w:hAnsi="Times New Roman" w:cs="Times New Roman"/>
          <w:b/>
          <w:sz w:val="28"/>
          <w:szCs w:val="28"/>
        </w:rPr>
        <w:t xml:space="preserve"> источники:</w:t>
      </w:r>
    </w:p>
    <w:p w:rsidR="00960C3C" w:rsidRDefault="00960C3C" w:rsidP="00960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Казакова Т.А. Практические основы перевода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3936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Russian</w:t>
      </w:r>
      <w:r w:rsidRPr="00393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6A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936A1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–</w:t>
      </w:r>
      <w:r w:rsidRPr="003936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, издательство «Союз», 2011. – 320с.</w:t>
      </w:r>
    </w:p>
    <w:p w:rsidR="00960C3C" w:rsidRDefault="00960C3C" w:rsidP="00960C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имен собственных и географических названий </w:t>
      </w:r>
      <w:r w:rsidRPr="00960C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60C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60C3C">
        <w:rPr>
          <w:rFonts w:ascii="Times New Roman" w:hAnsi="Times New Roman" w:cs="Times New Roman"/>
          <w:sz w:val="28"/>
          <w:szCs w:val="28"/>
        </w:rPr>
        <w:t xml:space="preserve">:// </w:t>
      </w:r>
      <w:hyperlink r:id="rId7" w:history="1">
        <w:r w:rsidRPr="008433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0C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33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lingvoinfo</w:t>
        </w:r>
        <w:proofErr w:type="spellEnd"/>
        <w:r w:rsidRPr="00960C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33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60C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15.01.2015</w:t>
      </w:r>
      <w:r w:rsidRPr="00960C3C">
        <w:rPr>
          <w:rFonts w:ascii="Times New Roman" w:hAnsi="Times New Roman" w:cs="Times New Roman"/>
          <w:sz w:val="28"/>
          <w:szCs w:val="28"/>
        </w:rPr>
        <w:t>)</w:t>
      </w:r>
    </w:p>
    <w:p w:rsidR="00960C3C" w:rsidRPr="00960C3C" w:rsidRDefault="00960C3C" w:rsidP="00960C3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F540F" w:rsidRPr="002F540F" w:rsidRDefault="002F540F" w:rsidP="002F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40F" w:rsidRPr="002F540F" w:rsidRDefault="002F540F" w:rsidP="00FB76B3">
      <w:pPr>
        <w:rPr>
          <w:rFonts w:ascii="Times New Roman" w:hAnsi="Times New Roman" w:cs="Times New Roman"/>
          <w:sz w:val="28"/>
          <w:szCs w:val="28"/>
        </w:rPr>
      </w:pPr>
    </w:p>
    <w:p w:rsidR="00FB76B3" w:rsidRPr="00FB76B3" w:rsidRDefault="00FB76B3" w:rsidP="00FB76B3">
      <w:pPr>
        <w:rPr>
          <w:rFonts w:ascii="Times New Roman" w:hAnsi="Times New Roman" w:cs="Times New Roman"/>
          <w:sz w:val="28"/>
          <w:szCs w:val="28"/>
        </w:rPr>
      </w:pPr>
    </w:p>
    <w:sectPr w:rsidR="00FB76B3" w:rsidRPr="00FB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2B"/>
    <w:multiLevelType w:val="hybridMultilevel"/>
    <w:tmpl w:val="0928A36C"/>
    <w:lvl w:ilvl="0" w:tplc="BF860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E169F"/>
    <w:multiLevelType w:val="hybridMultilevel"/>
    <w:tmpl w:val="30E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B3"/>
    <w:rsid w:val="00183371"/>
    <w:rsid w:val="002F540F"/>
    <w:rsid w:val="00447A05"/>
    <w:rsid w:val="00731887"/>
    <w:rsid w:val="007E5832"/>
    <w:rsid w:val="00901285"/>
    <w:rsid w:val="00960C3C"/>
    <w:rsid w:val="00A1054B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gvoinf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22DD-28F1-41E7-AF7E-5CA8DF2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2015-01-15T04:54:00Z</dcterms:created>
  <dcterms:modified xsi:type="dcterms:W3CDTF">2015-01-15T06:35:00Z</dcterms:modified>
</cp:coreProperties>
</file>