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A2" w:rsidRPr="00DA44A2" w:rsidRDefault="00DA44A2" w:rsidP="00DA44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A44A2">
        <w:rPr>
          <w:rFonts w:ascii="Times New Roman" w:eastAsia="Times New Roman" w:hAnsi="Times New Roman" w:cs="Times New Roman"/>
          <w:b/>
          <w:bCs/>
          <w:kern w:val="36"/>
          <w:sz w:val="48"/>
          <w:szCs w:val="48"/>
          <w:lang w:eastAsia="ru-RU"/>
        </w:rPr>
        <w:t xml:space="preserve">Использование коррекционных приемов в преподавании химии </w:t>
      </w:r>
    </w:p>
    <w:p w:rsidR="00DA44A2" w:rsidRPr="00DA44A2" w:rsidRDefault="00DA44A2" w:rsidP="00DA44A2">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 w:history="1">
        <w:r w:rsidRPr="00DA44A2">
          <w:rPr>
            <w:rFonts w:ascii="Times New Roman" w:eastAsia="Times New Roman" w:hAnsi="Times New Roman" w:cs="Times New Roman"/>
            <w:color w:val="0000FF"/>
            <w:sz w:val="24"/>
            <w:szCs w:val="24"/>
            <w:u w:val="single"/>
            <w:lang w:eastAsia="ru-RU"/>
          </w:rPr>
          <w:t>Малыгина Татьяна Николаевна</w:t>
        </w:r>
      </w:hyperlink>
      <w:r w:rsidRPr="00DA44A2">
        <w:rPr>
          <w:rFonts w:ascii="Times New Roman" w:eastAsia="Times New Roman" w:hAnsi="Times New Roman" w:cs="Times New Roman"/>
          <w:sz w:val="24"/>
          <w:szCs w:val="24"/>
          <w:lang w:eastAsia="ru-RU"/>
        </w:rPr>
        <w:t xml:space="preserve">, </w:t>
      </w:r>
      <w:r w:rsidRPr="00DA44A2">
        <w:rPr>
          <w:rFonts w:ascii="Times New Roman" w:eastAsia="Times New Roman" w:hAnsi="Times New Roman" w:cs="Times New Roman"/>
          <w:i/>
          <w:iCs/>
          <w:sz w:val="24"/>
          <w:szCs w:val="24"/>
          <w:lang w:eastAsia="ru-RU"/>
        </w:rPr>
        <w:t>учитель биологии и химии</w:t>
      </w:r>
      <w:r w:rsidRPr="00DA44A2">
        <w:rPr>
          <w:rFonts w:ascii="Times New Roman" w:eastAsia="Times New Roman" w:hAnsi="Times New Roman" w:cs="Times New Roman"/>
          <w:sz w:val="24"/>
          <w:szCs w:val="24"/>
          <w:lang w:eastAsia="ru-RU"/>
        </w:rPr>
        <w:t xml:space="preserve">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Статья отнесена к разделу:</w:t>
      </w:r>
      <w:r w:rsidRPr="00DA44A2">
        <w:rPr>
          <w:rFonts w:ascii="Times New Roman" w:eastAsia="Times New Roman" w:hAnsi="Times New Roman" w:cs="Times New Roman"/>
          <w:sz w:val="24"/>
          <w:szCs w:val="24"/>
          <w:lang w:eastAsia="ru-RU"/>
        </w:rPr>
        <w:t xml:space="preserve"> </w:t>
      </w:r>
      <w:hyperlink r:id="rId6" w:history="1">
        <w:r w:rsidRPr="00DA44A2">
          <w:rPr>
            <w:rFonts w:ascii="Times New Roman" w:eastAsia="Times New Roman" w:hAnsi="Times New Roman" w:cs="Times New Roman"/>
            <w:color w:val="0000FF"/>
            <w:sz w:val="24"/>
            <w:szCs w:val="24"/>
            <w:u w:val="single"/>
            <w:lang w:eastAsia="ru-RU"/>
          </w:rPr>
          <w:t>Преподавание химии</w:t>
        </w:r>
      </w:hyperlink>
      <w:r w:rsidRPr="00DA44A2">
        <w:rPr>
          <w:rFonts w:ascii="Times New Roman" w:eastAsia="Times New Roman" w:hAnsi="Times New Roman" w:cs="Times New Roman"/>
          <w:sz w:val="24"/>
          <w:szCs w:val="24"/>
          <w:lang w:eastAsia="ru-RU"/>
        </w:rPr>
        <w:t xml:space="preserve">, </w:t>
      </w:r>
      <w:hyperlink r:id="rId7" w:history="1">
        <w:r w:rsidRPr="00DA44A2">
          <w:rPr>
            <w:rFonts w:ascii="Times New Roman" w:eastAsia="Times New Roman" w:hAnsi="Times New Roman" w:cs="Times New Roman"/>
            <w:color w:val="0000FF"/>
            <w:sz w:val="24"/>
            <w:szCs w:val="24"/>
            <w:u w:val="single"/>
            <w:lang w:eastAsia="ru-RU"/>
          </w:rPr>
          <w:t>Коррекционная педагогика</w:t>
        </w:r>
      </w:hyperlink>
      <w:r w:rsidRPr="00DA44A2">
        <w:rPr>
          <w:rFonts w:ascii="Times New Roman" w:eastAsia="Times New Roman" w:hAnsi="Times New Roman" w:cs="Times New Roman"/>
          <w:sz w:val="24"/>
          <w:szCs w:val="24"/>
          <w:lang w:eastAsia="ru-RU"/>
        </w:rPr>
        <w:t xml:space="preserve"> </w:t>
      </w:r>
    </w:p>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pict>
          <v:rect id="_x0000_i1025" style="width:0;height:1.5pt" o:hralign="center" o:hrstd="t" o:hr="t" fillcolor="#aca899" stroked="f"/>
        </w:pic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класс КРО попадают дети с задержкой умственного развития. Чаще всего у них диагноз - церебрально-органический генез (поражен головной мозг), соматогенный генез, психогенные задержки, вызванные неблагополучием в семье.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Данных детей дифференцируют на две группы: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Дети, у которых наблюдается </w:t>
      </w:r>
      <w:proofErr w:type="gramStart"/>
      <w:r w:rsidRPr="00DA44A2">
        <w:rPr>
          <w:rFonts w:ascii="Times New Roman" w:eastAsia="Times New Roman" w:hAnsi="Times New Roman" w:cs="Times New Roman"/>
          <w:b/>
          <w:bCs/>
          <w:sz w:val="24"/>
          <w:szCs w:val="24"/>
          <w:lang w:eastAsia="ru-RU"/>
        </w:rPr>
        <w:t>недостаточная</w:t>
      </w:r>
      <w:proofErr w:type="gramEnd"/>
      <w:r w:rsidRPr="00DA44A2">
        <w:rPr>
          <w:rFonts w:ascii="Times New Roman" w:eastAsia="Times New Roman" w:hAnsi="Times New Roman" w:cs="Times New Roman"/>
          <w:b/>
          <w:bCs/>
          <w:sz w:val="24"/>
          <w:szCs w:val="24"/>
          <w:lang w:eastAsia="ru-RU"/>
        </w:rPr>
        <w:t xml:space="preserve"> </w:t>
      </w:r>
      <w:proofErr w:type="spellStart"/>
      <w:r w:rsidRPr="00DA44A2">
        <w:rPr>
          <w:rFonts w:ascii="Times New Roman" w:eastAsia="Times New Roman" w:hAnsi="Times New Roman" w:cs="Times New Roman"/>
          <w:b/>
          <w:bCs/>
          <w:sz w:val="24"/>
          <w:szCs w:val="24"/>
          <w:lang w:eastAsia="ru-RU"/>
        </w:rPr>
        <w:t>сформированность</w:t>
      </w:r>
      <w:proofErr w:type="spellEnd"/>
      <w:r w:rsidRPr="00DA44A2">
        <w:rPr>
          <w:rFonts w:ascii="Times New Roman" w:eastAsia="Times New Roman" w:hAnsi="Times New Roman" w:cs="Times New Roman"/>
          <w:b/>
          <w:bCs/>
          <w:sz w:val="24"/>
          <w:szCs w:val="24"/>
          <w:lang w:eastAsia="ru-RU"/>
        </w:rPr>
        <w:t xml:space="preserve"> регуляторных процессов</w:t>
      </w:r>
      <w:r w:rsidRPr="00DA44A2">
        <w:rPr>
          <w:rFonts w:ascii="Times New Roman" w:eastAsia="Times New Roman" w:hAnsi="Times New Roman" w:cs="Times New Roman"/>
          <w:sz w:val="24"/>
          <w:szCs w:val="24"/>
          <w:lang w:eastAsia="ru-RU"/>
        </w:rPr>
        <w:t xml:space="preserve">, которая проявляется в дефиците внимания (неусидчивы, суетливы и импульсивны). У данной группы детей внимание непродуктивно. С ними работать очень трудно. Сложность составляет </w:t>
      </w:r>
      <w:proofErr w:type="spellStart"/>
      <w:r w:rsidRPr="00DA44A2">
        <w:rPr>
          <w:rFonts w:ascii="Times New Roman" w:eastAsia="Times New Roman" w:hAnsi="Times New Roman" w:cs="Times New Roman"/>
          <w:sz w:val="24"/>
          <w:szCs w:val="24"/>
          <w:lang w:eastAsia="ru-RU"/>
        </w:rPr>
        <w:t>несформированность</w:t>
      </w:r>
      <w:proofErr w:type="spellEnd"/>
      <w:r w:rsidRPr="00DA44A2">
        <w:rPr>
          <w:rFonts w:ascii="Times New Roman" w:eastAsia="Times New Roman" w:hAnsi="Times New Roman" w:cs="Times New Roman"/>
          <w:sz w:val="24"/>
          <w:szCs w:val="24"/>
          <w:lang w:eastAsia="ru-RU"/>
        </w:rPr>
        <w:t xml:space="preserve"> эмоционально-волевой сферы (не сформирована учебная мотивация, выражена игровая мотивация - их привлекает сам процесс игры, который нужно переключать на учебный процесс; недостаточная целенаправленность деятельности, поэтому цель должна быть постоянно перед глазами). У этих детей недостатки памяти, мышления чаще всего носят вторичный характер. Необходимо сделать так, чтобы ребенок услышал. Учителю необходимо знать, сколько таких детей и какие приёмы работы с ними нужно использовать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Приемы по организации и поддержанию внимания: </w:t>
      </w:r>
      <w:r w:rsidRPr="00DA44A2">
        <w:rPr>
          <w:rFonts w:ascii="Times New Roman" w:eastAsia="Times New Roman" w:hAnsi="Times New Roman" w:cs="Times New Roman"/>
          <w:sz w:val="24"/>
          <w:szCs w:val="24"/>
          <w:lang w:eastAsia="ru-RU"/>
        </w:rPr>
        <w:t xml:space="preserve">привлечение внимания (посмотрели внимательно), смена видов деятельности, учет </w:t>
      </w:r>
      <w:proofErr w:type="spellStart"/>
      <w:r w:rsidRPr="00DA44A2">
        <w:rPr>
          <w:rFonts w:ascii="Times New Roman" w:eastAsia="Times New Roman" w:hAnsi="Times New Roman" w:cs="Times New Roman"/>
          <w:sz w:val="24"/>
          <w:szCs w:val="24"/>
          <w:lang w:eastAsia="ru-RU"/>
        </w:rPr>
        <w:t>сформированности</w:t>
      </w:r>
      <w:proofErr w:type="spellEnd"/>
      <w:r w:rsidRPr="00DA44A2">
        <w:rPr>
          <w:rFonts w:ascii="Times New Roman" w:eastAsia="Times New Roman" w:hAnsi="Times New Roman" w:cs="Times New Roman"/>
          <w:sz w:val="24"/>
          <w:szCs w:val="24"/>
          <w:lang w:eastAsia="ru-RU"/>
        </w:rPr>
        <w:t xml:space="preserve"> мотивации, введение заданий по самоконтролю.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Дети, у которых ведущим фактором является </w:t>
      </w:r>
      <w:r w:rsidRPr="00DA44A2">
        <w:rPr>
          <w:rFonts w:ascii="Times New Roman" w:eastAsia="Times New Roman" w:hAnsi="Times New Roman" w:cs="Times New Roman"/>
          <w:b/>
          <w:bCs/>
          <w:sz w:val="24"/>
          <w:szCs w:val="24"/>
          <w:lang w:eastAsia="ru-RU"/>
        </w:rPr>
        <w:t xml:space="preserve">недостаточность познавательных процессов </w:t>
      </w:r>
      <w:r w:rsidRPr="00DA44A2">
        <w:rPr>
          <w:rFonts w:ascii="Times New Roman" w:eastAsia="Times New Roman" w:hAnsi="Times New Roman" w:cs="Times New Roman"/>
          <w:sz w:val="24"/>
          <w:szCs w:val="24"/>
          <w:lang w:eastAsia="ru-RU"/>
        </w:rPr>
        <w:t>(памяти, восприятия, мышления). У них нарушены процессы, которые помогают учиться. У них страдает речь, они не понимают, о чём их спрашивают.</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Приемы работы с данной группой детей: </w:t>
      </w:r>
      <w:r w:rsidRPr="00DA44A2">
        <w:rPr>
          <w:rFonts w:ascii="Times New Roman" w:eastAsia="Times New Roman" w:hAnsi="Times New Roman" w:cs="Times New Roman"/>
          <w:sz w:val="24"/>
          <w:szCs w:val="24"/>
          <w:lang w:eastAsia="ru-RU"/>
        </w:rPr>
        <w:t>упражнения по логической обработке материала (сравни, сопоставь, найди лишнее). Задания для них должны быть конкретными.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 организации коррекционной работы на уроке необходимо учитывать соотношение между уровнем развития регуляторных и познавательных процессов.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Особенности деятельности детей.</w:t>
      </w:r>
      <w:r w:rsidRPr="00DA44A2">
        <w:rPr>
          <w:rFonts w:ascii="Times New Roman" w:eastAsia="Times New Roman" w:hAnsi="Times New Roman" w:cs="Times New Roman"/>
          <w:sz w:val="24"/>
          <w:szCs w:val="24"/>
          <w:lang w:eastAsia="ru-RU"/>
        </w:rPr>
        <w:t xml:space="preserve"> </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Недостаточна познавательная активность. Признаки: пассивность, отсутствие вопросов по материалу, вопросов могут задавать много, но не касающихся темы, перед уроком не повторяют материал.</w:t>
      </w:r>
      <w:r w:rsidRPr="00DA44A2">
        <w:rPr>
          <w:rFonts w:ascii="Times New Roman" w:eastAsia="Times New Roman" w:hAnsi="Times New Roman" w:cs="Times New Roman"/>
          <w:sz w:val="24"/>
          <w:szCs w:val="24"/>
          <w:lang w:eastAsia="ru-RU"/>
        </w:rPr>
        <w:br/>
      </w:r>
      <w:proofErr w:type="gramStart"/>
      <w:r w:rsidRPr="00DA44A2">
        <w:rPr>
          <w:rFonts w:ascii="Times New Roman" w:eastAsia="Times New Roman" w:hAnsi="Times New Roman" w:cs="Times New Roman"/>
          <w:sz w:val="24"/>
          <w:szCs w:val="24"/>
          <w:lang w:eastAsia="ru-RU"/>
        </w:rPr>
        <w:t>Приём: если правильно понял, поставь плюс; прём спора или проблемы при постановке цели (Прибежала мышка и не знает, нужно ли писать Ь в слове мышь.</w:t>
      </w:r>
      <w:proofErr w:type="gramEnd"/>
      <w:r w:rsidRPr="00DA44A2">
        <w:rPr>
          <w:rFonts w:ascii="Times New Roman" w:eastAsia="Times New Roman" w:hAnsi="Times New Roman" w:cs="Times New Roman"/>
          <w:sz w:val="24"/>
          <w:szCs w:val="24"/>
          <w:lang w:eastAsia="ru-RU"/>
        </w:rPr>
        <w:t xml:space="preserve"> </w:t>
      </w:r>
      <w:proofErr w:type="gramStart"/>
      <w:r w:rsidRPr="00DA44A2">
        <w:rPr>
          <w:rFonts w:ascii="Times New Roman" w:eastAsia="Times New Roman" w:hAnsi="Times New Roman" w:cs="Times New Roman"/>
          <w:sz w:val="24"/>
          <w:szCs w:val="24"/>
          <w:lang w:eastAsia="ru-RU"/>
        </w:rPr>
        <w:t>Спор, к концу урока спор разрешим).</w:t>
      </w:r>
      <w:proofErr w:type="gramEnd"/>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Упрощение или подмена поставленной задачи (выполнение части инструкции, которая понятна). Приём: упрощение инструкции.</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Процесс решения тех задач, которые даются, происходит наугад, дети удовлетворены первым попавшимся решением, не стремятся найти </w:t>
      </w:r>
      <w:proofErr w:type="gramStart"/>
      <w:r w:rsidRPr="00DA44A2">
        <w:rPr>
          <w:rFonts w:ascii="Times New Roman" w:eastAsia="Times New Roman" w:hAnsi="Times New Roman" w:cs="Times New Roman"/>
          <w:sz w:val="24"/>
          <w:szCs w:val="24"/>
          <w:lang w:eastAsia="ru-RU"/>
        </w:rPr>
        <w:t>правильное</w:t>
      </w:r>
      <w:proofErr w:type="gramEnd"/>
      <w:r w:rsidRPr="00DA44A2">
        <w:rPr>
          <w:rFonts w:ascii="Times New Roman" w:eastAsia="Times New Roman" w:hAnsi="Times New Roman" w:cs="Times New Roman"/>
          <w:sz w:val="24"/>
          <w:szCs w:val="24"/>
          <w:lang w:eastAsia="ru-RU"/>
        </w:rPr>
        <w:t>. При этом многие не равнодушны к оценке результатов работы взрослым.</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Приём: сужение поля поиска ошибки (проверь, у тебя 3 ошибки).</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Не понимание характера заданий </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ребенок расскажет всё, что знает, а не то, что написано).</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sz w:val="24"/>
          <w:szCs w:val="24"/>
          <w:lang w:eastAsia="ru-RU"/>
        </w:rPr>
        <w:t>Приём: использование приёмов, позволяющих понять, что ребёнок воспринимает правильно; если не точно воспринимает - ещё раз повторить инструкцию, упростить).</w:t>
      </w:r>
      <w:proofErr w:type="gramEnd"/>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Не могут сохранить инструкцию до конца выполнения задания. </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Прием: остановиться и ещё раз напомнить инструкцию (прочитать формулу, определить класс - помогать, но стараться использовать направляющий вид помощи). Дети с трудом удерживают в сознании несколько частей и выполняют ту часть инструкции, которую хорошо поняли (берут только </w:t>
      </w:r>
      <w:proofErr w:type="gramStart"/>
      <w:r w:rsidRPr="00DA44A2">
        <w:rPr>
          <w:rFonts w:ascii="Times New Roman" w:eastAsia="Times New Roman" w:hAnsi="Times New Roman" w:cs="Times New Roman"/>
          <w:sz w:val="24"/>
          <w:szCs w:val="24"/>
          <w:lang w:eastAsia="ru-RU"/>
        </w:rPr>
        <w:t>знакомое</w:t>
      </w:r>
      <w:proofErr w:type="gramEnd"/>
      <w:r w:rsidRPr="00DA44A2">
        <w:rPr>
          <w:rFonts w:ascii="Times New Roman" w:eastAsia="Times New Roman" w:hAnsi="Times New Roman" w:cs="Times New Roman"/>
          <w:sz w:val="24"/>
          <w:szCs w:val="24"/>
          <w:lang w:eastAsia="ru-RU"/>
        </w:rPr>
        <w:t>).</w:t>
      </w:r>
    </w:p>
    <w:p w:rsidR="00DA44A2" w:rsidRPr="00DA44A2" w:rsidRDefault="00DA44A2" w:rsidP="00DA44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Дети не могут себя организовать соответствующим образом и контролировать себя в процессе деятельности. Это связано с особенностями эмоционально-волевой сферы.</w:t>
      </w:r>
      <w:r w:rsidRPr="00DA44A2">
        <w:rPr>
          <w:rFonts w:ascii="Times New Roman" w:eastAsia="Times New Roman" w:hAnsi="Times New Roman" w:cs="Times New Roman"/>
          <w:sz w:val="24"/>
          <w:szCs w:val="24"/>
          <w:lang w:eastAsia="ru-RU"/>
        </w:rPr>
        <w:br/>
        <w:t>Приём: проверил - поставь + и продолжай работу; посмотри, здесь правильно ли?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Различают две группы детей: </w:t>
      </w:r>
    </w:p>
    <w:p w:rsidR="00DA44A2" w:rsidRPr="00DA44A2" w:rsidRDefault="00DA44A2" w:rsidP="00DA44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дети, которые быстро, не задумываясь (ещё не объяснили, а они все сделали), движения</w:t>
      </w:r>
    </w:p>
    <w:p w:rsidR="00DA44A2" w:rsidRPr="00DA44A2" w:rsidRDefault="00DA44A2" w:rsidP="00DA44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sz w:val="24"/>
          <w:szCs w:val="24"/>
          <w:lang w:eastAsia="ru-RU"/>
        </w:rPr>
        <w:t>у них часто порывисты, не координированы, часто наблюдается двигательная, речевая расторможенность.</w:t>
      </w:r>
      <w:proofErr w:type="gramEnd"/>
      <w:r w:rsidRPr="00DA44A2">
        <w:rPr>
          <w:rFonts w:ascii="Times New Roman" w:eastAsia="Times New Roman" w:hAnsi="Times New Roman" w:cs="Times New Roman"/>
          <w:sz w:val="24"/>
          <w:szCs w:val="24"/>
          <w:lang w:eastAsia="ru-RU"/>
        </w:rPr>
        <w:t xml:space="preserve"> Нужно добиться доведения инструкции до конца и контролировать.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Дети медлительны и неразговорчивы, нерешительность нужно учитывать, но работу контролировать (большую часть времени работать ребенку на уроке)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Нарушение ориентировочной основы действия (или её отсутствие). Наглядно-действенный характер, вербальный на более позднем этапе развития. Дать задание: ребёнок просит инструкцию. Ориентировочный этап - анализ задания, отбор средств и составление плана достижения. Наблюдаются действия методом проб и ошибок. Задача учителя - наблюдать и делать коррективы.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"Короткая" мотивация - необходимость решения задачи и выполнения её только потому, что нужно учителю, а должны возникнуть мотивы. Ребёнок должен знать зачем. Здесь важную роль играют пирамиды потребностей, если предыдущие не реализованы, то остальные не могут быть (физиологические потребности - безопасности и защиты - интеллектуальные - потребность в уважении)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Коррекционные приёмы.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Приёмы, позволяющие запустить компенсаторный механизм - создать условия, чтобы ребёнок сам работал.</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Организация начала занятия</w:t>
      </w:r>
      <w:proofErr w:type="gramStart"/>
      <w:r w:rsidRPr="00DA44A2">
        <w:rPr>
          <w:rFonts w:ascii="Times New Roman" w:eastAsia="Times New Roman" w:hAnsi="Times New Roman" w:cs="Times New Roman"/>
          <w:sz w:val="24"/>
          <w:szCs w:val="24"/>
          <w:lang w:eastAsia="ru-RU"/>
        </w:rPr>
        <w:t>.(</w:t>
      </w:r>
      <w:proofErr w:type="gramEnd"/>
      <w:r w:rsidRPr="00DA44A2">
        <w:rPr>
          <w:rFonts w:ascii="Times New Roman" w:eastAsia="Times New Roman" w:hAnsi="Times New Roman" w:cs="Times New Roman"/>
          <w:sz w:val="24"/>
          <w:szCs w:val="24"/>
          <w:lang w:eastAsia="ru-RU"/>
        </w:rPr>
        <w:t xml:space="preserve">проверить готовность класса к уроку: тетради, ручки, карандаши и мотивировать это. </w:t>
      </w:r>
      <w:proofErr w:type="gramStart"/>
      <w:r w:rsidRPr="00DA44A2">
        <w:rPr>
          <w:rFonts w:ascii="Times New Roman" w:eastAsia="Times New Roman" w:hAnsi="Times New Roman" w:cs="Times New Roman"/>
          <w:sz w:val="24"/>
          <w:szCs w:val="24"/>
          <w:lang w:eastAsia="ru-RU"/>
        </w:rPr>
        <w:t>Психологическая готовность класса)</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Приемы: если дети перевозбуждены - послушайте звуки за окном, за дверью, что делается за стеной слева; дыхательная гимнастик</w:t>
      </w:r>
      <w:proofErr w:type="gramStart"/>
      <w:r w:rsidRPr="00DA44A2">
        <w:rPr>
          <w:rFonts w:ascii="Times New Roman" w:eastAsia="Times New Roman" w:hAnsi="Times New Roman" w:cs="Times New Roman"/>
          <w:sz w:val="24"/>
          <w:szCs w:val="24"/>
          <w:lang w:eastAsia="ru-RU"/>
        </w:rPr>
        <w:t>а-</w:t>
      </w:r>
      <w:proofErr w:type="gramEnd"/>
      <w:r w:rsidRPr="00DA44A2">
        <w:rPr>
          <w:rFonts w:ascii="Times New Roman" w:eastAsia="Times New Roman" w:hAnsi="Times New Roman" w:cs="Times New Roman"/>
          <w:sz w:val="24"/>
          <w:szCs w:val="24"/>
          <w:lang w:eastAsia="ru-RU"/>
        </w:rPr>
        <w:t xml:space="preserve"> вздохнули и медленно выдохнули, брызги водой - стряхнули с рук(выход через плечевой сустав).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Нахождение объекта (если кто-то не мог найти - послушай, правильно ли сказали), сядет тот, кто назовёт по одному понятию из темы. Нетрадиционное поведение учителя.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Ритуальное начало - звонок, приветствие учителя (нельзя опаздывать).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Проверка выполнения домашнего задания. Важно! Проверка должна носить обучающий характер - выяснить уровень и качество выполнения задания. Выяснить причину невыполнения. Ситуацию успеха можно создать уже здесь. Домашнее задание должно быть дифференцировано (Я тебе доверяю ещё выполнить задание). Оценки должны соответствовать критериям оценок. Не должно быть стимулирующих оценок.</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Подготовка к основному этапу занятия. Должно быть проработано:</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Создана мотивация (привлечение имеющегося опыта; мотив - ребенок должен захотеть). Можем ли мы сейчас ответить на вопрос? Хотите узнать? Формируем умственную деятельность. </w:t>
      </w:r>
    </w:p>
    <w:p w:rsidR="00DA44A2" w:rsidRPr="00DA44A2" w:rsidRDefault="00DA44A2" w:rsidP="00DA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A44A2">
        <w:rPr>
          <w:rFonts w:ascii="Times New Roman" w:eastAsia="Times New Roman" w:hAnsi="Times New Roman" w:cs="Times New Roman"/>
          <w:sz w:val="24"/>
          <w:szCs w:val="24"/>
          <w:lang w:eastAsia="ru-RU"/>
        </w:rPr>
        <w:t>Целеполагание</w:t>
      </w:r>
      <w:proofErr w:type="spellEnd"/>
      <w:r w:rsidRPr="00DA44A2">
        <w:rPr>
          <w:rFonts w:ascii="Times New Roman" w:eastAsia="Times New Roman" w:hAnsi="Times New Roman" w:cs="Times New Roman"/>
          <w:sz w:val="24"/>
          <w:szCs w:val="24"/>
          <w:lang w:eastAsia="ru-RU"/>
        </w:rPr>
        <w:t>: Что бы вы хотели узнать? Поместить вопросы: что уже знаем? На что нужно ответить?</w:t>
      </w:r>
    </w:p>
    <w:p w:rsidR="00DA44A2" w:rsidRPr="00DA44A2" w:rsidRDefault="00DA44A2" w:rsidP="00DA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Актуализация: трудна. Принцип </w:t>
      </w:r>
      <w:proofErr w:type="gramStart"/>
      <w:r w:rsidRPr="00DA44A2">
        <w:rPr>
          <w:rFonts w:ascii="Times New Roman" w:eastAsia="Times New Roman" w:hAnsi="Times New Roman" w:cs="Times New Roman"/>
          <w:sz w:val="24"/>
          <w:szCs w:val="24"/>
          <w:lang w:eastAsia="ru-RU"/>
        </w:rPr>
        <w:t>необходимого</w:t>
      </w:r>
      <w:proofErr w:type="gramEnd"/>
      <w:r w:rsidRPr="00DA44A2">
        <w:rPr>
          <w:rFonts w:ascii="Times New Roman" w:eastAsia="Times New Roman" w:hAnsi="Times New Roman" w:cs="Times New Roman"/>
          <w:sz w:val="24"/>
          <w:szCs w:val="24"/>
          <w:lang w:eastAsia="ru-RU"/>
        </w:rPr>
        <w:t xml:space="preserve"> и достаточного. Есть ли новые знания и способы действия?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Усвоение новых знаний и способов действий. Первичное восприятие не дифференцировано, смешивают понятия (разбор модели, цветовые выделения). Рассмотрите, посмотрите, что вы видите?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Осмысление - приёмы логической обработки материала: </w:t>
      </w:r>
      <w:r w:rsidRPr="00DA44A2">
        <w:rPr>
          <w:rFonts w:ascii="Times New Roman" w:eastAsia="Times New Roman" w:hAnsi="Times New Roman" w:cs="Times New Roman"/>
          <w:sz w:val="24"/>
          <w:szCs w:val="24"/>
          <w:u w:val="single"/>
          <w:lang w:eastAsia="ru-RU"/>
        </w:rPr>
        <w:t>приём классификации</w:t>
      </w:r>
      <w:r w:rsidRPr="00DA44A2">
        <w:rPr>
          <w:rFonts w:ascii="Times New Roman" w:eastAsia="Times New Roman" w:hAnsi="Times New Roman" w:cs="Times New Roman"/>
          <w:sz w:val="24"/>
          <w:szCs w:val="24"/>
          <w:lang w:eastAsia="ru-RU"/>
        </w:rPr>
        <w:t xml:space="preserve"> (объяснить, почему?) - разбить на группы по признакам. Какие группы без признака?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 xml:space="preserve">Приёмы обобщения </w:t>
      </w:r>
      <w:r w:rsidRPr="00DA44A2">
        <w:rPr>
          <w:rFonts w:ascii="Times New Roman" w:eastAsia="Times New Roman" w:hAnsi="Times New Roman" w:cs="Times New Roman"/>
          <w:sz w:val="24"/>
          <w:szCs w:val="24"/>
          <w:lang w:eastAsia="ru-RU"/>
        </w:rPr>
        <w:t>- назови одним словом, что это? Исключение лишнего, что не подходит, почему?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Запоминание. Важна обратная связь с осмыслением, если все поняли, можно двигаться дальше. Эффект коррекции, когда ребёнок рассказывает и показывает. Проговаривать, т.к. важна терминология. Приёмы осмысленного запоминания: расскажи соседу (опоры, схемы, таблицы),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Применение с использованием новых способов.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Обобщение и систематизация - обобщение по несущественным или неполным признакам (не все за основу признаки).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Подведение итогов - получить обратную связь, информацию об уровне усвоения материала (тест может быть на слух - поднимите руку, у кого правильно) Вернуться к цели - научились ли мы? (познакомились с понятием, способом действия).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Инструкция по домашнему заданию (здесь ещё можно снять информацию). Прочитайте и скажите, как вы будете выполнять? Задайте вопросы.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lastRenderedPageBreak/>
        <w:t>"ПРОСТЫЕ ВЕЩЕСТВА - МЕТАЛЛЫ".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Тип урока</w:t>
      </w:r>
      <w:r w:rsidRPr="00DA44A2">
        <w:rPr>
          <w:rFonts w:ascii="Times New Roman" w:eastAsia="Times New Roman" w:hAnsi="Times New Roman" w:cs="Times New Roman"/>
          <w:sz w:val="24"/>
          <w:szCs w:val="24"/>
          <w:lang w:eastAsia="ru-RU"/>
        </w:rPr>
        <w:t>: урок изучения нового материала и первичного закрепления полученных знаний.</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Структура</w:t>
      </w:r>
      <w:r w:rsidRPr="00DA44A2">
        <w:rPr>
          <w:rFonts w:ascii="Times New Roman" w:eastAsia="Times New Roman" w:hAnsi="Times New Roman" w:cs="Times New Roman"/>
          <w:sz w:val="24"/>
          <w:szCs w:val="24"/>
          <w:lang w:eastAsia="ru-RU"/>
        </w:rPr>
        <w:t xml:space="preserve"> представлена в модели урока.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ДДЦ</w:t>
      </w:r>
      <w:r w:rsidRPr="00DA44A2">
        <w:rPr>
          <w:rFonts w:ascii="Times New Roman" w:eastAsia="Times New Roman" w:hAnsi="Times New Roman" w:cs="Times New Roman"/>
          <w:sz w:val="24"/>
          <w:szCs w:val="24"/>
          <w:lang w:eastAsia="ru-RU"/>
        </w:rPr>
        <w:t>: изучение и первичное осознание учащимися нового материала, осмысление связей в объектах изучения.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Адаптивная цель</w:t>
      </w:r>
      <w:r w:rsidRPr="00DA44A2">
        <w:rPr>
          <w:rFonts w:ascii="Times New Roman" w:eastAsia="Times New Roman" w:hAnsi="Times New Roman" w:cs="Times New Roman"/>
          <w:sz w:val="24"/>
          <w:szCs w:val="24"/>
          <w:lang w:eastAsia="ru-RU"/>
        </w:rPr>
        <w:t>: на основе строения изучить физические свойства и применение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ТДЦ:</w:t>
      </w:r>
      <w:r w:rsidRPr="00DA44A2">
        <w:rPr>
          <w:rFonts w:ascii="Times New Roman" w:eastAsia="Times New Roman" w:hAnsi="Times New Roman" w:cs="Times New Roman"/>
          <w:sz w:val="24"/>
          <w:szCs w:val="24"/>
          <w:lang w:eastAsia="ru-RU"/>
        </w:rPr>
        <w:t xml:space="preserve">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1. </w:t>
      </w:r>
      <w:proofErr w:type="gramStart"/>
      <w:r w:rsidRPr="00DA44A2">
        <w:rPr>
          <w:rFonts w:ascii="Times New Roman" w:eastAsia="Times New Roman" w:hAnsi="Times New Roman" w:cs="Times New Roman"/>
          <w:sz w:val="24"/>
          <w:szCs w:val="24"/>
          <w:lang w:eastAsia="ru-RU"/>
        </w:rPr>
        <w:t xml:space="preserve">Образовательный аспект - </w:t>
      </w:r>
      <w:r w:rsidRPr="00DA44A2">
        <w:rPr>
          <w:rFonts w:ascii="Times New Roman" w:eastAsia="Times New Roman" w:hAnsi="Times New Roman" w:cs="Times New Roman"/>
          <w:sz w:val="24"/>
          <w:szCs w:val="24"/>
          <w:u w:val="single"/>
          <w:lang w:eastAsia="ru-RU"/>
        </w:rPr>
        <w:t>знания</w:t>
      </w:r>
      <w:r w:rsidRPr="00DA44A2">
        <w:rPr>
          <w:rFonts w:ascii="Times New Roman" w:eastAsia="Times New Roman" w:hAnsi="Times New Roman" w:cs="Times New Roman"/>
          <w:sz w:val="24"/>
          <w:szCs w:val="24"/>
          <w:lang w:eastAsia="ru-RU"/>
        </w:rPr>
        <w:t>: ученик знает физические свойства металлов: металлический блеск, пластичность, тепло- и электропроводность, твердость.</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Понимания</w:t>
      </w:r>
      <w:r w:rsidRPr="00DA44A2">
        <w:rPr>
          <w:rFonts w:ascii="Times New Roman" w:eastAsia="Times New Roman" w:hAnsi="Times New Roman" w:cs="Times New Roman"/>
          <w:sz w:val="24"/>
          <w:szCs w:val="24"/>
          <w:lang w:eastAsia="ru-RU"/>
        </w:rPr>
        <w:t>: понимает зависимость свойств веществ от строения, применение веществ, основанное на строении и свойствах</w:t>
      </w:r>
      <w:proofErr w:type="gramStart"/>
      <w:r w:rsidRPr="00DA44A2">
        <w:rPr>
          <w:rFonts w:ascii="Times New Roman" w:eastAsia="Times New Roman" w:hAnsi="Times New Roman" w:cs="Times New Roman"/>
          <w:sz w:val="24"/>
          <w:szCs w:val="24"/>
          <w:lang w:eastAsia="ru-RU"/>
        </w:rPr>
        <w:t>..</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Применения и обобщения</w:t>
      </w:r>
      <w:r w:rsidRPr="00DA44A2">
        <w:rPr>
          <w:rFonts w:ascii="Times New Roman" w:eastAsia="Times New Roman" w:hAnsi="Times New Roman" w:cs="Times New Roman"/>
          <w:sz w:val="24"/>
          <w:szCs w:val="24"/>
          <w:lang w:eastAsia="ru-RU"/>
        </w:rPr>
        <w:t>: объединение ведущих знаний по курсу химии и применение их для выяснения использования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2. Развивающий аспект по уровням:</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sz w:val="24"/>
          <w:szCs w:val="24"/>
          <w:lang w:eastAsia="ru-RU"/>
        </w:rPr>
        <w:t>Низкий</w:t>
      </w:r>
      <w:proofErr w:type="gramEnd"/>
      <w:r w:rsidRPr="00DA44A2">
        <w:rPr>
          <w:rFonts w:ascii="Times New Roman" w:eastAsia="Times New Roman" w:hAnsi="Times New Roman" w:cs="Times New Roman"/>
          <w:sz w:val="24"/>
          <w:szCs w:val="24"/>
          <w:lang w:eastAsia="ru-RU"/>
        </w:rPr>
        <w:t>: создать условия для развития умения проводить наблюдения, развития внимания.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sz w:val="24"/>
          <w:szCs w:val="24"/>
          <w:lang w:eastAsia="ru-RU"/>
        </w:rPr>
        <w:t>Средний</w:t>
      </w:r>
      <w:proofErr w:type="gramEnd"/>
      <w:r w:rsidRPr="00DA44A2">
        <w:rPr>
          <w:rFonts w:ascii="Times New Roman" w:eastAsia="Times New Roman" w:hAnsi="Times New Roman" w:cs="Times New Roman"/>
          <w:sz w:val="24"/>
          <w:szCs w:val="24"/>
          <w:lang w:eastAsia="ru-RU"/>
        </w:rPr>
        <w:t>: создать условия для развития грамотного химического языка, познавательного интереса к изучаемым объектам, умения сравнивать,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sz w:val="24"/>
          <w:szCs w:val="24"/>
          <w:lang w:eastAsia="ru-RU"/>
        </w:rPr>
        <w:t>Высокий</w:t>
      </w:r>
      <w:proofErr w:type="gramEnd"/>
      <w:r w:rsidRPr="00DA44A2">
        <w:rPr>
          <w:rFonts w:ascii="Times New Roman" w:eastAsia="Times New Roman" w:hAnsi="Times New Roman" w:cs="Times New Roman"/>
          <w:sz w:val="24"/>
          <w:szCs w:val="24"/>
          <w:lang w:eastAsia="ru-RU"/>
        </w:rPr>
        <w:t>: создать условия для теоретического мышления.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3. Воспитательный аспект: формировать само- и взаимоуважение, чувство благодарности и удовлетворенности своей учебной работой, развитие чувства ценности интеллектуального труда, работоспособности, здорового образа жизни, коммуникативных навыков.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b/>
          <w:bCs/>
          <w:sz w:val="24"/>
          <w:szCs w:val="24"/>
          <w:lang w:eastAsia="ru-RU"/>
        </w:rPr>
      </w:pPr>
      <w:r w:rsidRPr="00DA44A2">
        <w:rPr>
          <w:rFonts w:ascii="Times New Roman" w:eastAsia="Times New Roman" w:hAnsi="Times New Roman" w:cs="Times New Roman"/>
          <w:b/>
          <w:bCs/>
          <w:sz w:val="24"/>
          <w:szCs w:val="24"/>
          <w:lang w:eastAsia="ru-RU"/>
        </w:rPr>
        <w:t>Содержание обучения.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Содержание учебного материала: </w:t>
      </w:r>
      <w:r w:rsidRPr="00DA44A2">
        <w:rPr>
          <w:rFonts w:ascii="Times New Roman" w:eastAsia="Times New Roman" w:hAnsi="Times New Roman" w:cs="Times New Roman"/>
          <w:sz w:val="24"/>
          <w:szCs w:val="24"/>
          <w:lang w:eastAsia="ru-RU"/>
        </w:rPr>
        <w:t>знание физических свойств, зависимости свойств от строения атомов элементов и простых веществ металлов, применение металлов, основанное на их физических свойствах.</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Умения и навыки: </w:t>
      </w:r>
      <w:proofErr w:type="spellStart"/>
      <w:r w:rsidRPr="00DA44A2">
        <w:rPr>
          <w:rFonts w:ascii="Times New Roman" w:eastAsia="Times New Roman" w:hAnsi="Times New Roman" w:cs="Times New Roman"/>
          <w:b/>
          <w:bCs/>
          <w:sz w:val="24"/>
          <w:szCs w:val="24"/>
          <w:u w:val="single"/>
          <w:lang w:eastAsia="ru-RU"/>
        </w:rPr>
        <w:t>общеучебные</w:t>
      </w:r>
      <w:proofErr w:type="spellEnd"/>
      <w:r w:rsidRPr="00DA44A2">
        <w:rPr>
          <w:rFonts w:ascii="Times New Roman" w:eastAsia="Times New Roman" w:hAnsi="Times New Roman" w:cs="Times New Roman"/>
          <w:b/>
          <w:bCs/>
          <w:sz w:val="24"/>
          <w:szCs w:val="24"/>
          <w:lang w:eastAsia="ru-RU"/>
        </w:rPr>
        <w:t xml:space="preserve"> - </w:t>
      </w:r>
      <w:r w:rsidRPr="00DA44A2">
        <w:rPr>
          <w:rFonts w:ascii="Times New Roman" w:eastAsia="Times New Roman" w:hAnsi="Times New Roman" w:cs="Times New Roman"/>
          <w:sz w:val="24"/>
          <w:szCs w:val="24"/>
          <w:lang w:eastAsia="ru-RU"/>
        </w:rPr>
        <w:t>работать с учебником, выделять главное, сравнивать, отвечать на вопросы, осуществлять само- и взаимоконтроль.</w:t>
      </w:r>
      <w:r w:rsidRPr="00DA44A2">
        <w:rPr>
          <w:rFonts w:ascii="Times New Roman" w:eastAsia="Times New Roman" w:hAnsi="Times New Roman" w:cs="Times New Roman"/>
          <w:b/>
          <w:bCs/>
          <w:sz w:val="24"/>
          <w:szCs w:val="24"/>
          <w:lang w:eastAsia="ru-RU"/>
        </w:rPr>
        <w:t xml:space="preserve">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u w:val="single"/>
          <w:lang w:eastAsia="ru-RU"/>
        </w:rPr>
        <w:t>Предметные</w:t>
      </w:r>
      <w:r w:rsidRPr="00DA44A2">
        <w:rPr>
          <w:rFonts w:ascii="Times New Roman" w:eastAsia="Times New Roman" w:hAnsi="Times New Roman" w:cs="Times New Roman"/>
          <w:b/>
          <w:bCs/>
          <w:sz w:val="24"/>
          <w:szCs w:val="24"/>
          <w:lang w:eastAsia="ru-RU"/>
        </w:rPr>
        <w:t>:</w:t>
      </w:r>
      <w:r w:rsidRPr="00DA44A2">
        <w:rPr>
          <w:rFonts w:ascii="Times New Roman" w:eastAsia="Times New Roman" w:hAnsi="Times New Roman" w:cs="Times New Roman"/>
          <w:sz w:val="24"/>
          <w:szCs w:val="24"/>
          <w:lang w:eastAsia="ru-RU"/>
        </w:rPr>
        <w:t xml:space="preserve"> владение грамотным химическим языком, умение работать с веществами, описывать результаты эксперимента.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Система творческой деятельности</w:t>
      </w:r>
      <w:r w:rsidRPr="00DA44A2">
        <w:rPr>
          <w:rFonts w:ascii="Times New Roman" w:eastAsia="Times New Roman" w:hAnsi="Times New Roman" w:cs="Times New Roman"/>
          <w:sz w:val="24"/>
          <w:szCs w:val="24"/>
          <w:lang w:eastAsia="ru-RU"/>
        </w:rPr>
        <w:t>: перенос знаний в новую учебную ситуацию.</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lastRenderedPageBreak/>
        <w:t>Опыт эмоционально-целостного отношения к жизни</w:t>
      </w:r>
      <w:r w:rsidRPr="00DA44A2">
        <w:rPr>
          <w:rFonts w:ascii="Times New Roman" w:eastAsia="Times New Roman" w:hAnsi="Times New Roman" w:cs="Times New Roman"/>
          <w:sz w:val="24"/>
          <w:szCs w:val="24"/>
          <w:lang w:eastAsia="ru-RU"/>
        </w:rPr>
        <w:t>: умение общаться и сотрудничать.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ФОПД: </w:t>
      </w:r>
      <w:r w:rsidRPr="00DA44A2">
        <w:rPr>
          <w:rFonts w:ascii="Times New Roman" w:eastAsia="Times New Roman" w:hAnsi="Times New Roman" w:cs="Times New Roman"/>
          <w:sz w:val="24"/>
          <w:szCs w:val="24"/>
          <w:lang w:eastAsia="ru-RU"/>
        </w:rPr>
        <w:t>фронтальная, парная, индивидуальная.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МО: </w:t>
      </w:r>
    </w:p>
    <w:p w:rsidR="00DA44A2" w:rsidRPr="00DA44A2" w:rsidRDefault="00DA44A2" w:rsidP="00DA44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по предъявлению информации - </w:t>
      </w:r>
      <w:proofErr w:type="gramStart"/>
      <w:r w:rsidRPr="00DA44A2">
        <w:rPr>
          <w:rFonts w:ascii="Times New Roman" w:eastAsia="Times New Roman" w:hAnsi="Times New Roman" w:cs="Times New Roman"/>
          <w:sz w:val="24"/>
          <w:szCs w:val="24"/>
          <w:lang w:eastAsia="ru-RU"/>
        </w:rPr>
        <w:t>словесно-наглядный</w:t>
      </w:r>
      <w:proofErr w:type="gramEnd"/>
      <w:r w:rsidRPr="00DA44A2">
        <w:rPr>
          <w:rFonts w:ascii="Times New Roman" w:eastAsia="Times New Roman" w:hAnsi="Times New Roman" w:cs="Times New Roman"/>
          <w:sz w:val="24"/>
          <w:szCs w:val="24"/>
          <w:lang w:eastAsia="ru-RU"/>
        </w:rPr>
        <w:t>.</w:t>
      </w:r>
    </w:p>
    <w:p w:rsidR="00DA44A2" w:rsidRPr="00DA44A2" w:rsidRDefault="00DA44A2" w:rsidP="00DA44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по степени самостоятельности ученика - </w:t>
      </w:r>
      <w:proofErr w:type="gramStart"/>
      <w:r w:rsidRPr="00DA44A2">
        <w:rPr>
          <w:rFonts w:ascii="Times New Roman" w:eastAsia="Times New Roman" w:hAnsi="Times New Roman" w:cs="Times New Roman"/>
          <w:sz w:val="24"/>
          <w:szCs w:val="24"/>
          <w:lang w:eastAsia="ru-RU"/>
        </w:rPr>
        <w:t>репродуктивный</w:t>
      </w:r>
      <w:proofErr w:type="gramEnd"/>
      <w:r w:rsidRPr="00DA44A2">
        <w:rPr>
          <w:rFonts w:ascii="Times New Roman" w:eastAsia="Times New Roman" w:hAnsi="Times New Roman" w:cs="Times New Roman"/>
          <w:sz w:val="24"/>
          <w:szCs w:val="24"/>
          <w:lang w:eastAsia="ru-RU"/>
        </w:rPr>
        <w:t>, частично-поисковый.</w:t>
      </w:r>
    </w:p>
    <w:p w:rsidR="00DA44A2" w:rsidRPr="00DA44A2" w:rsidRDefault="00DA44A2" w:rsidP="00DA44A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по степени закрытости - </w:t>
      </w:r>
      <w:proofErr w:type="gramStart"/>
      <w:r w:rsidRPr="00DA44A2">
        <w:rPr>
          <w:rFonts w:ascii="Times New Roman" w:eastAsia="Times New Roman" w:hAnsi="Times New Roman" w:cs="Times New Roman"/>
          <w:sz w:val="24"/>
          <w:szCs w:val="24"/>
          <w:lang w:eastAsia="ru-RU"/>
        </w:rPr>
        <w:t>объяснительно-иллюстративный</w:t>
      </w:r>
      <w:proofErr w:type="gramEnd"/>
      <w:r w:rsidRPr="00DA44A2">
        <w:rPr>
          <w:rFonts w:ascii="Times New Roman" w:eastAsia="Times New Roman" w:hAnsi="Times New Roman" w:cs="Times New Roman"/>
          <w:sz w:val="24"/>
          <w:szCs w:val="24"/>
          <w:lang w:eastAsia="ru-RU"/>
        </w:rPr>
        <w:t>.</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Приемы, соответствующие проблемному изложению: </w:t>
      </w:r>
      <w:r w:rsidRPr="00DA44A2">
        <w:rPr>
          <w:rFonts w:ascii="Times New Roman" w:eastAsia="Times New Roman" w:hAnsi="Times New Roman" w:cs="Times New Roman"/>
          <w:sz w:val="24"/>
          <w:szCs w:val="24"/>
          <w:lang w:eastAsia="ru-RU"/>
        </w:rPr>
        <w:t>установка на мысленное решение учениками логического задания, риторические вопросы.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44A2">
        <w:rPr>
          <w:rFonts w:ascii="Times New Roman" w:eastAsia="Times New Roman" w:hAnsi="Times New Roman" w:cs="Times New Roman"/>
          <w:b/>
          <w:bCs/>
          <w:sz w:val="24"/>
          <w:szCs w:val="24"/>
          <w:lang w:eastAsia="ru-RU"/>
        </w:rPr>
        <w:t xml:space="preserve">Приемы, соответствующие частично-поисковому методу: </w:t>
      </w:r>
      <w:r w:rsidRPr="00DA44A2">
        <w:rPr>
          <w:rFonts w:ascii="Times New Roman" w:eastAsia="Times New Roman" w:hAnsi="Times New Roman" w:cs="Times New Roman"/>
          <w:sz w:val="24"/>
          <w:szCs w:val="24"/>
          <w:lang w:eastAsia="ru-RU"/>
        </w:rPr>
        <w:t>задание на обобщение фактов, задание на решение подзадач, выделенных из трудной исходной, после чего учащиеся возвращаются к исходной задаче.</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Приемы, соответствующие объяснительно-иллюстративному методу:</w:t>
      </w:r>
      <w:r w:rsidRPr="00DA44A2">
        <w:rPr>
          <w:rFonts w:ascii="Times New Roman" w:eastAsia="Times New Roman" w:hAnsi="Times New Roman" w:cs="Times New Roman"/>
          <w:sz w:val="24"/>
          <w:szCs w:val="24"/>
          <w:lang w:eastAsia="ru-RU"/>
        </w:rPr>
        <w:t xml:space="preserve"> </w:t>
      </w:r>
    </w:p>
    <w:p w:rsidR="00DA44A2" w:rsidRPr="00DA44A2" w:rsidRDefault="00DA44A2" w:rsidP="00DA44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интонационное выделение учителем логически важных моментов изложения,</w:t>
      </w:r>
    </w:p>
    <w:p w:rsidR="00DA44A2" w:rsidRPr="00DA44A2" w:rsidRDefault="00DA44A2" w:rsidP="00DA44A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намек-подсказка, предъявление готового плана в ходе изложения.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Приемы, соответствующие репродуктивному методу: </w:t>
      </w:r>
      <w:r w:rsidRPr="00DA44A2">
        <w:rPr>
          <w:rFonts w:ascii="Times New Roman" w:eastAsia="Times New Roman" w:hAnsi="Times New Roman" w:cs="Times New Roman"/>
          <w:sz w:val="24"/>
          <w:szCs w:val="24"/>
          <w:lang w:eastAsia="ru-RU"/>
        </w:rPr>
        <w:t>задание на речевое проговаривание, задание на заполнение схем, задание на описание объекта, использование наводящих вопросов, алгоритм работы.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Коррекционные приемы: </w:t>
      </w:r>
      <w:r w:rsidRPr="00DA44A2">
        <w:rPr>
          <w:rFonts w:ascii="Times New Roman" w:eastAsia="Times New Roman" w:hAnsi="Times New Roman" w:cs="Times New Roman"/>
          <w:sz w:val="24"/>
          <w:szCs w:val="24"/>
          <w:lang w:eastAsia="ru-RU"/>
        </w:rPr>
        <w:t>вопрос-альтернатива, на умение ориентироваться, прием вслепую, направляющая помощь учителя, цветовая унификация, опора на разные анализаторы, выделение главного.</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Средства: </w:t>
      </w:r>
      <w:r w:rsidRPr="00DA44A2">
        <w:rPr>
          <w:rFonts w:ascii="Times New Roman" w:eastAsia="Times New Roman" w:hAnsi="Times New Roman" w:cs="Times New Roman"/>
          <w:sz w:val="24"/>
          <w:szCs w:val="24"/>
          <w:lang w:eastAsia="ru-RU"/>
        </w:rPr>
        <w:t>карточки-задания, раздаточный материал, учебник.</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Технология: </w:t>
      </w:r>
      <w:r w:rsidRPr="00DA44A2">
        <w:rPr>
          <w:rFonts w:ascii="Times New Roman" w:eastAsia="Times New Roman" w:hAnsi="Times New Roman" w:cs="Times New Roman"/>
          <w:sz w:val="24"/>
          <w:szCs w:val="24"/>
          <w:lang w:eastAsia="ru-RU"/>
        </w:rPr>
        <w:t>развивающего обучения.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Диагностика результата: </w:t>
      </w:r>
      <w:r w:rsidRPr="00DA44A2">
        <w:rPr>
          <w:rFonts w:ascii="Times New Roman" w:eastAsia="Times New Roman" w:hAnsi="Times New Roman" w:cs="Times New Roman"/>
          <w:sz w:val="24"/>
          <w:szCs w:val="24"/>
          <w:lang w:eastAsia="ru-RU"/>
        </w:rPr>
        <w:t>коррекция результатов самостоятельной деятельности при общем обсуждении, само- и взаимоконтроль, сверка с эталоном.</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Тема: </w:t>
      </w:r>
      <w:r w:rsidRPr="00DA44A2">
        <w:rPr>
          <w:rFonts w:ascii="Times New Roman" w:eastAsia="Times New Roman" w:hAnsi="Times New Roman" w:cs="Times New Roman"/>
          <w:b/>
          <w:bCs/>
          <w:sz w:val="24"/>
          <w:szCs w:val="24"/>
          <w:lang w:eastAsia="ru-RU"/>
        </w:rPr>
        <w:t>"Простые вещества - металлы".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61"/>
        <w:gridCol w:w="5392"/>
        <w:gridCol w:w="2070"/>
      </w:tblGrid>
      <w:tr w:rsidR="00DA44A2" w:rsidRPr="00DA44A2" w:rsidTr="00DA44A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jc w:val="center"/>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jc w:val="center"/>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Содержание учебного материала. Деятельность учителя</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jc w:val="center"/>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Коррекционные приёмы</w:t>
            </w:r>
          </w:p>
        </w:tc>
      </w:tr>
      <w:tr w:rsidR="00DA44A2" w:rsidRPr="00DA44A2" w:rsidTr="00DA44A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Организационный момент</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Актуализация.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Мотивация.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A44A2">
              <w:rPr>
                <w:rFonts w:ascii="Times New Roman" w:eastAsia="Times New Roman" w:hAnsi="Times New Roman" w:cs="Times New Roman"/>
                <w:sz w:val="24"/>
                <w:szCs w:val="24"/>
                <w:lang w:eastAsia="ru-RU"/>
              </w:rPr>
              <w:t>Целеполагание</w:t>
            </w:r>
            <w:proofErr w:type="spellEnd"/>
            <w:r w:rsidRPr="00DA44A2">
              <w:rPr>
                <w:rFonts w:ascii="Times New Roman" w:eastAsia="Times New Roman" w:hAnsi="Times New Roman" w:cs="Times New Roman"/>
                <w:sz w:val="24"/>
                <w:szCs w:val="24"/>
                <w:lang w:eastAsia="ru-RU"/>
              </w:rPr>
              <w:t>.</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Усвоение новых знаний и способов действий.</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Первичная проверка понимания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Обобщение.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Перспективная цель.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Домашнее задание.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Контроль.</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10. Рефлексия.</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Учитель проверяет, насколько комфортно чувствуют себя дети, готовы ли они к занятию, готово ли рабочее место создаёт ситуацию успеха (вздохнули глубоко, улыбнулись друг другу).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Вопросы для беседы: - Какую тему мы закончили изучать? Что мы уже знаем об атомах химических элементов? Заполняем схему:</w:t>
            </w:r>
          </w:p>
          <w:p w:rsidR="00DA44A2" w:rsidRPr="00DA44A2" w:rsidRDefault="00DA44A2" w:rsidP="00DA44A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114675" cy="2105025"/>
                  <wp:effectExtent l="19050" t="0" r="9525" b="0"/>
                  <wp:docPr id="2" name="Рисунок 2" descr="http://festival.1september.ru/articles/59164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1640/img1.gif"/>
                          <pic:cNvPicPr>
                            <a:picLocks noChangeAspect="1" noChangeArrowheads="1"/>
                          </pic:cNvPicPr>
                        </pic:nvPicPr>
                        <pic:blipFill>
                          <a:blip r:embed="rId8"/>
                          <a:srcRect/>
                          <a:stretch>
                            <a:fillRect/>
                          </a:stretch>
                        </pic:blipFill>
                        <pic:spPr bwMode="auto">
                          <a:xfrm>
                            <a:off x="0" y="0"/>
                            <a:ext cx="3114675" cy="2105025"/>
                          </a:xfrm>
                          <a:prstGeom prst="rect">
                            <a:avLst/>
                          </a:prstGeom>
                          <a:noFill/>
                          <a:ln w="9525">
                            <a:noFill/>
                            <a:miter lim="800000"/>
                            <a:headEnd/>
                            <a:tailEnd/>
                          </a:ln>
                        </pic:spPr>
                      </pic:pic>
                    </a:graphicData>
                  </a:graphic>
                </wp:inline>
              </w:drawing>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Сегодня мы применим эти знания к определённым химическим элементам и образованным ими веществам - металлам.</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Для чего нужно знать состав и свойства веществ? Чтобы применять вещества. Где применяют металлы? От чего зависит, какой металл лучше использовать? Например, электрик должен заменить провода Он любой металл будет использовать для этой цели? Из какого металла ему лучше взять провод? Почему? Сегодня на уроке мы должны в этом разобраться.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Знать: строение, свойства и применение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Уметь: объяснять взаимосвязь между строением, физическими свойствами и применением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Сегодня мы будем работать по программам, которые у вас на столах:</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Положение металлов в ПСХЭ.</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Большинство металлов находится в : периодах</w:t>
            </w:r>
            <w:proofErr w:type="gramStart"/>
            <w:r w:rsidRPr="00DA44A2">
              <w:rPr>
                <w:rFonts w:ascii="Times New Roman" w:eastAsia="Times New Roman" w:hAnsi="Times New Roman" w:cs="Times New Roman"/>
                <w:sz w:val="24"/>
                <w:szCs w:val="24"/>
                <w:lang w:eastAsia="ru-RU"/>
              </w:rPr>
              <w:t>..</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группах ПСХЭ.</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Вывод: металлы расположены 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ПСХЭ</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Строение атомов.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Составьте электронные схемы атомов: натрия, магния, алюминия. </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vertAlign w:val="subscript"/>
                <w:lang w:eastAsia="ru-RU"/>
              </w:rPr>
              <w:t>+11</w:t>
            </w:r>
            <w:r w:rsidRPr="00DA44A2">
              <w:rPr>
                <w:rFonts w:ascii="Times New Roman" w:eastAsia="Times New Roman" w:hAnsi="Times New Roman" w:cs="Times New Roman"/>
                <w:sz w:val="24"/>
                <w:szCs w:val="24"/>
                <w:lang w:eastAsia="ru-RU"/>
              </w:rPr>
              <w:t xml:space="preserve"> </w:t>
            </w:r>
            <w:proofErr w:type="spellStart"/>
            <w:r w:rsidRPr="00DA44A2">
              <w:rPr>
                <w:rFonts w:ascii="Times New Roman" w:eastAsia="Times New Roman" w:hAnsi="Times New Roman" w:cs="Times New Roman"/>
                <w:sz w:val="24"/>
                <w:szCs w:val="24"/>
                <w:lang w:eastAsia="ru-RU"/>
              </w:rPr>
              <w:t>Na</w:t>
            </w:r>
            <w:proofErr w:type="spellEnd"/>
            <w:r w:rsidRPr="00DA44A2">
              <w:rPr>
                <w:rFonts w:ascii="Times New Roman" w:eastAsia="Times New Roman" w:hAnsi="Times New Roman" w:cs="Times New Roman"/>
                <w:sz w:val="24"/>
                <w:szCs w:val="24"/>
                <w:lang w:eastAsia="ru-RU"/>
              </w:rPr>
              <w:t xml:space="preserve"> ) ) )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Вывод: на внешнем электронном уровне большинства металлов находится от</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до : </w:t>
            </w:r>
            <w:r w:rsidRPr="00DA44A2">
              <w:rPr>
                <w:rFonts w:ascii="Times New Roman" w:eastAsia="Times New Roman" w:hAnsi="Times New Roman" w:cs="Times New Roman"/>
                <w:sz w:val="24"/>
                <w:szCs w:val="24"/>
                <w:lang w:eastAsia="ru-RU"/>
              </w:rPr>
              <w:lastRenderedPageBreak/>
              <w:t>электронов. У большинства металлов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радиус атома.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Вид связи у металлов</w:t>
            </w:r>
            <w:proofErr w:type="gramStart"/>
            <w:r w:rsidRPr="00DA44A2">
              <w:rPr>
                <w:rFonts w:ascii="Times New Roman" w:eastAsia="Times New Roman" w:hAnsi="Times New Roman" w:cs="Times New Roman"/>
                <w:sz w:val="24"/>
                <w:szCs w:val="24"/>
                <w:lang w:eastAsia="ru-RU"/>
              </w:rPr>
              <w:t xml:space="preserve"> - :</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образовании связи участвуют : и :</w:t>
            </w:r>
            <w:proofErr w:type="gramStart"/>
            <w:r w:rsidRPr="00DA44A2">
              <w:rPr>
                <w:rFonts w:ascii="Times New Roman" w:eastAsia="Times New Roman" w:hAnsi="Times New Roman" w:cs="Times New Roman"/>
                <w:sz w:val="24"/>
                <w:szCs w:val="24"/>
                <w:lang w:eastAsia="ru-RU"/>
              </w:rPr>
              <w:t xml:space="preserve"> .</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Физические свойства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Проделайте лабораторную работу по инструкции, результат запишите в таблицу.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Инструкция к лабораторной работе.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ящике коллекция металлов. Узнайте, какие это металлы?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Что оказалось лишним в коллекции? Почему вы так решили?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Как назовём это свойство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Откройте учебник на стр. 49. Выберите следующее свойства металлов. Что такое пластичность? Выберите самый пластичный металл. Объясните выбор.</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Выберите самый электропроводный металл. Объясните выбор</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Сделайте вывод о физических свойствах металлов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Заполните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41"/>
              <w:gridCol w:w="2567"/>
            </w:tblGrid>
            <w:tr w:rsidR="00DA44A2" w:rsidRPr="00DA44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Свойства металлов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Применение металлов</w:t>
                  </w:r>
                </w:p>
              </w:tc>
            </w:tr>
          </w:tbl>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В чем причина проявления тех или иных свойств металлами?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строении. А именно - в наличии свободных электронов в металлической связи. Металлический блеск, ковкость, пластичность, электропроводность объясняется наличием свободных электронов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Вернёмся к нашей проблеме: почему алюминий используют для изготовления проводов? Прочитайте определение металлов на стр. 48. Какие свойства металлов в основе этого </w:t>
            </w:r>
            <w:r w:rsidRPr="00DA44A2">
              <w:rPr>
                <w:rFonts w:ascii="Times New Roman" w:eastAsia="Times New Roman" w:hAnsi="Times New Roman" w:cs="Times New Roman"/>
                <w:sz w:val="24"/>
                <w:szCs w:val="24"/>
                <w:lang w:eastAsia="ru-RU"/>
              </w:rPr>
              <w:lastRenderedPageBreak/>
              <w:t>определения?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Что нового мы сегодня узнали? Физические свойства металлов - это отличительные признаки металлов. Мы их изучили, чтобы отличать </w:t>
            </w:r>
            <w:proofErr w:type="gramStart"/>
            <w:r w:rsidRPr="00DA44A2">
              <w:rPr>
                <w:rFonts w:ascii="Times New Roman" w:eastAsia="Times New Roman" w:hAnsi="Times New Roman" w:cs="Times New Roman"/>
                <w:sz w:val="24"/>
                <w:szCs w:val="24"/>
                <w:lang w:eastAsia="ru-RU"/>
              </w:rPr>
              <w:t>металлы</w:t>
            </w:r>
            <w:proofErr w:type="gramEnd"/>
            <w:r w:rsidRPr="00DA44A2">
              <w:rPr>
                <w:rFonts w:ascii="Times New Roman" w:eastAsia="Times New Roman" w:hAnsi="Times New Roman" w:cs="Times New Roman"/>
                <w:sz w:val="24"/>
                <w:szCs w:val="24"/>
                <w:lang w:eastAsia="ru-RU"/>
              </w:rPr>
              <w:t xml:space="preserve"> от каких веществ? На следующем уроке мы будем изучать свойства простых веществ неметаллов.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Параграф 13. Рабочая тетрадь, стр.36-37, № 1-4.</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A44A2">
              <w:rPr>
                <w:rFonts w:ascii="Times New Roman" w:eastAsia="Times New Roman" w:hAnsi="Times New Roman" w:cs="Times New Roman"/>
                <w:sz w:val="24"/>
                <w:szCs w:val="24"/>
                <w:lang w:eastAsia="ru-RU"/>
              </w:rPr>
              <w:t>Из</w:t>
            </w:r>
            <w:proofErr w:type="gramStart"/>
            <w:r w:rsidRPr="00DA44A2">
              <w:rPr>
                <w:rFonts w:ascii="Times New Roman" w:eastAsia="Times New Roman" w:hAnsi="Times New Roman" w:cs="Times New Roman"/>
                <w:sz w:val="24"/>
                <w:szCs w:val="24"/>
                <w:lang w:eastAsia="ru-RU"/>
              </w:rPr>
              <w:t>.п</w:t>
            </w:r>
            <w:proofErr w:type="gramEnd"/>
            <w:r w:rsidRPr="00DA44A2">
              <w:rPr>
                <w:rFonts w:ascii="Times New Roman" w:eastAsia="Times New Roman" w:hAnsi="Times New Roman" w:cs="Times New Roman"/>
                <w:sz w:val="24"/>
                <w:szCs w:val="24"/>
                <w:lang w:eastAsia="ru-RU"/>
              </w:rPr>
              <w:t>редложенных</w:t>
            </w:r>
            <w:proofErr w:type="spellEnd"/>
            <w:r w:rsidRPr="00DA44A2">
              <w:rPr>
                <w:rFonts w:ascii="Times New Roman" w:eastAsia="Times New Roman" w:hAnsi="Times New Roman" w:cs="Times New Roman"/>
                <w:sz w:val="24"/>
                <w:szCs w:val="24"/>
                <w:lang w:eastAsia="ru-RU"/>
              </w:rPr>
              <w:t xml:space="preserve"> элементов выбрать </w:t>
            </w:r>
            <w:r w:rsidRPr="00DA44A2">
              <w:rPr>
                <w:rFonts w:ascii="Times New Roman" w:eastAsia="Times New Roman" w:hAnsi="Times New Roman" w:cs="Times New Roman"/>
                <w:sz w:val="24"/>
                <w:szCs w:val="24"/>
                <w:u w:val="single"/>
                <w:lang w:eastAsia="ru-RU"/>
              </w:rPr>
              <w:t>элементы-металлы:</w:t>
            </w:r>
            <w:r w:rsidRPr="00DA44A2">
              <w:rPr>
                <w:rFonts w:ascii="Times New Roman" w:eastAsia="Times New Roman" w:hAnsi="Times New Roman" w:cs="Times New Roman"/>
                <w:sz w:val="24"/>
                <w:szCs w:val="24"/>
                <w:lang w:eastAsia="ru-RU"/>
              </w:rPr>
              <w:t xml:space="preserve"> а) сера, б) цинк, в) азот.</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Где расположены </w:t>
            </w:r>
            <w:r w:rsidRPr="00DA44A2">
              <w:rPr>
                <w:rFonts w:ascii="Times New Roman" w:eastAsia="Times New Roman" w:hAnsi="Times New Roman" w:cs="Times New Roman"/>
                <w:sz w:val="24"/>
                <w:szCs w:val="24"/>
                <w:u w:val="single"/>
                <w:lang w:eastAsia="ru-RU"/>
              </w:rPr>
              <w:t>элементы-металлы</w:t>
            </w:r>
            <w:r w:rsidRPr="00DA44A2">
              <w:rPr>
                <w:rFonts w:ascii="Times New Roman" w:eastAsia="Times New Roman" w:hAnsi="Times New Roman" w:cs="Times New Roman"/>
                <w:sz w:val="24"/>
                <w:szCs w:val="24"/>
                <w:lang w:eastAsia="ru-RU"/>
              </w:rPr>
              <w:t xml:space="preserve"> в ПСХЭ: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b/>
                <w:bCs/>
                <w:sz w:val="24"/>
                <w:szCs w:val="24"/>
                <w:lang w:eastAsia="ru-RU"/>
              </w:rPr>
            </w:pPr>
            <w:r w:rsidRPr="00DA44A2">
              <w:rPr>
                <w:rFonts w:ascii="Times New Roman" w:eastAsia="Times New Roman" w:hAnsi="Times New Roman" w:cs="Times New Roman"/>
                <w:b/>
                <w:bCs/>
                <w:sz w:val="24"/>
                <w:szCs w:val="24"/>
                <w:lang w:eastAsia="ru-RU"/>
              </w:rPr>
              <w:t>а) в левом верхнем углу, б) в левом нижнем углу, в) в правом верхнем углу.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На </w:t>
            </w:r>
            <w:r w:rsidRPr="00DA44A2">
              <w:rPr>
                <w:rFonts w:ascii="Times New Roman" w:eastAsia="Times New Roman" w:hAnsi="Times New Roman" w:cs="Times New Roman"/>
                <w:sz w:val="24"/>
                <w:szCs w:val="24"/>
                <w:u w:val="single"/>
                <w:lang w:eastAsia="ru-RU"/>
              </w:rPr>
              <w:t>внешнем электронном</w:t>
            </w:r>
            <w:r w:rsidRPr="00DA44A2">
              <w:rPr>
                <w:rFonts w:ascii="Times New Roman" w:eastAsia="Times New Roman" w:hAnsi="Times New Roman" w:cs="Times New Roman"/>
                <w:sz w:val="24"/>
                <w:szCs w:val="24"/>
                <w:lang w:eastAsia="ru-RU"/>
              </w:rPr>
              <w:t xml:space="preserve"> слое атома кальция находится: а) 2 е, б) 20 е, в) 4 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Вид связи в </w:t>
            </w:r>
            <w:r w:rsidRPr="00DA44A2">
              <w:rPr>
                <w:rFonts w:ascii="Times New Roman" w:eastAsia="Times New Roman" w:hAnsi="Times New Roman" w:cs="Times New Roman"/>
                <w:sz w:val="24"/>
                <w:szCs w:val="24"/>
                <w:u w:val="single"/>
                <w:lang w:eastAsia="ru-RU"/>
              </w:rPr>
              <w:t>простых веществах-металлах</w:t>
            </w:r>
            <w:r w:rsidRPr="00DA44A2">
              <w:rPr>
                <w:rFonts w:ascii="Times New Roman" w:eastAsia="Times New Roman" w:hAnsi="Times New Roman" w:cs="Times New Roman"/>
                <w:sz w:val="24"/>
                <w:szCs w:val="24"/>
                <w:lang w:eastAsia="ru-RU"/>
              </w:rPr>
              <w:t>: а) ковалентная полярная, б) ионная, в) металлическая.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В основе применение алюминия для </w:t>
            </w:r>
            <w:r w:rsidRPr="00DA44A2">
              <w:rPr>
                <w:rFonts w:ascii="Times New Roman" w:eastAsia="Times New Roman" w:hAnsi="Times New Roman" w:cs="Times New Roman"/>
                <w:sz w:val="24"/>
                <w:szCs w:val="24"/>
                <w:u w:val="single"/>
                <w:lang w:eastAsia="ru-RU"/>
              </w:rPr>
              <w:t>изготовления фольги</w:t>
            </w:r>
            <w:r w:rsidRPr="00DA44A2">
              <w:rPr>
                <w:rFonts w:ascii="Times New Roman" w:eastAsia="Times New Roman" w:hAnsi="Times New Roman" w:cs="Times New Roman"/>
                <w:sz w:val="24"/>
                <w:szCs w:val="24"/>
                <w:lang w:eastAsia="ru-RU"/>
              </w:rPr>
              <w:t xml:space="preserve"> лежит свойство: а) твердость, б) пластичность, в) металлический блеск.</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Физические свойства</w:t>
            </w:r>
            <w:r w:rsidRPr="00DA44A2">
              <w:rPr>
                <w:rFonts w:ascii="Times New Roman" w:eastAsia="Times New Roman" w:hAnsi="Times New Roman" w:cs="Times New Roman"/>
                <w:sz w:val="24"/>
                <w:szCs w:val="24"/>
                <w:lang w:eastAsia="ru-RU"/>
              </w:rPr>
              <w:t xml:space="preserve"> металлов можно объяснить: а) наличием общих электронных пар в химической связи, б) наличием свободных электронов, в) наличием положительных и отрицательных ионов в связи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Поменяйтесь ответами и проверьте по образцу.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Кто ответил на все вопросы правильно? Кто на половину вопросов? У кого правильных ответов меньше половины? Если правильных ответов мало, то придётся внимательнее поработать дома.</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Приветствие учителя.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Умение ориентироваться.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Привлечение внимания необычной ситуацией.</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Применение жизненного опыта.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Направляющий вид помощи.</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Приём планирования.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Прием неоконченного письма.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Привлечение жизненного опыта.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Выделение главного</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Обобщение.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Систематизация.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Обобщение.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Умение ориентироваться.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Направляющая помощь учите</w:t>
            </w:r>
          </w:p>
        </w:tc>
      </w:tr>
    </w:tbl>
    <w:p w:rsid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
    <w:p w:rsid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
    <w:p w:rsid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
    <w:p w:rsid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 xml:space="preserve">Программа по теме: </w:t>
      </w:r>
      <w:r w:rsidRPr="00DA44A2">
        <w:rPr>
          <w:rFonts w:ascii="Times New Roman" w:eastAsia="Times New Roman" w:hAnsi="Times New Roman" w:cs="Times New Roman"/>
          <w:b/>
          <w:bCs/>
          <w:sz w:val="24"/>
          <w:szCs w:val="24"/>
          <w:lang w:eastAsia="ru-RU"/>
        </w:rPr>
        <w:t>"Простые вещества - металлы"</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u w:val="single"/>
          <w:lang w:eastAsia="ru-RU"/>
        </w:rPr>
        <w:t>Положение металлов в ПСХЭ</w:t>
      </w:r>
      <w:r w:rsidRPr="00DA44A2">
        <w:rPr>
          <w:rFonts w:ascii="Times New Roman" w:eastAsia="Times New Roman" w:hAnsi="Times New Roman" w:cs="Times New Roman"/>
          <w:b/>
          <w:bCs/>
          <w:sz w:val="24"/>
          <w:szCs w:val="24"/>
          <w:lang w:eastAsia="ru-RU"/>
        </w:rPr>
        <w:t>.</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Большинство металлов находится в : периодах</w:t>
      </w:r>
      <w:proofErr w:type="gramStart"/>
      <w:r w:rsidRPr="00DA44A2">
        <w:rPr>
          <w:rFonts w:ascii="Times New Roman" w:eastAsia="Times New Roman" w:hAnsi="Times New Roman" w:cs="Times New Roman"/>
          <w:sz w:val="24"/>
          <w:szCs w:val="24"/>
          <w:lang w:eastAsia="ru-RU"/>
        </w:rPr>
        <w:t>..</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группах ПСХЭ.</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Вывод: металлы расположены 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ПСХЭ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2. </w:t>
      </w:r>
      <w:r w:rsidRPr="00DA44A2">
        <w:rPr>
          <w:rFonts w:ascii="Times New Roman" w:eastAsia="Times New Roman" w:hAnsi="Times New Roman" w:cs="Times New Roman"/>
          <w:sz w:val="24"/>
          <w:szCs w:val="24"/>
          <w:u w:val="single"/>
          <w:lang w:eastAsia="ru-RU"/>
        </w:rPr>
        <w:t>Строение атомов</w:t>
      </w:r>
      <w:r w:rsidRPr="00DA44A2">
        <w:rPr>
          <w:rFonts w:ascii="Times New Roman" w:eastAsia="Times New Roman" w:hAnsi="Times New Roman" w:cs="Times New Roman"/>
          <w:sz w:val="24"/>
          <w:szCs w:val="24"/>
          <w:lang w:eastAsia="ru-RU"/>
        </w:rPr>
        <w:t xml:space="preserve">.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Составьте электронные схемы атомов: натрия, магния, алюминия. </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vertAlign w:val="subscript"/>
          <w:lang w:eastAsia="ru-RU"/>
        </w:rPr>
        <w:t>+11</w:t>
      </w:r>
      <w:r w:rsidRPr="00DA44A2">
        <w:rPr>
          <w:rFonts w:ascii="Times New Roman" w:eastAsia="Times New Roman" w:hAnsi="Times New Roman" w:cs="Times New Roman"/>
          <w:sz w:val="24"/>
          <w:szCs w:val="24"/>
          <w:lang w:eastAsia="ru-RU"/>
        </w:rPr>
        <w:t xml:space="preserve"> </w:t>
      </w:r>
      <w:proofErr w:type="spellStart"/>
      <w:r w:rsidRPr="00DA44A2">
        <w:rPr>
          <w:rFonts w:ascii="Times New Roman" w:eastAsia="Times New Roman" w:hAnsi="Times New Roman" w:cs="Times New Roman"/>
          <w:sz w:val="24"/>
          <w:szCs w:val="24"/>
          <w:lang w:eastAsia="ru-RU"/>
        </w:rPr>
        <w:t>Na</w:t>
      </w:r>
      <w:proofErr w:type="spellEnd"/>
      <w:r w:rsidRPr="00DA44A2">
        <w:rPr>
          <w:rFonts w:ascii="Times New Roman" w:eastAsia="Times New Roman" w:hAnsi="Times New Roman" w:cs="Times New Roman"/>
          <w:sz w:val="24"/>
          <w:szCs w:val="24"/>
          <w:lang w:eastAsia="ru-RU"/>
        </w:rPr>
        <w:t xml:space="preserve"> ) ) ) )</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Вывод: на внешнем электронном уровне большинства металлов находится от</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до : электронов. У большинства металлов</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 xml:space="preserve"> радиус атома.</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Вид связи у металлов</w:t>
      </w:r>
      <w:proofErr w:type="gramStart"/>
      <w:r w:rsidRPr="00DA44A2">
        <w:rPr>
          <w:rFonts w:ascii="Times New Roman" w:eastAsia="Times New Roman" w:hAnsi="Times New Roman" w:cs="Times New Roman"/>
          <w:sz w:val="24"/>
          <w:szCs w:val="24"/>
          <w:lang w:eastAsia="ru-RU"/>
        </w:rPr>
        <w:t xml:space="preserve"> - :</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образовании металлической связи участвуют : и :</w:t>
      </w:r>
      <w:proofErr w:type="gramStart"/>
      <w:r w:rsidRPr="00DA44A2">
        <w:rPr>
          <w:rFonts w:ascii="Times New Roman" w:eastAsia="Times New Roman" w:hAnsi="Times New Roman" w:cs="Times New Roman"/>
          <w:sz w:val="24"/>
          <w:szCs w:val="24"/>
          <w:lang w:eastAsia="ru-RU"/>
        </w:rPr>
        <w:t xml:space="preserve"> .</w:t>
      </w:r>
      <w:proofErr w:type="gramEnd"/>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u w:val="single"/>
          <w:lang w:eastAsia="ru-RU"/>
        </w:rPr>
        <w:t>Физические свойства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Проделайте лабораторную работу по инструкции, результат запишите в таблицу.</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u w:val="single"/>
          <w:lang w:eastAsia="ru-RU"/>
        </w:rPr>
        <w:t>Инструкция к лабораторной работе.</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 ящике коллекция металлов. Узнайте, какие это металлы? Что оказалось лишним в коллекции? Почему вы так решили? Как назовём это свойство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Откройте учебник на стр. 49. Выберите следующее свойства металлов. Что такое пластичность? Выберите самый пластичный металл</w:t>
      </w:r>
      <w:proofErr w:type="gramStart"/>
      <w:r w:rsidRPr="00DA44A2">
        <w:rPr>
          <w:rFonts w:ascii="Times New Roman" w:eastAsia="Times New Roman" w:hAnsi="Times New Roman" w:cs="Times New Roman"/>
          <w:sz w:val="24"/>
          <w:szCs w:val="24"/>
          <w:lang w:eastAsia="ru-RU"/>
        </w:rPr>
        <w:t xml:space="preserve">.. </w:t>
      </w:r>
      <w:proofErr w:type="gramEnd"/>
      <w:r w:rsidRPr="00DA44A2">
        <w:rPr>
          <w:rFonts w:ascii="Times New Roman" w:eastAsia="Times New Roman" w:hAnsi="Times New Roman" w:cs="Times New Roman"/>
          <w:sz w:val="24"/>
          <w:szCs w:val="24"/>
          <w:lang w:eastAsia="ru-RU"/>
        </w:rPr>
        <w:t>Объясните выбор.</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Выберите самый электропроводный металл. Объясните выбор.</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Сделайте вывод о физических свойствах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Заполните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41"/>
        <w:gridCol w:w="2567"/>
      </w:tblGrid>
      <w:tr w:rsidR="00DA44A2" w:rsidRPr="00DA44A2" w:rsidTr="00DA44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Свойства металлов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Применение металлов</w:t>
            </w:r>
          </w:p>
        </w:tc>
      </w:tr>
    </w:tbl>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 xml:space="preserve">Сделайте вывод: </w:t>
      </w:r>
      <w:r w:rsidRPr="00DA44A2">
        <w:rPr>
          <w:rFonts w:ascii="Times New Roman" w:eastAsia="Times New Roman" w:hAnsi="Times New Roman" w:cs="Times New Roman"/>
          <w:sz w:val="24"/>
          <w:szCs w:val="24"/>
          <w:lang w:eastAsia="ru-RU"/>
        </w:rPr>
        <w:t>от чего зависят физические свойства металлов?</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Прочитайте определение металлов на стр. 48 (49). Определите, какие свойства лежат в основе этого определения?</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Домашнее задание:</w:t>
      </w:r>
      <w:r w:rsidRPr="00DA44A2">
        <w:rPr>
          <w:rFonts w:ascii="Times New Roman" w:eastAsia="Times New Roman" w:hAnsi="Times New Roman" w:cs="Times New Roman"/>
          <w:sz w:val="24"/>
          <w:szCs w:val="24"/>
          <w:lang w:eastAsia="ru-RU"/>
        </w:rPr>
        <w:t xml:space="preserve"> параграф 13, рабочая тетрадь стр. 35-37, № 1-4.</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b/>
          <w:bCs/>
          <w:sz w:val="24"/>
          <w:szCs w:val="24"/>
          <w:lang w:eastAsia="ru-RU"/>
        </w:rPr>
        <w:t>Тест.</w:t>
      </w:r>
    </w:p>
    <w:p w:rsidR="00DA44A2" w:rsidRPr="00DA44A2" w:rsidRDefault="00DA44A2" w:rsidP="00DA44A2">
      <w:pPr>
        <w:spacing w:before="100" w:beforeAutospacing="1" w:after="100" w:afterAutospacing="1"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Выберите правильный ответ: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607"/>
        <w:gridCol w:w="6016"/>
      </w:tblGrid>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lastRenderedPageBreak/>
              <w:t>Вопрос</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Ответ</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1. Из предложенных элементов выберите </w:t>
            </w:r>
            <w:r w:rsidRPr="00DA44A2">
              <w:rPr>
                <w:rFonts w:ascii="Times New Roman" w:eastAsia="Times New Roman" w:hAnsi="Times New Roman" w:cs="Times New Roman"/>
                <w:sz w:val="24"/>
                <w:szCs w:val="24"/>
                <w:u w:val="single"/>
                <w:lang w:eastAsia="ru-RU"/>
              </w:rPr>
              <w:t xml:space="preserve">элемент </w:t>
            </w:r>
            <w:proofErr w:type="gramStart"/>
            <w:r w:rsidRPr="00DA44A2">
              <w:rPr>
                <w:rFonts w:ascii="Times New Roman" w:eastAsia="Times New Roman" w:hAnsi="Times New Roman" w:cs="Times New Roman"/>
                <w:sz w:val="24"/>
                <w:szCs w:val="24"/>
                <w:u w:val="single"/>
                <w:lang w:eastAsia="ru-RU"/>
              </w:rPr>
              <w:t>-м</w:t>
            </w:r>
            <w:proofErr w:type="gramEnd"/>
            <w:r w:rsidRPr="00DA44A2">
              <w:rPr>
                <w:rFonts w:ascii="Times New Roman" w:eastAsia="Times New Roman" w:hAnsi="Times New Roman" w:cs="Times New Roman"/>
                <w:sz w:val="24"/>
                <w:szCs w:val="24"/>
                <w:u w:val="single"/>
                <w:lang w:eastAsia="ru-RU"/>
              </w:rPr>
              <w:t xml:space="preserve">еталл </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 сера, б) цинк, в) азот.</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2. Где расположены </w:t>
            </w:r>
            <w:r w:rsidRPr="00DA44A2">
              <w:rPr>
                <w:rFonts w:ascii="Times New Roman" w:eastAsia="Times New Roman" w:hAnsi="Times New Roman" w:cs="Times New Roman"/>
                <w:sz w:val="24"/>
                <w:szCs w:val="24"/>
                <w:u w:val="single"/>
                <w:lang w:eastAsia="ru-RU"/>
              </w:rPr>
              <w:t>элементы-металлы</w:t>
            </w:r>
            <w:r w:rsidRPr="00DA44A2">
              <w:rPr>
                <w:rFonts w:ascii="Times New Roman" w:eastAsia="Times New Roman" w:hAnsi="Times New Roman" w:cs="Times New Roman"/>
                <w:sz w:val="24"/>
                <w:szCs w:val="24"/>
                <w:lang w:eastAsia="ru-RU"/>
              </w:rPr>
              <w:t xml:space="preserve"> в ПСХЭ</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 в левом верхнем углу, б) в левом нижнем углу, в) в правом верхнем углу</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3. На </w:t>
            </w:r>
            <w:r w:rsidRPr="00DA44A2">
              <w:rPr>
                <w:rFonts w:ascii="Times New Roman" w:eastAsia="Times New Roman" w:hAnsi="Times New Roman" w:cs="Times New Roman"/>
                <w:sz w:val="24"/>
                <w:szCs w:val="24"/>
                <w:u w:val="single"/>
                <w:lang w:eastAsia="ru-RU"/>
              </w:rPr>
              <w:t>внешнем электронном слое</w:t>
            </w:r>
            <w:r w:rsidRPr="00DA44A2">
              <w:rPr>
                <w:rFonts w:ascii="Times New Roman" w:eastAsia="Times New Roman" w:hAnsi="Times New Roman" w:cs="Times New Roman"/>
                <w:sz w:val="24"/>
                <w:szCs w:val="24"/>
                <w:lang w:eastAsia="ru-RU"/>
              </w:rPr>
              <w:t xml:space="preserve"> атома </w:t>
            </w:r>
            <w:proofErr w:type="spellStart"/>
            <w:r w:rsidRPr="00DA44A2">
              <w:rPr>
                <w:rFonts w:ascii="Times New Roman" w:eastAsia="Times New Roman" w:hAnsi="Times New Roman" w:cs="Times New Roman"/>
                <w:sz w:val="24"/>
                <w:szCs w:val="24"/>
                <w:lang w:eastAsia="ru-RU"/>
              </w:rPr>
              <w:t>Ca</w:t>
            </w:r>
            <w:proofErr w:type="spellEnd"/>
            <w:r w:rsidRPr="00DA44A2">
              <w:rPr>
                <w:rFonts w:ascii="Times New Roman" w:eastAsia="Times New Roman" w:hAnsi="Times New Roman" w:cs="Times New Roman"/>
                <w:sz w:val="24"/>
                <w:szCs w:val="24"/>
                <w:lang w:eastAsia="ru-RU"/>
              </w:rPr>
              <w:t xml:space="preserve"> находятся</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а)2 е, б)20 е, в)4 е.</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4. Вид связи в </w:t>
            </w:r>
            <w:r w:rsidRPr="00DA44A2">
              <w:rPr>
                <w:rFonts w:ascii="Times New Roman" w:eastAsia="Times New Roman" w:hAnsi="Times New Roman" w:cs="Times New Roman"/>
                <w:sz w:val="24"/>
                <w:szCs w:val="24"/>
                <w:u w:val="single"/>
                <w:lang w:eastAsia="ru-RU"/>
              </w:rPr>
              <w:t xml:space="preserve">простых </w:t>
            </w:r>
            <w:r w:rsidRPr="00DA44A2">
              <w:rPr>
                <w:rFonts w:ascii="Times New Roman" w:eastAsia="Times New Roman" w:hAnsi="Times New Roman" w:cs="Times New Roman"/>
                <w:sz w:val="24"/>
                <w:szCs w:val="24"/>
                <w:lang w:eastAsia="ru-RU"/>
              </w:rPr>
              <w:t>веществах-металлах</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 ковалентная полярная, б) ионная, в) металлическая</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5. В основе применения алюминия для </w:t>
            </w:r>
            <w:r w:rsidRPr="00DA44A2">
              <w:rPr>
                <w:rFonts w:ascii="Times New Roman" w:eastAsia="Times New Roman" w:hAnsi="Times New Roman" w:cs="Times New Roman"/>
                <w:sz w:val="24"/>
                <w:szCs w:val="24"/>
                <w:u w:val="single"/>
                <w:lang w:eastAsia="ru-RU"/>
              </w:rPr>
              <w:t>изготовления фольги</w:t>
            </w:r>
            <w:r w:rsidRPr="00DA44A2">
              <w:rPr>
                <w:rFonts w:ascii="Times New Roman" w:eastAsia="Times New Roman" w:hAnsi="Times New Roman" w:cs="Times New Roman"/>
                <w:sz w:val="24"/>
                <w:szCs w:val="24"/>
                <w:lang w:eastAsia="ru-RU"/>
              </w:rPr>
              <w:t xml:space="preserve"> лежит свойство</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 твёрдость, б) пластичность, в) металлический блеск</w:t>
            </w:r>
          </w:p>
        </w:tc>
      </w:tr>
      <w:tr w:rsidR="00DA44A2" w:rsidRPr="00DA44A2" w:rsidTr="00DA44A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 xml:space="preserve">6. </w:t>
            </w:r>
            <w:r w:rsidRPr="00DA44A2">
              <w:rPr>
                <w:rFonts w:ascii="Times New Roman" w:eastAsia="Times New Roman" w:hAnsi="Times New Roman" w:cs="Times New Roman"/>
                <w:sz w:val="24"/>
                <w:szCs w:val="24"/>
                <w:u w:val="single"/>
                <w:lang w:eastAsia="ru-RU"/>
              </w:rPr>
              <w:t>Физические свойства металлов</w:t>
            </w:r>
            <w:r w:rsidRPr="00DA44A2">
              <w:rPr>
                <w:rFonts w:ascii="Times New Roman" w:eastAsia="Times New Roman" w:hAnsi="Times New Roman" w:cs="Times New Roman"/>
                <w:sz w:val="24"/>
                <w:szCs w:val="24"/>
                <w:lang w:eastAsia="ru-RU"/>
              </w:rPr>
              <w:t xml:space="preserve"> можно объяснить</w:t>
            </w:r>
          </w:p>
        </w:tc>
        <w:tc>
          <w:tcPr>
            <w:tcW w:w="0" w:type="auto"/>
            <w:tcBorders>
              <w:top w:val="outset" w:sz="6" w:space="0" w:color="auto"/>
              <w:left w:val="outset" w:sz="6" w:space="0" w:color="auto"/>
              <w:bottom w:val="outset" w:sz="6" w:space="0" w:color="auto"/>
              <w:right w:val="outset" w:sz="6" w:space="0" w:color="auto"/>
            </w:tcBorders>
            <w:hideMark/>
          </w:tcPr>
          <w:p w:rsidR="00DA44A2" w:rsidRPr="00DA44A2" w:rsidRDefault="00DA44A2" w:rsidP="00DA44A2">
            <w:pPr>
              <w:spacing w:after="0" w:line="240" w:lineRule="auto"/>
              <w:rPr>
                <w:rFonts w:ascii="Times New Roman" w:eastAsia="Times New Roman" w:hAnsi="Times New Roman" w:cs="Times New Roman"/>
                <w:sz w:val="24"/>
                <w:szCs w:val="24"/>
                <w:lang w:eastAsia="ru-RU"/>
              </w:rPr>
            </w:pPr>
            <w:r w:rsidRPr="00DA44A2">
              <w:rPr>
                <w:rFonts w:ascii="Times New Roman" w:eastAsia="Times New Roman" w:hAnsi="Times New Roman" w:cs="Times New Roman"/>
                <w:sz w:val="24"/>
                <w:szCs w:val="24"/>
                <w:lang w:eastAsia="ru-RU"/>
              </w:rPr>
              <w:t>а) наличием общих электронных пар в химической связи, б) наличием свободных электронов, в) наличием положительных и отрицательных ионов в связи.</w:t>
            </w:r>
          </w:p>
        </w:tc>
      </w:tr>
    </w:tbl>
    <w:p w:rsidR="008B1B15" w:rsidRDefault="008B1B15"/>
    <w:sectPr w:rsidR="008B1B15" w:rsidSect="008B1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5835"/>
    <w:multiLevelType w:val="multilevel"/>
    <w:tmpl w:val="3EE8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13E8A"/>
    <w:multiLevelType w:val="multilevel"/>
    <w:tmpl w:val="C86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C4AE4"/>
    <w:multiLevelType w:val="multilevel"/>
    <w:tmpl w:val="BBE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E6DAB"/>
    <w:multiLevelType w:val="multilevel"/>
    <w:tmpl w:val="2D0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262E1"/>
    <w:multiLevelType w:val="multilevel"/>
    <w:tmpl w:val="2CBC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4A2"/>
    <w:rsid w:val="008B1B15"/>
    <w:rsid w:val="00DA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15"/>
  </w:style>
  <w:style w:type="paragraph" w:styleId="1">
    <w:name w:val="heading 1"/>
    <w:basedOn w:val="a"/>
    <w:link w:val="10"/>
    <w:uiPriority w:val="9"/>
    <w:qFormat/>
    <w:rsid w:val="00DA4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4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A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44A2"/>
    <w:rPr>
      <w:color w:val="0000FF"/>
      <w:u w:val="single"/>
    </w:rPr>
  </w:style>
  <w:style w:type="character" w:styleId="a5">
    <w:name w:val="Emphasis"/>
    <w:basedOn w:val="a0"/>
    <w:uiPriority w:val="20"/>
    <w:qFormat/>
    <w:rsid w:val="00DA44A2"/>
    <w:rPr>
      <w:i/>
      <w:iCs/>
    </w:rPr>
  </w:style>
  <w:style w:type="character" w:styleId="a6">
    <w:name w:val="Strong"/>
    <w:basedOn w:val="a0"/>
    <w:uiPriority w:val="22"/>
    <w:qFormat/>
    <w:rsid w:val="00DA44A2"/>
    <w:rPr>
      <w:b/>
      <w:bCs/>
    </w:rPr>
  </w:style>
</w:styles>
</file>

<file path=word/webSettings.xml><?xml version="1.0" encoding="utf-8"?>
<w:webSettings xmlns:r="http://schemas.openxmlformats.org/officeDocument/2006/relationships" xmlns:w="http://schemas.openxmlformats.org/wordprocessingml/2006/main">
  <w:divs>
    <w:div w:id="274362532">
      <w:bodyDiv w:val="1"/>
      <w:marLeft w:val="0"/>
      <w:marRight w:val="0"/>
      <w:marTop w:val="0"/>
      <w:marBottom w:val="0"/>
      <w:divBdr>
        <w:top w:val="none" w:sz="0" w:space="0" w:color="auto"/>
        <w:left w:val="none" w:sz="0" w:space="0" w:color="auto"/>
        <w:bottom w:val="none" w:sz="0" w:space="0" w:color="auto"/>
        <w:right w:val="none" w:sz="0" w:space="0" w:color="auto"/>
      </w:divBdr>
    </w:div>
    <w:div w:id="8863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festival.1september.ru/articles/subjects/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4" TargetMode="External"/><Relationship Id="rId5" Type="http://schemas.openxmlformats.org/officeDocument/2006/relationships/hyperlink" Target="http://festival.1september.ru/authors/205-734-8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2584</Words>
  <Characters>14733</Characters>
  <Application>Microsoft Office Word</Application>
  <DocSecurity>0</DocSecurity>
  <Lines>122</Lines>
  <Paragraphs>34</Paragraphs>
  <ScaleCrop>false</ScaleCrop>
  <Company>home</Company>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татьяна николаевна</cp:lastModifiedBy>
  <cp:revision>2</cp:revision>
  <dcterms:created xsi:type="dcterms:W3CDTF">2012-03-29T18:59:00Z</dcterms:created>
  <dcterms:modified xsi:type="dcterms:W3CDTF">2012-03-29T19:00:00Z</dcterms:modified>
</cp:coreProperties>
</file>