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5D" w:rsidRDefault="00DE275D" w:rsidP="00DE275D">
      <w:pPr>
        <w:pStyle w:val="1"/>
        <w:spacing w:after="0" w:line="240" w:lineRule="auto"/>
        <w:ind w:left="0" w:firstLine="567"/>
        <w:jc w:val="right"/>
        <w:rPr>
          <w:rFonts w:ascii="Times New Roman" w:hAnsi="Times New Roman"/>
          <w:iCs/>
          <w:sz w:val="28"/>
          <w:szCs w:val="28"/>
        </w:rPr>
      </w:pPr>
      <w:r w:rsidRPr="002D0EC0">
        <w:rPr>
          <w:rFonts w:ascii="Times New Roman" w:hAnsi="Times New Roman"/>
          <w:iCs/>
          <w:sz w:val="28"/>
          <w:szCs w:val="28"/>
        </w:rPr>
        <w:t xml:space="preserve">Учитель изобразительного искусства 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DE275D" w:rsidRDefault="00DE275D" w:rsidP="00DE275D">
      <w:pPr>
        <w:pStyle w:val="1"/>
        <w:spacing w:after="0" w:line="240" w:lineRule="auto"/>
        <w:ind w:left="0" w:firstLine="567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высшей категории</w:t>
      </w:r>
    </w:p>
    <w:p w:rsidR="00DE275D" w:rsidRPr="00DF145B" w:rsidRDefault="00DE275D" w:rsidP="00DE275D">
      <w:pPr>
        <w:pStyle w:val="1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D0EC0">
        <w:rPr>
          <w:rFonts w:ascii="Times New Roman" w:hAnsi="Times New Roman"/>
          <w:iCs/>
          <w:sz w:val="28"/>
          <w:szCs w:val="28"/>
        </w:rPr>
        <w:t>Кушнерева Ольга Валентиновна</w:t>
      </w:r>
    </w:p>
    <w:p w:rsidR="00DE275D" w:rsidRDefault="00DE275D" w:rsidP="00DE275D">
      <w:pPr>
        <w:pStyle w:val="1"/>
        <w:spacing w:after="0" w:line="240" w:lineRule="auto"/>
        <w:ind w:left="0" w:firstLine="567"/>
        <w:jc w:val="right"/>
        <w:rPr>
          <w:rFonts w:ascii="Times New Roman" w:hAnsi="Times New Roman"/>
          <w:iCs/>
          <w:sz w:val="28"/>
          <w:szCs w:val="28"/>
        </w:rPr>
      </w:pPr>
      <w:r w:rsidRPr="002D0EC0">
        <w:rPr>
          <w:rFonts w:ascii="Times New Roman" w:hAnsi="Times New Roman"/>
          <w:iCs/>
          <w:sz w:val="28"/>
          <w:szCs w:val="28"/>
        </w:rPr>
        <w:t>МОУ «Лицей № 47»</w:t>
      </w:r>
      <w:r>
        <w:rPr>
          <w:rFonts w:ascii="Times New Roman" w:hAnsi="Times New Roman"/>
          <w:iCs/>
          <w:sz w:val="28"/>
          <w:szCs w:val="28"/>
        </w:rPr>
        <w:t xml:space="preserve"> города Саратова </w:t>
      </w:r>
    </w:p>
    <w:p w:rsidR="00DE275D" w:rsidRDefault="00DE275D" w:rsidP="00DE275D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DE275D" w:rsidRPr="00E22580" w:rsidRDefault="00DE275D" w:rsidP="00DE275D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E22580">
        <w:rPr>
          <w:rFonts w:ascii="Times New Roman" w:hAnsi="Times New Roman"/>
          <w:b/>
          <w:iCs/>
          <w:sz w:val="28"/>
          <w:szCs w:val="28"/>
        </w:rPr>
        <w:t>ОБОБЩЕНИЕ ОПЫТА РАБОТЫ</w:t>
      </w:r>
    </w:p>
    <w:p w:rsidR="00DE275D" w:rsidRPr="00500B28" w:rsidRDefault="00DE275D" w:rsidP="00DE275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500B28">
        <w:rPr>
          <w:rFonts w:ascii="Times New Roman" w:hAnsi="Times New Roman"/>
          <w:b/>
          <w:bCs/>
          <w:color w:val="000000"/>
          <w:sz w:val="28"/>
          <w:szCs w:val="24"/>
        </w:rPr>
        <w:t>«Научно – исследовательская деятельность  учащихся при  изучении истории и теории изобразительного искусства на уроках»</w:t>
      </w:r>
    </w:p>
    <w:p w:rsidR="00DE275D" w:rsidRDefault="00DE275D" w:rsidP="00DE275D">
      <w:pPr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DE275D" w:rsidRPr="00B50405" w:rsidRDefault="00DE275D" w:rsidP="00DE27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D7EBFF"/>
          <w:lang w:eastAsia="ru-RU"/>
        </w:rPr>
      </w:pPr>
      <w:r w:rsidRPr="00B50405">
        <w:rPr>
          <w:rStyle w:val="apple-style-span"/>
          <w:rFonts w:ascii="Times New Roman" w:hAnsi="Times New Roman"/>
          <w:color w:val="000000"/>
          <w:sz w:val="28"/>
          <w:szCs w:val="28"/>
        </w:rPr>
        <w:t>Модернизация системы образования невозможна без новых идей, подходов, современных технологий, совместной работы учащихся и педагогов. Важную роль в развитии и реализации творческих способностей школьников играет научно-исследовательская деятельность.</w:t>
      </w:r>
    </w:p>
    <w:p w:rsidR="00DE275D" w:rsidRPr="00B50405" w:rsidRDefault="00DE275D" w:rsidP="00DE2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B50405">
        <w:rPr>
          <w:rFonts w:ascii="Times New Roman" w:hAnsi="Times New Roman"/>
          <w:bCs/>
          <w:sz w:val="28"/>
          <w:szCs w:val="28"/>
          <w:lang w:eastAsia="ru-RU"/>
        </w:rPr>
        <w:t>распространить и обобщить накопленный опыт  в работе с детьми в научно-исследовательской деятельности.</w:t>
      </w:r>
    </w:p>
    <w:p w:rsidR="00DE275D" w:rsidRPr="00B50405" w:rsidRDefault="00DE275D" w:rsidP="00DE275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0405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DE275D" w:rsidRPr="00B50405" w:rsidRDefault="00DE275D" w:rsidP="00DE275D">
      <w:pPr>
        <w:pStyle w:val="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0405">
        <w:rPr>
          <w:rFonts w:ascii="Times New Roman" w:hAnsi="Times New Roman"/>
          <w:bCs/>
          <w:sz w:val="28"/>
          <w:szCs w:val="28"/>
          <w:lang w:eastAsia="ru-RU"/>
        </w:rPr>
        <w:t>Выяснить какая роль в НИД отводится учителю и ученику;</w:t>
      </w:r>
    </w:p>
    <w:p w:rsidR="00DE275D" w:rsidRPr="00B50405" w:rsidRDefault="00DE275D" w:rsidP="00DE275D">
      <w:pPr>
        <w:pStyle w:val="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0405">
        <w:rPr>
          <w:rFonts w:ascii="Times New Roman" w:hAnsi="Times New Roman"/>
          <w:bCs/>
          <w:sz w:val="28"/>
          <w:szCs w:val="28"/>
          <w:lang w:eastAsia="ru-RU"/>
        </w:rPr>
        <w:t>Рассмотреть компетенции каждого;</w:t>
      </w:r>
    </w:p>
    <w:p w:rsidR="00DE275D" w:rsidRPr="00B50405" w:rsidRDefault="00DE275D" w:rsidP="00DE275D">
      <w:pPr>
        <w:pStyle w:val="a3"/>
        <w:numPr>
          <w:ilvl w:val="0"/>
          <w:numId w:val="3"/>
        </w:numPr>
        <w:spacing w:before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05">
        <w:rPr>
          <w:rFonts w:ascii="Times New Roman" w:hAnsi="Times New Roman" w:cs="Times New Roman"/>
          <w:sz w:val="28"/>
          <w:szCs w:val="28"/>
        </w:rPr>
        <w:t>Определить основные этапы, характерные для исследования в  научной сфере;</w:t>
      </w:r>
    </w:p>
    <w:p w:rsidR="00DE275D" w:rsidRPr="00B50405" w:rsidRDefault="00DE275D" w:rsidP="00DE275D">
      <w:pPr>
        <w:pStyle w:val="a3"/>
        <w:numPr>
          <w:ilvl w:val="0"/>
          <w:numId w:val="3"/>
        </w:numPr>
        <w:spacing w:before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05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Показать практическое применение основных видов научно-исследовательской деятельности учащихся;</w:t>
      </w:r>
    </w:p>
    <w:p w:rsidR="00DE275D" w:rsidRPr="00B50405" w:rsidRDefault="00DE275D" w:rsidP="00DE275D">
      <w:pPr>
        <w:pStyle w:val="a3"/>
        <w:numPr>
          <w:ilvl w:val="0"/>
          <w:numId w:val="3"/>
        </w:numPr>
        <w:spacing w:before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05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 структуру и требования к содержанию НИД;</w:t>
      </w:r>
    </w:p>
    <w:p w:rsidR="00DE275D" w:rsidRPr="00E876EB" w:rsidRDefault="00DE275D" w:rsidP="00DE275D">
      <w:pPr>
        <w:pStyle w:val="a3"/>
        <w:numPr>
          <w:ilvl w:val="0"/>
          <w:numId w:val="3"/>
        </w:numPr>
        <w:spacing w:before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405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Рассказать о результатах моей работы.</w:t>
      </w:r>
    </w:p>
    <w:p w:rsidR="00DE275D" w:rsidRPr="0040208D" w:rsidRDefault="00DE275D" w:rsidP="00DE27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208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Методологией в данной работе являются статьи: </w:t>
      </w:r>
    </w:p>
    <w:p w:rsidR="00DE275D" w:rsidRPr="00E876EB" w:rsidRDefault="00DE275D" w:rsidP="00DE275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6EB">
        <w:rPr>
          <w:rFonts w:ascii="Times New Roman" w:hAnsi="Times New Roman"/>
          <w:color w:val="000000"/>
          <w:sz w:val="28"/>
          <w:szCs w:val="28"/>
          <w:lang w:eastAsia="ru-RU"/>
        </w:rPr>
        <w:t>Леонтович А.В. Учебно-исследовательская деятельность школьников как модель педагогической технологии. //Народное образование. – 1999. – № 10.</w:t>
      </w:r>
    </w:p>
    <w:p w:rsidR="00DE275D" w:rsidRPr="00E876EB" w:rsidRDefault="00DE275D" w:rsidP="00DE275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6EB">
        <w:rPr>
          <w:rFonts w:ascii="Times New Roman" w:hAnsi="Times New Roman"/>
          <w:color w:val="000000"/>
          <w:sz w:val="28"/>
          <w:szCs w:val="28"/>
          <w:lang w:eastAsia="ru-RU"/>
        </w:rPr>
        <w:t>Леонтович А.В. "Рекомендации по написанию исследовательской работы и другие статьи". //Завуч.– 2001. – № 1. – Стр. 93–118.</w:t>
      </w:r>
    </w:p>
    <w:p w:rsidR="00DE275D" w:rsidRPr="00E876EB" w:rsidRDefault="00DE275D" w:rsidP="00DE275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876EB">
        <w:rPr>
          <w:rFonts w:ascii="Times New Roman" w:hAnsi="Times New Roman"/>
          <w:color w:val="000000"/>
          <w:sz w:val="28"/>
          <w:szCs w:val="28"/>
          <w:lang w:eastAsia="ru-RU"/>
        </w:rPr>
        <w:t>Ляшко</w:t>
      </w:r>
      <w:proofErr w:type="spellEnd"/>
      <w:r w:rsidRPr="00E876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 Научные и конференции и олимпиады школьников в систем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об</w:t>
      </w:r>
      <w:r w:rsidRPr="00E876EB">
        <w:rPr>
          <w:rFonts w:ascii="Times New Roman" w:hAnsi="Times New Roman"/>
          <w:color w:val="000000"/>
          <w:sz w:val="28"/>
          <w:szCs w:val="28"/>
          <w:lang w:eastAsia="ru-RU"/>
        </w:rPr>
        <w:t>разования: сравнительный анализ их эффективности. // Внешкольник, 1997, №7–8. – с.23–25</w:t>
      </w:r>
    </w:p>
    <w:p w:rsidR="00DE275D" w:rsidRPr="00E876EB" w:rsidRDefault="00DE275D" w:rsidP="00DE275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6EB">
        <w:rPr>
          <w:rFonts w:ascii="Times New Roman" w:hAnsi="Times New Roman"/>
          <w:color w:val="000000"/>
          <w:sz w:val="28"/>
          <w:szCs w:val="28"/>
          <w:lang w:eastAsia="ru-RU"/>
        </w:rPr>
        <w:t>Макеев А.Ф. Примерная тематика научных исследований учащихся по краеведению. – Салехард, 1999.</w:t>
      </w:r>
    </w:p>
    <w:p w:rsidR="00DE275D" w:rsidRPr="00E876EB" w:rsidRDefault="00DE275D" w:rsidP="00DE275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6EB">
        <w:rPr>
          <w:rFonts w:ascii="Times New Roman" w:hAnsi="Times New Roman"/>
          <w:color w:val="000000"/>
          <w:sz w:val="28"/>
          <w:szCs w:val="28"/>
          <w:lang w:eastAsia="ru-RU"/>
        </w:rPr>
        <w:t>Обухов А.С. Развитие исследовательской деятельности учащихся. Методический сборник. – М., //Народное образование. – 2001.</w:t>
      </w:r>
    </w:p>
    <w:p w:rsidR="00DE275D" w:rsidRPr="00E876EB" w:rsidRDefault="00DE275D" w:rsidP="00DE275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76EB">
        <w:rPr>
          <w:rFonts w:ascii="Times New Roman" w:hAnsi="Times New Roman"/>
          <w:color w:val="000000"/>
          <w:sz w:val="28"/>
          <w:szCs w:val="28"/>
          <w:lang w:eastAsia="ru-RU"/>
        </w:rPr>
        <w:t>Обухов А.С. Исследовательская позиция и исследовательская деятельность: что и как развивать. // Исследовательская работа школьников. – 2003. – № 4.</w:t>
      </w:r>
    </w:p>
    <w:p w:rsidR="00DE275D" w:rsidRPr="00B50405" w:rsidRDefault="00DE275D" w:rsidP="00DE275D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50405">
        <w:rPr>
          <w:rFonts w:ascii="Times New Roman" w:hAnsi="Times New Roman"/>
          <w:iCs/>
          <w:color w:val="000000"/>
          <w:sz w:val="28"/>
          <w:szCs w:val="28"/>
        </w:rPr>
        <w:t>Главная задача учителя – дать возможность развить свой интеллект в самостоятельной творческой деятельности.</w:t>
      </w:r>
    </w:p>
    <w:p w:rsidR="00DE275D" w:rsidRPr="00B50405" w:rsidRDefault="00DE275D" w:rsidP="00DE275D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50405">
        <w:rPr>
          <w:rFonts w:ascii="Times New Roman" w:hAnsi="Times New Roman"/>
          <w:iCs/>
          <w:color w:val="000000"/>
          <w:sz w:val="28"/>
          <w:szCs w:val="28"/>
        </w:rPr>
        <w:t>При этом существует главное правило – никого принуждения и насилия над личностью ребёнка.</w:t>
      </w:r>
    </w:p>
    <w:p w:rsidR="00DE275D" w:rsidRPr="00655D4B" w:rsidRDefault="00DE275D" w:rsidP="00DE2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0405">
        <w:rPr>
          <w:rFonts w:ascii="Times New Roman" w:hAnsi="Times New Roman"/>
          <w:sz w:val="28"/>
          <w:szCs w:val="28"/>
        </w:rPr>
        <w:lastRenderedPageBreak/>
        <w:t>Большую роль в научной деятельности играет л</w:t>
      </w:r>
      <w:r w:rsidRPr="00B50405">
        <w:rPr>
          <w:rFonts w:ascii="Times New Roman" w:hAnsi="Times New Roman"/>
          <w:sz w:val="28"/>
          <w:szCs w:val="28"/>
          <w:lang w:eastAsia="ru-RU"/>
        </w:rPr>
        <w:t>ичностно</w:t>
      </w:r>
      <w:r w:rsidRPr="00080032">
        <w:rPr>
          <w:rFonts w:ascii="Times New Roman" w:hAnsi="Times New Roman"/>
          <w:sz w:val="28"/>
          <w:szCs w:val="28"/>
          <w:lang w:eastAsia="ru-RU"/>
        </w:rPr>
        <w:t>-ориентированн</w:t>
      </w:r>
      <w:r>
        <w:rPr>
          <w:rFonts w:ascii="Times New Roman" w:hAnsi="Times New Roman"/>
          <w:sz w:val="28"/>
          <w:szCs w:val="28"/>
          <w:lang w:eastAsia="ru-RU"/>
        </w:rPr>
        <w:t xml:space="preserve">ый подход, </w:t>
      </w:r>
      <w:r w:rsidRPr="00080032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огда</w:t>
      </w:r>
      <w:r w:rsidRPr="00080032">
        <w:rPr>
          <w:rFonts w:ascii="Times New Roman" w:hAnsi="Times New Roman"/>
          <w:sz w:val="28"/>
          <w:szCs w:val="28"/>
          <w:lang w:eastAsia="ru-RU"/>
        </w:rPr>
        <w:t xml:space="preserve"> во главу угла ставит самобытность ребенка, его </w:t>
      </w:r>
      <w:proofErr w:type="spellStart"/>
      <w:r w:rsidRPr="00080032">
        <w:rPr>
          <w:rFonts w:ascii="Times New Roman" w:hAnsi="Times New Roman"/>
          <w:sz w:val="28"/>
          <w:szCs w:val="28"/>
          <w:lang w:eastAsia="ru-RU"/>
        </w:rPr>
        <w:t>самоценность</w:t>
      </w:r>
      <w:proofErr w:type="spellEnd"/>
      <w:r w:rsidRPr="00080032">
        <w:rPr>
          <w:rFonts w:ascii="Times New Roman" w:hAnsi="Times New Roman"/>
          <w:sz w:val="28"/>
          <w:szCs w:val="28"/>
          <w:lang w:eastAsia="ru-RU"/>
        </w:rPr>
        <w:t xml:space="preserve"> и субъективность процесса учения.</w:t>
      </w:r>
    </w:p>
    <w:p w:rsidR="00DE275D" w:rsidRPr="00080032" w:rsidRDefault="00DE275D" w:rsidP="00DE27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032">
        <w:rPr>
          <w:rFonts w:ascii="Times New Roman" w:hAnsi="Times New Roman"/>
          <w:sz w:val="28"/>
          <w:szCs w:val="28"/>
          <w:lang w:eastAsia="ru-RU"/>
        </w:rPr>
        <w:t xml:space="preserve">Существуют, по меньшей мере, два подхода к личностно-ориентированному обучению. Первый из них, предполагает воздействие на личность ученика с целью более эффективного усвоения им внешнего содержания образования. Другой подход не предполагает прямого образовательного воздействия на ученика, а направлен на организацию образовательной среды, находясь в которой ученик  сам выстраивает свое образовательное движение. </w:t>
      </w:r>
    </w:p>
    <w:p w:rsidR="00DE275D" w:rsidRDefault="00DE275D" w:rsidP="00DE2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032">
        <w:rPr>
          <w:rFonts w:ascii="Times New Roman" w:hAnsi="Times New Roman"/>
          <w:sz w:val="28"/>
          <w:szCs w:val="28"/>
          <w:lang w:eastAsia="ru-RU"/>
        </w:rPr>
        <w:t xml:space="preserve">Личностно-ориентированное обучение при изучении изобразительного искусства направлено на формирование творческой личности, раскрытия своеобразия каждого ребенка, учитывая его собственную волю и жизненные устремления, приоритет комплексного воспитания человека перед дифференцированным процессом его обучения через использование всех видов деятельности детей (игровой, трудовой, художественной, учебной).  </w:t>
      </w:r>
    </w:p>
    <w:p w:rsidR="00DE275D" w:rsidRPr="00794756" w:rsidRDefault="00DE275D" w:rsidP="00DE27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Программа ИЗО Б.М. Неменского направлена на воспитание личности </w:t>
      </w:r>
      <w:r w:rsidRPr="00080032">
        <w:rPr>
          <w:rFonts w:ascii="Times New Roman" w:hAnsi="Times New Roman"/>
          <w:sz w:val="28"/>
          <w:szCs w:val="28"/>
        </w:rPr>
        <w:t xml:space="preserve">с духовно-нравственными, эстетическими потребностями, способной к творческому труду. </w:t>
      </w:r>
    </w:p>
    <w:p w:rsidR="00DE275D" w:rsidRPr="00B50405" w:rsidRDefault="00DE275D" w:rsidP="00DE2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0032">
        <w:rPr>
          <w:rFonts w:ascii="Times New Roman" w:hAnsi="Times New Roman"/>
          <w:sz w:val="28"/>
          <w:szCs w:val="28"/>
        </w:rPr>
        <w:t xml:space="preserve">Работаю над научными проектами с 2007 года. </w:t>
      </w:r>
      <w:r>
        <w:rPr>
          <w:rFonts w:ascii="Times New Roman" w:hAnsi="Times New Roman"/>
          <w:sz w:val="28"/>
          <w:szCs w:val="28"/>
        </w:rPr>
        <w:t xml:space="preserve">За это время мы с ребятами создали </w:t>
      </w:r>
      <w:r w:rsidRPr="00230FA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проектов. </w:t>
      </w:r>
      <w:r w:rsidRPr="00080032">
        <w:rPr>
          <w:rFonts w:ascii="Times New Roman" w:hAnsi="Times New Roman"/>
          <w:sz w:val="28"/>
          <w:szCs w:val="28"/>
        </w:rPr>
        <w:t>Самыми первыми проектами стали</w:t>
      </w:r>
      <w:r>
        <w:rPr>
          <w:rFonts w:ascii="Times New Roman" w:hAnsi="Times New Roman"/>
          <w:sz w:val="28"/>
          <w:szCs w:val="28"/>
        </w:rPr>
        <w:t>:</w:t>
      </w:r>
      <w:r w:rsidRPr="00080032">
        <w:rPr>
          <w:rFonts w:ascii="Times New Roman" w:hAnsi="Times New Roman"/>
          <w:sz w:val="28"/>
          <w:szCs w:val="28"/>
        </w:rPr>
        <w:t xml:space="preserve"> «Стиль классицизма в советской архитектуре»</w:t>
      </w:r>
      <w:r w:rsidRPr="00056019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. </w:t>
      </w:r>
      <w:r w:rsidRPr="00B50405">
        <w:rPr>
          <w:rFonts w:ascii="Times New Roman" w:hAnsi="Times New Roman"/>
          <w:noProof/>
          <w:sz w:val="28"/>
          <w:szCs w:val="28"/>
          <w:lang w:eastAsia="ru-RU"/>
        </w:rPr>
        <w:t>Д/К «Россия» на 3 Дачной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» и </w:t>
      </w:r>
      <w:r w:rsidRPr="0040208D">
        <w:rPr>
          <w:rFonts w:ascii="Times New Roman" w:hAnsi="Times New Roman"/>
          <w:sz w:val="28"/>
          <w:szCs w:val="28"/>
        </w:rPr>
        <w:t>«</w:t>
      </w:r>
      <w:r w:rsidRPr="0040208D">
        <w:rPr>
          <w:rFonts w:ascii="Times New Roman CYR" w:hAnsi="Times New Roman CYR" w:cs="Times New Roman CYR"/>
          <w:color w:val="000000"/>
          <w:sz w:val="28"/>
          <w:szCs w:val="56"/>
        </w:rPr>
        <w:t>Георгий: имя и образ. Путешествие в историю и культуру»</w:t>
      </w:r>
      <w:r>
        <w:rPr>
          <w:rFonts w:ascii="Times New Roman CYR" w:hAnsi="Times New Roman CYR" w:cs="Times New Roman CYR"/>
          <w:color w:val="000000"/>
          <w:sz w:val="28"/>
          <w:szCs w:val="56"/>
        </w:rPr>
        <w:t>.</w:t>
      </w:r>
    </w:p>
    <w:p w:rsidR="00DE275D" w:rsidRPr="00D07F0F" w:rsidRDefault="00DE275D" w:rsidP="00D07F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Бутов Артём подготовил </w:t>
      </w:r>
      <w:r w:rsidRPr="00080032">
        <w:rPr>
          <w:rFonts w:ascii="Times New Roman" w:hAnsi="Times New Roman"/>
          <w:sz w:val="28"/>
          <w:szCs w:val="28"/>
        </w:rPr>
        <w:t xml:space="preserve"> (2008г.) научно-исследовательскую работу «Стиль классицизма в советской архитектуре», мы рассматривали</w:t>
      </w:r>
      <w:proofErr w:type="gramStart"/>
      <w:r w:rsidRPr="00080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032">
        <w:rPr>
          <w:rFonts w:ascii="Times New Roman" w:hAnsi="Times New Roman"/>
          <w:sz w:val="28"/>
          <w:szCs w:val="28"/>
        </w:rPr>
        <w:t>Д</w:t>
      </w:r>
      <w:proofErr w:type="gramEnd"/>
      <w:r w:rsidRPr="00080032">
        <w:rPr>
          <w:rFonts w:ascii="Times New Roman" w:hAnsi="Times New Roman"/>
          <w:sz w:val="28"/>
          <w:szCs w:val="28"/>
        </w:rPr>
        <w:t>/К «Россию» на 3 Дачной и задались вопросом: «Почему в советское время в архитектуре  так был п</w:t>
      </w:r>
      <w:r>
        <w:rPr>
          <w:rFonts w:ascii="Times New Roman" w:hAnsi="Times New Roman"/>
          <w:sz w:val="28"/>
          <w:szCs w:val="28"/>
        </w:rPr>
        <w:t xml:space="preserve">опулярен стиль классицизм?». </w:t>
      </w:r>
      <w:r w:rsidRPr="00080032">
        <w:rPr>
          <w:rFonts w:ascii="Times New Roman" w:hAnsi="Times New Roman"/>
          <w:sz w:val="28"/>
          <w:szCs w:val="28"/>
        </w:rPr>
        <w:t xml:space="preserve">Работа состояла из двух частей: первая – теоретическая, вторая – практическая. </w:t>
      </w:r>
    </w:p>
    <w:p w:rsidR="00DE275D" w:rsidRDefault="00DE275D" w:rsidP="00D07F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208D">
        <w:rPr>
          <w:rFonts w:ascii="Times New Roman" w:hAnsi="Times New Roman"/>
          <w:sz w:val="28"/>
          <w:szCs w:val="28"/>
        </w:rPr>
        <w:t>Проект «</w:t>
      </w:r>
      <w:r w:rsidRPr="0040208D">
        <w:rPr>
          <w:rFonts w:ascii="Times New Roman CYR" w:hAnsi="Times New Roman CYR" w:cs="Times New Roman CYR"/>
          <w:color w:val="000000"/>
          <w:sz w:val="28"/>
          <w:szCs w:val="56"/>
        </w:rPr>
        <w:t>Георгий: имя и образ. Путешествие в историю и культуру»</w:t>
      </w:r>
      <w:r>
        <w:rPr>
          <w:rFonts w:ascii="Times New Roman" w:hAnsi="Times New Roman"/>
          <w:sz w:val="28"/>
          <w:szCs w:val="28"/>
        </w:rPr>
        <w:t xml:space="preserve"> опирался</w:t>
      </w:r>
      <w:r w:rsidRPr="0040208D">
        <w:rPr>
          <w:rFonts w:ascii="Times New Roman" w:hAnsi="Times New Roman"/>
          <w:sz w:val="28"/>
          <w:szCs w:val="28"/>
        </w:rPr>
        <w:t xml:space="preserve"> на</w:t>
      </w:r>
      <w:r w:rsidRPr="00080032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и</w:t>
      </w:r>
      <w:r w:rsidRPr="00080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журналах «Юный Х</w:t>
      </w:r>
      <w:r w:rsidRPr="00080032">
        <w:rPr>
          <w:rFonts w:ascii="Times New Roman" w:hAnsi="Times New Roman"/>
          <w:sz w:val="28"/>
          <w:szCs w:val="28"/>
        </w:rPr>
        <w:t>удожник</w:t>
      </w:r>
      <w:r>
        <w:rPr>
          <w:rFonts w:ascii="Times New Roman" w:hAnsi="Times New Roman"/>
          <w:sz w:val="28"/>
          <w:szCs w:val="28"/>
        </w:rPr>
        <w:t>»</w:t>
      </w:r>
      <w:r w:rsidRPr="00080032">
        <w:rPr>
          <w:rFonts w:ascii="Times New Roman" w:hAnsi="Times New Roman"/>
          <w:sz w:val="28"/>
          <w:szCs w:val="28"/>
        </w:rPr>
        <w:t>. Павлов Слава ученик 9</w:t>
      </w:r>
      <w:r>
        <w:rPr>
          <w:rFonts w:ascii="Times New Roman" w:hAnsi="Times New Roman"/>
          <w:sz w:val="28"/>
          <w:szCs w:val="28"/>
        </w:rPr>
        <w:t xml:space="preserve"> «А»</w:t>
      </w:r>
      <w:r w:rsidRPr="00080032">
        <w:rPr>
          <w:rFonts w:ascii="Times New Roman" w:hAnsi="Times New Roman"/>
          <w:sz w:val="28"/>
          <w:szCs w:val="28"/>
        </w:rPr>
        <w:t xml:space="preserve">  класса</w:t>
      </w:r>
      <w:r>
        <w:rPr>
          <w:rFonts w:ascii="Times New Roman" w:hAnsi="Times New Roman"/>
          <w:sz w:val="28"/>
          <w:szCs w:val="28"/>
        </w:rPr>
        <w:t xml:space="preserve"> в данной работе знакомит нас со Святым Георгием на иконах, на картинах, на медалях, лентах, флагах, рассказывает о  Храмах,  названных  в честь Святого, в том числе о Храме Святого Георгия в Саратове посёлок Солнечный, находит  взаимосвязь между именами Юрий и Георгий.</w:t>
      </w:r>
    </w:p>
    <w:p w:rsidR="00DE275D" w:rsidRPr="00DE275D" w:rsidRDefault="00DE275D" w:rsidP="00DE275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</w:t>
      </w:r>
      <w:r w:rsidRPr="00D32AC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результативность моей работы такова - </w:t>
      </w:r>
      <w:r w:rsidRPr="00080032">
        <w:rPr>
          <w:rFonts w:ascii="Times New Roman" w:hAnsi="Times New Roman"/>
          <w:i/>
          <w:sz w:val="28"/>
          <w:szCs w:val="28"/>
        </w:rPr>
        <w:t xml:space="preserve">из 10-х учащихся, представлявших свои работы </w:t>
      </w:r>
      <w:r>
        <w:rPr>
          <w:rFonts w:ascii="Times New Roman" w:hAnsi="Times New Roman"/>
          <w:i/>
          <w:sz w:val="28"/>
          <w:szCs w:val="28"/>
        </w:rPr>
        <w:t xml:space="preserve">по искусству </w:t>
      </w:r>
      <w:r w:rsidRPr="00080032">
        <w:rPr>
          <w:rFonts w:ascii="Times New Roman" w:hAnsi="Times New Roman"/>
          <w:i/>
          <w:sz w:val="28"/>
          <w:szCs w:val="28"/>
        </w:rPr>
        <w:t>на муниципальных, региональных, международных конференциях – 6 пр</w:t>
      </w:r>
      <w:r>
        <w:rPr>
          <w:rFonts w:ascii="Times New Roman" w:hAnsi="Times New Roman"/>
          <w:i/>
          <w:sz w:val="28"/>
          <w:szCs w:val="28"/>
        </w:rPr>
        <w:t>изовых мест, что составляет 60%</w:t>
      </w:r>
      <w:r w:rsidRPr="00080032">
        <w:rPr>
          <w:rFonts w:ascii="Times New Roman" w:hAnsi="Times New Roman"/>
          <w:i/>
          <w:sz w:val="28"/>
          <w:szCs w:val="28"/>
        </w:rPr>
        <w:t>, о</w:t>
      </w:r>
      <w:r>
        <w:rPr>
          <w:rFonts w:ascii="Times New Roman" w:hAnsi="Times New Roman"/>
          <w:i/>
          <w:sz w:val="28"/>
          <w:szCs w:val="28"/>
        </w:rPr>
        <w:t>т общего числа участников за 2007</w:t>
      </w:r>
      <w:r w:rsidRPr="00080032">
        <w:rPr>
          <w:rFonts w:ascii="Times New Roman" w:hAnsi="Times New Roman"/>
          <w:i/>
          <w:sz w:val="28"/>
          <w:szCs w:val="28"/>
        </w:rPr>
        <w:t>-2011гг.</w:t>
      </w:r>
    </w:p>
    <w:p w:rsidR="00DE275D" w:rsidRPr="00080032" w:rsidRDefault="00DE275D" w:rsidP="00DE275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773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459"/>
        <w:gridCol w:w="1916"/>
        <w:gridCol w:w="1134"/>
        <w:gridCol w:w="993"/>
        <w:gridCol w:w="992"/>
        <w:gridCol w:w="928"/>
        <w:gridCol w:w="1060"/>
        <w:gridCol w:w="1015"/>
        <w:gridCol w:w="1276"/>
      </w:tblGrid>
      <w:tr w:rsidR="00DE275D" w:rsidRPr="00200D94" w:rsidTr="000A295A">
        <w:trPr>
          <w:trHeight w:val="549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№ 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ФИ учащегося 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МОУ «Лицей № 47» </w:t>
            </w:r>
          </w:p>
        </w:tc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Наименование научно – исследовательских конференций </w:t>
            </w:r>
          </w:p>
        </w:tc>
      </w:tr>
      <w:tr w:rsidR="00DE275D" w:rsidRPr="00200D94" w:rsidTr="000A295A">
        <w:trPr>
          <w:trHeight w:val="182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Эврика 8» 2008г.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Эврика – </w:t>
            </w:r>
            <w:r w:rsidRPr="00200D94">
              <w:rPr>
                <w:rFonts w:ascii="Times New Roman" w:hAnsi="Times New Roman"/>
                <w:b/>
                <w:bCs/>
                <w:sz w:val="20"/>
                <w:szCs w:val="28"/>
                <w:lang w:val="en-US"/>
              </w:rPr>
              <w:t>IX</w:t>
            </w: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-2009г.» (муниципальный статус)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«Мы – будущее </w:t>
            </w:r>
            <w:r w:rsidRPr="00200D94">
              <w:rPr>
                <w:rFonts w:ascii="Times New Roman" w:hAnsi="Times New Roman"/>
                <w:b/>
                <w:bCs/>
                <w:sz w:val="20"/>
                <w:szCs w:val="28"/>
                <w:lang w:val="en-US"/>
              </w:rPr>
              <w:t>XXI</w:t>
            </w: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 века» 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2009г.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«Твой первый шаг в науку» 2009г.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«Молодежь и искусство» 2011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«Язык. Культура. Человек 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к».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Конференция в «СГАУ им. Н.И. Вавилова </w:t>
            </w:r>
          </w:p>
        </w:tc>
      </w:tr>
      <w:tr w:rsidR="00DE275D" w:rsidRPr="00200D94" w:rsidTr="000A295A">
        <w:trPr>
          <w:trHeight w:val="52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1 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Павлов Слава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sz w:val="20"/>
                <w:szCs w:val="28"/>
              </w:rPr>
              <w:t xml:space="preserve">Грамота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DE275D" w:rsidRPr="00200D94" w:rsidTr="000A295A">
        <w:trPr>
          <w:trHeight w:val="466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2 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Бутов Артём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3 место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DE275D" w:rsidRPr="00200D94" w:rsidTr="000A295A">
        <w:trPr>
          <w:trHeight w:val="52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3 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Чувашкина Алина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sz w:val="20"/>
                <w:szCs w:val="28"/>
              </w:rPr>
              <w:t xml:space="preserve">Грамота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DE275D" w:rsidRPr="00200D94" w:rsidTr="000A295A">
        <w:trPr>
          <w:trHeight w:val="52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4 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Смирнова Даша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sz w:val="20"/>
                <w:szCs w:val="28"/>
              </w:rPr>
              <w:t xml:space="preserve">Грамота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DE275D" w:rsidRPr="00200D94" w:rsidTr="000A295A">
        <w:trPr>
          <w:trHeight w:val="52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5 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Бойкова Настя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1 место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2 место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DE275D" w:rsidRPr="00200D94" w:rsidTr="000A295A">
        <w:trPr>
          <w:trHeight w:val="52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6 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Чернышов Коля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sz w:val="20"/>
                <w:szCs w:val="28"/>
              </w:rPr>
              <w:t xml:space="preserve">Грамота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sz w:val="20"/>
                <w:szCs w:val="28"/>
              </w:rPr>
              <w:t xml:space="preserve">Диплом </w:t>
            </w:r>
          </w:p>
        </w:tc>
      </w:tr>
      <w:tr w:rsidR="00DE275D" w:rsidRPr="00200D94" w:rsidTr="000A295A">
        <w:trPr>
          <w:trHeight w:val="52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7 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Кушнерева Юля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3 место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3 место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sz w:val="20"/>
                <w:szCs w:val="28"/>
              </w:rPr>
              <w:t xml:space="preserve">Диплом </w:t>
            </w:r>
          </w:p>
        </w:tc>
      </w:tr>
      <w:tr w:rsidR="00DE275D" w:rsidRPr="00200D94" w:rsidTr="000A295A">
        <w:trPr>
          <w:trHeight w:val="52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8 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Бескровнов Вадим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sz w:val="20"/>
                <w:szCs w:val="28"/>
              </w:rPr>
              <w:t xml:space="preserve">Грамота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sz w:val="20"/>
                <w:szCs w:val="28"/>
              </w:rPr>
              <w:t xml:space="preserve">Грамота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DE275D" w:rsidRPr="00200D94" w:rsidTr="000A295A">
        <w:trPr>
          <w:trHeight w:val="52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9 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Соколова Лена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sz w:val="20"/>
                <w:szCs w:val="28"/>
              </w:rPr>
              <w:t xml:space="preserve">Грамота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sz w:val="20"/>
                <w:szCs w:val="28"/>
              </w:rPr>
              <w:t xml:space="preserve">Грамота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sz w:val="20"/>
                <w:szCs w:val="28"/>
              </w:rPr>
              <w:t xml:space="preserve">Диплом </w:t>
            </w:r>
          </w:p>
        </w:tc>
      </w:tr>
      <w:tr w:rsidR="00DE275D" w:rsidRPr="00200D94" w:rsidTr="000A295A">
        <w:trPr>
          <w:trHeight w:val="63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10 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Кашина Света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3 место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00D94">
              <w:rPr>
                <w:rFonts w:ascii="Times New Roman" w:hAnsi="Times New Roman"/>
                <w:sz w:val="20"/>
                <w:szCs w:val="28"/>
              </w:rPr>
              <w:t xml:space="preserve">Диплом </w:t>
            </w:r>
          </w:p>
        </w:tc>
      </w:tr>
    </w:tbl>
    <w:p w:rsidR="00DE275D" w:rsidRDefault="00DE275D" w:rsidP="00DE275D">
      <w:pPr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</w:p>
    <w:p w:rsidR="00DE275D" w:rsidRPr="00080032" w:rsidRDefault="00DE275D" w:rsidP="00DE275D">
      <w:pPr>
        <w:spacing w:after="0" w:line="240" w:lineRule="auto"/>
        <w:jc w:val="both"/>
        <w:outlineLvl w:val="0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К</w:t>
      </w:r>
      <w:r w:rsidRPr="0008003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акую же роль в 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научно-исследовательской деятельности о</w:t>
      </w:r>
      <w:r w:rsidRPr="0008003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тводится учителю и ученику?</w:t>
      </w:r>
    </w:p>
    <w:p w:rsidR="00DE275D" w:rsidRPr="00DE275D" w:rsidRDefault="00DE275D" w:rsidP="00DE275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E6628">
        <w:rPr>
          <w:rFonts w:ascii="Times New Roman" w:hAnsi="Times New Roman"/>
          <w:b/>
          <w:iCs/>
          <w:color w:val="000000"/>
          <w:sz w:val="28"/>
          <w:szCs w:val="28"/>
        </w:rPr>
        <w:t>Ученик определяет тему, цель деятельности - учитель в этом ему помогает.</w:t>
      </w:r>
      <w:r w:rsidRPr="0008003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80032">
        <w:rPr>
          <w:rFonts w:ascii="Times New Roman" w:hAnsi="Times New Roman"/>
          <w:color w:val="000000"/>
          <w:sz w:val="28"/>
          <w:szCs w:val="28"/>
          <w:lang w:eastAsia="ru-RU"/>
        </w:rPr>
        <w:t>Например, работа Бескровнова Вадима «Творчество И. Шишкина на картинах моей бабушки»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этой работе пролеживается связь поколений, бабушка вышивает картины И. Шишкина, внук - интересуется творчеством великого русского художника Ивана Ивановича Шишкина. </w:t>
      </w:r>
      <w:r w:rsidRPr="007D2A4E">
        <w:rPr>
          <w:rFonts w:ascii="Times New Roman" w:hAnsi="Times New Roman"/>
          <w:noProof/>
          <w:color w:val="0070C0"/>
          <w:sz w:val="28"/>
          <w:szCs w:val="28"/>
          <w:lang w:eastAsia="ru-RU"/>
        </w:rPr>
        <w:t>Научно – практи</w:t>
      </w:r>
      <w:r>
        <w:rPr>
          <w:rFonts w:ascii="Times New Roman" w:hAnsi="Times New Roman"/>
          <w:noProof/>
          <w:color w:val="0070C0"/>
          <w:sz w:val="28"/>
          <w:szCs w:val="28"/>
          <w:lang w:eastAsia="ru-RU"/>
        </w:rPr>
        <w:t xml:space="preserve">ческая конференция  в Лицее 36 </w:t>
      </w:r>
      <w:r w:rsidRPr="007D2A4E">
        <w:rPr>
          <w:rFonts w:ascii="Times New Roman" w:hAnsi="Times New Roman"/>
          <w:noProof/>
          <w:color w:val="0070C0"/>
          <w:sz w:val="28"/>
          <w:szCs w:val="28"/>
          <w:lang w:eastAsia="ru-RU"/>
        </w:rPr>
        <w:t>«Твой первый шаг в науку» (2009г.)</w:t>
      </w:r>
      <w:r w:rsidRPr="002700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E275D" w:rsidRPr="00DE6628" w:rsidRDefault="00DE275D" w:rsidP="00DE275D">
      <w:pPr>
        <w:pStyle w:val="1"/>
        <w:spacing w:line="240" w:lineRule="auto"/>
        <w:ind w:left="0" w:firstLine="567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DE6628">
        <w:rPr>
          <w:rFonts w:ascii="Times New Roman" w:hAnsi="Times New Roman"/>
          <w:b/>
          <w:iCs/>
          <w:color w:val="000000"/>
          <w:sz w:val="28"/>
          <w:szCs w:val="28"/>
        </w:rPr>
        <w:t xml:space="preserve">Ученик сам открывает новые знания – учитель рекомендует источники знаний. </w:t>
      </w:r>
    </w:p>
    <w:p w:rsidR="00DE275D" w:rsidRPr="0027009C" w:rsidRDefault="00DE275D" w:rsidP="003E2BDB">
      <w:pPr>
        <w:pStyle w:val="1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A4FC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Бойкова Настя 6 «В» класс работала над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проектом</w:t>
      </w:r>
      <w:r w:rsidRPr="00DA4FC1">
        <w:rPr>
          <w:rFonts w:ascii="Times New Roman" w:hAnsi="Times New Roman"/>
          <w:bCs/>
          <w:sz w:val="28"/>
          <w:szCs w:val="28"/>
          <w:shd w:val="clear" w:color="auto" w:fill="FFFFFF"/>
        </w:rPr>
        <w:t>: «ВЫШ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ИВКА - В ЖИЗНИ РУССКОГО НАРОДА».  На уроках 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ИЗО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5 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классе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после изучения темы «Искусство вышивки русского народа»  Настю  заинтересовала тема орнамента народной вышивки, т.к. в свободное время мама, бабушка и Настя любят вышивать. Проект получился творческий с практической направленностью. </w:t>
      </w:r>
    </w:p>
    <w:p w:rsidR="00DE275D" w:rsidRPr="0027009C" w:rsidRDefault="00DE275D" w:rsidP="00DE275D">
      <w:pPr>
        <w:pStyle w:val="1"/>
        <w:ind w:left="0"/>
        <w:jc w:val="center"/>
        <w:rPr>
          <w:noProof/>
          <w:lang w:eastAsia="ru-RU"/>
        </w:rPr>
      </w:pPr>
    </w:p>
    <w:p w:rsidR="00DE275D" w:rsidRPr="00DE6628" w:rsidRDefault="00DE275D" w:rsidP="00DE275D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E6628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Ученик экспериментирует – учитель раскрывает новые формы и методы эксперимента:</w:t>
      </w:r>
    </w:p>
    <w:p w:rsidR="00DE275D" w:rsidRPr="00056019" w:rsidRDefault="00DE275D" w:rsidP="00DE275D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56019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метод </w:t>
      </w:r>
      <w:proofErr w:type="spellStart"/>
      <w:r w:rsidRPr="00056019">
        <w:rPr>
          <w:rFonts w:ascii="Times New Roman" w:hAnsi="Times New Roman"/>
          <w:i/>
          <w:iCs/>
          <w:color w:val="000000"/>
          <w:sz w:val="28"/>
          <w:szCs w:val="28"/>
        </w:rPr>
        <w:t>забегания</w:t>
      </w:r>
      <w:proofErr w:type="spellEnd"/>
      <w:r w:rsidRPr="00056019">
        <w:rPr>
          <w:rFonts w:ascii="Times New Roman" w:hAnsi="Times New Roman"/>
          <w:i/>
          <w:iCs/>
          <w:color w:val="000000"/>
          <w:sz w:val="28"/>
          <w:szCs w:val="28"/>
        </w:rPr>
        <w:t xml:space="preserve"> вперед и возвращение назад; </w:t>
      </w:r>
    </w:p>
    <w:p w:rsidR="00DE275D" w:rsidRPr="00056019" w:rsidRDefault="00DE275D" w:rsidP="00DE275D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56019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метод поощрения; </w:t>
      </w:r>
    </w:p>
    <w:p w:rsidR="00DE275D" w:rsidRPr="00056019" w:rsidRDefault="00DE275D" w:rsidP="00DE275D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56019">
        <w:rPr>
          <w:rFonts w:ascii="Times New Roman" w:hAnsi="Times New Roman"/>
          <w:i/>
          <w:iCs/>
          <w:color w:val="000000"/>
          <w:sz w:val="28"/>
          <w:szCs w:val="28"/>
        </w:rPr>
        <w:t>метода сопоставления;</w:t>
      </w:r>
    </w:p>
    <w:p w:rsidR="00DE275D" w:rsidRPr="00056019" w:rsidRDefault="00DE275D" w:rsidP="00DE275D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56019">
        <w:rPr>
          <w:rFonts w:ascii="Times New Roman" w:hAnsi="Times New Roman"/>
          <w:i/>
          <w:iCs/>
          <w:color w:val="000000"/>
          <w:sz w:val="28"/>
          <w:szCs w:val="28"/>
        </w:rPr>
        <w:t>метод диалога; </w:t>
      </w:r>
    </w:p>
    <w:p w:rsidR="00DE275D" w:rsidRPr="00056019" w:rsidRDefault="00DE275D" w:rsidP="00DE275D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56019">
        <w:rPr>
          <w:rFonts w:ascii="Times New Roman" w:hAnsi="Times New Roman"/>
          <w:i/>
          <w:iCs/>
          <w:color w:val="000000"/>
          <w:sz w:val="28"/>
          <w:szCs w:val="28"/>
        </w:rPr>
        <w:t>метод сравнений и ассоциаций;</w:t>
      </w:r>
    </w:p>
    <w:p w:rsidR="00DE275D" w:rsidRPr="00056019" w:rsidRDefault="00DE275D" w:rsidP="00DE275D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56019">
        <w:rPr>
          <w:rFonts w:ascii="Times New Roman" w:hAnsi="Times New Roman"/>
          <w:i/>
          <w:iCs/>
          <w:color w:val="000000"/>
          <w:sz w:val="28"/>
          <w:szCs w:val="28"/>
        </w:rPr>
        <w:t>метод пояснения;</w:t>
      </w:r>
    </w:p>
    <w:p w:rsidR="00DE275D" w:rsidRPr="00056019" w:rsidRDefault="00DE275D" w:rsidP="00DE275D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56019">
        <w:rPr>
          <w:rFonts w:ascii="Times New Roman" w:hAnsi="Times New Roman"/>
          <w:i/>
          <w:iCs/>
          <w:color w:val="000000"/>
          <w:sz w:val="28"/>
          <w:szCs w:val="28"/>
        </w:rPr>
        <w:t>метод наглядный метод;</w:t>
      </w:r>
    </w:p>
    <w:p w:rsidR="00DE275D" w:rsidRPr="00056019" w:rsidRDefault="00DE275D" w:rsidP="00DE275D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56019">
        <w:rPr>
          <w:rFonts w:ascii="Times New Roman" w:hAnsi="Times New Roman"/>
          <w:i/>
          <w:iCs/>
          <w:color w:val="000000"/>
          <w:sz w:val="28"/>
          <w:szCs w:val="28"/>
        </w:rPr>
        <w:t>метод рассматривания;</w:t>
      </w:r>
    </w:p>
    <w:p w:rsidR="00DE275D" w:rsidRPr="00056019" w:rsidRDefault="00DE275D" w:rsidP="00DE275D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56019">
        <w:rPr>
          <w:rFonts w:ascii="Times New Roman" w:hAnsi="Times New Roman"/>
          <w:i/>
          <w:iCs/>
          <w:color w:val="000000"/>
          <w:sz w:val="28"/>
          <w:szCs w:val="28"/>
        </w:rPr>
        <w:t>воспитательные методы;</w:t>
      </w:r>
    </w:p>
    <w:p w:rsidR="00DE275D" w:rsidRPr="00056019" w:rsidRDefault="00DE275D" w:rsidP="00DE275D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56019">
        <w:rPr>
          <w:rFonts w:ascii="Times New Roman" w:hAnsi="Times New Roman"/>
          <w:i/>
          <w:iCs/>
          <w:color w:val="000000"/>
          <w:sz w:val="28"/>
          <w:szCs w:val="28"/>
        </w:rPr>
        <w:t>здоровьесберегающие технологии;</w:t>
      </w:r>
    </w:p>
    <w:p w:rsidR="00DE275D" w:rsidRPr="00D32ACC" w:rsidRDefault="00DE275D" w:rsidP="00DE275D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6019">
        <w:rPr>
          <w:rFonts w:ascii="Times New Roman" w:hAnsi="Times New Roman"/>
          <w:i/>
          <w:iCs/>
          <w:color w:val="000000"/>
          <w:sz w:val="28"/>
          <w:szCs w:val="28"/>
        </w:rPr>
        <w:t>технологию  музейной педагогики</w:t>
      </w:r>
      <w:r w:rsidRPr="00D32ACC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DE275D" w:rsidRPr="00DE6628" w:rsidRDefault="00DE275D" w:rsidP="00DE275D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E6628">
        <w:rPr>
          <w:rFonts w:ascii="Times New Roman" w:hAnsi="Times New Roman"/>
          <w:b/>
          <w:iCs/>
          <w:color w:val="000000"/>
          <w:sz w:val="28"/>
          <w:szCs w:val="28"/>
        </w:rPr>
        <w:t>Ученик выбирает – учитель создает условия для проведения активности;</w:t>
      </w:r>
    </w:p>
    <w:p w:rsidR="00DE275D" w:rsidRPr="00DE6628" w:rsidRDefault="00DE275D" w:rsidP="00DE275D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E6628">
        <w:rPr>
          <w:rFonts w:ascii="Times New Roman" w:hAnsi="Times New Roman"/>
          <w:b/>
          <w:iCs/>
          <w:color w:val="000000"/>
          <w:sz w:val="28"/>
          <w:szCs w:val="28"/>
        </w:rPr>
        <w:t>Ученик субъект -  учитель – партнёр (работу выполняем вместе – это поход в библиотеку, подбор материала);</w:t>
      </w:r>
    </w:p>
    <w:p w:rsidR="00DE275D" w:rsidRPr="00DE6628" w:rsidRDefault="00DE275D" w:rsidP="00DE275D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E6628">
        <w:rPr>
          <w:rFonts w:ascii="Times New Roman" w:hAnsi="Times New Roman"/>
          <w:b/>
          <w:iCs/>
          <w:color w:val="000000"/>
          <w:sz w:val="28"/>
          <w:szCs w:val="28"/>
        </w:rPr>
        <w:t>Ученик несёт ответственность за результаты своей деятельности – учитель помогает оценить полученные результаты и выявить способы совершенствования деятельности.</w:t>
      </w:r>
    </w:p>
    <w:p w:rsidR="00DE275D" w:rsidRPr="00D32ACC" w:rsidRDefault="00DE275D" w:rsidP="00DE275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2ACC">
        <w:rPr>
          <w:rFonts w:ascii="Times New Roman" w:hAnsi="Times New Roman"/>
          <w:b/>
          <w:sz w:val="28"/>
          <w:szCs w:val="28"/>
        </w:rPr>
        <w:t>Итак,</w:t>
      </w:r>
      <w:r w:rsidRPr="00D32ACC">
        <w:rPr>
          <w:rFonts w:ascii="Times New Roman" w:hAnsi="Times New Roman"/>
          <w:sz w:val="28"/>
          <w:szCs w:val="28"/>
        </w:rPr>
        <w:t xml:space="preserve"> научно исследовательский метод осуществляется через личностно-ориентированный подход.</w:t>
      </w:r>
    </w:p>
    <w:p w:rsidR="00DE275D" w:rsidRPr="00080032" w:rsidRDefault="00DE275D" w:rsidP="00DE275D">
      <w:pPr>
        <w:pStyle w:val="a3"/>
        <w:spacing w:before="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0032">
        <w:rPr>
          <w:rFonts w:ascii="Times New Roman" w:hAnsi="Times New Roman" w:cs="Times New Roman"/>
          <w:sz w:val="28"/>
          <w:szCs w:val="28"/>
        </w:rPr>
        <w:t>Главным результатом исследовательской деятельности является интеллектуальный, творческий продукт, устанавливающий ту или иную истину в результате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, через </w:t>
      </w:r>
      <w:r w:rsidRPr="00080032">
        <w:rPr>
          <w:rFonts w:ascii="Times New Roman" w:hAnsi="Times New Roman" w:cs="Times New Roman"/>
          <w:iCs/>
          <w:sz w:val="28"/>
          <w:szCs w:val="28"/>
        </w:rPr>
        <w:t xml:space="preserve">различные </w:t>
      </w:r>
      <w:r w:rsidRPr="00080032">
        <w:rPr>
          <w:rFonts w:ascii="Times New Roman" w:hAnsi="Times New Roman" w:cs="Times New Roman"/>
          <w:b/>
          <w:iCs/>
          <w:sz w:val="28"/>
          <w:szCs w:val="28"/>
        </w:rPr>
        <w:t>виды исследовательской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DE275D" w:rsidRPr="00DE275D" w:rsidRDefault="00DE275D" w:rsidP="00DE275D">
      <w:pPr>
        <w:pStyle w:val="a3"/>
        <w:numPr>
          <w:ilvl w:val="0"/>
          <w:numId w:val="4"/>
        </w:numPr>
        <w:spacing w:before="0" w:after="0" w:afterAutospacing="0"/>
        <w:ind w:left="0" w:firstLine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0032">
        <w:rPr>
          <w:rFonts w:ascii="Times New Roman" w:hAnsi="Times New Roman" w:cs="Times New Roman"/>
          <w:b/>
          <w:i/>
          <w:iCs/>
          <w:sz w:val="28"/>
          <w:szCs w:val="28"/>
        </w:rPr>
        <w:t>Такие как проблемно-реферативные</w:t>
      </w:r>
      <w:r w:rsidRPr="00080032">
        <w:rPr>
          <w:rFonts w:ascii="Times New Roman" w:hAnsi="Times New Roman" w:cs="Times New Roman"/>
          <w:sz w:val="28"/>
          <w:szCs w:val="28"/>
        </w:rPr>
        <w:t xml:space="preserve"> - творческие работы,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32">
        <w:rPr>
          <w:rFonts w:ascii="Times New Roman" w:hAnsi="Times New Roman" w:cs="Times New Roman"/>
          <w:sz w:val="28"/>
          <w:szCs w:val="28"/>
        </w:rPr>
        <w:t xml:space="preserve">написанные на основе нескольких литературных источников, предполагающие сопоставление данных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080032">
        <w:rPr>
          <w:rFonts w:ascii="Times New Roman" w:hAnsi="Times New Roman" w:cs="Times New Roman"/>
          <w:sz w:val="28"/>
          <w:szCs w:val="28"/>
        </w:rPr>
        <w:t xml:space="preserve">разных источников и на основе этого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080032">
        <w:rPr>
          <w:rFonts w:ascii="Times New Roman" w:hAnsi="Times New Roman" w:cs="Times New Roman"/>
          <w:sz w:val="28"/>
          <w:szCs w:val="28"/>
        </w:rPr>
        <w:t>собственн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80032">
        <w:rPr>
          <w:rFonts w:ascii="Times New Roman" w:hAnsi="Times New Roman" w:cs="Times New Roman"/>
          <w:sz w:val="28"/>
          <w:szCs w:val="28"/>
        </w:rPr>
        <w:t xml:space="preserve"> трактовк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032">
        <w:rPr>
          <w:rFonts w:ascii="Times New Roman" w:hAnsi="Times New Roman" w:cs="Times New Roman"/>
          <w:sz w:val="28"/>
          <w:szCs w:val="28"/>
        </w:rPr>
        <w:t xml:space="preserve"> поставленной проблемы. </w:t>
      </w:r>
    </w:p>
    <w:p w:rsidR="00DE275D" w:rsidRPr="000A7A1B" w:rsidRDefault="00DE275D" w:rsidP="000A7A1B">
      <w:pPr>
        <w:pStyle w:val="a3"/>
        <w:spacing w:before="0" w:after="0" w:afterAutospacing="0"/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  <w:r w:rsidRPr="007D2A4E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US"/>
        </w:rPr>
        <w:t>XXXIII</w:t>
      </w:r>
      <w:r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 xml:space="preserve"> областной </w:t>
      </w:r>
      <w:r w:rsidRPr="007D2A4E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 xml:space="preserve">краеведческий праздник, посвященный 185 – </w:t>
      </w:r>
      <w:proofErr w:type="spellStart"/>
      <w:r w:rsidRPr="007D2A4E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летию</w:t>
      </w:r>
      <w:proofErr w:type="spellEnd"/>
      <w:r w:rsidRPr="007D2A4E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 xml:space="preserve"> со дня рождения А.Н. Боголюбова ГОУ ДОД «Поиск»</w:t>
      </w:r>
      <w:r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 xml:space="preserve"> 2009 год</w:t>
      </w:r>
    </w:p>
    <w:p w:rsidR="00DE275D" w:rsidRPr="00046F07" w:rsidRDefault="00DE275D" w:rsidP="00DE275D">
      <w:pPr>
        <w:pStyle w:val="a3"/>
        <w:spacing w:before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</w:t>
      </w:r>
      <w:r w:rsidRPr="00107CA8">
        <w:rPr>
          <w:rFonts w:ascii="Times New Roman" w:hAnsi="Times New Roman" w:cs="Times New Roman"/>
          <w:sz w:val="28"/>
          <w:szCs w:val="28"/>
        </w:rPr>
        <w:t xml:space="preserve">В работе Чернышова Коли «Творчество Василия Фимичева», ставиться проблема, узнать, чьё творчество саратовских художников стало известно, так как творчество Борисова - Мусатова, Петрова-Водкина и других  саратовских  художников. Изучив, литературу по теме исследования, перед </w:t>
      </w:r>
      <w:r w:rsidRPr="00107CA8">
        <w:rPr>
          <w:rFonts w:ascii="Times New Roman" w:hAnsi="Times New Roman" w:cs="Times New Roman"/>
          <w:sz w:val="28"/>
          <w:szCs w:val="28"/>
        </w:rPr>
        <w:lastRenderedPageBreak/>
        <w:t>Колей была поставлена следующая задача – узнать в каких в музеях города  Саратова выставлялись или выставляются картины этого художника.</w:t>
      </w:r>
      <w:r w:rsidRPr="00056019">
        <w:rPr>
          <w:noProof/>
        </w:rPr>
        <w:t xml:space="preserve"> </w:t>
      </w:r>
    </w:p>
    <w:p w:rsidR="00DE275D" w:rsidRPr="00046F07" w:rsidRDefault="00DE275D" w:rsidP="00DE275D">
      <w:pPr>
        <w:pStyle w:val="a3"/>
        <w:spacing w:before="0" w:after="0" w:afterAutospacing="0"/>
        <w:jc w:val="both"/>
        <w:rPr>
          <w:noProof/>
        </w:rPr>
      </w:pPr>
    </w:p>
    <w:p w:rsidR="00DE275D" w:rsidRPr="003E2BDB" w:rsidRDefault="00DE275D" w:rsidP="003E2BDB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1B51">
        <w:rPr>
          <w:rFonts w:ascii="Times New Roman" w:hAnsi="Times New Roman"/>
          <w:b/>
          <w:i/>
          <w:iCs/>
          <w:sz w:val="28"/>
          <w:szCs w:val="28"/>
        </w:rPr>
        <w:t>Описательные</w:t>
      </w:r>
      <w:r w:rsidRPr="00DC1B51">
        <w:rPr>
          <w:rFonts w:ascii="Times New Roman" w:hAnsi="Times New Roman"/>
          <w:b/>
          <w:i/>
          <w:sz w:val="28"/>
          <w:szCs w:val="28"/>
        </w:rPr>
        <w:t xml:space="preserve"> - творческие виды работы</w:t>
      </w:r>
      <w:r w:rsidRPr="00DC1B51">
        <w:rPr>
          <w:rFonts w:ascii="Times New Roman" w:hAnsi="Times New Roman"/>
          <w:sz w:val="28"/>
          <w:szCs w:val="28"/>
        </w:rPr>
        <w:t xml:space="preserve">, направленные на наблюдение и качественное описание какого-либо явления искусства.  </w:t>
      </w:r>
      <w:r>
        <w:rPr>
          <w:rFonts w:ascii="Times New Roman" w:hAnsi="Times New Roman"/>
          <w:sz w:val="28"/>
          <w:szCs w:val="28"/>
        </w:rPr>
        <w:t xml:space="preserve">Работа </w:t>
      </w:r>
      <w:r w:rsidRPr="00DC1B51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е</w:t>
      </w:r>
      <w:r w:rsidRPr="00DC1B51">
        <w:rPr>
          <w:rFonts w:ascii="Times New Roman" w:hAnsi="Times New Roman"/>
          <w:sz w:val="28"/>
          <w:szCs w:val="28"/>
        </w:rPr>
        <w:t xml:space="preserve">т элемент научной новизны. </w:t>
      </w:r>
      <w:r w:rsidRPr="0027009C">
        <w:rPr>
          <w:rFonts w:ascii="Times New Roman" w:hAnsi="Times New Roman"/>
          <w:sz w:val="28"/>
          <w:szCs w:val="28"/>
        </w:rPr>
        <w:t>К такому виду работы относится работа Соколовой Елены «8» класса на тему: «Мозаики М. Ломоносова».</w:t>
      </w:r>
      <w:r w:rsidRPr="0027009C">
        <w:rPr>
          <w:rFonts w:ascii="Century Schoolbook" w:hAnsi="Century Schoolbook" w:cs="+mn-cs"/>
          <w:b/>
          <w:bCs/>
          <w:color w:val="FFFFFF"/>
          <w:kern w:val="24"/>
          <w:sz w:val="32"/>
          <w:szCs w:val="32"/>
          <w:lang w:eastAsia="ru-RU"/>
        </w:rPr>
        <w:t xml:space="preserve"> </w:t>
      </w:r>
    </w:p>
    <w:p w:rsidR="00DE275D" w:rsidRDefault="00DE275D" w:rsidP="00DE275D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43D9">
        <w:rPr>
          <w:rFonts w:ascii="Times New Roman" w:hAnsi="Times New Roman"/>
          <w:sz w:val="28"/>
          <w:szCs w:val="28"/>
        </w:rPr>
        <w:t xml:space="preserve"> </w:t>
      </w:r>
      <w:r w:rsidRPr="00A443D9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Аналитико-систематизирующи</w:t>
      </w:r>
      <w:r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 xml:space="preserve">й </w:t>
      </w:r>
      <w:r w:rsidRPr="00DC1B51">
        <w:rPr>
          <w:rFonts w:ascii="Times New Roman" w:hAnsi="Times New Roman"/>
          <w:iCs/>
          <w:sz w:val="28"/>
          <w:szCs w:val="28"/>
          <w:shd w:val="clear" w:color="auto" w:fill="FFFFFF"/>
        </w:rPr>
        <w:t>вид деятельности мы видим в работе Кушнеревой Юлии 8 «В» класса на тему:</w:t>
      </w:r>
      <w:r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 xml:space="preserve">  </w:t>
      </w:r>
      <w:r w:rsidRPr="00A443D9">
        <w:rPr>
          <w:rFonts w:ascii="Times New Roman" w:hAnsi="Times New Roman"/>
          <w:sz w:val="28"/>
          <w:szCs w:val="28"/>
        </w:rPr>
        <w:t>«Говорящие» пословицы П</w:t>
      </w:r>
      <w:r>
        <w:rPr>
          <w:rFonts w:ascii="Times New Roman" w:hAnsi="Times New Roman"/>
          <w:sz w:val="28"/>
          <w:szCs w:val="28"/>
        </w:rPr>
        <w:t>итера</w:t>
      </w:r>
      <w:r w:rsidRPr="00A443D9">
        <w:rPr>
          <w:rFonts w:ascii="Times New Roman" w:hAnsi="Times New Roman"/>
          <w:sz w:val="28"/>
          <w:szCs w:val="28"/>
        </w:rPr>
        <w:t xml:space="preserve"> Брейгеля»</w:t>
      </w:r>
      <w:r>
        <w:rPr>
          <w:rFonts w:ascii="Times New Roman" w:hAnsi="Times New Roman"/>
          <w:sz w:val="28"/>
          <w:szCs w:val="28"/>
        </w:rPr>
        <w:t>.</w:t>
      </w:r>
      <w:r w:rsidRPr="00DE662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275D" w:rsidRPr="007D2A4E" w:rsidRDefault="00DE275D" w:rsidP="00DE275D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работа направлена на</w:t>
      </w:r>
      <w:r w:rsidRPr="00A443D9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Pr="00A443D9">
        <w:rPr>
          <w:rFonts w:ascii="Times New Roman" w:hAnsi="Times New Roman"/>
          <w:sz w:val="28"/>
          <w:szCs w:val="28"/>
        </w:rPr>
        <w:t> </w:t>
      </w:r>
      <w:r w:rsidRPr="00A443D9">
        <w:rPr>
          <w:rFonts w:ascii="Times New Roman" w:hAnsi="Times New Roman"/>
          <w:sz w:val="28"/>
          <w:szCs w:val="28"/>
          <w:shd w:val="clear" w:color="auto" w:fill="FFFFFF"/>
        </w:rPr>
        <w:t>наблюдение, анализ, синтез, систематизаци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A443D9">
        <w:rPr>
          <w:rFonts w:ascii="Times New Roman" w:hAnsi="Times New Roman"/>
          <w:sz w:val="28"/>
          <w:szCs w:val="28"/>
          <w:shd w:val="clear" w:color="auto" w:fill="FFFFFF"/>
        </w:rPr>
        <w:t xml:space="preserve">  изучаемых процессов и явлений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искусстве Северного Возрождения.</w:t>
      </w:r>
      <w:r w:rsidRPr="00A443D9">
        <w:rPr>
          <w:rFonts w:ascii="Century Schoolbook" w:hAnsi="Century Schoolbook" w:cs="+mn-cs"/>
          <w:b/>
          <w:bCs/>
          <w:color w:val="FFFFFF"/>
          <w:kern w:val="24"/>
          <w:sz w:val="32"/>
          <w:szCs w:val="32"/>
          <w:lang w:eastAsia="ru-RU"/>
        </w:rPr>
        <w:t xml:space="preserve"> </w:t>
      </w:r>
    </w:p>
    <w:p w:rsidR="00DE275D" w:rsidRPr="00A443D9" w:rsidRDefault="00DE275D" w:rsidP="00DE275D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DE275D" w:rsidRDefault="00DE275D" w:rsidP="00DE275D">
      <w:pPr>
        <w:pStyle w:val="1"/>
        <w:ind w:left="0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color w:val="0070C0"/>
          <w:sz w:val="28"/>
          <w:szCs w:val="28"/>
        </w:rPr>
        <w:t>Участие Кушнеревой Юлии 8 «В» класс в РЕГИОНАЛЬНЫХ</w:t>
      </w:r>
      <w:r w:rsidRPr="00234564">
        <w:rPr>
          <w:rFonts w:ascii="Times New Roman" w:hAnsi="Times New Roman"/>
          <w:b/>
          <w:bCs/>
          <w:color w:val="0070C0"/>
          <w:sz w:val="28"/>
          <w:szCs w:val="28"/>
        </w:rPr>
        <w:t xml:space="preserve"> конференци</w:t>
      </w:r>
      <w:r>
        <w:rPr>
          <w:rFonts w:ascii="Times New Roman" w:hAnsi="Times New Roman"/>
          <w:b/>
          <w:bCs/>
          <w:color w:val="0070C0"/>
          <w:sz w:val="28"/>
          <w:szCs w:val="28"/>
        </w:rPr>
        <w:t>ях в</w:t>
      </w:r>
      <w:r w:rsidRPr="00234564">
        <w:rPr>
          <w:rFonts w:ascii="Times New Roman" w:hAnsi="Times New Roman"/>
          <w:b/>
          <w:bCs/>
          <w:color w:val="0070C0"/>
          <w:sz w:val="28"/>
          <w:szCs w:val="28"/>
        </w:rPr>
        <w:t xml:space="preserve"> 2011 год</w:t>
      </w:r>
      <w:r>
        <w:rPr>
          <w:rFonts w:ascii="Times New Roman" w:hAnsi="Times New Roman"/>
          <w:b/>
          <w:bCs/>
          <w:color w:val="0070C0"/>
          <w:sz w:val="28"/>
          <w:szCs w:val="28"/>
        </w:rPr>
        <w:t>у</w:t>
      </w:r>
    </w:p>
    <w:p w:rsidR="00DE275D" w:rsidRPr="00234564" w:rsidRDefault="00DE275D" w:rsidP="00DE275D">
      <w:pPr>
        <w:pStyle w:val="1"/>
        <w:ind w:left="0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DE275D" w:rsidRDefault="00DE275D" w:rsidP="00DE275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3543300"/>
            <wp:effectExtent l="19050" t="0" r="9525" b="0"/>
            <wp:docPr id="18" name="Рисунок 6" descr="C:\Documents and Settings\User\Desktop\Scan_Pic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User\Desktop\Scan_Pic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75D" w:rsidRDefault="00DE275D" w:rsidP="00DE275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E275D" w:rsidRPr="00080032" w:rsidRDefault="00DE275D" w:rsidP="00DE275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E275D" w:rsidRPr="00DE6628" w:rsidRDefault="00DE275D" w:rsidP="00DE275D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3D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Изобретательно-рационализаторский вид,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когда </w:t>
      </w:r>
      <w:r w:rsidRPr="00A443D9">
        <w:rPr>
          <w:rFonts w:ascii="Times New Roman" w:hAnsi="Times New Roman"/>
          <w:bCs/>
          <w:iCs/>
          <w:color w:val="000000"/>
          <w:sz w:val="28"/>
          <w:szCs w:val="28"/>
        </w:rPr>
        <w:t>деятельност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ь</w:t>
      </w:r>
      <w:r w:rsidRPr="00A443D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детей направлен на</w:t>
      </w:r>
      <w:r w:rsidRPr="00A443D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Pr="00A443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проектирование и создание новых технологий, например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урок</w:t>
      </w:r>
      <w:r w:rsidRPr="00A443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8 классе по программе Б.М. Неменского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архитектуре, который был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представлен на </w:t>
      </w:r>
      <w:r w:rsidRPr="00A443D9">
        <w:rPr>
          <w:rFonts w:ascii="Times New Roman" w:hAnsi="Times New Roman"/>
          <w:bCs/>
          <w:sz w:val="28"/>
          <w:szCs w:val="28"/>
        </w:rPr>
        <w:t>Городско</w:t>
      </w:r>
      <w:r>
        <w:rPr>
          <w:rFonts w:ascii="Times New Roman" w:hAnsi="Times New Roman"/>
          <w:bCs/>
          <w:sz w:val="28"/>
          <w:szCs w:val="28"/>
        </w:rPr>
        <w:t>м</w:t>
      </w:r>
      <w:r w:rsidRPr="00A443D9">
        <w:rPr>
          <w:rFonts w:ascii="Times New Roman" w:hAnsi="Times New Roman"/>
          <w:bCs/>
          <w:sz w:val="28"/>
          <w:szCs w:val="28"/>
        </w:rPr>
        <w:t xml:space="preserve"> семинар</w:t>
      </w:r>
      <w:r>
        <w:rPr>
          <w:rFonts w:ascii="Times New Roman" w:hAnsi="Times New Roman"/>
          <w:bCs/>
          <w:sz w:val="28"/>
          <w:szCs w:val="28"/>
        </w:rPr>
        <w:t>е</w:t>
      </w:r>
      <w:r w:rsidRPr="00A443D9">
        <w:rPr>
          <w:rFonts w:ascii="Times New Roman" w:hAnsi="Times New Roman"/>
          <w:bCs/>
          <w:sz w:val="28"/>
          <w:szCs w:val="28"/>
        </w:rPr>
        <w:t xml:space="preserve"> учителей </w:t>
      </w:r>
      <w:proofErr w:type="gramStart"/>
      <w:r w:rsidRPr="00A443D9">
        <w:rPr>
          <w:rFonts w:ascii="Times New Roman" w:hAnsi="Times New Roman"/>
          <w:bCs/>
          <w:sz w:val="28"/>
          <w:szCs w:val="28"/>
        </w:rPr>
        <w:t>ИЗО</w:t>
      </w:r>
      <w:proofErr w:type="gramEnd"/>
      <w:r w:rsidRPr="00A443D9">
        <w:rPr>
          <w:rFonts w:ascii="Times New Roman" w:hAnsi="Times New Roman"/>
          <w:bCs/>
          <w:sz w:val="28"/>
          <w:szCs w:val="28"/>
        </w:rPr>
        <w:t xml:space="preserve"> в МОУ «</w:t>
      </w:r>
      <w:proofErr w:type="gramStart"/>
      <w:r w:rsidRPr="00A443D9">
        <w:rPr>
          <w:rFonts w:ascii="Times New Roman" w:hAnsi="Times New Roman"/>
          <w:bCs/>
          <w:sz w:val="28"/>
          <w:szCs w:val="28"/>
        </w:rPr>
        <w:t>Лицей</w:t>
      </w:r>
      <w:proofErr w:type="gramEnd"/>
      <w:r w:rsidRPr="00A443D9">
        <w:rPr>
          <w:rFonts w:ascii="Times New Roman" w:hAnsi="Times New Roman"/>
          <w:bCs/>
          <w:sz w:val="28"/>
          <w:szCs w:val="28"/>
        </w:rPr>
        <w:t xml:space="preserve"> № 47» 2009 г. </w:t>
      </w:r>
    </w:p>
    <w:p w:rsidR="00DE275D" w:rsidRPr="00080032" w:rsidRDefault="00DE275D" w:rsidP="00DE275D">
      <w:pPr>
        <w:pStyle w:val="1"/>
        <w:ind w:left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775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Тема урока: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43D9">
        <w:rPr>
          <w:rFonts w:ascii="Times New Roman" w:hAnsi="Times New Roman"/>
          <w:color w:val="000000"/>
          <w:sz w:val="28"/>
          <w:szCs w:val="28"/>
          <w:lang w:eastAsia="ru-RU"/>
        </w:rPr>
        <w:t>«Город сегодня и завтра. Тенденции и перспективы развития современной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775D">
        <w:rPr>
          <w:rFonts w:ascii="Times New Roman" w:hAnsi="Times New Roman"/>
          <w:color w:val="000000"/>
          <w:sz w:val="28"/>
          <w:szCs w:val="28"/>
          <w:lang w:eastAsia="ru-RU"/>
        </w:rPr>
        <w:t>архитектуры»</w:t>
      </w:r>
      <w:proofErr w:type="gramStart"/>
      <w:r w:rsidRPr="00D577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00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DE275D" w:rsidRPr="00D36943" w:rsidRDefault="00DE275D" w:rsidP="00DE275D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0032">
        <w:rPr>
          <w:rFonts w:ascii="Times New Roman" w:hAnsi="Times New Roman"/>
          <w:b/>
          <w:bCs/>
          <w:i/>
          <w:sz w:val="28"/>
          <w:szCs w:val="28"/>
          <w:lang w:eastAsia="ru-RU"/>
        </w:rPr>
        <w:t>Экспериментально-исследовательский вид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– </w:t>
      </w:r>
      <w:r w:rsidRPr="003C0B8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это  </w:t>
      </w:r>
      <w:r w:rsidRPr="003C0B8B">
        <w:rPr>
          <w:rFonts w:ascii="Times New Roman" w:hAnsi="Times New Roman"/>
          <w:sz w:val="28"/>
          <w:szCs w:val="28"/>
        </w:rPr>
        <w:t>с</w:t>
      </w:r>
      <w:r w:rsidRPr="00080032">
        <w:rPr>
          <w:rFonts w:ascii="Times New Roman" w:hAnsi="Times New Roman"/>
          <w:sz w:val="28"/>
          <w:szCs w:val="28"/>
        </w:rPr>
        <w:t xml:space="preserve">бор материала для анкетирования так, для работы «Абстракционизм в искусстве </w:t>
      </w:r>
      <w:r w:rsidRPr="00080032">
        <w:rPr>
          <w:rFonts w:ascii="Times New Roman" w:hAnsi="Times New Roman"/>
          <w:sz w:val="28"/>
          <w:szCs w:val="28"/>
          <w:lang w:val="en-US"/>
        </w:rPr>
        <w:t>XX</w:t>
      </w:r>
      <w:r w:rsidRPr="00080032">
        <w:rPr>
          <w:rFonts w:ascii="Times New Roman" w:hAnsi="Times New Roman"/>
          <w:sz w:val="28"/>
          <w:szCs w:val="28"/>
        </w:rPr>
        <w:t xml:space="preserve"> века» Лаврова Алина </w:t>
      </w:r>
      <w:r>
        <w:rPr>
          <w:rFonts w:ascii="Times New Roman" w:hAnsi="Times New Roman"/>
          <w:sz w:val="28"/>
          <w:szCs w:val="28"/>
        </w:rPr>
        <w:t>нарисовала рисунки, провела</w:t>
      </w:r>
      <w:r w:rsidRPr="00080032">
        <w:rPr>
          <w:rFonts w:ascii="Times New Roman" w:hAnsi="Times New Roman"/>
          <w:sz w:val="28"/>
          <w:szCs w:val="28"/>
        </w:rPr>
        <w:t xml:space="preserve"> анкетирования среди своих одноклассников, где выявлялся уровень понимания и знаний о карти</w:t>
      </w:r>
      <w:r>
        <w:rPr>
          <w:rFonts w:ascii="Times New Roman" w:hAnsi="Times New Roman"/>
          <w:sz w:val="28"/>
          <w:szCs w:val="28"/>
        </w:rPr>
        <w:t>нах абстракционистов России начала</w:t>
      </w:r>
      <w:r w:rsidRPr="00080032">
        <w:rPr>
          <w:rFonts w:ascii="Times New Roman" w:hAnsi="Times New Roman"/>
          <w:sz w:val="28"/>
          <w:szCs w:val="28"/>
        </w:rPr>
        <w:t xml:space="preserve"> 20 века».</w:t>
      </w:r>
    </w:p>
    <w:p w:rsidR="00DE275D" w:rsidRPr="000A7A1B" w:rsidRDefault="00DE275D" w:rsidP="000A7A1B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  <w:r w:rsidRPr="00234564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Городская научно – практическая конференция «ТИМ» 2012 год</w:t>
      </w:r>
      <w:r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 – 2 место; Региональная научно-практическая конференция «Молодёжь и искусство» в Институте Иску</w:t>
      </w:r>
      <w:proofErr w:type="gramStart"/>
      <w:r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сств пр</w:t>
      </w:r>
      <w:proofErr w:type="gramEnd"/>
      <w:r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и СГУ им Н.Г. Чернышевского 2012 год</w:t>
      </w:r>
    </w:p>
    <w:p w:rsidR="00DE275D" w:rsidRPr="00D36943" w:rsidRDefault="00DE275D" w:rsidP="00DE275D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  П</w:t>
      </w:r>
      <w:r w:rsidRPr="00080032">
        <w:rPr>
          <w:rFonts w:ascii="Times New Roman" w:hAnsi="Times New Roman"/>
          <w:b/>
          <w:bCs/>
          <w:i/>
          <w:sz w:val="28"/>
          <w:szCs w:val="28"/>
          <w:lang w:eastAsia="ru-RU"/>
        </w:rPr>
        <w:t>роектно-поисковый вид НИД:</w:t>
      </w:r>
      <w:r w:rsidRPr="00080032">
        <w:rPr>
          <w:rFonts w:ascii="Times New Roman" w:hAnsi="Times New Roman"/>
          <w:bCs/>
          <w:sz w:val="28"/>
          <w:szCs w:val="28"/>
          <w:lang w:eastAsia="ru-RU"/>
        </w:rPr>
        <w:t xml:space="preserve"> направлен  на </w:t>
      </w:r>
      <w:r w:rsidRPr="000800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подтверждение или опровержение результата на </w:t>
      </w:r>
      <w:r w:rsidRPr="00080032">
        <w:rPr>
          <w:rFonts w:ascii="Times New Roman" w:hAnsi="Times New Roman"/>
          <w:sz w:val="28"/>
          <w:szCs w:val="28"/>
          <w:lang w:eastAsia="ru-RU"/>
        </w:rPr>
        <w:t> </w:t>
      </w:r>
      <w:r w:rsidRPr="000800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поиск, разработку и защиту проекта, где целевой установкой являются способы деятельности, а не накопление и анализ фактических знаний.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36943">
        <w:rPr>
          <w:rFonts w:ascii="Times New Roman" w:hAnsi="Times New Roman"/>
          <w:b/>
          <w:sz w:val="28"/>
          <w:szCs w:val="28"/>
        </w:rPr>
        <w:t>Метод проектов</w:t>
      </w:r>
      <w:r w:rsidRPr="00D3694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ориентирован на самостоятельную, </w:t>
      </w:r>
      <w:r w:rsidRPr="00D3694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инди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видуальную, парную, групповую</w:t>
      </w:r>
      <w:r w:rsidRPr="005871CB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3694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деятельность учащихся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3694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что предполагает владение определенными интеллектуальными умениями анализа, сопоставления, синтеза, мысленного экспериментирования, прогнозирования и т.д. 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3694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Но,</w:t>
      </w:r>
      <w:r w:rsidRPr="00D3694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3694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3694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главное, он рассчитан,</w:t>
      </w:r>
      <w:r w:rsidRPr="00D3694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3694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3694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на умение работать с различными источниками, быть коммуникабельными, умение анализировать, сравнивать информацию, проецируя её в виде 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рисунков, поделок и др. Удачным проектом</w:t>
      </w:r>
      <w:r w:rsidRPr="00D3694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можно считать  проект о 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космонавте </w:t>
      </w:r>
      <w:r w:rsidRPr="00D3694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Ю.А. Гагарине, в котор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ом</w:t>
      </w:r>
      <w:r w:rsidRPr="00D3694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принимали 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участие </w:t>
      </w:r>
      <w:r w:rsidRPr="00D3694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учащиеся 8 «В»  класс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а</w:t>
      </w:r>
      <w:r w:rsidRPr="00D36943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E275D" w:rsidRDefault="00DE275D" w:rsidP="00DE275D">
      <w:pPr>
        <w:spacing w:after="0" w:line="240" w:lineRule="auto"/>
        <w:outlineLvl w:val="0"/>
        <w:rPr>
          <w:rFonts w:ascii="Times New Roman" w:hAnsi="Times New Roman"/>
          <w:bCs/>
          <w:iCs/>
          <w:color w:val="0070C0"/>
          <w:sz w:val="28"/>
          <w:szCs w:val="28"/>
          <w:lang w:eastAsia="ru-RU"/>
        </w:rPr>
      </w:pPr>
    </w:p>
    <w:p w:rsidR="00DE275D" w:rsidRPr="0018168C" w:rsidRDefault="00DE275D" w:rsidP="00DE275D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8168C">
        <w:rPr>
          <w:rFonts w:ascii="Times New Roman" w:hAnsi="Times New Roman"/>
          <w:b/>
          <w:bCs/>
          <w:iCs/>
          <w:color w:val="0070C0"/>
          <w:sz w:val="28"/>
          <w:szCs w:val="28"/>
          <w:lang w:eastAsia="ru-RU"/>
        </w:rPr>
        <w:t xml:space="preserve">Проект </w:t>
      </w:r>
      <w:r w:rsidRPr="0018168C">
        <w:rPr>
          <w:rFonts w:ascii="Times New Roman" w:hAnsi="Times New Roman"/>
          <w:b/>
          <w:color w:val="0070C0"/>
          <w:sz w:val="28"/>
          <w:szCs w:val="28"/>
        </w:rPr>
        <w:t>«Юрий Гагарин – легенда космонавтики!»</w:t>
      </w:r>
    </w:p>
    <w:p w:rsidR="00DE275D" w:rsidRPr="0018168C" w:rsidRDefault="00DE275D" w:rsidP="00DE275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Pr="0018168C">
        <w:rPr>
          <w:rFonts w:ascii="Times New Roman" w:hAnsi="Times New Roman"/>
          <w:b/>
          <w:bCs/>
          <w:iCs/>
          <w:color w:val="0070C0"/>
          <w:sz w:val="28"/>
          <w:szCs w:val="28"/>
          <w:lang w:eastAsia="ru-RU"/>
        </w:rPr>
        <w:t xml:space="preserve"> 8 «В» класс</w:t>
      </w:r>
      <w:r>
        <w:rPr>
          <w:rFonts w:ascii="Times New Roman" w:hAnsi="Times New Roman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Pr="0018168C">
        <w:rPr>
          <w:rFonts w:ascii="Times New Roman" w:hAnsi="Times New Roman"/>
          <w:b/>
          <w:bCs/>
          <w:iCs/>
          <w:color w:val="0070C0"/>
          <w:sz w:val="28"/>
          <w:szCs w:val="28"/>
          <w:lang w:eastAsia="ru-RU"/>
        </w:rPr>
        <w:t xml:space="preserve"> 2010-2011 учебн</w:t>
      </w:r>
      <w:r>
        <w:rPr>
          <w:rFonts w:ascii="Times New Roman" w:hAnsi="Times New Roman"/>
          <w:b/>
          <w:bCs/>
          <w:iCs/>
          <w:color w:val="0070C0"/>
          <w:sz w:val="28"/>
          <w:szCs w:val="28"/>
          <w:lang w:eastAsia="ru-RU"/>
        </w:rPr>
        <w:t>ый</w:t>
      </w:r>
      <w:r w:rsidRPr="0018168C">
        <w:rPr>
          <w:rFonts w:ascii="Times New Roman" w:hAnsi="Times New Roman"/>
          <w:b/>
          <w:bCs/>
          <w:iCs/>
          <w:color w:val="0070C0"/>
          <w:sz w:val="28"/>
          <w:szCs w:val="28"/>
          <w:lang w:eastAsia="ru-RU"/>
        </w:rPr>
        <w:t xml:space="preserve"> год</w:t>
      </w:r>
    </w:p>
    <w:p w:rsidR="00DE275D" w:rsidRPr="0018168C" w:rsidRDefault="00DE275D" w:rsidP="00DE2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1"/>
        <w:gridCol w:w="7169"/>
      </w:tblGrid>
      <w:tr w:rsidR="00DE275D" w:rsidRPr="00200D94" w:rsidTr="000A295A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>«Юрий Гагарин – легенда космонавтики!»</w:t>
            </w:r>
          </w:p>
        </w:tc>
      </w:tr>
      <w:tr w:rsidR="00DE275D" w:rsidRPr="00200D94" w:rsidTr="000A295A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>8 «В» класс</w:t>
            </w:r>
          </w:p>
        </w:tc>
      </w:tr>
      <w:tr w:rsidR="00DE275D" w:rsidRPr="00200D94" w:rsidTr="000A295A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>Проектная   идея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/>
                <w:sz w:val="28"/>
                <w:szCs w:val="28"/>
              </w:rPr>
              <w:t xml:space="preserve">В 2011 году исполняется </w:t>
            </w:r>
            <w:r w:rsidRPr="00200D94">
              <w:rPr>
                <w:rFonts w:ascii="Times New Roman" w:hAnsi="Times New Roman"/>
                <w:b/>
                <w:i/>
                <w:sz w:val="28"/>
                <w:szCs w:val="28"/>
              </w:rPr>
              <w:t>юбилейная дата со дня полета первого человека в космос</w:t>
            </w:r>
            <w:r w:rsidRPr="00200D94">
              <w:rPr>
                <w:rFonts w:ascii="Times New Roman" w:hAnsi="Times New Roman"/>
                <w:i/>
                <w:sz w:val="28"/>
                <w:szCs w:val="28"/>
              </w:rPr>
              <w:t>. 8 «В» класс запланировал реализовать данный проект в юбилейном году.</w:t>
            </w:r>
          </w:p>
        </w:tc>
      </w:tr>
      <w:tr w:rsidR="00DE275D" w:rsidRPr="00200D94" w:rsidTr="000A295A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>Предметные разделы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>Литература, история, искусство</w:t>
            </w:r>
          </w:p>
        </w:tc>
      </w:tr>
      <w:tr w:rsidR="00DE275D" w:rsidRPr="00200D94" w:rsidTr="000A295A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Для реализации проекта о Ю. Гагарине ребята  условно разделились на творческие группы, отвечающие за выполнения презентаций, видеороликов, рисунков, поделок, научно-исследовательской работы, посвященных космосу и Ю.А. Гагарину. </w:t>
            </w:r>
          </w:p>
        </w:tc>
      </w:tr>
      <w:tr w:rsidR="00DE275D" w:rsidRPr="00200D94" w:rsidTr="000A295A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 xml:space="preserve">Постановка </w:t>
            </w:r>
            <w:r w:rsidRPr="00200D94">
              <w:rPr>
                <w:rFonts w:ascii="Times New Roman" w:hAnsi="Times New Roman"/>
                <w:sz w:val="28"/>
                <w:szCs w:val="28"/>
              </w:rPr>
              <w:lastRenderedPageBreak/>
              <w:t>задачи участникам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Воспитание чувства патриотизма через знакомство с </w:t>
            </w:r>
            <w:r w:rsidRPr="00200D94">
              <w:rPr>
                <w:rFonts w:ascii="Times New Roman" w:hAnsi="Times New Roman"/>
                <w:sz w:val="28"/>
                <w:szCs w:val="28"/>
              </w:rPr>
              <w:lastRenderedPageBreak/>
              <w:t>биографией Ю.А. Гагарина и культурно-историческими местами Саратова.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 xml:space="preserve">Показать на примере Ю. А. Гагарина важность здорового образа жизни для достижения жизненных целей; 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 xml:space="preserve">Научиться сотрудничать друг с другом. </w:t>
            </w:r>
          </w:p>
        </w:tc>
      </w:tr>
      <w:tr w:rsidR="00DE275D" w:rsidRPr="00200D94" w:rsidTr="000A295A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lastRenderedPageBreak/>
              <w:t>Результат проекта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>Создание творческих работ;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>Оформление видеороликов;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>Оформление презентаций.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/>
                <w:sz w:val="28"/>
                <w:szCs w:val="28"/>
              </w:rPr>
              <w:t xml:space="preserve">Итак, в течение года мы  приняли участие в следующих конкурсах и проектах: </w:t>
            </w:r>
          </w:p>
          <w:p w:rsidR="00DE275D" w:rsidRPr="00200D94" w:rsidRDefault="00DE275D" w:rsidP="00DE275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Это участие в районной  «Историко-патриотической викторине «История освоения космоса»:</w:t>
            </w:r>
          </w:p>
          <w:p w:rsidR="00DE275D" w:rsidRPr="00200D94" w:rsidRDefault="00DE275D" w:rsidP="00DE275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/>
                <w:sz w:val="28"/>
                <w:szCs w:val="28"/>
              </w:rPr>
              <w:t xml:space="preserve">поделка о космосе выполняет Фомичев Кирилл, </w:t>
            </w:r>
          </w:p>
          <w:p w:rsidR="00DE275D" w:rsidRPr="00200D94" w:rsidRDefault="00DE275D" w:rsidP="00DE275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/>
                <w:sz w:val="28"/>
                <w:szCs w:val="28"/>
              </w:rPr>
              <w:t xml:space="preserve">видеоролики готовят - Тезикова Таня и Емельянова Юля, </w:t>
            </w:r>
          </w:p>
          <w:p w:rsidR="00DE275D" w:rsidRPr="00200D94" w:rsidRDefault="00DE275D" w:rsidP="00DE275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/>
                <w:sz w:val="28"/>
                <w:szCs w:val="28"/>
              </w:rPr>
              <w:t xml:space="preserve">презентацию – Бескровнов Вадим, </w:t>
            </w:r>
          </w:p>
          <w:p w:rsidR="00DE275D" w:rsidRPr="00200D94" w:rsidRDefault="00DE275D" w:rsidP="00DE275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/>
                <w:sz w:val="28"/>
                <w:szCs w:val="28"/>
              </w:rPr>
              <w:t>Фарвазетдинова Лена и Емельянова Юлия участвуют  в городском конкурсе рисунков «Человек на просторах вселенной».</w:t>
            </w:r>
          </w:p>
          <w:p w:rsidR="00DE275D" w:rsidRPr="00200D94" w:rsidRDefault="00DE275D" w:rsidP="00DE275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/>
                <w:sz w:val="28"/>
                <w:szCs w:val="28"/>
              </w:rPr>
              <w:t>К областному конкурсу рисунков готовятся Кушнерева Юлия, Герасимчик Вероника.</w:t>
            </w:r>
          </w:p>
          <w:p w:rsidR="00DE275D" w:rsidRPr="00200D94" w:rsidRDefault="00DE275D" w:rsidP="00DE275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/>
                <w:sz w:val="28"/>
                <w:szCs w:val="28"/>
              </w:rPr>
              <w:t xml:space="preserve">Презентации для участия в дистанционном районном конкурсе презентаций «Знаете, каким он парнем был?», посвященном 50-летию первого полета человека в космос в МОУ «СОШ 72» -  подготовили Емельянова Юлия, Бойкова Настя. </w:t>
            </w:r>
          </w:p>
          <w:p w:rsidR="00DE275D" w:rsidRPr="00200D94" w:rsidRDefault="00DE275D" w:rsidP="00DE275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/>
                <w:sz w:val="28"/>
                <w:szCs w:val="28"/>
              </w:rPr>
              <w:t>Савельев Максим готовит научно – исследовательскую  работу о Ю. Гагарине  «Саратовский край – люби его и воспевай» в рамках проекта «Имя Саратова на карте страны», организатором является экологический центр - ГОУ ДОД ОДЭЦ</w:t>
            </w:r>
            <w:r w:rsidRPr="00200D94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75D" w:rsidRPr="00200D94" w:rsidTr="000A295A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>Требуемое оборудование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 xml:space="preserve">Компьютер, проектор, программы: </w:t>
            </w:r>
            <w:r w:rsidRPr="00200D94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200D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00D94">
              <w:rPr>
                <w:rFonts w:ascii="Times New Roman" w:hAnsi="Times New Roman"/>
                <w:sz w:val="28"/>
                <w:szCs w:val="28"/>
                <w:lang w:val="en-US"/>
              </w:rPr>
              <w:t>Pulitzer</w:t>
            </w:r>
            <w:r w:rsidRPr="00200D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00D94">
              <w:rPr>
                <w:rFonts w:ascii="Times New Roman" w:hAnsi="Times New Roman"/>
                <w:sz w:val="28"/>
                <w:szCs w:val="28"/>
                <w:lang w:val="en-US"/>
              </w:rPr>
              <w:t>Power</w:t>
            </w:r>
            <w:r w:rsidRPr="00200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D94">
              <w:rPr>
                <w:rFonts w:ascii="Times New Roman" w:hAnsi="Times New Roman"/>
                <w:sz w:val="28"/>
                <w:szCs w:val="28"/>
                <w:lang w:val="en-US"/>
              </w:rPr>
              <w:t>Point</w:t>
            </w:r>
            <w:r w:rsidRPr="00200D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00D94">
              <w:rPr>
                <w:rFonts w:ascii="Times New Roman" w:hAnsi="Times New Roman"/>
                <w:sz w:val="28"/>
                <w:szCs w:val="28"/>
                <w:lang w:val="en-US"/>
              </w:rPr>
              <w:t>XL</w:t>
            </w:r>
            <w:r w:rsidRPr="00200D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E275D" w:rsidRPr="00200D94" w:rsidTr="000A295A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>Примеры оценивания работ при проведении данного проекта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 xml:space="preserve">Работа оценивается по следующим критериям: </w:t>
            </w:r>
          </w:p>
          <w:p w:rsidR="00DE275D" w:rsidRPr="00200D94" w:rsidRDefault="00DE275D" w:rsidP="00DE275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 xml:space="preserve">соответствие поставленной проблемы, </w:t>
            </w:r>
          </w:p>
          <w:p w:rsidR="00DE275D" w:rsidRPr="00200D94" w:rsidRDefault="00DE275D" w:rsidP="00DE275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 xml:space="preserve">уровень художественного оформления творческой работы, </w:t>
            </w:r>
          </w:p>
          <w:p w:rsidR="00DE275D" w:rsidRPr="00200D94" w:rsidRDefault="00DE275D" w:rsidP="00DE275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 xml:space="preserve">количество найденных примеров, </w:t>
            </w:r>
          </w:p>
          <w:p w:rsidR="00DE275D" w:rsidRPr="00200D94" w:rsidRDefault="00DE275D" w:rsidP="00DE275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 xml:space="preserve">самостоятельность проведенных исследований. </w:t>
            </w:r>
          </w:p>
        </w:tc>
      </w:tr>
      <w:tr w:rsidR="00DE275D" w:rsidRPr="00200D94" w:rsidTr="000A295A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 xml:space="preserve">Применяемый итоговый </w:t>
            </w:r>
            <w:r w:rsidRPr="00200D94">
              <w:rPr>
                <w:rFonts w:ascii="Times New Roman" w:hAnsi="Times New Roman"/>
                <w:sz w:val="28"/>
                <w:szCs w:val="28"/>
              </w:rPr>
              <w:lastRenderedPageBreak/>
              <w:t>раздаточный материал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Проблемные вопросы для учащихся: </w:t>
            </w:r>
          </w:p>
          <w:p w:rsidR="00DE275D" w:rsidRPr="00200D94" w:rsidRDefault="00DE275D" w:rsidP="00DE275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 xml:space="preserve">Какие обстоятельства жизни стали  важными для </w:t>
            </w:r>
            <w:r w:rsidRPr="00200D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будущего космонавта? </w:t>
            </w:r>
          </w:p>
          <w:p w:rsidR="00DE275D" w:rsidRPr="00200D94" w:rsidRDefault="00DE275D" w:rsidP="00DE275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 xml:space="preserve">Какими качествами нужно обладать, чтобы стать космонавтом? </w:t>
            </w:r>
          </w:p>
          <w:p w:rsidR="00DE275D" w:rsidRPr="00200D94" w:rsidRDefault="00DE275D" w:rsidP="00DE275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 xml:space="preserve">Какие проблемы поднимают авторы в первоисточниках? </w:t>
            </w:r>
          </w:p>
        </w:tc>
      </w:tr>
      <w:tr w:rsidR="00DE275D" w:rsidRPr="00200D94" w:rsidTr="000A295A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Информационно-методические обстоятельства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>(литература, интернет-сайты)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1. </w:t>
            </w:r>
            <w:proofErr w:type="gramStart"/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Белоцерковский</w:t>
            </w:r>
            <w:proofErr w:type="gramEnd"/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С.М. Гибель Гагарина: Факты  и </w:t>
            </w:r>
            <w:proofErr w:type="gramStart"/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домыслы</w:t>
            </w:r>
            <w:proofErr w:type="gramEnd"/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– М.: Машиностроение, 1992. – 160 с.: ил. </w:t>
            </w:r>
            <w:r w:rsidRPr="00200D9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br/>
            </w:r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Белоцерковский С.М. Диплом Гагарина. – М.: Молодая гвардия, 1986. – 175 с., фотографии</w:t>
            </w:r>
            <w:r w:rsidRPr="00200D9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br/>
            </w:r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Гагарин Ю.А. Дорога в космос. – М.: Воениздат, 1983. – 336 с.</w:t>
            </w:r>
            <w:r w:rsidRPr="00200D9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br/>
            </w:r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4. Гагарина А.Т. Память сердца. – М.: АПН, 1986. – 224 с., ил. – </w:t>
            </w:r>
            <w:proofErr w:type="spellStart"/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Б-чка</w:t>
            </w:r>
            <w:proofErr w:type="spellEnd"/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АПИ</w:t>
            </w:r>
            <w:r w:rsidRPr="00200D9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br/>
            </w:r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Гагарина В.И. 108 минут и вся жизнь. – М.: Молодая гвардия, 1983. – 135 с., ил.</w:t>
            </w:r>
            <w:r w:rsidRPr="00200D9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br/>
            </w:r>
            <w:r w:rsidRPr="00200D9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6. Гагарин В. А. Мой брат Юрий [Электронный ресурс</w:t>
            </w:r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]: повесть. - М.: «Московский рабочий», 1972. - Режим доступа: </w:t>
            </w:r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 xml:space="preserve">http://militera.lib.ru/memo/russian/gagarin_va/title.html, свободный. - </w:t>
            </w:r>
            <w:proofErr w:type="spellStart"/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Загл</w:t>
            </w:r>
            <w:proofErr w:type="spellEnd"/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с экрана</w:t>
            </w:r>
          </w:p>
          <w:p w:rsidR="00DE275D" w:rsidRPr="00200D94" w:rsidRDefault="00DE275D" w:rsidP="000A29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0D9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7. Гагарин Юрий Алексеевич [Электронный ресурс]: </w:t>
            </w:r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статья из энциклопедии «</w:t>
            </w:r>
            <w:proofErr w:type="spellStart"/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Кругосвет</w:t>
            </w:r>
            <w:proofErr w:type="spellEnd"/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». - Режим доступа: http://www.krugosvet.ru/articles/51/1005122/1005122a1.htm, свободный.- </w:t>
            </w:r>
            <w:proofErr w:type="spellStart"/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Загл</w:t>
            </w:r>
            <w:proofErr w:type="spellEnd"/>
            <w:r w:rsidRPr="00200D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с экрана.</w:t>
            </w:r>
          </w:p>
        </w:tc>
      </w:tr>
    </w:tbl>
    <w:p w:rsidR="00DE275D" w:rsidRDefault="00DE275D" w:rsidP="00DE275D">
      <w:pPr>
        <w:pStyle w:val="1"/>
        <w:spacing w:after="0" w:line="240" w:lineRule="auto"/>
        <w:ind w:left="0"/>
        <w:jc w:val="both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 w:rsidRPr="00FA31FF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DE275D" w:rsidRDefault="00DE275D" w:rsidP="00DE275D">
      <w:pPr>
        <w:pStyle w:val="a3"/>
        <w:spacing w:before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0A7A1B" w:rsidRPr="00200D94" w:rsidTr="0045309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B" w:rsidRPr="00200D94" w:rsidRDefault="000A7A1B" w:rsidP="000A295A">
            <w:pPr>
              <w:pStyle w:val="a3"/>
              <w:spacing w:before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76450" cy="2876550"/>
                  <wp:effectExtent l="19050" t="0" r="0" b="0"/>
                  <wp:docPr id="2" name="Рисунок 12" descr="D:\Конкурсы\МОй ПОРТФОЛИО\ПОРТФОЛИО\к2\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D:\Конкурсы\МОй ПОРТФОЛИО\ПОРТФОЛИО\к2\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275D" w:rsidRDefault="00DE275D" w:rsidP="00DE275D">
      <w:pPr>
        <w:pStyle w:val="a3"/>
        <w:spacing w:before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E275D" w:rsidRDefault="00DE275D" w:rsidP="00DE275D">
      <w:pPr>
        <w:pStyle w:val="a3"/>
        <w:spacing w:before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75D" w:rsidRDefault="00DE275D" w:rsidP="00DE275D">
      <w:pPr>
        <w:pStyle w:val="a3"/>
        <w:spacing w:before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32">
        <w:rPr>
          <w:rFonts w:ascii="Times New Roman" w:hAnsi="Times New Roman" w:cs="Times New Roman"/>
          <w:sz w:val="28"/>
          <w:szCs w:val="28"/>
        </w:rPr>
        <w:t>Необходимо учитывать возраст учащ</w:t>
      </w:r>
      <w:r>
        <w:rPr>
          <w:rFonts w:ascii="Times New Roman" w:hAnsi="Times New Roman" w:cs="Times New Roman"/>
          <w:sz w:val="28"/>
          <w:szCs w:val="28"/>
        </w:rPr>
        <w:t>ихся при под</w:t>
      </w:r>
      <w:r w:rsidRPr="00080032">
        <w:rPr>
          <w:rFonts w:ascii="Times New Roman" w:hAnsi="Times New Roman" w:cs="Times New Roman"/>
          <w:sz w:val="28"/>
          <w:szCs w:val="28"/>
        </w:rPr>
        <w:t xml:space="preserve">боре темы, методики исследования. Для юношеского возраста </w:t>
      </w:r>
      <w:proofErr w:type="gramStart"/>
      <w:r w:rsidRPr="00080032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003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80032">
        <w:rPr>
          <w:rFonts w:ascii="Times New Roman" w:hAnsi="Times New Roman" w:cs="Times New Roman"/>
          <w:sz w:val="28"/>
          <w:szCs w:val="28"/>
        </w:rPr>
        <w:t xml:space="preserve"> еще невысокий</w:t>
      </w:r>
    </w:p>
    <w:p w:rsidR="00DE275D" w:rsidRPr="00E12F21" w:rsidRDefault="00DE275D" w:rsidP="00DE275D">
      <w:pPr>
        <w:pStyle w:val="a3"/>
        <w:spacing w:before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8003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0032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 xml:space="preserve">еобразовательный </w:t>
      </w:r>
      <w:r w:rsidRPr="00080032">
        <w:rPr>
          <w:rFonts w:ascii="Times New Roman" w:hAnsi="Times New Roman" w:cs="Times New Roman"/>
          <w:sz w:val="28"/>
          <w:szCs w:val="28"/>
        </w:rPr>
        <w:t>уровень, неразвитость способности к самостоятельному анализу, слабая концентрацией внимания.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32">
        <w:rPr>
          <w:rFonts w:ascii="Times New Roman" w:hAnsi="Times New Roman" w:cs="Times New Roman"/>
          <w:sz w:val="28"/>
          <w:szCs w:val="28"/>
        </w:rPr>
        <w:t>Конечно, не у всех</w:t>
      </w:r>
      <w:r>
        <w:rPr>
          <w:rFonts w:ascii="Times New Roman" w:hAnsi="Times New Roman" w:cs="Times New Roman"/>
          <w:sz w:val="28"/>
          <w:szCs w:val="28"/>
        </w:rPr>
        <w:t xml:space="preserve"> ребят, получается, работать в</w:t>
      </w:r>
      <w:r w:rsidRPr="0008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научно-исследовательской деятельности,</w:t>
      </w:r>
      <w:r w:rsidRPr="00080032">
        <w:rPr>
          <w:rFonts w:ascii="Times New Roman" w:hAnsi="Times New Roman" w:cs="Times New Roman"/>
          <w:sz w:val="28"/>
          <w:szCs w:val="28"/>
        </w:rPr>
        <w:t xml:space="preserve"> т.к. </w:t>
      </w:r>
      <w:r w:rsidRPr="006B03F4">
        <w:rPr>
          <w:rFonts w:ascii="Times New Roman" w:hAnsi="Times New Roman" w:cs="Times New Roman"/>
          <w:b/>
          <w:sz w:val="28"/>
          <w:szCs w:val="28"/>
        </w:rPr>
        <w:t xml:space="preserve">ученик должен обладать определенными компетентностями: </w:t>
      </w:r>
    </w:p>
    <w:p w:rsidR="00DE275D" w:rsidRDefault="00DE275D" w:rsidP="00DE275D">
      <w:pPr>
        <w:pStyle w:val="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80032">
        <w:rPr>
          <w:rFonts w:ascii="Times New Roman" w:hAnsi="Times New Roman"/>
          <w:i/>
          <w:sz w:val="28"/>
          <w:szCs w:val="28"/>
        </w:rPr>
        <w:t>Умение работать с рекомендованной литературой, а это является</w:t>
      </w:r>
      <w:r w:rsidRPr="00080032">
        <w:rPr>
          <w:rFonts w:ascii="Times New Roman" w:hAnsi="Times New Roman"/>
          <w:sz w:val="28"/>
          <w:szCs w:val="28"/>
        </w:rPr>
        <w:t xml:space="preserve"> основой научного исследования. </w:t>
      </w:r>
      <w:r w:rsidRPr="00080032">
        <w:rPr>
          <w:rFonts w:ascii="Times New Roman" w:hAnsi="Times New Roman"/>
          <w:i/>
          <w:sz w:val="28"/>
          <w:szCs w:val="28"/>
        </w:rPr>
        <w:t xml:space="preserve">Необходимо читать материал </w:t>
      </w:r>
      <w:r w:rsidRPr="00080032">
        <w:rPr>
          <w:rFonts w:ascii="Times New Roman" w:hAnsi="Times New Roman"/>
          <w:b/>
          <w:i/>
          <w:sz w:val="28"/>
          <w:szCs w:val="28"/>
        </w:rPr>
        <w:t>последовательно</w:t>
      </w:r>
      <w:r w:rsidRPr="00080032">
        <w:rPr>
          <w:rFonts w:ascii="Times New Roman" w:hAnsi="Times New Roman"/>
          <w:i/>
          <w:sz w:val="28"/>
          <w:szCs w:val="28"/>
        </w:rPr>
        <w:t xml:space="preserve">, т.е. необходимо читать источник по порядку, досконально изучать все термины и понятия (предварительно составляем план – схему). </w:t>
      </w:r>
    </w:p>
    <w:p w:rsidR="00DE275D" w:rsidRPr="006B03F4" w:rsidRDefault="00DE275D" w:rsidP="00DE275D">
      <w:pPr>
        <w:pStyle w:val="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B03F4">
        <w:rPr>
          <w:rFonts w:ascii="Times New Roman" w:hAnsi="Times New Roman"/>
          <w:i/>
          <w:sz w:val="28"/>
          <w:szCs w:val="28"/>
        </w:rPr>
        <w:t xml:space="preserve">Умение критически осмысливать материал, представленный в </w:t>
      </w:r>
      <w:proofErr w:type="gramStart"/>
      <w:r w:rsidRPr="006B03F4">
        <w:rPr>
          <w:rFonts w:ascii="Times New Roman" w:hAnsi="Times New Roman"/>
          <w:i/>
          <w:sz w:val="28"/>
          <w:szCs w:val="28"/>
        </w:rPr>
        <w:t>книге</w:t>
      </w:r>
      <w:proofErr w:type="gramEnd"/>
      <w:r w:rsidRPr="006B03F4">
        <w:rPr>
          <w:rFonts w:ascii="Times New Roman" w:hAnsi="Times New Roman"/>
          <w:i/>
          <w:sz w:val="28"/>
          <w:szCs w:val="28"/>
        </w:rPr>
        <w:t xml:space="preserve"> т.е. </w:t>
      </w:r>
      <w:r w:rsidRPr="006B03F4">
        <w:rPr>
          <w:rFonts w:ascii="Times New Roman" w:hAnsi="Times New Roman"/>
          <w:sz w:val="28"/>
          <w:szCs w:val="28"/>
        </w:rPr>
        <w:t>необходимо уметь самостоятельно сопоставлять понятия и явления, делать собственные выводы:</w:t>
      </w:r>
    </w:p>
    <w:p w:rsidR="00DE275D" w:rsidRDefault="00DE275D" w:rsidP="00DE2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032">
        <w:rPr>
          <w:rFonts w:ascii="Times New Roman" w:hAnsi="Times New Roman"/>
          <w:i/>
          <w:sz w:val="28"/>
          <w:szCs w:val="28"/>
        </w:rPr>
        <w:t xml:space="preserve">– Какое мнение из </w:t>
      </w:r>
      <w:proofErr w:type="gramStart"/>
      <w:r w:rsidRPr="00080032">
        <w:rPr>
          <w:rFonts w:ascii="Times New Roman" w:hAnsi="Times New Roman"/>
          <w:i/>
          <w:sz w:val="28"/>
          <w:szCs w:val="28"/>
        </w:rPr>
        <w:t>представленных</w:t>
      </w:r>
      <w:proofErr w:type="gramEnd"/>
      <w:r w:rsidRPr="00080032">
        <w:rPr>
          <w:rFonts w:ascii="Times New Roman" w:hAnsi="Times New Roman"/>
          <w:i/>
          <w:sz w:val="28"/>
          <w:szCs w:val="28"/>
        </w:rPr>
        <w:t xml:space="preserve"> в литературе наиболее объективно? – Подтверждается ли теоретическое положение фактическим материалом?</w:t>
      </w:r>
      <w:r w:rsidRPr="00080032">
        <w:rPr>
          <w:rFonts w:ascii="Times New Roman" w:hAnsi="Times New Roman"/>
          <w:sz w:val="28"/>
          <w:szCs w:val="28"/>
        </w:rPr>
        <w:t xml:space="preserve"> </w:t>
      </w:r>
    </w:p>
    <w:p w:rsidR="00DE275D" w:rsidRPr="006B03F4" w:rsidRDefault="00DE275D" w:rsidP="00DE2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B03F4">
        <w:rPr>
          <w:rFonts w:ascii="Times New Roman" w:hAnsi="Times New Roman"/>
          <w:i/>
          <w:sz w:val="28"/>
          <w:szCs w:val="28"/>
        </w:rPr>
        <w:t>Умение</w:t>
      </w:r>
      <w:r w:rsidRPr="00080032">
        <w:rPr>
          <w:rFonts w:ascii="Times New Roman" w:hAnsi="Times New Roman"/>
          <w:i/>
          <w:sz w:val="28"/>
          <w:szCs w:val="28"/>
        </w:rPr>
        <w:t xml:space="preserve"> чётко и ясно излагать свои мысли.</w:t>
      </w:r>
      <w:r w:rsidRPr="00080032">
        <w:rPr>
          <w:rFonts w:ascii="Times New Roman" w:hAnsi="Times New Roman"/>
          <w:sz w:val="28"/>
          <w:szCs w:val="28"/>
        </w:rPr>
        <w:t xml:space="preserve"> Каждое положение своего исследования необходимо излагать последовательно, не перескакивая с одной проблемы на другую. </w:t>
      </w:r>
      <w:r w:rsidRPr="009724DF">
        <w:rPr>
          <w:rFonts w:ascii="Times New Roman" w:hAnsi="Times New Roman"/>
          <w:sz w:val="28"/>
          <w:szCs w:val="28"/>
        </w:rPr>
        <w:t xml:space="preserve">В работе должны быть использованы такие слова и выражения, </w:t>
      </w:r>
      <w:r w:rsidRPr="00D36943">
        <w:rPr>
          <w:rFonts w:ascii="Times New Roman" w:hAnsi="Times New Roman"/>
          <w:sz w:val="28"/>
          <w:szCs w:val="28"/>
        </w:rPr>
        <w:t>как</w:t>
      </w:r>
      <w:r w:rsidRPr="00D36943">
        <w:rPr>
          <w:rFonts w:ascii="Times New Roman" w:hAnsi="Times New Roman"/>
          <w:i/>
          <w:sz w:val="28"/>
          <w:szCs w:val="28"/>
        </w:rPr>
        <w:t xml:space="preserve"> Мы считаем, Мы думаем, Нам известно, Анализ фактов показывает, Хочу не согласиться с тем, что</w:t>
      </w:r>
      <w:r>
        <w:rPr>
          <w:rFonts w:ascii="Times New Roman" w:hAnsi="Times New Roman"/>
          <w:i/>
          <w:sz w:val="28"/>
          <w:szCs w:val="28"/>
        </w:rPr>
        <w:t>…</w:t>
      </w:r>
      <w:r w:rsidRPr="00D36943">
        <w:rPr>
          <w:rFonts w:ascii="Times New Roman" w:hAnsi="Times New Roman"/>
          <w:b/>
          <w:sz w:val="28"/>
          <w:szCs w:val="28"/>
        </w:rPr>
        <w:t xml:space="preserve"> </w:t>
      </w:r>
    </w:p>
    <w:p w:rsidR="00DE275D" w:rsidRPr="000A7A1B" w:rsidRDefault="00DE275D" w:rsidP="000A7A1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0032">
        <w:rPr>
          <w:rFonts w:ascii="Times New Roman" w:hAnsi="Times New Roman"/>
          <w:iCs/>
          <w:sz w:val="28"/>
          <w:szCs w:val="28"/>
        </w:rPr>
        <w:t>Последовательно собрать материал помогут карточки-задания или обычная тетрадь. Этот</w:t>
      </w:r>
      <w:r>
        <w:rPr>
          <w:rFonts w:ascii="Times New Roman" w:hAnsi="Times New Roman"/>
          <w:iCs/>
          <w:sz w:val="28"/>
          <w:szCs w:val="28"/>
        </w:rPr>
        <w:t xml:space="preserve"> метод придумала и воплотила в научно-исследовательских</w:t>
      </w:r>
      <w:r w:rsidRPr="00080032">
        <w:rPr>
          <w:rFonts w:ascii="Times New Roman" w:hAnsi="Times New Roman"/>
          <w:iCs/>
          <w:sz w:val="28"/>
          <w:szCs w:val="28"/>
        </w:rPr>
        <w:t xml:space="preserve"> </w:t>
      </w:r>
      <w:r w:rsidRPr="00BE5969">
        <w:rPr>
          <w:rFonts w:ascii="Times New Roman" w:hAnsi="Times New Roman"/>
          <w:iCs/>
          <w:sz w:val="28"/>
          <w:szCs w:val="28"/>
        </w:rPr>
        <w:t>работах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969">
        <w:rPr>
          <w:rFonts w:ascii="Times New Roman" w:hAnsi="Times New Roman"/>
          <w:sz w:val="28"/>
          <w:szCs w:val="28"/>
        </w:rPr>
        <w:t xml:space="preserve">с 8- </w:t>
      </w:r>
      <w:proofErr w:type="spellStart"/>
      <w:r w:rsidRPr="00BE5969">
        <w:rPr>
          <w:rFonts w:ascii="Times New Roman" w:hAnsi="Times New Roman"/>
          <w:sz w:val="28"/>
          <w:szCs w:val="28"/>
        </w:rPr>
        <w:t>классниками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у</w:t>
      </w:r>
      <w:r w:rsidRPr="00BE5969">
        <w:rPr>
          <w:rFonts w:ascii="Times New Roman" w:hAnsi="Times New Roman"/>
          <w:sz w:val="28"/>
          <w:szCs w:val="28"/>
        </w:rPr>
        <w:t xml:space="preserve">читель истории О.П. </w:t>
      </w:r>
      <w:proofErr w:type="spellStart"/>
      <w:r w:rsidRPr="00BE5969">
        <w:rPr>
          <w:rFonts w:ascii="Times New Roman" w:hAnsi="Times New Roman"/>
          <w:sz w:val="28"/>
          <w:szCs w:val="28"/>
        </w:rPr>
        <w:t>Ярмак</w:t>
      </w:r>
      <w:proofErr w:type="spellEnd"/>
      <w:r w:rsidRPr="00BE596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«Восточно-Европейский Лицей»</w:t>
      </w:r>
      <w:r w:rsidRPr="00BE5969">
        <w:rPr>
          <w:rFonts w:ascii="Times New Roman" w:hAnsi="Times New Roman"/>
          <w:sz w:val="28"/>
          <w:szCs w:val="28"/>
        </w:rPr>
        <w:t>, а познакомила</w:t>
      </w:r>
      <w:r>
        <w:rPr>
          <w:rFonts w:ascii="Times New Roman" w:hAnsi="Times New Roman"/>
          <w:sz w:val="28"/>
          <w:szCs w:val="28"/>
        </w:rPr>
        <w:t xml:space="preserve"> меня </w:t>
      </w:r>
      <w:r w:rsidRPr="00BE5969">
        <w:rPr>
          <w:rFonts w:ascii="Times New Roman" w:hAnsi="Times New Roman"/>
          <w:sz w:val="28"/>
          <w:szCs w:val="28"/>
        </w:rPr>
        <w:t>с этим методом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969">
        <w:rPr>
          <w:rFonts w:ascii="Times New Roman" w:hAnsi="Times New Roman"/>
          <w:sz w:val="28"/>
          <w:szCs w:val="28"/>
        </w:rPr>
        <w:t xml:space="preserve">курсах повышения квалификации в САР ИПК и </w:t>
      </w:r>
      <w:proofErr w:type="gramStart"/>
      <w:r w:rsidRPr="00BE5969">
        <w:rPr>
          <w:rFonts w:ascii="Times New Roman" w:hAnsi="Times New Roman"/>
          <w:sz w:val="28"/>
          <w:szCs w:val="28"/>
        </w:rPr>
        <w:t>ПРО</w:t>
      </w:r>
      <w:proofErr w:type="gramEnd"/>
      <w:r w:rsidRPr="00BE5969">
        <w:rPr>
          <w:rFonts w:ascii="Times New Roman" w:hAnsi="Times New Roman"/>
          <w:sz w:val="28"/>
          <w:szCs w:val="28"/>
        </w:rPr>
        <w:t xml:space="preserve"> ведущий методист </w:t>
      </w:r>
      <w:proofErr w:type="spellStart"/>
      <w:r w:rsidRPr="00BE5969">
        <w:rPr>
          <w:rFonts w:ascii="Times New Roman" w:hAnsi="Times New Roman"/>
          <w:sz w:val="28"/>
          <w:szCs w:val="28"/>
        </w:rPr>
        <w:t>Аристархова</w:t>
      </w:r>
      <w:proofErr w:type="spellEnd"/>
      <w:r w:rsidRPr="00BE5969">
        <w:rPr>
          <w:rFonts w:ascii="Times New Roman" w:hAnsi="Times New Roman"/>
          <w:sz w:val="28"/>
          <w:szCs w:val="28"/>
        </w:rPr>
        <w:t xml:space="preserve"> Елена Владимировна.</w:t>
      </w:r>
      <w:r w:rsidRPr="00BE596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т</w:t>
      </w:r>
      <w:r w:rsidRPr="00BE5969">
        <w:rPr>
          <w:rFonts w:ascii="Times New Roman" w:hAnsi="Times New Roman"/>
          <w:sz w:val="28"/>
          <w:szCs w:val="28"/>
          <w:lang w:eastAsia="ru-RU"/>
        </w:rPr>
        <w:t>ематическ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BE5969">
        <w:rPr>
          <w:rFonts w:ascii="Times New Roman" w:hAnsi="Times New Roman"/>
          <w:sz w:val="28"/>
          <w:szCs w:val="28"/>
          <w:lang w:eastAsia="ru-RU"/>
        </w:rPr>
        <w:t xml:space="preserve">  карточк</w:t>
      </w:r>
      <w:r>
        <w:rPr>
          <w:rFonts w:ascii="Times New Roman" w:hAnsi="Times New Roman"/>
          <w:sz w:val="28"/>
          <w:szCs w:val="28"/>
          <w:lang w:eastAsia="ru-RU"/>
        </w:rPr>
        <w:t>е или в тетради</w:t>
      </w:r>
      <w:r w:rsidRPr="00BE5969">
        <w:rPr>
          <w:rFonts w:ascii="Times New Roman" w:hAnsi="Times New Roman"/>
          <w:sz w:val="28"/>
          <w:szCs w:val="28"/>
          <w:lang w:eastAsia="ru-RU"/>
        </w:rPr>
        <w:t xml:space="preserve"> содержит</w:t>
      </w:r>
      <w:r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BE5969">
        <w:rPr>
          <w:rFonts w:ascii="Times New Roman" w:hAnsi="Times New Roman"/>
          <w:sz w:val="28"/>
          <w:szCs w:val="28"/>
          <w:lang w:eastAsia="ru-RU"/>
        </w:rPr>
        <w:t>заголовок, название источника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E5969">
        <w:rPr>
          <w:rFonts w:ascii="Times New Roman" w:hAnsi="Times New Roman"/>
          <w:sz w:val="28"/>
          <w:szCs w:val="28"/>
          <w:lang w:eastAsia="ru-RU"/>
        </w:rPr>
        <w:t xml:space="preserve"> 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E5969">
        <w:rPr>
          <w:rFonts w:ascii="Times New Roman" w:hAnsi="Times New Roman"/>
          <w:sz w:val="28"/>
          <w:szCs w:val="28"/>
          <w:lang w:eastAsia="ru-RU"/>
        </w:rPr>
        <w:t>, параграф или страниц</w:t>
      </w:r>
      <w:r>
        <w:rPr>
          <w:rFonts w:ascii="Times New Roman" w:hAnsi="Times New Roman"/>
          <w:sz w:val="28"/>
          <w:szCs w:val="28"/>
          <w:lang w:eastAsia="ru-RU"/>
        </w:rPr>
        <w:t>а.</w:t>
      </w:r>
      <w:r w:rsidRPr="00BE596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275D" w:rsidRPr="00177DDF" w:rsidRDefault="00DE275D" w:rsidP="00DE275D">
      <w:pPr>
        <w:pStyle w:val="a4"/>
        <w:spacing w:after="0" w:line="240" w:lineRule="auto"/>
        <w:ind w:left="0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в научно</w:t>
      </w:r>
      <w:r w:rsidRPr="005871CB">
        <w:rPr>
          <w:rFonts w:ascii="Times New Roman" w:hAnsi="Times New Roman"/>
          <w:sz w:val="28"/>
          <w:szCs w:val="28"/>
        </w:rPr>
        <w:t xml:space="preserve">–исследовательской деятельности </w:t>
      </w:r>
      <w:r>
        <w:rPr>
          <w:rFonts w:ascii="Times New Roman" w:hAnsi="Times New Roman"/>
          <w:sz w:val="28"/>
          <w:szCs w:val="28"/>
        </w:rPr>
        <w:t xml:space="preserve">с учащимися, </w:t>
      </w:r>
      <w:r w:rsidRPr="005871CB">
        <w:rPr>
          <w:rFonts w:ascii="Times New Roman" w:hAnsi="Times New Roman"/>
          <w:sz w:val="28"/>
          <w:szCs w:val="28"/>
        </w:rPr>
        <w:t xml:space="preserve">педагог </w:t>
      </w:r>
      <w:r w:rsidRPr="006B03F4">
        <w:rPr>
          <w:rFonts w:ascii="Times New Roman" w:hAnsi="Times New Roman"/>
          <w:b/>
          <w:sz w:val="28"/>
          <w:szCs w:val="28"/>
        </w:rPr>
        <w:t xml:space="preserve">должен обладать определенными компетентностями: </w:t>
      </w:r>
    </w:p>
    <w:p w:rsidR="00DE275D" w:rsidRPr="00080032" w:rsidRDefault="00DE275D" w:rsidP="00DE275D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080032">
        <w:rPr>
          <w:rFonts w:ascii="Times New Roman" w:hAnsi="Times New Roman"/>
          <w:i/>
          <w:sz w:val="28"/>
          <w:szCs w:val="28"/>
        </w:rPr>
        <w:t>едагог долже</w:t>
      </w:r>
      <w:r>
        <w:rPr>
          <w:rFonts w:ascii="Times New Roman" w:hAnsi="Times New Roman"/>
          <w:i/>
          <w:sz w:val="28"/>
          <w:szCs w:val="28"/>
        </w:rPr>
        <w:t>н сам быть творческой личностью;</w:t>
      </w:r>
    </w:p>
    <w:p w:rsidR="00DE275D" w:rsidRPr="00080032" w:rsidRDefault="00DE275D" w:rsidP="00DE275D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заниматься самообразованием;</w:t>
      </w:r>
    </w:p>
    <w:p w:rsidR="00DE275D" w:rsidRPr="00080032" w:rsidRDefault="00DE275D" w:rsidP="00DE275D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80032">
        <w:rPr>
          <w:rFonts w:ascii="Times New Roman" w:hAnsi="Times New Roman"/>
          <w:i/>
          <w:sz w:val="28"/>
          <w:szCs w:val="28"/>
        </w:rPr>
        <w:t>занимать активную педагогическую позицию, иметь собственное стремление к</w:t>
      </w:r>
      <w:r>
        <w:rPr>
          <w:rFonts w:ascii="Times New Roman" w:hAnsi="Times New Roman"/>
          <w:i/>
          <w:sz w:val="28"/>
          <w:szCs w:val="28"/>
        </w:rPr>
        <w:t xml:space="preserve"> исследовательской деятельности;</w:t>
      </w:r>
    </w:p>
    <w:p w:rsidR="00DE275D" w:rsidRPr="00080032" w:rsidRDefault="00DE275D" w:rsidP="00DE275D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080032">
        <w:rPr>
          <w:rFonts w:ascii="Times New Roman" w:hAnsi="Times New Roman"/>
          <w:i/>
          <w:sz w:val="28"/>
          <w:szCs w:val="28"/>
        </w:rPr>
        <w:t>олжен уметь прогнозировать перспективу собственной деятельност</w:t>
      </w:r>
      <w:r>
        <w:rPr>
          <w:rFonts w:ascii="Times New Roman" w:hAnsi="Times New Roman"/>
          <w:i/>
          <w:sz w:val="28"/>
          <w:szCs w:val="28"/>
        </w:rPr>
        <w:t>и, так и деятельности учащегося;</w:t>
      </w:r>
    </w:p>
    <w:p w:rsidR="00DE275D" w:rsidRDefault="00DE275D" w:rsidP="00DE275D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080032">
        <w:rPr>
          <w:rFonts w:ascii="Times New Roman" w:hAnsi="Times New Roman"/>
          <w:i/>
          <w:sz w:val="28"/>
          <w:szCs w:val="28"/>
        </w:rPr>
        <w:t>олжен уметь налаживать деловые формы общения с учащимися.</w:t>
      </w:r>
    </w:p>
    <w:p w:rsidR="00DE275D" w:rsidRPr="00080032" w:rsidRDefault="00DE275D" w:rsidP="00DE275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E275D" w:rsidRDefault="00DE275D" w:rsidP="00DE2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032">
        <w:rPr>
          <w:rFonts w:ascii="Times New Roman" w:hAnsi="Times New Roman"/>
          <w:sz w:val="28"/>
          <w:szCs w:val="28"/>
        </w:rPr>
        <w:t>Из этого вытек</w:t>
      </w:r>
      <w:r>
        <w:rPr>
          <w:rFonts w:ascii="Times New Roman" w:hAnsi="Times New Roman"/>
          <w:sz w:val="28"/>
          <w:szCs w:val="28"/>
        </w:rPr>
        <w:t xml:space="preserve">ают  </w:t>
      </w:r>
      <w:r w:rsidRPr="006B03F4">
        <w:rPr>
          <w:rFonts w:ascii="Times New Roman" w:hAnsi="Times New Roman"/>
          <w:b/>
          <w:sz w:val="28"/>
          <w:szCs w:val="28"/>
        </w:rPr>
        <w:t>основной алгоритм учебных исследований</w:t>
      </w:r>
      <w:r w:rsidRPr="00080032">
        <w:rPr>
          <w:rFonts w:ascii="Times New Roman" w:hAnsi="Times New Roman"/>
          <w:sz w:val="28"/>
          <w:szCs w:val="28"/>
        </w:rPr>
        <w:t xml:space="preserve">: </w:t>
      </w:r>
    </w:p>
    <w:p w:rsidR="00DE275D" w:rsidRPr="00080032" w:rsidRDefault="00DE275D" w:rsidP="00DE2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75D" w:rsidRPr="00080032" w:rsidRDefault="00DE275D" w:rsidP="00DE275D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80032">
        <w:rPr>
          <w:rFonts w:ascii="Times New Roman" w:hAnsi="Times New Roman"/>
          <w:sz w:val="28"/>
          <w:szCs w:val="28"/>
        </w:rPr>
        <w:t xml:space="preserve">постановку проблемы, </w:t>
      </w:r>
    </w:p>
    <w:p w:rsidR="00DE275D" w:rsidRPr="00080032" w:rsidRDefault="00DE275D" w:rsidP="00DE275D">
      <w:pPr>
        <w:pStyle w:val="a3"/>
        <w:numPr>
          <w:ilvl w:val="0"/>
          <w:numId w:val="7"/>
        </w:numPr>
        <w:spacing w:before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0032">
        <w:rPr>
          <w:rFonts w:ascii="Times New Roman" w:hAnsi="Times New Roman" w:cs="Times New Roman"/>
          <w:sz w:val="28"/>
          <w:szCs w:val="28"/>
        </w:rPr>
        <w:t xml:space="preserve">изучение теории, </w:t>
      </w:r>
    </w:p>
    <w:p w:rsidR="00DE275D" w:rsidRPr="00080032" w:rsidRDefault="00DE275D" w:rsidP="00DE275D">
      <w:pPr>
        <w:pStyle w:val="a3"/>
        <w:numPr>
          <w:ilvl w:val="0"/>
          <w:numId w:val="7"/>
        </w:numPr>
        <w:spacing w:before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0032">
        <w:rPr>
          <w:rFonts w:ascii="Times New Roman" w:hAnsi="Times New Roman" w:cs="Times New Roman"/>
          <w:sz w:val="28"/>
          <w:szCs w:val="28"/>
        </w:rPr>
        <w:t>подбор методик исследования и практическое овладение ими,</w:t>
      </w:r>
    </w:p>
    <w:p w:rsidR="00DE275D" w:rsidRPr="00080032" w:rsidRDefault="00DE275D" w:rsidP="00DE275D">
      <w:pPr>
        <w:pStyle w:val="a3"/>
        <w:numPr>
          <w:ilvl w:val="0"/>
          <w:numId w:val="7"/>
        </w:numPr>
        <w:spacing w:before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0032">
        <w:rPr>
          <w:rFonts w:ascii="Times New Roman" w:hAnsi="Times New Roman" w:cs="Times New Roman"/>
          <w:sz w:val="28"/>
          <w:szCs w:val="28"/>
        </w:rPr>
        <w:t xml:space="preserve">сбор собственного материала, его анализ и обобщение, </w:t>
      </w:r>
    </w:p>
    <w:p w:rsidR="00DE275D" w:rsidRDefault="00DE275D" w:rsidP="00DE275D">
      <w:pPr>
        <w:pStyle w:val="a3"/>
        <w:numPr>
          <w:ilvl w:val="0"/>
          <w:numId w:val="7"/>
        </w:numPr>
        <w:spacing w:before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выводы,</w:t>
      </w:r>
    </w:p>
    <w:p w:rsidR="00DE275D" w:rsidRDefault="00DE275D" w:rsidP="00DE275D">
      <w:pPr>
        <w:pStyle w:val="a3"/>
        <w:numPr>
          <w:ilvl w:val="0"/>
          <w:numId w:val="7"/>
        </w:numPr>
        <w:spacing w:before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воплощение творческих идей в жизнь.</w:t>
      </w:r>
    </w:p>
    <w:p w:rsidR="00DE275D" w:rsidRPr="00080032" w:rsidRDefault="00DE275D" w:rsidP="00DE275D">
      <w:pPr>
        <w:pStyle w:val="a3"/>
        <w:spacing w:before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E275D" w:rsidRDefault="00DE275D" w:rsidP="00DE275D">
      <w:pPr>
        <w:pStyle w:val="a3"/>
        <w:spacing w:before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32">
        <w:rPr>
          <w:rFonts w:ascii="Times New Roman" w:hAnsi="Times New Roman" w:cs="Times New Roman"/>
          <w:sz w:val="28"/>
          <w:szCs w:val="28"/>
        </w:rPr>
        <w:lastRenderedPageBreak/>
        <w:t>Такая цепочка является неотъемлемой принадлежностью исследовательской деятельности, ее нормой.</w:t>
      </w:r>
    </w:p>
    <w:p w:rsidR="00DE275D" w:rsidRDefault="00DE275D" w:rsidP="00DE27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Результативность </w:t>
      </w:r>
      <w:r w:rsidRPr="00DF145B">
        <w:rPr>
          <w:rFonts w:ascii="Times New Roman" w:hAnsi="Times New Roman"/>
          <w:b/>
          <w:sz w:val="28"/>
          <w:szCs w:val="24"/>
        </w:rPr>
        <w:t xml:space="preserve">моей  работы </w:t>
      </w:r>
      <w:r>
        <w:rPr>
          <w:rFonts w:ascii="Times New Roman" w:hAnsi="Times New Roman"/>
          <w:b/>
          <w:sz w:val="28"/>
          <w:szCs w:val="24"/>
        </w:rPr>
        <w:t xml:space="preserve">в научно-исследовательской деятельности с учащимися </w:t>
      </w:r>
      <w:r w:rsidRPr="00DF145B">
        <w:rPr>
          <w:rFonts w:ascii="Times New Roman" w:hAnsi="Times New Roman"/>
          <w:b/>
          <w:sz w:val="28"/>
          <w:szCs w:val="24"/>
        </w:rPr>
        <w:t>за 2007-2012 года: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412"/>
        <w:gridCol w:w="392"/>
        <w:gridCol w:w="396"/>
        <w:gridCol w:w="1495"/>
        <w:gridCol w:w="31"/>
        <w:gridCol w:w="1554"/>
        <w:gridCol w:w="116"/>
        <w:gridCol w:w="964"/>
        <w:gridCol w:w="13"/>
        <w:gridCol w:w="1717"/>
      </w:tblGrid>
      <w:tr w:rsidR="00DE275D" w:rsidRPr="00200D94" w:rsidTr="000A295A"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Конференция в Лицее - «Первые шаги» </w:t>
            </w:r>
          </w:p>
          <w:p w:rsidR="00DE275D" w:rsidRPr="00200D94" w:rsidRDefault="00DE275D" w:rsidP="000A295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DE275D" w:rsidRPr="00200D94" w:rsidTr="000A295A">
        <w:trPr>
          <w:trHeight w:val="1553"/>
        </w:trPr>
        <w:tc>
          <w:tcPr>
            <w:tcW w:w="3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«Первые шаги»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 xml:space="preserve"> (школьный статус)</w:t>
            </w:r>
          </w:p>
          <w:p w:rsidR="00DE275D" w:rsidRPr="00200D94" w:rsidRDefault="00DE275D" w:rsidP="000A295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200D94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Участники данной конференции в 2008 г.: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683"/>
              <w:gridCol w:w="1683"/>
            </w:tblGrid>
            <w:tr w:rsidR="00DE275D" w:rsidRPr="00200D94" w:rsidTr="000A295A"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5D" w:rsidRPr="00200D94" w:rsidRDefault="00DE275D" w:rsidP="000A295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200D94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ФИ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5D" w:rsidRPr="00200D94" w:rsidRDefault="00DE275D" w:rsidP="000A295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200D94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Номинация</w:t>
                  </w:r>
                </w:p>
              </w:tc>
            </w:tr>
            <w:tr w:rsidR="00DE275D" w:rsidRPr="00200D94" w:rsidTr="000A295A"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5D" w:rsidRPr="00200D94" w:rsidRDefault="00DE275D" w:rsidP="000A295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200D94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7</w:t>
                  </w:r>
                  <w:r w:rsidRPr="00200D94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.Кашина С. </w:t>
                  </w:r>
                </w:p>
                <w:p w:rsidR="00DE275D" w:rsidRPr="00200D94" w:rsidRDefault="00DE275D" w:rsidP="000A295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200D94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5 «В» кл.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5D" w:rsidRPr="00200D94" w:rsidRDefault="00DE275D" w:rsidP="000A295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200D94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«Самый любознательный»</w:t>
                  </w:r>
                </w:p>
              </w:tc>
            </w:tr>
            <w:tr w:rsidR="00DE275D" w:rsidRPr="00200D94" w:rsidTr="000A295A">
              <w:trPr>
                <w:trHeight w:val="549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5D" w:rsidRPr="00200D94" w:rsidRDefault="00DE275D" w:rsidP="000A295A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200D94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8</w:t>
                  </w:r>
                  <w:r w:rsidRPr="00200D94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.Кушнерева Ю. 5»В» кл.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5D" w:rsidRPr="00200D94" w:rsidRDefault="00062FEC" w:rsidP="000A295A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062FEC">
                    <w:rPr>
                      <w:noProof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margin-left:84.15pt;margin-top:30.5pt;width:139.5pt;height:6pt;flip:x y;z-index:251660288;mso-position-horizontal-relative:text;mso-position-vertical-relative:text" o:connectortype="straight">
                        <v:stroke endarrow="block"/>
                      </v:shape>
                    </w:pict>
                  </w:r>
                  <w:r w:rsidR="00DE275D" w:rsidRPr="00200D94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«Самый творческий проект»</w:t>
                  </w:r>
                </w:p>
              </w:tc>
            </w:tr>
            <w:tr w:rsidR="00DE275D" w:rsidRPr="00200D94" w:rsidTr="000A295A">
              <w:trPr>
                <w:trHeight w:val="704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5D" w:rsidRPr="00200D94" w:rsidRDefault="00DE275D" w:rsidP="000A295A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200D94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9.</w:t>
                  </w:r>
                  <w:r w:rsidRPr="00200D94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Зиновьев Л. 5»Г» кл.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5D" w:rsidRPr="00200D94" w:rsidRDefault="00DE275D" w:rsidP="000A295A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200D94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Самый оригинальный проект»</w:t>
                  </w:r>
                </w:p>
              </w:tc>
            </w:tr>
            <w:tr w:rsidR="00DE275D" w:rsidRPr="00200D94" w:rsidTr="000A295A">
              <w:trPr>
                <w:trHeight w:val="415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5D" w:rsidRPr="00200D94" w:rsidRDefault="00DE275D" w:rsidP="000A295A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200D94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10.</w:t>
                  </w:r>
                  <w:r w:rsidRPr="00200D94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Бойкова Н.</w:t>
                  </w:r>
                </w:p>
                <w:p w:rsidR="00DE275D" w:rsidRPr="00200D94" w:rsidRDefault="00DE275D" w:rsidP="000A295A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200D94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5 «В» кл.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5D" w:rsidRPr="00200D94" w:rsidRDefault="00DE275D" w:rsidP="000A295A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200D94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«Краеведческий проект»</w:t>
                  </w:r>
                </w:p>
              </w:tc>
            </w:tr>
          </w:tbl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2007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/>
                <w:iCs/>
                <w:sz w:val="28"/>
                <w:szCs w:val="28"/>
              </w:rPr>
              <w:t>Всего за</w:t>
            </w:r>
          </w:p>
          <w:p w:rsidR="00DE275D" w:rsidRPr="00200D94" w:rsidRDefault="00DE275D" w:rsidP="000A295A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/>
                <w:iCs/>
                <w:sz w:val="28"/>
                <w:szCs w:val="28"/>
              </w:rPr>
              <w:t>2007-2011 гг. Кушнеревой О.В. было подготовлено 15 учащихся к школьной конференции.</w:t>
            </w:r>
          </w:p>
          <w:p w:rsidR="00DE275D" w:rsidRPr="00200D94" w:rsidRDefault="00DE275D" w:rsidP="000A295A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</w:p>
          <w:p w:rsidR="00DE275D" w:rsidRPr="00200D94" w:rsidRDefault="00DE275D" w:rsidP="000A29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E275D" w:rsidRPr="00200D94" w:rsidRDefault="00DE275D" w:rsidP="000A29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E275D" w:rsidRPr="00200D94" w:rsidRDefault="00DE275D" w:rsidP="000A29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E275D" w:rsidRPr="00200D94" w:rsidRDefault="00DE275D" w:rsidP="000A29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E275D" w:rsidRPr="00200D94" w:rsidRDefault="00DE275D" w:rsidP="000A29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E275D" w:rsidRPr="00200D94" w:rsidRDefault="00DE275D" w:rsidP="000A29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DE275D" w:rsidRPr="00200D94" w:rsidRDefault="00DE275D" w:rsidP="000A29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1.</w:t>
            </w: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 xml:space="preserve">Павлов Слава. 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2.</w:t>
            </w: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Бутов Артём.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3.</w:t>
            </w: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 xml:space="preserve">Корниенко Настя.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9 «А»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8 «А»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8 «А»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1 место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2 место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3 место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E275D" w:rsidRPr="00200D94" w:rsidTr="000A295A">
        <w:trPr>
          <w:trHeight w:val="1534"/>
        </w:trPr>
        <w:tc>
          <w:tcPr>
            <w:tcW w:w="3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 xml:space="preserve">2008 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4.</w:t>
            </w: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 xml:space="preserve">Бескровнов В. </w:t>
            </w:r>
          </w:p>
          <w:p w:rsidR="00DE275D" w:rsidRPr="00200D94" w:rsidRDefault="00DE275D" w:rsidP="000A29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5.</w:t>
            </w: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Чувашкина А.</w:t>
            </w:r>
          </w:p>
          <w:p w:rsidR="00DE275D" w:rsidRPr="00200D94" w:rsidRDefault="00DE275D" w:rsidP="000A29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6.</w:t>
            </w: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Емельянова Ю.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5 «В»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8 «Б»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5 «В»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1 место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2 место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3 место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E275D" w:rsidRPr="00200D94" w:rsidTr="000A295A">
        <w:trPr>
          <w:trHeight w:val="421"/>
        </w:trPr>
        <w:tc>
          <w:tcPr>
            <w:tcW w:w="3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2010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11</w:t>
            </w: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.Савельев Максим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12</w:t>
            </w: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.Чернышов Коля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7 «В»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7 «В»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2 место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3 место</w:t>
            </w:r>
          </w:p>
        </w:tc>
      </w:tr>
      <w:tr w:rsidR="00DE275D" w:rsidRPr="00200D94" w:rsidTr="000A295A">
        <w:trPr>
          <w:trHeight w:val="957"/>
        </w:trPr>
        <w:tc>
          <w:tcPr>
            <w:tcW w:w="3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2011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13.</w:t>
            </w: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Кашина С.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14</w:t>
            </w: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.Соколова 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8 «В»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8 «В»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2 место</w:t>
            </w: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3 место</w:t>
            </w:r>
          </w:p>
        </w:tc>
      </w:tr>
      <w:tr w:rsidR="00DE275D" w:rsidRPr="00200D94" w:rsidTr="000A295A">
        <w:trPr>
          <w:trHeight w:val="595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Cs w:val="24"/>
              </w:rPr>
            </w:pPr>
            <w:r w:rsidRPr="00200D94">
              <w:rPr>
                <w:rFonts w:ascii="Times New Roman" w:hAnsi="Times New Roman"/>
                <w:b/>
                <w:sz w:val="28"/>
                <w:szCs w:val="24"/>
              </w:rPr>
              <w:t xml:space="preserve">Итог: </w:t>
            </w:r>
            <w:r w:rsidRPr="00200D94">
              <w:rPr>
                <w:rFonts w:ascii="Times New Roman" w:hAnsi="Times New Roman"/>
                <w:sz w:val="28"/>
                <w:szCs w:val="24"/>
              </w:rPr>
              <w:t xml:space="preserve">из 14 участников в </w:t>
            </w:r>
            <w:r w:rsidRPr="00200D94">
              <w:rPr>
                <w:rFonts w:ascii="Times New Roman" w:hAnsi="Times New Roman"/>
                <w:sz w:val="28"/>
                <w:szCs w:val="24"/>
                <w:u w:val="single"/>
              </w:rPr>
              <w:t xml:space="preserve">школьной Н-П  </w:t>
            </w:r>
            <w:r w:rsidRPr="00200D94">
              <w:rPr>
                <w:rFonts w:ascii="Times New Roman" w:hAnsi="Times New Roman"/>
                <w:sz w:val="28"/>
                <w:szCs w:val="24"/>
              </w:rPr>
              <w:t>конференции –  10 призовых мест, что составляет 71%, от общего числа участников с 2007-2011гг.</w:t>
            </w:r>
          </w:p>
        </w:tc>
      </w:tr>
      <w:tr w:rsidR="00DE275D" w:rsidRPr="00200D94" w:rsidTr="000A295A">
        <w:trPr>
          <w:trHeight w:val="945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Муниципальные конференции</w:t>
            </w:r>
          </w:p>
        </w:tc>
      </w:tr>
      <w:tr w:rsidR="00DE275D" w:rsidRPr="00200D94" w:rsidTr="000A295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Название конференции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Год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Кол-во уч-ся, принявших участие в </w:t>
            </w: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данной конференции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ФИ уч-ся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Результат</w:t>
            </w:r>
          </w:p>
        </w:tc>
      </w:tr>
      <w:tr w:rsidR="00DE275D" w:rsidRPr="00200D94" w:rsidTr="000A295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«Эврика</w:t>
            </w: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00D9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VIII</w:t>
            </w: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 xml:space="preserve"> -2008г.», 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 xml:space="preserve">«Эврика – </w:t>
            </w:r>
            <w:r w:rsidRPr="00200D9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IX</w:t>
            </w: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-2009г.» (муниципальный статус)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2008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2009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Бутов Артём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8 «Б» кл.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3 место</w:t>
            </w:r>
          </w:p>
        </w:tc>
      </w:tr>
      <w:tr w:rsidR="00DE275D" w:rsidRPr="00200D94" w:rsidTr="000A295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«Мы – будущее </w:t>
            </w:r>
            <w:r w:rsidRPr="00200D94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XXI</w:t>
            </w: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века»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(муниципальный статус)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2009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 xml:space="preserve">Бойкова Настя 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6 «В»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1 место</w:t>
            </w:r>
          </w:p>
        </w:tc>
      </w:tr>
      <w:tr w:rsidR="00DE275D" w:rsidRPr="00200D94" w:rsidTr="000A295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«Твой первый шаг в науку»</w:t>
            </w: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 xml:space="preserve"> (муниципальный статус)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2009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Бойкова Настя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6 «В»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2 место</w:t>
            </w:r>
          </w:p>
        </w:tc>
      </w:tr>
      <w:tr w:rsidR="00DE275D" w:rsidRPr="00200D94" w:rsidTr="000A295A"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Региональные конференции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DE275D" w:rsidRPr="00200D94" w:rsidTr="000A295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sz w:val="28"/>
                <w:szCs w:val="28"/>
              </w:rPr>
              <w:t xml:space="preserve">Фестиваль «Золотой ключик или путь к успеху» в СГУ им. Н.Г. Чернышевского. </w:t>
            </w:r>
            <w:r w:rsidRPr="00200D94">
              <w:rPr>
                <w:rFonts w:ascii="Times New Roman" w:hAnsi="Times New Roman"/>
                <w:b/>
                <w:sz w:val="28"/>
                <w:szCs w:val="28"/>
              </w:rPr>
              <w:t>Конференция «Молодежь и искусство»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2011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Кушнерева Юля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8 «В»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3 место</w:t>
            </w:r>
          </w:p>
        </w:tc>
      </w:tr>
      <w:tr w:rsidR="00DE275D" w:rsidRPr="00200D94" w:rsidTr="000A295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Областной фестиваль</w:t>
            </w: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 xml:space="preserve"> гуманитарной культуры «Радуга творчества». </w:t>
            </w:r>
            <w:r w:rsidRPr="00200D94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IV</w:t>
            </w: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гуманитарная конференция «Язык. Культура. Человек»</w:t>
            </w: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2011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Кашина Света,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Кушнерева Юля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8 «В» класс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8 «В»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3 место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3 место</w:t>
            </w:r>
          </w:p>
        </w:tc>
      </w:tr>
      <w:tr w:rsidR="00DE275D" w:rsidRPr="00200D94" w:rsidTr="000A295A"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Международная конференция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DE275D" w:rsidRPr="00200D94" w:rsidTr="000A295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sz w:val="28"/>
                <w:szCs w:val="28"/>
              </w:rPr>
              <w:t>Конференция в «СГАУ им. Н.И. Вавилова</w:t>
            </w:r>
            <w:r w:rsidRPr="00200D94">
              <w:rPr>
                <w:rFonts w:ascii="Times New Roman" w:hAnsi="Times New Roman"/>
                <w:sz w:val="28"/>
                <w:szCs w:val="28"/>
              </w:rPr>
              <w:t xml:space="preserve"> – открытая экспериментальная площадка для творческой молодежи Саратовской области»  в рамках </w:t>
            </w:r>
            <w:r w:rsidRPr="00200D94">
              <w:rPr>
                <w:rFonts w:ascii="Times New Roman" w:hAnsi="Times New Roman"/>
                <w:b/>
                <w:sz w:val="28"/>
                <w:szCs w:val="28"/>
              </w:rPr>
              <w:t>международной конференц</w:t>
            </w:r>
            <w:r w:rsidRPr="00200D94">
              <w:rPr>
                <w:rFonts w:ascii="Times New Roman" w:hAnsi="Times New Roman"/>
                <w:sz w:val="28"/>
                <w:szCs w:val="28"/>
              </w:rPr>
              <w:t>ии по итогам научно-исследовательской и производственной работы студентов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2011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Соколова Лена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Чернышов Коля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Кашина Света,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Кушнерева Юля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8 «В» класс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8 «В» класс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8 «В» класс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iCs/>
                <w:sz w:val="28"/>
                <w:szCs w:val="28"/>
              </w:rPr>
              <w:t>8 «В» класс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Грамота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Грамота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Грамота</w:t>
            </w: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DE275D" w:rsidRPr="00200D94" w:rsidRDefault="00DE275D" w:rsidP="000A295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0D94">
              <w:rPr>
                <w:rFonts w:ascii="Times New Roman" w:hAnsi="Times New Roman"/>
                <w:b/>
                <w:iCs/>
                <w:sz w:val="28"/>
                <w:szCs w:val="28"/>
              </w:rPr>
              <w:t>Грамота</w:t>
            </w:r>
          </w:p>
        </w:tc>
      </w:tr>
    </w:tbl>
    <w:p w:rsidR="00DE275D" w:rsidRDefault="00DE275D" w:rsidP="00DE275D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DE275D" w:rsidRDefault="00DE275D" w:rsidP="00DE275D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И</w:t>
      </w:r>
      <w:r w:rsidRPr="00080032">
        <w:rPr>
          <w:rFonts w:ascii="Times New Roman" w:hAnsi="Times New Roman"/>
          <w:i/>
          <w:sz w:val="28"/>
          <w:szCs w:val="28"/>
        </w:rPr>
        <w:t xml:space="preserve">з 10-х учащихся, представлявших свои работы </w:t>
      </w:r>
      <w:r>
        <w:rPr>
          <w:rFonts w:ascii="Times New Roman" w:hAnsi="Times New Roman"/>
          <w:i/>
          <w:sz w:val="28"/>
          <w:szCs w:val="28"/>
        </w:rPr>
        <w:t xml:space="preserve">по искусству </w:t>
      </w:r>
      <w:r w:rsidRPr="00080032">
        <w:rPr>
          <w:rFonts w:ascii="Times New Roman" w:hAnsi="Times New Roman"/>
          <w:i/>
          <w:sz w:val="28"/>
          <w:szCs w:val="28"/>
        </w:rPr>
        <w:t>на муниципальных, региональных, международных конференциях – 6 пр</w:t>
      </w:r>
      <w:r>
        <w:rPr>
          <w:rFonts w:ascii="Times New Roman" w:hAnsi="Times New Roman"/>
          <w:i/>
          <w:sz w:val="28"/>
          <w:szCs w:val="28"/>
        </w:rPr>
        <w:t>изовых мест, что составляет 60%</w:t>
      </w:r>
      <w:r w:rsidRPr="00080032">
        <w:rPr>
          <w:rFonts w:ascii="Times New Roman" w:hAnsi="Times New Roman"/>
          <w:i/>
          <w:sz w:val="28"/>
          <w:szCs w:val="28"/>
        </w:rPr>
        <w:t>, о</w:t>
      </w:r>
      <w:r>
        <w:rPr>
          <w:rFonts w:ascii="Times New Roman" w:hAnsi="Times New Roman"/>
          <w:i/>
          <w:sz w:val="28"/>
          <w:szCs w:val="28"/>
        </w:rPr>
        <w:t>т общего числа участников за 2007</w:t>
      </w:r>
      <w:r w:rsidRPr="00080032">
        <w:rPr>
          <w:rFonts w:ascii="Times New Roman" w:hAnsi="Times New Roman"/>
          <w:i/>
          <w:sz w:val="28"/>
          <w:szCs w:val="28"/>
        </w:rPr>
        <w:t>-2011гг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E275D" w:rsidRPr="00230FA2" w:rsidRDefault="00DE275D" w:rsidP="00DE275D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876EB">
        <w:rPr>
          <w:rFonts w:ascii="Times New Roman" w:hAnsi="Times New Roman"/>
          <w:b/>
          <w:color w:val="000000"/>
          <w:sz w:val="28"/>
          <w:szCs w:val="28"/>
          <w:lang w:eastAsia="ru-RU"/>
        </w:rPr>
        <w:t>Итак,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080032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современном  обществе стало очевидным успешность и востребовательность человека эрудированного, умеющего аргументировать, доказывать свою точку зрения, имеющего творческий потенциал. Надо готовить себя к тому, что знание важно не только усваивать, но и преумножать, творчески перерабатывать, использовать его практически. Вот почему важно приобщаться к научно - исследовательской деятельности уже в школе. Это прекрасная возможность определить свою способность проводить научное исследование, проверить себя 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умении выступать </w:t>
      </w:r>
      <w:r w:rsidRPr="00080032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незнакомой аудитории.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DE275D" w:rsidRDefault="00DE275D" w:rsidP="00DE275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В контексте данной темы актуальны слова великого педагога Иоганна Генриха Песталоции: </w:t>
      </w:r>
      <w:r w:rsidRPr="00DF145B">
        <w:rPr>
          <w:rFonts w:ascii="Times New Roman" w:hAnsi="Times New Roman"/>
          <w:i/>
          <w:iCs/>
          <w:sz w:val="28"/>
          <w:szCs w:val="28"/>
        </w:rPr>
        <w:t xml:space="preserve">«Мои ученики будут узнавать новое не от меня, они будут открывать это новое сами. Моя главная задача - помочь им раскрыться, развить собственные идеи". </w:t>
      </w:r>
    </w:p>
    <w:p w:rsidR="00DE275D" w:rsidRDefault="00DE275D" w:rsidP="00DE275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E275D" w:rsidRPr="00DF145B" w:rsidRDefault="00DE275D" w:rsidP="00DE275D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DE275D" w:rsidRDefault="00DE275D" w:rsidP="00DE275D">
      <w:r w:rsidRPr="00397685">
        <w:rPr>
          <w:noProof/>
          <w:lang w:eastAsia="ru-RU"/>
        </w:rPr>
        <w:t xml:space="preserve">  </w:t>
      </w:r>
      <w:r>
        <w:br/>
      </w:r>
    </w:p>
    <w:p w:rsidR="00A22D1D" w:rsidRDefault="00A22D1D"/>
    <w:sectPr w:rsidR="00A22D1D" w:rsidSect="008405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67E0"/>
    <w:multiLevelType w:val="hybridMultilevel"/>
    <w:tmpl w:val="7CC03128"/>
    <w:lvl w:ilvl="0" w:tplc="476446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48A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E4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184F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5C4B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B8BB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CA7C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68414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08BE2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0AF1553"/>
    <w:multiLevelType w:val="hybridMultilevel"/>
    <w:tmpl w:val="72A2277A"/>
    <w:lvl w:ilvl="0" w:tplc="BC383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0635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8240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8446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205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BC697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2C0B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20D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EDA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333413"/>
    <w:multiLevelType w:val="hybridMultilevel"/>
    <w:tmpl w:val="E902A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2A0F9E"/>
    <w:multiLevelType w:val="hybridMultilevel"/>
    <w:tmpl w:val="5CF6E55C"/>
    <w:lvl w:ilvl="0" w:tplc="56C6571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566689A"/>
    <w:multiLevelType w:val="hybridMultilevel"/>
    <w:tmpl w:val="4CCEFC88"/>
    <w:lvl w:ilvl="0" w:tplc="BBA4F8B8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49B66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F9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664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828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9A70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2E29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0490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E0CC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7C10B7"/>
    <w:multiLevelType w:val="hybridMultilevel"/>
    <w:tmpl w:val="4AB8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E82B37"/>
    <w:multiLevelType w:val="multilevel"/>
    <w:tmpl w:val="2EA8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F8476B"/>
    <w:multiLevelType w:val="hybridMultilevel"/>
    <w:tmpl w:val="C3F63ECE"/>
    <w:lvl w:ilvl="0" w:tplc="1F0E9F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34F081E"/>
    <w:multiLevelType w:val="hybridMultilevel"/>
    <w:tmpl w:val="520A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0C21B2"/>
    <w:multiLevelType w:val="hybridMultilevel"/>
    <w:tmpl w:val="BAF0F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75D"/>
    <w:rsid w:val="00062FEC"/>
    <w:rsid w:val="000A7A1B"/>
    <w:rsid w:val="002C7A0E"/>
    <w:rsid w:val="003E2BDB"/>
    <w:rsid w:val="004B52C8"/>
    <w:rsid w:val="00A22D1D"/>
    <w:rsid w:val="00CC292D"/>
    <w:rsid w:val="00CD6234"/>
    <w:rsid w:val="00D07F0F"/>
    <w:rsid w:val="00DE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E275D"/>
    <w:pPr>
      <w:ind w:left="720"/>
    </w:pPr>
  </w:style>
  <w:style w:type="character" w:customStyle="1" w:styleId="apple-style-span">
    <w:name w:val="apple-style-span"/>
    <w:basedOn w:val="a0"/>
    <w:rsid w:val="00DE275D"/>
    <w:rPr>
      <w:rFonts w:cs="Times New Roman"/>
    </w:rPr>
  </w:style>
  <w:style w:type="character" w:customStyle="1" w:styleId="apple-converted-space">
    <w:name w:val="apple-converted-space"/>
    <w:basedOn w:val="a0"/>
    <w:rsid w:val="00DE275D"/>
    <w:rPr>
      <w:rFonts w:cs="Times New Roman"/>
    </w:rPr>
  </w:style>
  <w:style w:type="paragraph" w:styleId="a3">
    <w:name w:val="Normal (Web)"/>
    <w:basedOn w:val="a"/>
    <w:rsid w:val="00DE275D"/>
    <w:pPr>
      <w:spacing w:before="75" w:after="100" w:afterAutospacing="1" w:line="240" w:lineRule="auto"/>
    </w:pPr>
    <w:rPr>
      <w:rFonts w:ascii="Arial" w:eastAsia="Calibri" w:hAnsi="Arial" w:cs="Arial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E275D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DE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2898</Words>
  <Characters>16525</Characters>
  <Application>Microsoft Office Word</Application>
  <DocSecurity>0</DocSecurity>
  <Lines>137</Lines>
  <Paragraphs>38</Paragraphs>
  <ScaleCrop>false</ScaleCrop>
  <Company/>
  <LinksUpToDate>false</LinksUpToDate>
  <CharactersWithSpaces>19385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2012-05-01T08:29:00Z</dcterms:created>
  <dcterms:modified xsi:type="dcterms:W3CDTF">2012-05-01T08:40:00Z</dcterms:modified>
</cp:coreProperties>
</file>