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804" w:rsidRPr="009A3C09" w:rsidRDefault="003B1804" w:rsidP="003B1804">
      <w:pPr>
        <w:pStyle w:val="a6"/>
        <w:jc w:val="center"/>
        <w:rPr>
          <w:rFonts w:ascii="Times New Roman" w:hAnsi="Times New Roman" w:cs="Times New Roman"/>
          <w:b/>
          <w:sz w:val="24"/>
          <w:szCs w:val="24"/>
        </w:rPr>
      </w:pPr>
      <w:r w:rsidRPr="009A3C09">
        <w:rPr>
          <w:rFonts w:ascii="Times New Roman" w:hAnsi="Times New Roman" w:cs="Times New Roman"/>
          <w:b/>
          <w:sz w:val="24"/>
          <w:szCs w:val="24"/>
        </w:rPr>
        <w:t>НЕФТЕЮГАНСКОЕ РАЙОННОЕ МУНИЦИПАЛЬНОЕ</w:t>
      </w:r>
    </w:p>
    <w:p w:rsidR="003B1804" w:rsidRPr="009A3C09" w:rsidRDefault="003B1804" w:rsidP="003B1804">
      <w:pPr>
        <w:pStyle w:val="a6"/>
        <w:jc w:val="center"/>
        <w:rPr>
          <w:rFonts w:ascii="Times New Roman" w:hAnsi="Times New Roman" w:cs="Times New Roman"/>
          <w:b/>
          <w:sz w:val="24"/>
          <w:szCs w:val="24"/>
        </w:rPr>
      </w:pPr>
      <w:r w:rsidRPr="009A3C09">
        <w:rPr>
          <w:rFonts w:ascii="Times New Roman" w:hAnsi="Times New Roman" w:cs="Times New Roman"/>
          <w:b/>
          <w:sz w:val="24"/>
          <w:szCs w:val="24"/>
        </w:rPr>
        <w:t>ОБРАЗОВАТЕЛЬНОЕ УЧРЕЖДЕНИЕ</w:t>
      </w:r>
    </w:p>
    <w:p w:rsidR="003B1804" w:rsidRPr="009A3C09" w:rsidRDefault="003B1804" w:rsidP="003B1804">
      <w:pPr>
        <w:pStyle w:val="a6"/>
        <w:jc w:val="center"/>
        <w:rPr>
          <w:rFonts w:ascii="Times New Roman" w:hAnsi="Times New Roman" w:cs="Times New Roman"/>
          <w:b/>
          <w:sz w:val="24"/>
          <w:szCs w:val="24"/>
        </w:rPr>
      </w:pPr>
      <w:r w:rsidRPr="009A3C09">
        <w:rPr>
          <w:rFonts w:ascii="Times New Roman" w:hAnsi="Times New Roman" w:cs="Times New Roman"/>
          <w:b/>
          <w:sz w:val="24"/>
          <w:szCs w:val="24"/>
        </w:rPr>
        <w:t>ДОПОЛНИТЕЛЬНОГО ОБРАЗОВАНИЯ ДЕТЕЙ</w:t>
      </w:r>
    </w:p>
    <w:p w:rsidR="003B1804" w:rsidRPr="009A3C09" w:rsidRDefault="003B1804" w:rsidP="003B1804">
      <w:pPr>
        <w:pStyle w:val="a6"/>
        <w:jc w:val="center"/>
        <w:rPr>
          <w:rFonts w:ascii="Times New Roman" w:hAnsi="Times New Roman" w:cs="Times New Roman"/>
          <w:b/>
          <w:sz w:val="24"/>
          <w:szCs w:val="24"/>
        </w:rPr>
      </w:pPr>
      <w:r w:rsidRPr="009A3C09">
        <w:rPr>
          <w:rFonts w:ascii="Times New Roman" w:hAnsi="Times New Roman" w:cs="Times New Roman"/>
          <w:b/>
          <w:sz w:val="24"/>
          <w:szCs w:val="24"/>
        </w:rPr>
        <w:t>«ДЕТСКАЯ ШКОЛА ИСКУССТВ № 1»</w:t>
      </w:r>
    </w:p>
    <w:p w:rsidR="003B1804" w:rsidRPr="009A3C09" w:rsidRDefault="003B1804" w:rsidP="003B1804">
      <w:pPr>
        <w:pStyle w:val="a6"/>
        <w:jc w:val="center"/>
        <w:rPr>
          <w:rFonts w:ascii="Times New Roman" w:hAnsi="Times New Roman" w:cs="Times New Roman"/>
          <w:b/>
          <w:sz w:val="24"/>
          <w:szCs w:val="24"/>
        </w:rPr>
      </w:pPr>
      <w:r w:rsidRPr="009A3C09">
        <w:rPr>
          <w:rFonts w:ascii="Times New Roman" w:hAnsi="Times New Roman" w:cs="Times New Roman"/>
          <w:b/>
          <w:sz w:val="24"/>
          <w:szCs w:val="24"/>
        </w:rPr>
        <w:t>С.П.САЛЫМ</w:t>
      </w:r>
    </w:p>
    <w:p w:rsidR="003B1804" w:rsidRPr="009A3C09" w:rsidRDefault="003B1804" w:rsidP="003B1804">
      <w:pPr>
        <w:jc w:val="center"/>
        <w:rPr>
          <w:rFonts w:ascii="Times New Roman" w:hAnsi="Times New Roman" w:cs="Times New Roman"/>
          <w:b/>
          <w:sz w:val="24"/>
          <w:szCs w:val="24"/>
        </w:rPr>
      </w:pPr>
    </w:p>
    <w:p w:rsidR="003B1804" w:rsidRPr="009A3C09" w:rsidRDefault="003B1804" w:rsidP="003B1804">
      <w:pPr>
        <w:jc w:val="center"/>
        <w:rPr>
          <w:rFonts w:ascii="Times New Roman" w:hAnsi="Times New Roman" w:cs="Times New Roman"/>
          <w:b/>
          <w:sz w:val="24"/>
          <w:szCs w:val="24"/>
        </w:rPr>
      </w:pPr>
    </w:p>
    <w:p w:rsidR="003B1804" w:rsidRPr="009A3C09" w:rsidRDefault="003B1804" w:rsidP="003B1804">
      <w:pPr>
        <w:pStyle w:val="a6"/>
        <w:rPr>
          <w:rFonts w:ascii="Times New Roman" w:hAnsi="Times New Roman" w:cs="Times New Roman"/>
          <w:b/>
          <w:sz w:val="24"/>
          <w:szCs w:val="24"/>
        </w:rPr>
      </w:pPr>
      <w:r w:rsidRPr="009A3C09">
        <w:rPr>
          <w:rFonts w:ascii="Times New Roman" w:hAnsi="Times New Roman" w:cs="Times New Roman"/>
          <w:b/>
          <w:sz w:val="24"/>
          <w:szCs w:val="24"/>
        </w:rPr>
        <w:t xml:space="preserve">Рекомендована     </w:t>
      </w:r>
      <w:r>
        <w:rPr>
          <w:rFonts w:ascii="Times New Roman" w:hAnsi="Times New Roman" w:cs="Times New Roman"/>
          <w:b/>
          <w:sz w:val="24"/>
          <w:szCs w:val="24"/>
        </w:rPr>
        <w:t xml:space="preserve">                                                                                      </w:t>
      </w:r>
      <w:r w:rsidRPr="009A3C09">
        <w:rPr>
          <w:rFonts w:ascii="Times New Roman" w:hAnsi="Times New Roman" w:cs="Times New Roman"/>
          <w:b/>
          <w:sz w:val="24"/>
          <w:szCs w:val="24"/>
        </w:rPr>
        <w:t xml:space="preserve">     Утверждаю                                                                                                             </w:t>
      </w:r>
      <w:r>
        <w:rPr>
          <w:rFonts w:ascii="Times New Roman" w:hAnsi="Times New Roman" w:cs="Times New Roman"/>
          <w:b/>
          <w:sz w:val="24"/>
          <w:szCs w:val="24"/>
        </w:rPr>
        <w:t xml:space="preserve"> </w:t>
      </w:r>
      <w:r w:rsidRPr="009A3C09">
        <w:rPr>
          <w:rFonts w:ascii="Times New Roman" w:hAnsi="Times New Roman" w:cs="Times New Roman"/>
          <w:b/>
          <w:sz w:val="24"/>
          <w:szCs w:val="24"/>
        </w:rPr>
        <w:t xml:space="preserve">                                                                                                                                                                                                                                                                                                                                                        </w:t>
      </w:r>
    </w:p>
    <w:p w:rsidR="003B1804" w:rsidRPr="009A3C09" w:rsidRDefault="003B1804" w:rsidP="003B1804">
      <w:pPr>
        <w:pStyle w:val="a6"/>
        <w:rPr>
          <w:rFonts w:ascii="Times New Roman" w:hAnsi="Times New Roman" w:cs="Times New Roman"/>
          <w:b/>
          <w:sz w:val="24"/>
          <w:szCs w:val="24"/>
        </w:rPr>
      </w:pPr>
      <w:r w:rsidRPr="009A3C09">
        <w:rPr>
          <w:rFonts w:ascii="Times New Roman" w:hAnsi="Times New Roman" w:cs="Times New Roman"/>
          <w:b/>
          <w:sz w:val="24"/>
          <w:szCs w:val="24"/>
        </w:rPr>
        <w:t xml:space="preserve"> НРМОУ ДОД «ДШИ№ 1»                        </w:t>
      </w:r>
      <w:r>
        <w:rPr>
          <w:rFonts w:ascii="Times New Roman" w:hAnsi="Times New Roman" w:cs="Times New Roman"/>
          <w:b/>
          <w:sz w:val="24"/>
          <w:szCs w:val="24"/>
        </w:rPr>
        <w:t xml:space="preserve">                 </w:t>
      </w:r>
      <w:r w:rsidRPr="009A3C09">
        <w:rPr>
          <w:rFonts w:ascii="Times New Roman" w:hAnsi="Times New Roman" w:cs="Times New Roman"/>
          <w:b/>
          <w:sz w:val="24"/>
          <w:szCs w:val="24"/>
        </w:rPr>
        <w:t xml:space="preserve"> директор ____________ А.В.Лавров</w:t>
      </w:r>
    </w:p>
    <w:p w:rsidR="003B1804" w:rsidRPr="009A3C09" w:rsidRDefault="003B1804" w:rsidP="003B1804">
      <w:pPr>
        <w:pStyle w:val="a6"/>
        <w:rPr>
          <w:rFonts w:ascii="Times New Roman" w:hAnsi="Times New Roman" w:cs="Times New Roman"/>
          <w:b/>
          <w:sz w:val="24"/>
          <w:szCs w:val="24"/>
        </w:rPr>
      </w:pPr>
      <w:proofErr w:type="spellStart"/>
      <w:r w:rsidRPr="009A3C09">
        <w:rPr>
          <w:rFonts w:ascii="Times New Roman" w:hAnsi="Times New Roman" w:cs="Times New Roman"/>
          <w:b/>
          <w:sz w:val="24"/>
          <w:szCs w:val="24"/>
        </w:rPr>
        <w:t>с.п</w:t>
      </w:r>
      <w:proofErr w:type="gramStart"/>
      <w:r w:rsidRPr="009A3C09">
        <w:rPr>
          <w:rFonts w:ascii="Times New Roman" w:hAnsi="Times New Roman" w:cs="Times New Roman"/>
          <w:b/>
          <w:sz w:val="24"/>
          <w:szCs w:val="24"/>
        </w:rPr>
        <w:t>.С</w:t>
      </w:r>
      <w:proofErr w:type="gramEnd"/>
      <w:r w:rsidRPr="009A3C09">
        <w:rPr>
          <w:rFonts w:ascii="Times New Roman" w:hAnsi="Times New Roman" w:cs="Times New Roman"/>
          <w:b/>
          <w:sz w:val="24"/>
          <w:szCs w:val="24"/>
        </w:rPr>
        <w:t>алым</w:t>
      </w:r>
      <w:proofErr w:type="spellEnd"/>
      <w:r w:rsidRPr="009A3C0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A3C09">
        <w:rPr>
          <w:rFonts w:ascii="Times New Roman" w:hAnsi="Times New Roman" w:cs="Times New Roman"/>
          <w:b/>
          <w:sz w:val="24"/>
          <w:szCs w:val="24"/>
        </w:rPr>
        <w:t xml:space="preserve"> приказ №_____ от __________ 2010г. </w:t>
      </w:r>
    </w:p>
    <w:p w:rsidR="003B1804" w:rsidRPr="009A3C09" w:rsidRDefault="003B1804" w:rsidP="003B1804">
      <w:pPr>
        <w:pStyle w:val="a6"/>
        <w:rPr>
          <w:rFonts w:ascii="Times New Roman" w:hAnsi="Times New Roman" w:cs="Times New Roman"/>
          <w:b/>
          <w:sz w:val="24"/>
          <w:szCs w:val="24"/>
        </w:rPr>
      </w:pPr>
      <w:r w:rsidRPr="009A3C09">
        <w:rPr>
          <w:rFonts w:ascii="Times New Roman" w:hAnsi="Times New Roman" w:cs="Times New Roman"/>
          <w:b/>
          <w:sz w:val="24"/>
          <w:szCs w:val="24"/>
        </w:rPr>
        <w:t>педагогическим советом</w:t>
      </w:r>
    </w:p>
    <w:p w:rsidR="003B1804" w:rsidRPr="009A3C09" w:rsidRDefault="003B1804" w:rsidP="003B1804">
      <w:pPr>
        <w:pStyle w:val="a6"/>
        <w:rPr>
          <w:rFonts w:ascii="Times New Roman" w:hAnsi="Times New Roman" w:cs="Times New Roman"/>
          <w:b/>
          <w:sz w:val="24"/>
          <w:szCs w:val="24"/>
        </w:rPr>
      </w:pPr>
      <w:r w:rsidRPr="009A3C09">
        <w:rPr>
          <w:rFonts w:ascii="Times New Roman" w:hAnsi="Times New Roman" w:cs="Times New Roman"/>
          <w:b/>
          <w:sz w:val="24"/>
          <w:szCs w:val="24"/>
        </w:rPr>
        <w:t>протокол №3</w:t>
      </w:r>
    </w:p>
    <w:p w:rsidR="003B1804" w:rsidRPr="009A3C09" w:rsidRDefault="003B1804" w:rsidP="003B1804">
      <w:pPr>
        <w:pStyle w:val="a6"/>
        <w:rPr>
          <w:rFonts w:ascii="Times New Roman" w:hAnsi="Times New Roman" w:cs="Times New Roman"/>
          <w:b/>
          <w:sz w:val="24"/>
          <w:szCs w:val="24"/>
        </w:rPr>
      </w:pPr>
      <w:r w:rsidRPr="009A3C09">
        <w:rPr>
          <w:rFonts w:ascii="Times New Roman" w:hAnsi="Times New Roman" w:cs="Times New Roman"/>
          <w:b/>
          <w:sz w:val="24"/>
          <w:szCs w:val="24"/>
        </w:rPr>
        <w:t xml:space="preserve">от «11» сентября 2010 г.                                            </w:t>
      </w:r>
    </w:p>
    <w:p w:rsidR="003B1804" w:rsidRPr="009A3C09" w:rsidRDefault="003B1804" w:rsidP="003B1804">
      <w:pPr>
        <w:rPr>
          <w:rFonts w:ascii="Times New Roman" w:hAnsi="Times New Roman" w:cs="Times New Roman"/>
          <w:b/>
          <w:sz w:val="24"/>
          <w:szCs w:val="24"/>
        </w:rPr>
      </w:pPr>
    </w:p>
    <w:p w:rsidR="003B1804" w:rsidRPr="009A3C09" w:rsidRDefault="003B1804" w:rsidP="003B1804">
      <w:pPr>
        <w:jc w:val="center"/>
        <w:rPr>
          <w:rFonts w:ascii="Times New Roman" w:hAnsi="Times New Roman" w:cs="Times New Roman"/>
          <w:b/>
          <w:sz w:val="24"/>
          <w:szCs w:val="24"/>
        </w:rPr>
      </w:pPr>
    </w:p>
    <w:p w:rsidR="003B1804" w:rsidRPr="009A3C09" w:rsidRDefault="003B1804" w:rsidP="003B1804">
      <w:pPr>
        <w:jc w:val="center"/>
        <w:rPr>
          <w:sz w:val="24"/>
          <w:szCs w:val="24"/>
        </w:rPr>
      </w:pPr>
    </w:p>
    <w:p w:rsidR="003B1804" w:rsidRPr="009A3C09" w:rsidRDefault="003B1804" w:rsidP="003B1804">
      <w:pPr>
        <w:pStyle w:val="a6"/>
        <w:jc w:val="center"/>
        <w:rPr>
          <w:rFonts w:ascii="Times New Roman" w:hAnsi="Times New Roman" w:cs="Times New Roman"/>
          <w:b/>
          <w:sz w:val="24"/>
          <w:szCs w:val="24"/>
        </w:rPr>
      </w:pPr>
      <w:r w:rsidRPr="009A3C09">
        <w:rPr>
          <w:rFonts w:ascii="Times New Roman" w:hAnsi="Times New Roman" w:cs="Times New Roman"/>
          <w:b/>
          <w:sz w:val="24"/>
          <w:szCs w:val="24"/>
        </w:rPr>
        <w:t>Образовательная рабочая программа</w:t>
      </w:r>
    </w:p>
    <w:p w:rsidR="003B1804" w:rsidRPr="004F5310" w:rsidRDefault="003B1804" w:rsidP="003B1804">
      <w:pPr>
        <w:pStyle w:val="a6"/>
        <w:jc w:val="center"/>
        <w:rPr>
          <w:rFonts w:ascii="Times New Roman" w:hAnsi="Times New Roman" w:cs="Times New Roman"/>
          <w:b/>
          <w:sz w:val="44"/>
          <w:szCs w:val="44"/>
        </w:rPr>
      </w:pPr>
      <w:r>
        <w:rPr>
          <w:rFonts w:ascii="Times New Roman" w:hAnsi="Times New Roman" w:cs="Times New Roman"/>
          <w:b/>
          <w:sz w:val="44"/>
          <w:szCs w:val="44"/>
        </w:rPr>
        <w:t>Основы изобразительной грамоты и рисования</w:t>
      </w:r>
    </w:p>
    <w:p w:rsidR="003B1804" w:rsidRPr="009A3C09" w:rsidRDefault="003B1804" w:rsidP="003B1804">
      <w:pPr>
        <w:pStyle w:val="a6"/>
        <w:jc w:val="center"/>
        <w:rPr>
          <w:rFonts w:ascii="Times New Roman" w:hAnsi="Times New Roman" w:cs="Times New Roman"/>
          <w:b/>
          <w:sz w:val="24"/>
          <w:szCs w:val="24"/>
        </w:rPr>
      </w:pPr>
      <w:r>
        <w:rPr>
          <w:rFonts w:ascii="Times New Roman" w:hAnsi="Times New Roman" w:cs="Times New Roman"/>
          <w:b/>
          <w:sz w:val="24"/>
          <w:szCs w:val="24"/>
        </w:rPr>
        <w:t>Срок  реализации 1 год</w:t>
      </w:r>
    </w:p>
    <w:p w:rsidR="003B1804" w:rsidRPr="009A3C09" w:rsidRDefault="003B1804" w:rsidP="003B1804">
      <w:pPr>
        <w:pStyle w:val="a6"/>
        <w:jc w:val="center"/>
        <w:rPr>
          <w:rFonts w:ascii="Times New Roman" w:hAnsi="Times New Roman" w:cs="Times New Roman"/>
          <w:b/>
          <w:sz w:val="24"/>
          <w:szCs w:val="24"/>
        </w:rPr>
      </w:pPr>
      <w:r w:rsidRPr="009A3C09">
        <w:rPr>
          <w:rFonts w:ascii="Times New Roman" w:hAnsi="Times New Roman" w:cs="Times New Roman"/>
          <w:b/>
          <w:sz w:val="24"/>
          <w:szCs w:val="24"/>
        </w:rPr>
        <w:t>Для учащихся художественных  отделений Детской школы искусств</w:t>
      </w:r>
    </w:p>
    <w:p w:rsidR="003B1804" w:rsidRPr="009A3C09" w:rsidRDefault="003B1804" w:rsidP="003B1804">
      <w:pPr>
        <w:jc w:val="center"/>
        <w:rPr>
          <w:rFonts w:ascii="Times New Roman" w:hAnsi="Times New Roman" w:cs="Times New Roman"/>
          <w:b/>
          <w:sz w:val="24"/>
          <w:szCs w:val="24"/>
        </w:rPr>
      </w:pPr>
    </w:p>
    <w:p w:rsidR="003B1804" w:rsidRPr="009A3C09" w:rsidRDefault="003B1804" w:rsidP="003B1804">
      <w:pPr>
        <w:pStyle w:val="a6"/>
        <w:jc w:val="center"/>
        <w:rPr>
          <w:rFonts w:ascii="Times New Roman" w:hAnsi="Times New Roman" w:cs="Times New Roman"/>
          <w:b/>
          <w:sz w:val="24"/>
          <w:szCs w:val="24"/>
        </w:rPr>
      </w:pPr>
      <w:proofErr w:type="gramStart"/>
      <w:r w:rsidRPr="009A3C09">
        <w:rPr>
          <w:rFonts w:ascii="Times New Roman" w:hAnsi="Times New Roman" w:cs="Times New Roman"/>
          <w:b/>
          <w:sz w:val="24"/>
          <w:szCs w:val="24"/>
        </w:rPr>
        <w:t>Составлена</w:t>
      </w:r>
      <w:proofErr w:type="gramEnd"/>
      <w:r w:rsidRPr="009A3C09">
        <w:rPr>
          <w:rFonts w:ascii="Times New Roman" w:hAnsi="Times New Roman" w:cs="Times New Roman"/>
          <w:b/>
          <w:sz w:val="24"/>
          <w:szCs w:val="24"/>
        </w:rPr>
        <w:t xml:space="preserve"> на основе Программы для Детских художественных школ</w:t>
      </w:r>
    </w:p>
    <w:p w:rsidR="003B1804" w:rsidRPr="009A3C09" w:rsidRDefault="003B1804" w:rsidP="003B1804">
      <w:pPr>
        <w:pStyle w:val="a6"/>
        <w:jc w:val="center"/>
        <w:rPr>
          <w:rFonts w:ascii="Times New Roman" w:hAnsi="Times New Roman" w:cs="Times New Roman"/>
          <w:b/>
          <w:sz w:val="24"/>
          <w:szCs w:val="24"/>
        </w:rPr>
      </w:pPr>
      <w:r w:rsidRPr="009A3C09">
        <w:rPr>
          <w:rFonts w:ascii="Times New Roman" w:hAnsi="Times New Roman" w:cs="Times New Roman"/>
          <w:b/>
          <w:sz w:val="24"/>
          <w:szCs w:val="24"/>
        </w:rPr>
        <w:t>и художественных  отделений Детских школ искусств</w:t>
      </w:r>
    </w:p>
    <w:p w:rsidR="003B1804" w:rsidRPr="009A3C09" w:rsidRDefault="003B1804" w:rsidP="003B1804">
      <w:pPr>
        <w:pStyle w:val="a6"/>
        <w:jc w:val="center"/>
        <w:rPr>
          <w:rFonts w:ascii="Times New Roman" w:hAnsi="Times New Roman" w:cs="Times New Roman"/>
          <w:b/>
          <w:sz w:val="24"/>
          <w:szCs w:val="24"/>
        </w:rPr>
      </w:pPr>
      <w:r w:rsidRPr="009A3C09">
        <w:rPr>
          <w:rFonts w:ascii="Times New Roman" w:hAnsi="Times New Roman" w:cs="Times New Roman"/>
          <w:b/>
          <w:sz w:val="24"/>
          <w:szCs w:val="24"/>
        </w:rPr>
        <w:t>«</w:t>
      </w:r>
      <w:r>
        <w:rPr>
          <w:rFonts w:ascii="Times New Roman" w:hAnsi="Times New Roman" w:cs="Times New Roman"/>
          <w:b/>
          <w:sz w:val="24"/>
          <w:szCs w:val="24"/>
        </w:rPr>
        <w:t>Основы изобразительной грамоты</w:t>
      </w:r>
      <w:r w:rsidRPr="009A3C09">
        <w:rPr>
          <w:rFonts w:ascii="Times New Roman" w:hAnsi="Times New Roman" w:cs="Times New Roman"/>
          <w:b/>
          <w:sz w:val="24"/>
          <w:szCs w:val="24"/>
        </w:rPr>
        <w:t>»</w:t>
      </w:r>
    </w:p>
    <w:p w:rsidR="003B1804" w:rsidRPr="009A3C09" w:rsidRDefault="003B1804" w:rsidP="003B1804">
      <w:pPr>
        <w:jc w:val="center"/>
        <w:rPr>
          <w:rFonts w:ascii="Times New Roman" w:hAnsi="Times New Roman" w:cs="Times New Roman"/>
          <w:b/>
          <w:sz w:val="24"/>
          <w:szCs w:val="24"/>
        </w:rPr>
      </w:pPr>
    </w:p>
    <w:p w:rsidR="003B1804" w:rsidRPr="009A3C09" w:rsidRDefault="003B1804" w:rsidP="003B1804">
      <w:pPr>
        <w:jc w:val="center"/>
        <w:rPr>
          <w:rFonts w:ascii="Times New Roman" w:hAnsi="Times New Roman" w:cs="Times New Roman"/>
          <w:b/>
          <w:sz w:val="24"/>
          <w:szCs w:val="24"/>
        </w:rPr>
      </w:pPr>
    </w:p>
    <w:p w:rsidR="003B1804" w:rsidRPr="009A3C09" w:rsidRDefault="003B1804" w:rsidP="003B1804">
      <w:pPr>
        <w:jc w:val="center"/>
        <w:rPr>
          <w:rFonts w:ascii="Times New Roman" w:hAnsi="Times New Roman" w:cs="Times New Roman"/>
          <w:sz w:val="24"/>
          <w:szCs w:val="24"/>
        </w:rPr>
      </w:pPr>
    </w:p>
    <w:p w:rsidR="003B1804" w:rsidRPr="009A3C09" w:rsidRDefault="003B1804" w:rsidP="003B1804">
      <w:pPr>
        <w:jc w:val="both"/>
        <w:rPr>
          <w:rFonts w:ascii="Times New Roman" w:hAnsi="Times New Roman" w:cs="Times New Roman"/>
          <w:sz w:val="24"/>
          <w:szCs w:val="24"/>
        </w:rPr>
      </w:pPr>
    </w:p>
    <w:p w:rsidR="003B1804" w:rsidRPr="009A3C09" w:rsidRDefault="003B1804" w:rsidP="003B1804">
      <w:pPr>
        <w:pStyle w:val="Style28"/>
        <w:widowControl/>
        <w:spacing w:before="202"/>
        <w:jc w:val="both"/>
        <w:rPr>
          <w:rFonts w:eastAsiaTheme="minorEastAsia"/>
        </w:rPr>
      </w:pPr>
    </w:p>
    <w:p w:rsidR="003B1804" w:rsidRPr="009A3C09" w:rsidRDefault="003B1804" w:rsidP="003B1804">
      <w:pPr>
        <w:pStyle w:val="a6"/>
        <w:jc w:val="right"/>
        <w:rPr>
          <w:rFonts w:ascii="Times New Roman" w:hAnsi="Times New Roman" w:cs="Times New Roman"/>
          <w:b/>
          <w:sz w:val="24"/>
          <w:szCs w:val="24"/>
        </w:rPr>
      </w:pPr>
      <w:r w:rsidRPr="009A3C09">
        <w:rPr>
          <w:rFonts w:ascii="Times New Roman" w:hAnsi="Times New Roman" w:cs="Times New Roman"/>
          <w:b/>
          <w:sz w:val="24"/>
          <w:szCs w:val="24"/>
        </w:rPr>
        <w:t xml:space="preserve">Составила: преподаватель </w:t>
      </w:r>
      <w:proofErr w:type="gramStart"/>
      <w:r w:rsidRPr="009A3C09">
        <w:rPr>
          <w:rFonts w:ascii="Times New Roman" w:hAnsi="Times New Roman" w:cs="Times New Roman"/>
          <w:b/>
          <w:sz w:val="24"/>
          <w:szCs w:val="24"/>
        </w:rPr>
        <w:t>изобразительного</w:t>
      </w:r>
      <w:proofErr w:type="gramEnd"/>
    </w:p>
    <w:p w:rsidR="003B1804" w:rsidRPr="009A3C09" w:rsidRDefault="003B1804" w:rsidP="003B1804">
      <w:pPr>
        <w:pStyle w:val="a6"/>
        <w:jc w:val="right"/>
        <w:rPr>
          <w:rFonts w:ascii="Times New Roman" w:hAnsi="Times New Roman" w:cs="Times New Roman"/>
          <w:b/>
          <w:sz w:val="24"/>
          <w:szCs w:val="24"/>
        </w:rPr>
      </w:pPr>
      <w:r w:rsidRPr="009A3C09">
        <w:rPr>
          <w:rFonts w:ascii="Times New Roman" w:hAnsi="Times New Roman" w:cs="Times New Roman"/>
          <w:b/>
          <w:sz w:val="24"/>
          <w:szCs w:val="24"/>
        </w:rPr>
        <w:t>искусства НРМОУ ДОД «ДШИ№1»</w:t>
      </w:r>
    </w:p>
    <w:p w:rsidR="003B1804" w:rsidRPr="009A3C09" w:rsidRDefault="003B1804" w:rsidP="003B1804">
      <w:pPr>
        <w:pStyle w:val="a6"/>
        <w:jc w:val="right"/>
        <w:rPr>
          <w:rFonts w:ascii="Times New Roman" w:hAnsi="Times New Roman" w:cs="Times New Roman"/>
          <w:b/>
          <w:sz w:val="24"/>
          <w:szCs w:val="24"/>
        </w:rPr>
      </w:pPr>
      <w:r w:rsidRPr="009A3C09">
        <w:rPr>
          <w:rFonts w:ascii="Times New Roman" w:hAnsi="Times New Roman" w:cs="Times New Roman"/>
          <w:b/>
          <w:sz w:val="24"/>
          <w:szCs w:val="24"/>
        </w:rPr>
        <w:t>Хуснутдинова  Елена  Викторовна</w:t>
      </w:r>
    </w:p>
    <w:p w:rsidR="003B1804" w:rsidRDefault="003B1804" w:rsidP="003B1804">
      <w:pPr>
        <w:pStyle w:val="a8"/>
        <w:spacing w:line="276" w:lineRule="auto"/>
        <w:jc w:val="both"/>
        <w:rPr>
          <w:rFonts w:ascii="Times New Roman" w:hAnsi="Times New Roman" w:cs="Times New Roman"/>
          <w:bCs w:val="0"/>
          <w:w w:val="100"/>
          <w:szCs w:val="24"/>
          <w:u w:val="single"/>
        </w:rPr>
      </w:pPr>
    </w:p>
    <w:p w:rsidR="003B1804" w:rsidRDefault="003B1804" w:rsidP="003B1804">
      <w:pPr>
        <w:pStyle w:val="a8"/>
        <w:spacing w:line="276" w:lineRule="auto"/>
        <w:jc w:val="both"/>
        <w:rPr>
          <w:rFonts w:ascii="Times New Roman" w:hAnsi="Times New Roman" w:cs="Times New Roman"/>
          <w:bCs w:val="0"/>
          <w:w w:val="100"/>
          <w:szCs w:val="24"/>
          <w:u w:val="single"/>
        </w:rPr>
      </w:pPr>
    </w:p>
    <w:p w:rsidR="003B1804" w:rsidRDefault="003B1804" w:rsidP="003B1804">
      <w:pPr>
        <w:pStyle w:val="a8"/>
        <w:spacing w:line="276" w:lineRule="auto"/>
        <w:jc w:val="both"/>
        <w:rPr>
          <w:rFonts w:ascii="Times New Roman" w:hAnsi="Times New Roman" w:cs="Times New Roman"/>
          <w:bCs w:val="0"/>
          <w:w w:val="100"/>
          <w:szCs w:val="24"/>
          <w:u w:val="single"/>
        </w:rPr>
      </w:pPr>
    </w:p>
    <w:p w:rsidR="003B1804" w:rsidRDefault="003B1804" w:rsidP="003B1804">
      <w:pPr>
        <w:pStyle w:val="a8"/>
        <w:spacing w:line="276" w:lineRule="auto"/>
        <w:jc w:val="both"/>
        <w:rPr>
          <w:rFonts w:ascii="Times New Roman" w:hAnsi="Times New Roman" w:cs="Times New Roman"/>
          <w:bCs w:val="0"/>
          <w:w w:val="100"/>
          <w:szCs w:val="24"/>
          <w:u w:val="single"/>
        </w:rPr>
      </w:pPr>
    </w:p>
    <w:p w:rsidR="003B1804" w:rsidRDefault="003B1804" w:rsidP="003B1804">
      <w:pPr>
        <w:pStyle w:val="a8"/>
        <w:spacing w:line="276" w:lineRule="auto"/>
        <w:jc w:val="both"/>
        <w:rPr>
          <w:rFonts w:ascii="Times New Roman" w:hAnsi="Times New Roman" w:cs="Times New Roman"/>
          <w:bCs w:val="0"/>
          <w:w w:val="100"/>
          <w:szCs w:val="24"/>
          <w:u w:val="single"/>
        </w:rPr>
      </w:pPr>
    </w:p>
    <w:p w:rsidR="003B1804" w:rsidRDefault="003B1804" w:rsidP="003B180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2010 г.</w:t>
      </w:r>
    </w:p>
    <w:p w:rsidR="00F954F9" w:rsidRPr="006E29D4" w:rsidRDefault="00F954F9" w:rsidP="00F954F9">
      <w:pPr>
        <w:pStyle w:val="a6"/>
        <w:jc w:val="center"/>
        <w:rPr>
          <w:rFonts w:ascii="Times New Roman" w:hAnsi="Times New Roman" w:cs="Times New Roman"/>
          <w:bCs/>
          <w:sz w:val="24"/>
          <w:szCs w:val="24"/>
        </w:rPr>
      </w:pPr>
    </w:p>
    <w:p w:rsidR="00F954F9" w:rsidRPr="006E29D4" w:rsidRDefault="00F954F9" w:rsidP="00F954F9">
      <w:pPr>
        <w:pStyle w:val="a6"/>
        <w:jc w:val="center"/>
        <w:rPr>
          <w:rFonts w:ascii="Times New Roman" w:hAnsi="Times New Roman" w:cs="Times New Roman"/>
          <w:bCs/>
          <w:sz w:val="24"/>
          <w:szCs w:val="24"/>
        </w:rPr>
      </w:pPr>
    </w:p>
    <w:p w:rsidR="00F954F9" w:rsidRPr="006E29D4" w:rsidRDefault="00F954F9" w:rsidP="00F954F9">
      <w:pPr>
        <w:pStyle w:val="a6"/>
        <w:jc w:val="both"/>
        <w:rPr>
          <w:rFonts w:ascii="Times New Roman" w:hAnsi="Times New Roman" w:cs="Times New Roman"/>
          <w:bCs/>
          <w:sz w:val="24"/>
          <w:szCs w:val="24"/>
        </w:rPr>
      </w:pPr>
      <w:r w:rsidRPr="006E29D4">
        <w:rPr>
          <w:rFonts w:ascii="Times New Roman" w:hAnsi="Times New Roman" w:cs="Times New Roman"/>
          <w:bCs/>
          <w:sz w:val="24"/>
          <w:szCs w:val="24"/>
        </w:rPr>
        <w:lastRenderedPageBreak/>
        <w:t>ПОЯСНИТЕЛЬНАЯ ЗАПИСКА</w:t>
      </w:r>
    </w:p>
    <w:p w:rsidR="00F954F9" w:rsidRPr="006E29D4" w:rsidRDefault="00F954F9" w:rsidP="00F954F9">
      <w:pPr>
        <w:pStyle w:val="a6"/>
        <w:jc w:val="both"/>
        <w:rPr>
          <w:rFonts w:ascii="Times New Roman" w:hAnsi="Times New Roman" w:cs="Times New Roman"/>
          <w:sz w:val="24"/>
          <w:szCs w:val="24"/>
        </w:rPr>
      </w:pPr>
    </w:p>
    <w:p w:rsidR="00F954F9" w:rsidRPr="006E29D4" w:rsidRDefault="00F954F9" w:rsidP="00F954F9">
      <w:pPr>
        <w:pStyle w:val="a6"/>
        <w:jc w:val="both"/>
        <w:rPr>
          <w:rFonts w:ascii="Times New Roman" w:hAnsi="Times New Roman" w:cs="Times New Roman"/>
          <w:sz w:val="24"/>
          <w:szCs w:val="24"/>
        </w:rPr>
      </w:pPr>
      <w:proofErr w:type="gramStart"/>
      <w:r w:rsidRPr="006E29D4">
        <w:rPr>
          <w:rFonts w:ascii="Times New Roman" w:hAnsi="Times New Roman" w:cs="Times New Roman"/>
          <w:sz w:val="24"/>
          <w:szCs w:val="24"/>
        </w:rPr>
        <w:t>Художественная деятельность, т.е. создание произведений графики, живописи и пластического искусства, связаны с процессами восприятия, познания, с эмоциональной и общественной сторонами жизни человека, свойственной ему на различных этапах развития, в ней находят отражение некоторые особенности его интеллекта и характера.</w:t>
      </w:r>
      <w:proofErr w:type="gramEnd"/>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bCs/>
          <w:sz w:val="24"/>
          <w:szCs w:val="24"/>
        </w:rPr>
        <w:t>Рабочая программа по основам изобразительной грамоты составлена на основе примерной образовательной программы.</w:t>
      </w:r>
    </w:p>
    <w:p w:rsidR="00F954F9" w:rsidRPr="006E29D4" w:rsidRDefault="00F954F9" w:rsidP="00950AD9">
      <w:pPr>
        <w:pStyle w:val="a6"/>
        <w:jc w:val="both"/>
        <w:rPr>
          <w:rFonts w:ascii="Times New Roman" w:hAnsi="Times New Roman" w:cs="Times New Roman"/>
          <w:bCs/>
          <w:sz w:val="24"/>
          <w:szCs w:val="24"/>
        </w:rPr>
      </w:pPr>
      <w:r w:rsidRPr="006E29D4">
        <w:rPr>
          <w:rFonts w:ascii="Times New Roman" w:hAnsi="Times New Roman" w:cs="Times New Roman"/>
          <w:bCs/>
          <w:sz w:val="24"/>
          <w:szCs w:val="24"/>
        </w:rPr>
        <w:t xml:space="preserve">Программа рассчитана на:  -  49.5 ч. в год (1.5 часа в неделю) </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Художественное воспитание в состоянии решать настолько важные задачи, связанные с необходимостью гармонического развития личности, что место, отводимое ему в современной системе воспитания, не может быть второстепенным.</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Изобразительное искусство – наиболее эмоциональная сфера деятельности детей. Работа с различными материалами в разных техниках расширяет круг возможностей ребенка, развивает пространственное воображение, конструкторские способности.</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Уже в самой сути маленького человека заложено стремление узнавать и создавать. Все начинается с детства. Результативность воспитательного процесса тем успешнее, чем раньше, чем целенаправленнее у детей развивается абстрактное, логическое и эмоциональное мышление, внимание, наблюдательность, воображение.</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 xml:space="preserve">Вопросы гармонического развития и творческой самореализации находят свое разрешение в условиях школы искусств. Открытие в себе неповторимой индивидуальности поможет ребенку реализовать себя в учебе, творчестве, в общении </w:t>
      </w:r>
      <w:proofErr w:type="gramStart"/>
      <w:r w:rsidRPr="006E29D4">
        <w:rPr>
          <w:rFonts w:ascii="Times New Roman" w:hAnsi="Times New Roman" w:cs="Times New Roman"/>
          <w:sz w:val="24"/>
          <w:szCs w:val="24"/>
        </w:rPr>
        <w:t>с</w:t>
      </w:r>
      <w:proofErr w:type="gramEnd"/>
      <w:r w:rsidRPr="006E29D4">
        <w:rPr>
          <w:rFonts w:ascii="Times New Roman" w:hAnsi="Times New Roman" w:cs="Times New Roman"/>
          <w:sz w:val="24"/>
          <w:szCs w:val="24"/>
        </w:rPr>
        <w:t xml:space="preserve"> другим. Помочь в этих устремлениях, призвана данная программа.</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Основные предметы в детской школе искусств у детей начинаются с 11-12 лет. В этом возрасте они уже обладают способностью аналитического мышления, что облегчает успешное овладение способами профессиональной художественной деятельности. Однако наиболее благоприятным для творческого развития является младший школьный возраст. Для того</w:t>
      </w:r>
      <w:proofErr w:type="gramStart"/>
      <w:r w:rsidRPr="006E29D4">
        <w:rPr>
          <w:rFonts w:ascii="Times New Roman" w:hAnsi="Times New Roman" w:cs="Times New Roman"/>
          <w:sz w:val="24"/>
          <w:szCs w:val="24"/>
        </w:rPr>
        <w:t>,</w:t>
      </w:r>
      <w:proofErr w:type="gramEnd"/>
      <w:r w:rsidRPr="006E29D4">
        <w:rPr>
          <w:rFonts w:ascii="Times New Roman" w:hAnsi="Times New Roman" w:cs="Times New Roman"/>
          <w:sz w:val="24"/>
          <w:szCs w:val="24"/>
        </w:rPr>
        <w:t xml:space="preserve"> чтобы учащиеся могли заниматься изобразительной деятельностью с более раннего возраста, в школе могут быть организованы подготовительные классы.</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Занятия в таких классах строятся в соответствии с контингентом учащихся, а также конкретными условиями работы школы. При составлении учебных планов надо учитывать, что младшие школьники особенно любят заниматься композицией. На первых годах обучения изучение композиции, рисунка, живописи объединяются предметом «Основы изобразительной грамоты». Распределение учебных часов по темам, порядок изложения материала могут изменяться в зависимости от конкретных условий работы. Если количество часов на предмет по учебному плану школы превышает программное, преподаватель может увеличить выполнение отдельных заданий, набросков, эскизов; усложнить задачи, повторить некоторые задания в различных вариантах, провести экскурсии и беседы по искусству. Если программное время на изучение предмета меньше предусмотренного учебным планом школы, преподаватель может сократить сроки выполнения отдельных заданий, объединить некоторые темы и т.д.</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 xml:space="preserve">Особое внимание следует уделять системе упражнений, предлагаемых в программе: одна часть этих заданий просматривается в уроках-упражнениях, а вторая должна найти свое место на подготовительных этапах </w:t>
      </w:r>
      <w:proofErr w:type="gramStart"/>
      <w:r w:rsidRPr="006E29D4">
        <w:rPr>
          <w:rFonts w:ascii="Times New Roman" w:hAnsi="Times New Roman" w:cs="Times New Roman"/>
          <w:sz w:val="24"/>
          <w:szCs w:val="24"/>
        </w:rPr>
        <w:t>уроков-вариации</w:t>
      </w:r>
      <w:proofErr w:type="gramEnd"/>
      <w:r w:rsidRPr="006E29D4">
        <w:rPr>
          <w:rFonts w:ascii="Times New Roman" w:hAnsi="Times New Roman" w:cs="Times New Roman"/>
          <w:sz w:val="24"/>
          <w:szCs w:val="24"/>
        </w:rPr>
        <w:t>, уроков-импровизации и экспериментов. В ходе подготовки к выполнению творческого задания упражнения помогут найти необходимый колорит будущей работы, её композиционное решение, выразительность, технику исполнения и наиболее рациональные приемы работы.</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Наряду с использованием наглядных пособий, уроки требуют обширного литературного ряда. Это позволит организовать художественно-творческую деятельность детей на высоком уровне эмоционально-эстетического восприятия. Способствует этому и изучение различных приемов работы художественными материалами, и нетрадиционные техники работы, и совместное творчество учителя и детей.</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lastRenderedPageBreak/>
        <w:t>Образовательный проце</w:t>
      </w:r>
      <w:proofErr w:type="gramStart"/>
      <w:r w:rsidRPr="006E29D4">
        <w:rPr>
          <w:rFonts w:ascii="Times New Roman" w:hAnsi="Times New Roman" w:cs="Times New Roman"/>
          <w:sz w:val="24"/>
          <w:szCs w:val="24"/>
        </w:rPr>
        <w:t>сс вкл</w:t>
      </w:r>
      <w:proofErr w:type="gramEnd"/>
      <w:r w:rsidRPr="006E29D4">
        <w:rPr>
          <w:rFonts w:ascii="Times New Roman" w:hAnsi="Times New Roman" w:cs="Times New Roman"/>
          <w:sz w:val="24"/>
          <w:szCs w:val="24"/>
        </w:rPr>
        <w:t>ючает в себя различные методы обучения:</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репродуктивный (воспроизводящий);</w:t>
      </w:r>
    </w:p>
    <w:p w:rsidR="00F954F9" w:rsidRPr="006E29D4" w:rsidRDefault="00F954F9" w:rsidP="00F954F9">
      <w:pPr>
        <w:pStyle w:val="a6"/>
        <w:jc w:val="both"/>
        <w:rPr>
          <w:rFonts w:ascii="Times New Roman" w:hAnsi="Times New Roman" w:cs="Times New Roman"/>
          <w:sz w:val="24"/>
          <w:szCs w:val="24"/>
        </w:rPr>
      </w:pPr>
      <w:proofErr w:type="gramStart"/>
      <w:r w:rsidRPr="006E29D4">
        <w:rPr>
          <w:rFonts w:ascii="Times New Roman" w:hAnsi="Times New Roman" w:cs="Times New Roman"/>
          <w:sz w:val="24"/>
          <w:szCs w:val="24"/>
        </w:rPr>
        <w:t>иллюстративный</w:t>
      </w:r>
      <w:proofErr w:type="gramEnd"/>
      <w:r w:rsidRPr="006E29D4">
        <w:rPr>
          <w:rFonts w:ascii="Times New Roman" w:hAnsi="Times New Roman" w:cs="Times New Roman"/>
          <w:sz w:val="24"/>
          <w:szCs w:val="24"/>
        </w:rPr>
        <w:t xml:space="preserve"> (объяснение сопровождается демонстрацией наглядного материала);</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проблемный (педагог ставит проблему и вместе с детьми ищет пути ее решения);</w:t>
      </w:r>
    </w:p>
    <w:p w:rsidR="00F954F9" w:rsidRPr="006E29D4" w:rsidRDefault="00F954F9" w:rsidP="00F954F9">
      <w:pPr>
        <w:pStyle w:val="a6"/>
        <w:jc w:val="both"/>
        <w:rPr>
          <w:rFonts w:ascii="Times New Roman" w:hAnsi="Times New Roman" w:cs="Times New Roman"/>
          <w:sz w:val="24"/>
          <w:szCs w:val="24"/>
        </w:rPr>
      </w:pPr>
      <w:proofErr w:type="gramStart"/>
      <w:r w:rsidRPr="006E29D4">
        <w:rPr>
          <w:rFonts w:ascii="Times New Roman" w:hAnsi="Times New Roman" w:cs="Times New Roman"/>
          <w:sz w:val="24"/>
          <w:szCs w:val="24"/>
        </w:rPr>
        <w:t>эвристический</w:t>
      </w:r>
      <w:proofErr w:type="gramEnd"/>
      <w:r w:rsidRPr="006E29D4">
        <w:rPr>
          <w:rFonts w:ascii="Times New Roman" w:hAnsi="Times New Roman" w:cs="Times New Roman"/>
          <w:sz w:val="24"/>
          <w:szCs w:val="24"/>
        </w:rPr>
        <w:t xml:space="preserve"> (проблема формируется детьми, ими и предлагаются способы ее решения).</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 и информационно насыщенной. Положительная оценка работы ребенка является для него важным стимулом. Можно и необходимо отметить и недостатки, но похвала должна и предварять, и завершать оценку.</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Программные материалы подобраны так, чтобы поддерживался постоянный интерес к занятиям у всех детей.</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 xml:space="preserve">Основной формой работы являются учебные занятия. </w:t>
      </w:r>
      <w:proofErr w:type="gramStart"/>
      <w:r w:rsidRPr="006E29D4">
        <w:rPr>
          <w:rFonts w:ascii="Times New Roman" w:hAnsi="Times New Roman" w:cs="Times New Roman"/>
          <w:sz w:val="24"/>
          <w:szCs w:val="24"/>
        </w:rPr>
        <w:t>Это могут быть и занятия – вариации, занятия – творческие портреты, импровизации, занятия – праздники, занятия – эксперименты.</w:t>
      </w:r>
      <w:proofErr w:type="gramEnd"/>
      <w:r w:rsidRPr="006E29D4">
        <w:rPr>
          <w:rFonts w:ascii="Times New Roman" w:hAnsi="Times New Roman" w:cs="Times New Roman"/>
          <w:sz w:val="24"/>
          <w:szCs w:val="24"/>
        </w:rPr>
        <w:t xml:space="preserve"> Отчет о работе проходит в форме выставок, открытых занятий, конкурсов, массовых мероприятий.</w:t>
      </w:r>
    </w:p>
    <w:p w:rsidR="00F954F9" w:rsidRPr="006E29D4" w:rsidRDefault="00F954F9" w:rsidP="00F954F9">
      <w:pPr>
        <w:pStyle w:val="a6"/>
        <w:jc w:val="both"/>
        <w:rPr>
          <w:rFonts w:ascii="Times New Roman" w:hAnsi="Times New Roman" w:cs="Times New Roman"/>
          <w:bCs/>
          <w:sz w:val="24"/>
          <w:szCs w:val="24"/>
        </w:rPr>
      </w:pPr>
      <w:r w:rsidRPr="006E29D4">
        <w:rPr>
          <w:rFonts w:ascii="Times New Roman" w:hAnsi="Times New Roman" w:cs="Times New Roman"/>
          <w:bCs/>
          <w:sz w:val="24"/>
          <w:szCs w:val="24"/>
        </w:rPr>
        <w:t xml:space="preserve">В рабочей программе  нашли отражение цели и задачи изучения изобразительного искусства на ступени начального образования, изложенные в пояснительной записке к Примерной программе по изобразительному искусству. В ней также заложены возможности предусмотренного стандартом формирования у обучающихся </w:t>
      </w:r>
      <w:proofErr w:type="spellStart"/>
      <w:r w:rsidRPr="006E29D4">
        <w:rPr>
          <w:rFonts w:ascii="Times New Roman" w:hAnsi="Times New Roman" w:cs="Times New Roman"/>
          <w:bCs/>
          <w:sz w:val="24"/>
          <w:szCs w:val="24"/>
        </w:rPr>
        <w:t>общеучебных</w:t>
      </w:r>
      <w:proofErr w:type="spellEnd"/>
      <w:r w:rsidRPr="006E29D4">
        <w:rPr>
          <w:rFonts w:ascii="Times New Roman" w:hAnsi="Times New Roman" w:cs="Times New Roman"/>
          <w:bCs/>
          <w:sz w:val="24"/>
          <w:szCs w:val="24"/>
        </w:rPr>
        <w:t xml:space="preserve"> умений и навыков, универсальных способов деятельности и ключевых компетенций.</w:t>
      </w:r>
    </w:p>
    <w:p w:rsidR="00F954F9" w:rsidRPr="006E29D4" w:rsidRDefault="00F954F9" w:rsidP="00F954F9">
      <w:pPr>
        <w:pStyle w:val="a6"/>
        <w:jc w:val="both"/>
        <w:rPr>
          <w:rFonts w:ascii="Times New Roman" w:hAnsi="Times New Roman" w:cs="Times New Roman"/>
          <w:bCs/>
          <w:sz w:val="24"/>
          <w:szCs w:val="24"/>
        </w:rPr>
      </w:pPr>
      <w:r w:rsidRPr="006E29D4">
        <w:rPr>
          <w:rFonts w:ascii="Times New Roman" w:hAnsi="Times New Roman" w:cs="Times New Roman"/>
          <w:bCs/>
          <w:sz w:val="24"/>
          <w:szCs w:val="24"/>
        </w:rPr>
        <w:t xml:space="preserve">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w:t>
      </w:r>
      <w:proofErr w:type="spellStart"/>
      <w:r w:rsidRPr="006E29D4">
        <w:rPr>
          <w:rFonts w:ascii="Times New Roman" w:hAnsi="Times New Roman" w:cs="Times New Roman"/>
          <w:bCs/>
          <w:sz w:val="24"/>
          <w:szCs w:val="24"/>
        </w:rPr>
        <w:t>внутрипредметных</w:t>
      </w:r>
      <w:proofErr w:type="spellEnd"/>
      <w:r w:rsidRPr="006E29D4">
        <w:rPr>
          <w:rFonts w:ascii="Times New Roman" w:hAnsi="Times New Roman" w:cs="Times New Roman"/>
          <w:bCs/>
          <w:sz w:val="24"/>
          <w:szCs w:val="24"/>
        </w:rPr>
        <w:t xml:space="preserve"> связей, а также с возрастными особенностями развития учащихся.</w:t>
      </w:r>
    </w:p>
    <w:p w:rsidR="00F954F9" w:rsidRPr="006E29D4" w:rsidRDefault="00F954F9" w:rsidP="00F954F9">
      <w:pPr>
        <w:pStyle w:val="a6"/>
        <w:jc w:val="both"/>
        <w:rPr>
          <w:rFonts w:ascii="Times New Roman" w:hAnsi="Times New Roman" w:cs="Times New Roman"/>
          <w:bCs/>
          <w:sz w:val="24"/>
          <w:szCs w:val="24"/>
        </w:rPr>
      </w:pPr>
      <w:r w:rsidRPr="006E29D4">
        <w:rPr>
          <w:rFonts w:ascii="Times New Roman" w:hAnsi="Times New Roman" w:cs="Times New Roman"/>
          <w:bCs/>
          <w:sz w:val="24"/>
          <w:szCs w:val="24"/>
        </w:rPr>
        <w:t>В современных условиях развития системы народного образования с особой остротой встает проблема формирования духовного мира, эстетической культуры, мировоззренческих позиций и нравственных качеств, художественных потребностей подрастающего поколения. В этом деле важнейшее значение имеет искусство и прежде всего изобразительное искусство, охватывающее целый комплекс художественно-эстетических отношений личности к окружающей действительности.</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bCs/>
          <w:sz w:val="24"/>
          <w:szCs w:val="24"/>
        </w:rPr>
        <w:t>Цель: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w:t>
      </w:r>
      <w:r w:rsidRPr="006E29D4">
        <w:rPr>
          <w:rFonts w:ascii="Times New Roman" w:hAnsi="Times New Roman" w:cs="Times New Roman"/>
          <w:sz w:val="24"/>
          <w:szCs w:val="24"/>
        </w:rPr>
        <w:t xml:space="preserve"> раскрыть и развить потенциальные способности, заложенные в ребенке.</w:t>
      </w:r>
    </w:p>
    <w:p w:rsidR="00F954F9" w:rsidRPr="006E29D4" w:rsidRDefault="00F954F9" w:rsidP="00F954F9">
      <w:pPr>
        <w:pStyle w:val="a6"/>
        <w:jc w:val="both"/>
        <w:rPr>
          <w:rFonts w:ascii="Times New Roman" w:hAnsi="Times New Roman" w:cs="Times New Roman"/>
          <w:bCs/>
          <w:sz w:val="24"/>
          <w:szCs w:val="24"/>
        </w:rPr>
      </w:pPr>
      <w:r w:rsidRPr="006E29D4">
        <w:rPr>
          <w:rFonts w:ascii="Times New Roman" w:hAnsi="Times New Roman" w:cs="Times New Roman"/>
          <w:bCs/>
          <w:sz w:val="24"/>
          <w:szCs w:val="24"/>
        </w:rPr>
        <w:t>Изучение изобразительного искусства направлено на достижение следующих задач:</w:t>
      </w:r>
    </w:p>
    <w:p w:rsidR="00F954F9" w:rsidRPr="006E29D4" w:rsidRDefault="00F954F9" w:rsidP="00F954F9">
      <w:pPr>
        <w:pStyle w:val="a6"/>
        <w:jc w:val="both"/>
        <w:rPr>
          <w:rFonts w:ascii="Times New Roman" w:hAnsi="Times New Roman" w:cs="Times New Roman"/>
          <w:bCs/>
          <w:sz w:val="24"/>
          <w:szCs w:val="24"/>
        </w:rPr>
      </w:pPr>
      <w:r w:rsidRPr="006E29D4">
        <w:rPr>
          <w:rFonts w:ascii="Times New Roman" w:hAnsi="Times New Roman" w:cs="Times New Roman"/>
          <w:bCs/>
          <w:sz w:val="24"/>
          <w:szCs w:val="24"/>
        </w:rPr>
        <w:t>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формировать устойчивый интерес к художественной деятельности.</w:t>
      </w:r>
    </w:p>
    <w:p w:rsidR="00F954F9" w:rsidRPr="006E29D4" w:rsidRDefault="00F954F9" w:rsidP="00F954F9">
      <w:pPr>
        <w:pStyle w:val="a6"/>
        <w:jc w:val="both"/>
        <w:rPr>
          <w:rFonts w:ascii="Times New Roman" w:hAnsi="Times New Roman" w:cs="Times New Roman"/>
          <w:bCs/>
          <w:sz w:val="24"/>
          <w:szCs w:val="24"/>
        </w:rPr>
      </w:pPr>
      <w:r w:rsidRPr="006E29D4">
        <w:rPr>
          <w:rFonts w:ascii="Times New Roman" w:hAnsi="Times New Roman" w:cs="Times New Roman"/>
          <w:bCs/>
          <w:sz w:val="24"/>
          <w:szCs w:val="24"/>
        </w:rPr>
        <w:t>способствовать освоению учащимися первичных знаний о мире искусств, о формах их бытования в повседневном окружении ребенка;</w:t>
      </w:r>
    </w:p>
    <w:p w:rsidR="00F954F9" w:rsidRPr="006E29D4" w:rsidRDefault="00F954F9" w:rsidP="00F954F9">
      <w:pPr>
        <w:pStyle w:val="a6"/>
        <w:jc w:val="both"/>
        <w:rPr>
          <w:rFonts w:ascii="Times New Roman" w:hAnsi="Times New Roman" w:cs="Times New Roman"/>
          <w:bCs/>
          <w:sz w:val="24"/>
          <w:szCs w:val="24"/>
        </w:rPr>
      </w:pPr>
      <w:r w:rsidRPr="006E29D4">
        <w:rPr>
          <w:rFonts w:ascii="Times New Roman" w:hAnsi="Times New Roman" w:cs="Times New Roman"/>
          <w:bCs/>
          <w:sz w:val="24"/>
          <w:szCs w:val="24"/>
        </w:rPr>
        <w:t>способствовать овладению учащимися умениями, навыками, способами художественной деятельности;</w:t>
      </w:r>
    </w:p>
    <w:p w:rsidR="00F954F9" w:rsidRPr="006E29D4" w:rsidRDefault="00F954F9" w:rsidP="00F954F9">
      <w:pPr>
        <w:pStyle w:val="a6"/>
        <w:jc w:val="both"/>
        <w:rPr>
          <w:rFonts w:ascii="Times New Roman" w:hAnsi="Times New Roman" w:cs="Times New Roman"/>
          <w:bCs/>
          <w:sz w:val="24"/>
          <w:szCs w:val="24"/>
        </w:rPr>
      </w:pPr>
      <w:r w:rsidRPr="006E29D4">
        <w:rPr>
          <w:rFonts w:ascii="Times New Roman" w:hAnsi="Times New Roman" w:cs="Times New Roman"/>
          <w:bCs/>
          <w:sz w:val="24"/>
          <w:szCs w:val="24"/>
        </w:rPr>
        <w:t>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знакомить детей с различными видами изобразительной деятельности, многообразием художественных материалов и приемами работы с ними, закреплять приоритетные умения и навыки и показывать детям широту их возможного применения.</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воспитывать внимание, аккуратность, целеустремленность. Прививать навыки работы в группе. Поощрять доброжелательное отношение друг к другу.</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lastRenderedPageBreak/>
        <w:t>воспитывать стремление к разумной организации своего свободного времени. Помогать детям в их желании сделать свои работы общественно значимыми.</w:t>
      </w:r>
    </w:p>
    <w:p w:rsidR="00F954F9" w:rsidRPr="00750C1D"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развивать художественный вкус, фантазию, изобретательность, пространственное воображение.</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В основе программы лежит тематический принцип планирования учебного материала, что отвечает задачам нравственного, трудового, эстетического и патриотического воспитания школьников, учитывает интересы детей, их возрастные особенности.</w:t>
      </w:r>
    </w:p>
    <w:p w:rsidR="00F954F9" w:rsidRPr="006E29D4" w:rsidRDefault="00F954F9" w:rsidP="00F954F9">
      <w:pPr>
        <w:pStyle w:val="a6"/>
        <w:jc w:val="both"/>
        <w:rPr>
          <w:rFonts w:ascii="Times New Roman" w:hAnsi="Times New Roman" w:cs="Times New Roman"/>
          <w:bCs/>
          <w:sz w:val="24"/>
          <w:szCs w:val="24"/>
        </w:rPr>
      </w:pPr>
    </w:p>
    <w:p w:rsidR="00F954F9" w:rsidRPr="006E29D4" w:rsidRDefault="00F954F9" w:rsidP="00F954F9">
      <w:pPr>
        <w:pStyle w:val="a6"/>
        <w:jc w:val="both"/>
        <w:rPr>
          <w:rFonts w:ascii="Times New Roman" w:hAnsi="Times New Roman" w:cs="Times New Roman"/>
          <w:sz w:val="24"/>
          <w:szCs w:val="24"/>
        </w:rPr>
      </w:pPr>
    </w:p>
    <w:p w:rsidR="00F954F9" w:rsidRPr="006E29D4" w:rsidRDefault="00F67B09" w:rsidP="00F954F9">
      <w:pPr>
        <w:pStyle w:val="a6"/>
        <w:jc w:val="both"/>
        <w:rPr>
          <w:rFonts w:ascii="Times New Roman" w:hAnsi="Times New Roman" w:cs="Times New Roman"/>
          <w:sz w:val="24"/>
          <w:szCs w:val="24"/>
        </w:rPr>
      </w:pPr>
      <w:r>
        <w:rPr>
          <w:rFonts w:ascii="Times New Roman" w:hAnsi="Times New Roman" w:cs="Times New Roman"/>
          <w:sz w:val="24"/>
          <w:szCs w:val="24"/>
        </w:rPr>
        <w:t>МЕТОДИЧЕСКИЕ РЕКОМЕНДАЦИИ</w:t>
      </w:r>
    </w:p>
    <w:p w:rsidR="00F954F9" w:rsidRPr="006E29D4" w:rsidRDefault="00F954F9" w:rsidP="00F954F9">
      <w:pPr>
        <w:pStyle w:val="a6"/>
        <w:jc w:val="both"/>
        <w:rPr>
          <w:rFonts w:ascii="Times New Roman" w:hAnsi="Times New Roman" w:cs="Times New Roman"/>
          <w:sz w:val="24"/>
          <w:szCs w:val="24"/>
        </w:rPr>
      </w:pP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 xml:space="preserve">Изобразительная деятельность (рисование с натуры, рисование на темы).    Рисование с натуры  (рисунок и живопись) включает в себя изображение находящихся перед </w:t>
      </w:r>
      <w:r w:rsidR="006E29D4" w:rsidRPr="006E29D4">
        <w:rPr>
          <w:rFonts w:ascii="Times New Roman" w:hAnsi="Times New Roman" w:cs="Times New Roman"/>
          <w:sz w:val="24"/>
          <w:szCs w:val="24"/>
        </w:rPr>
        <w:t>учащимися</w:t>
      </w:r>
      <w:r w:rsidRPr="006E29D4">
        <w:rPr>
          <w:rFonts w:ascii="Times New Roman" w:hAnsi="Times New Roman" w:cs="Times New Roman"/>
          <w:sz w:val="24"/>
          <w:szCs w:val="24"/>
        </w:rPr>
        <w:t xml:space="preserve"> объектов действительности, а также рисование их по памяти и по представлению карандашом, акварельными и гуашевыми красками, пером и кистью.</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 xml:space="preserve">Рисование на темы – это рисование композиций на темы окружающей жизни, иллюстрирование сюжетов литературных произведений, которое ведется по памяти, на основе предварительных целенаправленных наблюдений, по воображению и сопровождается выполнением набросков и зарисовок с натуры. В процессе рисования на темы совершенствуются и закрепляются навыки грамотного изображения пропорций, конструктивного строения, объема, пространственного положения, освещенности, цвета предметов. </w:t>
      </w:r>
      <w:proofErr w:type="gramStart"/>
      <w:r w:rsidRPr="006E29D4">
        <w:rPr>
          <w:rFonts w:ascii="Times New Roman" w:hAnsi="Times New Roman" w:cs="Times New Roman"/>
          <w:sz w:val="24"/>
          <w:szCs w:val="24"/>
        </w:rPr>
        <w:t>Важное значение</w:t>
      </w:r>
      <w:proofErr w:type="gramEnd"/>
      <w:r w:rsidRPr="006E29D4">
        <w:rPr>
          <w:rFonts w:ascii="Times New Roman" w:hAnsi="Times New Roman" w:cs="Times New Roman"/>
          <w:sz w:val="24"/>
          <w:szCs w:val="24"/>
        </w:rPr>
        <w:t xml:space="preserve"> приобретает выработка у учащихся умения выразительно выполнять рисунки.</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 xml:space="preserve">Во время практических работ важно использование </w:t>
      </w:r>
      <w:r w:rsidR="006E29D4" w:rsidRPr="006E29D4">
        <w:rPr>
          <w:rFonts w:ascii="Times New Roman" w:hAnsi="Times New Roman" w:cs="Times New Roman"/>
          <w:sz w:val="24"/>
          <w:szCs w:val="24"/>
        </w:rPr>
        <w:t>учениками</w:t>
      </w:r>
      <w:r w:rsidRPr="006E29D4">
        <w:rPr>
          <w:rFonts w:ascii="Times New Roman" w:hAnsi="Times New Roman" w:cs="Times New Roman"/>
          <w:sz w:val="24"/>
          <w:szCs w:val="24"/>
        </w:rPr>
        <w:t xml:space="preserve"> самых разнообразных художественных материалов и техник: графических карандашей, акварели, гуаши, пастели, цветных мелков, цветной тонированной бумаги, ретуши, линогравюры и т.д.</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 xml:space="preserve">В содержание предмета входит эстетическое восприятие действительности  и искусства (ученик - зритель), практическая художественно-творческая деятельность учащихся (ученик - художник).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ребенка с произведениями искусства, что позволяет вывести на передний план </w:t>
      </w:r>
      <w:proofErr w:type="spellStart"/>
      <w:r w:rsidRPr="006E29D4">
        <w:rPr>
          <w:rFonts w:ascii="Times New Roman" w:hAnsi="Times New Roman" w:cs="Times New Roman"/>
          <w:sz w:val="24"/>
          <w:szCs w:val="24"/>
        </w:rPr>
        <w:t>деятельностное</w:t>
      </w:r>
      <w:proofErr w:type="spellEnd"/>
      <w:r w:rsidRPr="006E29D4">
        <w:rPr>
          <w:rFonts w:ascii="Times New Roman" w:hAnsi="Times New Roman" w:cs="Times New Roman"/>
          <w:sz w:val="24"/>
          <w:szCs w:val="24"/>
        </w:rPr>
        <w:t xml:space="preserve"> освоение изобразительного искусства.</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В процессе учебной работы дети должны получить сведения о наиболее выдающихся произведениях отечественных и зарубежных художников, познакомиться с отличительными особенностями видов и жанров изобразительного искусства, сформировать представление о художественно-выразительных средствах изобразительного искусства (композиция, рисунок, цвет, колорит, светотень и т.п.), получить простейшие теоретические основы  изобразительной грамоты.</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 xml:space="preserve">Поскольку ребенок не расположен к длительной работе и быстро устает, </w:t>
      </w:r>
      <w:proofErr w:type="gramStart"/>
      <w:r w:rsidRPr="006E29D4">
        <w:rPr>
          <w:rFonts w:ascii="Times New Roman" w:hAnsi="Times New Roman" w:cs="Times New Roman"/>
          <w:sz w:val="24"/>
          <w:szCs w:val="24"/>
        </w:rPr>
        <w:t>задании</w:t>
      </w:r>
      <w:proofErr w:type="gramEnd"/>
      <w:r w:rsidRPr="006E29D4">
        <w:rPr>
          <w:rFonts w:ascii="Times New Roman" w:hAnsi="Times New Roman" w:cs="Times New Roman"/>
          <w:sz w:val="24"/>
          <w:szCs w:val="24"/>
        </w:rPr>
        <w:t xml:space="preserve"> должны быть в основном рассчитаны на краткосрочное выполнение. Важно разнообразить формат композиции, не приучая детей к стандартному листу.</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 xml:space="preserve">В подготовительном  классе дети знакомятся с различными доступными их возрасту видами изобразительного искусства. </w:t>
      </w:r>
      <w:r w:rsidR="00750C1D">
        <w:rPr>
          <w:rFonts w:ascii="Times New Roman" w:hAnsi="Times New Roman" w:cs="Times New Roman"/>
          <w:sz w:val="24"/>
          <w:szCs w:val="24"/>
        </w:rPr>
        <w:t>Преподаватель</w:t>
      </w:r>
      <w:r w:rsidRPr="006E29D4">
        <w:rPr>
          <w:rFonts w:ascii="Times New Roman" w:hAnsi="Times New Roman" w:cs="Times New Roman"/>
          <w:sz w:val="24"/>
          <w:szCs w:val="24"/>
        </w:rPr>
        <w:t xml:space="preserve"> воспитывает у них интерес и способность эстетически воспринимать картины, скульптуры, предметы народного художественного творчества, иллюстрации в книгах, формирует основы эстетического вкуса детей, умение самостоятельно оценивать произведения искусства. В увлекательной </w:t>
      </w:r>
      <w:proofErr w:type="spellStart"/>
      <w:r w:rsidRPr="006E29D4">
        <w:rPr>
          <w:rFonts w:ascii="Times New Roman" w:hAnsi="Times New Roman" w:cs="Times New Roman"/>
          <w:sz w:val="24"/>
          <w:szCs w:val="24"/>
        </w:rPr>
        <w:t>полуигровой</w:t>
      </w:r>
      <w:proofErr w:type="spellEnd"/>
      <w:r w:rsidRPr="006E29D4">
        <w:rPr>
          <w:rFonts w:ascii="Times New Roman" w:hAnsi="Times New Roman" w:cs="Times New Roman"/>
          <w:sz w:val="24"/>
          <w:szCs w:val="24"/>
        </w:rPr>
        <w:t xml:space="preserve"> форме происходит знакомство с основами </w:t>
      </w:r>
      <w:proofErr w:type="spellStart"/>
      <w:r w:rsidRPr="006E29D4">
        <w:rPr>
          <w:rFonts w:ascii="Times New Roman" w:hAnsi="Times New Roman" w:cs="Times New Roman"/>
          <w:sz w:val="24"/>
          <w:szCs w:val="24"/>
        </w:rPr>
        <w:t>цветоведения</w:t>
      </w:r>
      <w:proofErr w:type="spellEnd"/>
      <w:r w:rsidRPr="006E29D4">
        <w:rPr>
          <w:rFonts w:ascii="Times New Roman" w:hAnsi="Times New Roman" w:cs="Times New Roman"/>
          <w:sz w:val="24"/>
          <w:szCs w:val="24"/>
        </w:rPr>
        <w:t>.</w:t>
      </w:r>
    </w:p>
    <w:p w:rsidR="00042A37" w:rsidRDefault="00042A37" w:rsidP="00F954F9">
      <w:pPr>
        <w:pStyle w:val="a6"/>
        <w:jc w:val="both"/>
        <w:rPr>
          <w:rFonts w:ascii="Times New Roman" w:hAnsi="Times New Roman" w:cs="Times New Roman"/>
          <w:sz w:val="24"/>
          <w:szCs w:val="24"/>
        </w:rPr>
      </w:pP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ТРЕБОВАНИЯ К УРОВНЮ УСВОЕНИЯ УЧЕБНОГО ПРЕДМЕТА</w:t>
      </w:r>
    </w:p>
    <w:p w:rsidR="00F954F9" w:rsidRPr="006E29D4" w:rsidRDefault="00F954F9" w:rsidP="00F954F9">
      <w:pPr>
        <w:pStyle w:val="a6"/>
        <w:jc w:val="both"/>
        <w:rPr>
          <w:rFonts w:ascii="Times New Roman" w:hAnsi="Times New Roman" w:cs="Times New Roman"/>
          <w:sz w:val="24"/>
          <w:szCs w:val="24"/>
        </w:rPr>
      </w:pP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lastRenderedPageBreak/>
        <w:t xml:space="preserve">Результаты обучения представлены в данном разделе и содержат три компонента: </w:t>
      </w:r>
      <w:r w:rsidRPr="006E29D4">
        <w:rPr>
          <w:rFonts w:ascii="Times New Roman" w:hAnsi="Times New Roman" w:cs="Times New Roman"/>
          <w:i/>
          <w:sz w:val="24"/>
          <w:szCs w:val="24"/>
        </w:rPr>
        <w:t>знать/понимать</w:t>
      </w:r>
      <w:r w:rsidRPr="006E29D4">
        <w:rPr>
          <w:rFonts w:ascii="Times New Roman" w:hAnsi="Times New Roman" w:cs="Times New Roman"/>
          <w:sz w:val="24"/>
          <w:szCs w:val="24"/>
        </w:rPr>
        <w:t xml:space="preserve"> – перечень необходимых для усвоения каждым учащимся знаний; </w:t>
      </w:r>
      <w:r w:rsidRPr="006E29D4">
        <w:rPr>
          <w:rFonts w:ascii="Times New Roman" w:hAnsi="Times New Roman" w:cs="Times New Roman"/>
          <w:i/>
          <w:sz w:val="24"/>
          <w:szCs w:val="24"/>
        </w:rPr>
        <w:t>уметь</w:t>
      </w:r>
      <w:r w:rsidRPr="006E29D4">
        <w:rPr>
          <w:rFonts w:ascii="Times New Roman" w:hAnsi="Times New Roman" w:cs="Times New Roman"/>
          <w:sz w:val="24"/>
          <w:szCs w:val="24"/>
        </w:rPr>
        <w:t xml:space="preserve"> – владение конкретными умениями и навыками; выделена также группа умений, которыми ученик может пользоваться во </w:t>
      </w:r>
      <w:proofErr w:type="spellStart"/>
      <w:r w:rsidRPr="006E29D4">
        <w:rPr>
          <w:rFonts w:ascii="Times New Roman" w:hAnsi="Times New Roman" w:cs="Times New Roman"/>
          <w:sz w:val="24"/>
          <w:szCs w:val="24"/>
        </w:rPr>
        <w:t>внеучебной</w:t>
      </w:r>
      <w:proofErr w:type="spellEnd"/>
      <w:r w:rsidRPr="006E29D4">
        <w:rPr>
          <w:rFonts w:ascii="Times New Roman" w:hAnsi="Times New Roman" w:cs="Times New Roman"/>
          <w:sz w:val="24"/>
          <w:szCs w:val="24"/>
        </w:rPr>
        <w:t xml:space="preserve"> деятельности – </w:t>
      </w:r>
      <w:r w:rsidRPr="006E29D4">
        <w:rPr>
          <w:rFonts w:ascii="Times New Roman" w:hAnsi="Times New Roman" w:cs="Times New Roman"/>
          <w:i/>
          <w:sz w:val="24"/>
          <w:szCs w:val="24"/>
        </w:rPr>
        <w:t>использовать приобретенные знания и умения в практической деятельности и повседневной жизни</w:t>
      </w:r>
      <w:r w:rsidRPr="006E29D4">
        <w:rPr>
          <w:rFonts w:ascii="Times New Roman" w:hAnsi="Times New Roman" w:cs="Times New Roman"/>
          <w:sz w:val="24"/>
          <w:szCs w:val="24"/>
        </w:rPr>
        <w:t>.</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 xml:space="preserve">Основы изобразительного искусства: рисунок, цвет, композиция, объем, пропорции. </w:t>
      </w:r>
      <w:proofErr w:type="gramStart"/>
      <w:r w:rsidRPr="006E29D4">
        <w:rPr>
          <w:rFonts w:ascii="Times New Roman" w:hAnsi="Times New Roman" w:cs="Times New Roman"/>
          <w:sz w:val="24"/>
          <w:szCs w:val="24"/>
        </w:rPr>
        <w:t>Элементарные основы рисунка (характер линии, штриха; соотношение черного и белого, композиция); живописи (основные и составные, теплые и холодные цвета, изменение характера цвета); скульптуры (объем, ритм, фактуры); архитектуры (объем, соотношение частей, ритм, силуэт); декоративно-прикладного искусства и дизайна (обобщение, роль ритма и цвета) на примерах произведений отечественных и зарубежных художников.</w:t>
      </w:r>
      <w:proofErr w:type="gramEnd"/>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 xml:space="preserve">Первичные навыки рисования с натуры, по памяти и воображению (натюрморт, пейзаж, животные, человек). Использование в индивидуальной и коллективной деятельности различных художественных техник и материалов: </w:t>
      </w:r>
      <w:proofErr w:type="spellStart"/>
      <w:r w:rsidRPr="006E29D4">
        <w:rPr>
          <w:rFonts w:ascii="Times New Roman" w:hAnsi="Times New Roman" w:cs="Times New Roman"/>
          <w:sz w:val="24"/>
          <w:szCs w:val="24"/>
        </w:rPr>
        <w:t>граттаж</w:t>
      </w:r>
      <w:proofErr w:type="spellEnd"/>
      <w:r w:rsidRPr="006E29D4">
        <w:rPr>
          <w:rFonts w:ascii="Times New Roman" w:hAnsi="Times New Roman" w:cs="Times New Roman"/>
          <w:sz w:val="24"/>
          <w:szCs w:val="24"/>
        </w:rPr>
        <w:t>, гуашь, акварель, пастель, восковые мелки, тушь, карандаш, фломастеры.</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Передача настроения в творческой работе (живописи, графике)</w:t>
      </w:r>
      <w:proofErr w:type="gramStart"/>
      <w:r w:rsidRPr="006E29D4">
        <w:rPr>
          <w:rFonts w:ascii="Times New Roman" w:hAnsi="Times New Roman" w:cs="Times New Roman"/>
          <w:sz w:val="24"/>
          <w:szCs w:val="24"/>
        </w:rPr>
        <w:t xml:space="preserve"> ,</w:t>
      </w:r>
      <w:proofErr w:type="gramEnd"/>
      <w:r w:rsidRPr="006E29D4">
        <w:rPr>
          <w:rFonts w:ascii="Times New Roman" w:hAnsi="Times New Roman" w:cs="Times New Roman"/>
          <w:sz w:val="24"/>
          <w:szCs w:val="24"/>
        </w:rPr>
        <w:t xml:space="preserve"> с помощью цвета, тона, композиции, пространства, линии, штриха, пятна, объема, материала. Выбор и применение выразительных сре</w:t>
      </w:r>
      <w:proofErr w:type="gramStart"/>
      <w:r w:rsidRPr="006E29D4">
        <w:rPr>
          <w:rFonts w:ascii="Times New Roman" w:hAnsi="Times New Roman" w:cs="Times New Roman"/>
          <w:sz w:val="24"/>
          <w:szCs w:val="24"/>
        </w:rPr>
        <w:t>дств дл</w:t>
      </w:r>
      <w:proofErr w:type="gramEnd"/>
      <w:r w:rsidRPr="006E29D4">
        <w:rPr>
          <w:rFonts w:ascii="Times New Roman" w:hAnsi="Times New Roman" w:cs="Times New Roman"/>
          <w:sz w:val="24"/>
          <w:szCs w:val="24"/>
        </w:rPr>
        <w:t>я реализации собственного замысла в рисунке.</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К концу обучения у школьников формируются представления об основных жанрах и видах произведений изобразительного искусства; известных центрах народных художественных ремесел России. Формируются умения различать основные и составные, теплые и холодные цвета; узнавать отдельные произведения выдающихся отечественных и зарубежных художников, называть их авторов; сравнивать различные виды изобразительного искусства (графики, живописи, декоративно-прикладного искусства). В результате обучения дети научатся пользоваться художественными материалами и применять главные средства художественной выразительности живописи, графики, скульптуры, декоративно-прикладного искусства в собственной художественно- творческой деятельности. Полученные знания и умения учащиеся могут использовать в практической деятельности и повседневной жизни для: самостоятельной творческой деятельности, обогащения опыта восприятия произведений изобразительного искусства, оценке произведений искусства при посещении выставок и художественных музеев искусства.</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В результате изучения изобразительного искусства ученик</w:t>
      </w:r>
    </w:p>
    <w:p w:rsidR="00F954F9" w:rsidRPr="006E29D4" w:rsidRDefault="00F954F9" w:rsidP="00F954F9">
      <w:pPr>
        <w:pStyle w:val="a6"/>
        <w:jc w:val="both"/>
        <w:rPr>
          <w:rFonts w:ascii="Times New Roman" w:hAnsi="Times New Roman" w:cs="Times New Roman"/>
          <w:sz w:val="24"/>
          <w:szCs w:val="24"/>
        </w:rPr>
      </w:pPr>
    </w:p>
    <w:p w:rsidR="00F954F9" w:rsidRPr="006E29D4" w:rsidRDefault="00F954F9" w:rsidP="00F954F9">
      <w:pPr>
        <w:pStyle w:val="a6"/>
        <w:jc w:val="both"/>
        <w:rPr>
          <w:rFonts w:ascii="Times New Roman" w:hAnsi="Times New Roman" w:cs="Times New Roman"/>
          <w:b/>
          <w:sz w:val="24"/>
          <w:szCs w:val="24"/>
        </w:rPr>
      </w:pPr>
      <w:r w:rsidRPr="006E29D4">
        <w:rPr>
          <w:rFonts w:ascii="Times New Roman" w:hAnsi="Times New Roman" w:cs="Times New Roman"/>
          <w:b/>
          <w:sz w:val="24"/>
          <w:szCs w:val="24"/>
        </w:rPr>
        <w:t xml:space="preserve">подготовительного  класса к концу учебного года </w:t>
      </w:r>
      <w:proofErr w:type="gramStart"/>
      <w:r w:rsidRPr="006E29D4">
        <w:rPr>
          <w:rFonts w:ascii="Times New Roman" w:hAnsi="Times New Roman" w:cs="Times New Roman"/>
          <w:b/>
          <w:sz w:val="24"/>
          <w:szCs w:val="24"/>
        </w:rPr>
        <w:t>должен</w:t>
      </w:r>
      <w:proofErr w:type="gramEnd"/>
    </w:p>
    <w:p w:rsidR="00F954F9" w:rsidRPr="006E29D4" w:rsidRDefault="00F954F9" w:rsidP="00F954F9">
      <w:pPr>
        <w:pStyle w:val="a6"/>
        <w:jc w:val="both"/>
        <w:rPr>
          <w:rFonts w:ascii="Times New Roman" w:hAnsi="Times New Roman" w:cs="Times New Roman"/>
          <w:sz w:val="24"/>
          <w:szCs w:val="24"/>
        </w:rPr>
      </w:pP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знать/понимать</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название основных и составных цветов;</w:t>
      </w:r>
    </w:p>
    <w:p w:rsidR="00F954F9" w:rsidRPr="006E29D4" w:rsidRDefault="00F954F9" w:rsidP="00F954F9">
      <w:pPr>
        <w:pStyle w:val="a6"/>
        <w:jc w:val="both"/>
        <w:rPr>
          <w:rFonts w:ascii="Times New Roman" w:hAnsi="Times New Roman" w:cs="Times New Roman"/>
          <w:sz w:val="24"/>
          <w:szCs w:val="24"/>
        </w:rPr>
      </w:pPr>
      <w:proofErr w:type="gramStart"/>
      <w:r w:rsidRPr="006E29D4">
        <w:rPr>
          <w:rFonts w:ascii="Times New Roman" w:hAnsi="Times New Roman" w:cs="Times New Roman"/>
          <w:sz w:val="24"/>
          <w:szCs w:val="24"/>
        </w:rPr>
        <w:t>основные жанры (натюрморт, пейзаж, анималистический жанр, портрет) и виды произведений (живопись, графика, скульптура, декоративно- прикладное искусство и архитектура) изобразительного искусства;</w:t>
      </w:r>
      <w:proofErr w:type="gramEnd"/>
    </w:p>
    <w:p w:rsidR="00F954F9" w:rsidRPr="006E29D4" w:rsidRDefault="00F954F9" w:rsidP="00F954F9">
      <w:pPr>
        <w:pStyle w:val="a6"/>
        <w:jc w:val="both"/>
        <w:rPr>
          <w:rFonts w:ascii="Times New Roman" w:hAnsi="Times New Roman" w:cs="Times New Roman"/>
          <w:sz w:val="24"/>
          <w:szCs w:val="24"/>
        </w:rPr>
      </w:pP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уметь</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пользоваться инструментами: карандашами, кистью, палитрой;</w:t>
      </w:r>
    </w:p>
    <w:p w:rsidR="00F954F9" w:rsidRPr="006E29D4" w:rsidRDefault="00F954F9" w:rsidP="00F954F9">
      <w:pPr>
        <w:pStyle w:val="a6"/>
        <w:jc w:val="both"/>
        <w:rPr>
          <w:rFonts w:ascii="Times New Roman" w:hAnsi="Times New Roman" w:cs="Times New Roman"/>
          <w:sz w:val="24"/>
          <w:szCs w:val="24"/>
        </w:rPr>
      </w:pPr>
      <w:proofErr w:type="gramStart"/>
      <w:r w:rsidRPr="006E29D4">
        <w:rPr>
          <w:rFonts w:ascii="Times New Roman" w:hAnsi="Times New Roman" w:cs="Times New Roman"/>
          <w:sz w:val="24"/>
          <w:szCs w:val="24"/>
        </w:rPr>
        <w:t>различать основные (красный, синий, желтый) и составные (оранжевый, зеленый, фиолетовый, коричневый) цвета;</w:t>
      </w:r>
      <w:proofErr w:type="gramEnd"/>
    </w:p>
    <w:p w:rsidR="00F954F9" w:rsidRPr="006E29D4" w:rsidRDefault="00F954F9" w:rsidP="00F954F9">
      <w:pPr>
        <w:pStyle w:val="a6"/>
        <w:jc w:val="both"/>
        <w:rPr>
          <w:rFonts w:ascii="Times New Roman" w:hAnsi="Times New Roman" w:cs="Times New Roman"/>
          <w:sz w:val="24"/>
          <w:szCs w:val="24"/>
        </w:rPr>
      </w:pPr>
      <w:proofErr w:type="gramStart"/>
      <w:r w:rsidRPr="006E29D4">
        <w:rPr>
          <w:rFonts w:ascii="Times New Roman" w:hAnsi="Times New Roman" w:cs="Times New Roman"/>
          <w:sz w:val="24"/>
          <w:szCs w:val="24"/>
        </w:rPr>
        <w:t>различать теплые (красный, желтый, оранжевый) и холодные (синий, голубой, фиолетовый) цвета;</w:t>
      </w:r>
      <w:proofErr w:type="gramEnd"/>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узнавать отдельные произведения выдающихся отечественных и зарубежных художников, называть их авторов;</w:t>
      </w:r>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сравнивать различные виды изобразительного искусства (графики, живописи, декоративно-прикладного искусства, скульптуры и архитектуры);</w:t>
      </w:r>
    </w:p>
    <w:p w:rsidR="00F954F9" w:rsidRPr="006E29D4" w:rsidRDefault="00F954F9" w:rsidP="00F954F9">
      <w:pPr>
        <w:pStyle w:val="a6"/>
        <w:jc w:val="both"/>
        <w:rPr>
          <w:rFonts w:ascii="Times New Roman" w:hAnsi="Times New Roman" w:cs="Times New Roman"/>
          <w:sz w:val="24"/>
          <w:szCs w:val="24"/>
        </w:rPr>
      </w:pPr>
      <w:proofErr w:type="gramStart"/>
      <w:r w:rsidRPr="006E29D4">
        <w:rPr>
          <w:rFonts w:ascii="Times New Roman" w:hAnsi="Times New Roman" w:cs="Times New Roman"/>
          <w:sz w:val="24"/>
          <w:szCs w:val="24"/>
        </w:rPr>
        <w:lastRenderedPageBreak/>
        <w:t>использовать художественные материалы (гуашь, акварель, цветные карандаши, восковые мелки, тушь, уголь, бумага);</w:t>
      </w:r>
      <w:proofErr w:type="gramEnd"/>
    </w:p>
    <w:p w:rsidR="00F954F9" w:rsidRPr="006E29D4" w:rsidRDefault="00F954F9" w:rsidP="00F954F9">
      <w:pPr>
        <w:pStyle w:val="a6"/>
        <w:jc w:val="both"/>
        <w:rPr>
          <w:rFonts w:ascii="Times New Roman" w:hAnsi="Times New Roman" w:cs="Times New Roman"/>
          <w:sz w:val="24"/>
          <w:szCs w:val="24"/>
        </w:rPr>
      </w:pPr>
      <w:r w:rsidRPr="006E29D4">
        <w:rPr>
          <w:rFonts w:ascii="Times New Roman" w:hAnsi="Times New Roman" w:cs="Times New Roman"/>
          <w:sz w:val="24"/>
          <w:szCs w:val="24"/>
        </w:rPr>
        <w:t>применять основные средства художественной выразительности в рисунке, живописи (с натуры, по памяти и воображению); иллюстрациях к произведениям литературы и музыки;</w:t>
      </w:r>
    </w:p>
    <w:p w:rsidR="00F954F9" w:rsidRPr="006E29D4" w:rsidRDefault="00F954F9" w:rsidP="00F954F9">
      <w:pPr>
        <w:pStyle w:val="a6"/>
        <w:jc w:val="both"/>
        <w:rPr>
          <w:rFonts w:ascii="Times New Roman" w:hAnsi="Times New Roman" w:cs="Times New Roman"/>
          <w:sz w:val="24"/>
          <w:szCs w:val="24"/>
        </w:rPr>
      </w:pPr>
    </w:p>
    <w:p w:rsidR="00F954F9" w:rsidRPr="006E29D4" w:rsidRDefault="00F954F9" w:rsidP="00F954F9">
      <w:pPr>
        <w:pStyle w:val="a6"/>
        <w:jc w:val="both"/>
        <w:rPr>
          <w:rFonts w:ascii="Times New Roman" w:hAnsi="Times New Roman" w:cs="Times New Roman"/>
          <w:sz w:val="24"/>
          <w:szCs w:val="24"/>
        </w:rPr>
      </w:pPr>
    </w:p>
    <w:p w:rsidR="00F954F9" w:rsidRPr="006E29D4" w:rsidRDefault="00F954F9" w:rsidP="00AB17CA">
      <w:pPr>
        <w:pStyle w:val="a6"/>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ПОДГОТОВИТЕЛЬНЫЙ КЛАСС</w:t>
      </w:r>
    </w:p>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УЧЕБНО-ТЕМАТИЧЕСКИЙ ПЛАН</w:t>
      </w:r>
    </w:p>
    <w:p w:rsidR="00F954F9" w:rsidRPr="006E29D4" w:rsidRDefault="00F954F9" w:rsidP="00F954F9">
      <w:pPr>
        <w:pStyle w:val="a6"/>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6096"/>
        <w:gridCol w:w="850"/>
        <w:gridCol w:w="851"/>
        <w:gridCol w:w="992"/>
      </w:tblGrid>
      <w:tr w:rsidR="00F954F9" w:rsidRPr="006E29D4" w:rsidTr="00042A37">
        <w:tc>
          <w:tcPr>
            <w:tcW w:w="675" w:type="dxa"/>
            <w:vMerge w:val="restart"/>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w:t>
            </w:r>
          </w:p>
        </w:tc>
        <w:tc>
          <w:tcPr>
            <w:tcW w:w="6096" w:type="dxa"/>
            <w:vMerge w:val="restart"/>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Раздел</w:t>
            </w:r>
          </w:p>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Тема</w:t>
            </w:r>
          </w:p>
        </w:tc>
        <w:tc>
          <w:tcPr>
            <w:tcW w:w="850" w:type="dxa"/>
            <w:vMerge w:val="restart"/>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Всего</w:t>
            </w:r>
          </w:p>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часов</w:t>
            </w:r>
          </w:p>
        </w:tc>
        <w:tc>
          <w:tcPr>
            <w:tcW w:w="1843" w:type="dxa"/>
            <w:gridSpan w:val="2"/>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В том числе:</w:t>
            </w:r>
          </w:p>
        </w:tc>
      </w:tr>
      <w:tr w:rsidR="00F954F9" w:rsidRPr="006E29D4" w:rsidTr="00042A37">
        <w:trPr>
          <w:trHeight w:val="362"/>
        </w:trPr>
        <w:tc>
          <w:tcPr>
            <w:tcW w:w="675" w:type="dxa"/>
            <w:vMerge/>
          </w:tcPr>
          <w:p w:rsidR="00F954F9" w:rsidRPr="006E29D4" w:rsidRDefault="00F954F9" w:rsidP="00F954F9">
            <w:pPr>
              <w:pStyle w:val="a6"/>
              <w:jc w:val="center"/>
              <w:rPr>
                <w:rFonts w:ascii="Times New Roman" w:hAnsi="Times New Roman" w:cs="Times New Roman"/>
                <w:sz w:val="24"/>
                <w:szCs w:val="24"/>
              </w:rPr>
            </w:pPr>
          </w:p>
        </w:tc>
        <w:tc>
          <w:tcPr>
            <w:tcW w:w="6096" w:type="dxa"/>
            <w:vMerge/>
          </w:tcPr>
          <w:p w:rsidR="00F954F9" w:rsidRPr="006E29D4" w:rsidRDefault="00F954F9" w:rsidP="00F954F9">
            <w:pPr>
              <w:pStyle w:val="a6"/>
              <w:jc w:val="center"/>
              <w:rPr>
                <w:rFonts w:ascii="Times New Roman" w:hAnsi="Times New Roman" w:cs="Times New Roman"/>
                <w:sz w:val="24"/>
                <w:szCs w:val="24"/>
              </w:rPr>
            </w:pPr>
          </w:p>
        </w:tc>
        <w:tc>
          <w:tcPr>
            <w:tcW w:w="850" w:type="dxa"/>
            <w:vMerge/>
          </w:tcPr>
          <w:p w:rsidR="00F954F9" w:rsidRPr="006E29D4" w:rsidRDefault="00F954F9" w:rsidP="00F954F9">
            <w:pPr>
              <w:pStyle w:val="a6"/>
              <w:jc w:val="center"/>
              <w:rPr>
                <w:rFonts w:ascii="Times New Roman" w:hAnsi="Times New Roman" w:cs="Times New Roman"/>
                <w:sz w:val="24"/>
                <w:szCs w:val="24"/>
              </w:rPr>
            </w:pPr>
          </w:p>
        </w:tc>
        <w:tc>
          <w:tcPr>
            <w:tcW w:w="851" w:type="dxa"/>
          </w:tcPr>
          <w:p w:rsidR="00F954F9" w:rsidRPr="006E29D4" w:rsidRDefault="00F954F9" w:rsidP="00F954F9">
            <w:pPr>
              <w:pStyle w:val="a6"/>
              <w:jc w:val="center"/>
              <w:rPr>
                <w:rFonts w:ascii="Times New Roman" w:hAnsi="Times New Roman" w:cs="Times New Roman"/>
                <w:sz w:val="24"/>
                <w:szCs w:val="24"/>
              </w:rPr>
            </w:pPr>
            <w:proofErr w:type="spellStart"/>
            <w:r w:rsidRPr="006E29D4">
              <w:rPr>
                <w:rFonts w:ascii="Times New Roman" w:hAnsi="Times New Roman" w:cs="Times New Roman"/>
                <w:sz w:val="24"/>
                <w:szCs w:val="24"/>
              </w:rPr>
              <w:t>Теорет</w:t>
            </w:r>
            <w:proofErr w:type="spellEnd"/>
            <w:r w:rsidRPr="006E29D4">
              <w:rPr>
                <w:rFonts w:ascii="Times New Roman" w:hAnsi="Times New Roman" w:cs="Times New Roman"/>
                <w:sz w:val="24"/>
                <w:szCs w:val="24"/>
              </w:rPr>
              <w:t>.</w:t>
            </w:r>
          </w:p>
        </w:tc>
        <w:tc>
          <w:tcPr>
            <w:tcW w:w="992" w:type="dxa"/>
          </w:tcPr>
          <w:p w:rsidR="00F954F9" w:rsidRPr="006E29D4" w:rsidRDefault="00F954F9" w:rsidP="00F954F9">
            <w:pPr>
              <w:pStyle w:val="a6"/>
              <w:jc w:val="center"/>
              <w:rPr>
                <w:rFonts w:ascii="Times New Roman" w:hAnsi="Times New Roman" w:cs="Times New Roman"/>
                <w:sz w:val="24"/>
                <w:szCs w:val="24"/>
              </w:rPr>
            </w:pPr>
            <w:proofErr w:type="spellStart"/>
            <w:r w:rsidRPr="006E29D4">
              <w:rPr>
                <w:rFonts w:ascii="Times New Roman" w:hAnsi="Times New Roman" w:cs="Times New Roman"/>
                <w:sz w:val="24"/>
                <w:szCs w:val="24"/>
              </w:rPr>
              <w:t>Практич</w:t>
            </w:r>
            <w:proofErr w:type="spellEnd"/>
            <w:r w:rsidRPr="006E29D4">
              <w:rPr>
                <w:rFonts w:ascii="Times New Roman" w:hAnsi="Times New Roman" w:cs="Times New Roman"/>
                <w:sz w:val="24"/>
                <w:szCs w:val="24"/>
              </w:rPr>
              <w:t>.</w:t>
            </w:r>
          </w:p>
          <w:p w:rsidR="00F954F9" w:rsidRPr="006E29D4" w:rsidRDefault="00F954F9" w:rsidP="00F954F9">
            <w:pPr>
              <w:pStyle w:val="a6"/>
              <w:jc w:val="center"/>
              <w:rPr>
                <w:rFonts w:ascii="Times New Roman" w:hAnsi="Times New Roman" w:cs="Times New Roman"/>
                <w:sz w:val="24"/>
                <w:szCs w:val="24"/>
              </w:rPr>
            </w:pPr>
          </w:p>
        </w:tc>
      </w:tr>
      <w:tr w:rsidR="00F954F9" w:rsidRPr="006E29D4" w:rsidTr="00042A37">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Чем и на чем рисует художник. Вводная беседа «Что мы будем делать на уроках изобразительного искусства». Окрашивание бумаги разными способами и художественными материалами.</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c>
          <w:tcPr>
            <w:tcW w:w="851"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0.5</w:t>
            </w: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w:t>
            </w:r>
          </w:p>
        </w:tc>
      </w:tr>
      <w:tr w:rsidR="00F954F9" w:rsidRPr="006E29D4" w:rsidTr="00042A37">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2.</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Учимся рисовать кистью.</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c>
          <w:tcPr>
            <w:tcW w:w="851" w:type="dxa"/>
          </w:tcPr>
          <w:p w:rsidR="00F954F9" w:rsidRPr="006E29D4" w:rsidRDefault="00F954F9" w:rsidP="00F954F9">
            <w:pPr>
              <w:pStyle w:val="a6"/>
              <w:jc w:val="center"/>
              <w:rPr>
                <w:rFonts w:ascii="Times New Roman" w:hAnsi="Times New Roman" w:cs="Times New Roman"/>
                <w:sz w:val="24"/>
                <w:szCs w:val="24"/>
              </w:rPr>
            </w:pP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r>
      <w:tr w:rsidR="00F954F9" w:rsidRPr="006E29D4" w:rsidTr="00042A37">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3.</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Линия и штрих – основа рисунка</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c>
          <w:tcPr>
            <w:tcW w:w="851" w:type="dxa"/>
          </w:tcPr>
          <w:p w:rsidR="00F954F9" w:rsidRPr="006E29D4" w:rsidRDefault="00F954F9" w:rsidP="00F954F9">
            <w:pPr>
              <w:pStyle w:val="a6"/>
              <w:jc w:val="center"/>
              <w:rPr>
                <w:rFonts w:ascii="Times New Roman" w:hAnsi="Times New Roman" w:cs="Times New Roman"/>
                <w:sz w:val="24"/>
                <w:szCs w:val="24"/>
              </w:rPr>
            </w:pP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r>
      <w:tr w:rsidR="00F954F9" w:rsidRPr="006E29D4" w:rsidTr="00042A37">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4.</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Форма предметов</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c>
          <w:tcPr>
            <w:tcW w:w="851" w:type="dxa"/>
          </w:tcPr>
          <w:p w:rsidR="00F954F9" w:rsidRPr="006E29D4" w:rsidRDefault="00F954F9" w:rsidP="00F954F9">
            <w:pPr>
              <w:pStyle w:val="a6"/>
              <w:jc w:val="center"/>
              <w:rPr>
                <w:rFonts w:ascii="Times New Roman" w:hAnsi="Times New Roman" w:cs="Times New Roman"/>
                <w:sz w:val="24"/>
                <w:szCs w:val="24"/>
              </w:rPr>
            </w:pP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r>
      <w:tr w:rsidR="00F954F9" w:rsidRPr="006E29D4" w:rsidTr="00042A37">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5.</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Волшебный мир красок. Основные и составные цвета</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c>
          <w:tcPr>
            <w:tcW w:w="851"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0.5</w:t>
            </w: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w:t>
            </w:r>
          </w:p>
        </w:tc>
      </w:tr>
      <w:tr w:rsidR="00F954F9" w:rsidRPr="006E29D4" w:rsidTr="00042A37">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6.</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Волшебный мир красок. Теплые и холодные цвета</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c>
          <w:tcPr>
            <w:tcW w:w="851" w:type="dxa"/>
          </w:tcPr>
          <w:p w:rsidR="00F954F9" w:rsidRPr="006E29D4" w:rsidRDefault="00F954F9" w:rsidP="00F954F9">
            <w:pPr>
              <w:pStyle w:val="a6"/>
              <w:jc w:val="center"/>
              <w:rPr>
                <w:rFonts w:ascii="Times New Roman" w:hAnsi="Times New Roman" w:cs="Times New Roman"/>
                <w:sz w:val="24"/>
                <w:szCs w:val="24"/>
              </w:rPr>
            </w:pP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r>
      <w:tr w:rsidR="00F954F9" w:rsidRPr="006E29D4" w:rsidTr="00042A37">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7.</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Техника работы акварелью</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c>
          <w:tcPr>
            <w:tcW w:w="851" w:type="dxa"/>
          </w:tcPr>
          <w:p w:rsidR="00F954F9" w:rsidRPr="006E29D4" w:rsidRDefault="00F954F9" w:rsidP="00F954F9">
            <w:pPr>
              <w:pStyle w:val="a6"/>
              <w:jc w:val="center"/>
              <w:rPr>
                <w:rFonts w:ascii="Times New Roman" w:hAnsi="Times New Roman" w:cs="Times New Roman"/>
                <w:sz w:val="24"/>
                <w:szCs w:val="24"/>
              </w:rPr>
            </w:pP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r>
      <w:tr w:rsidR="00F954F9" w:rsidRPr="006E29D4" w:rsidTr="00042A37">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8.</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Техника работы гуашью</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c>
          <w:tcPr>
            <w:tcW w:w="851" w:type="dxa"/>
          </w:tcPr>
          <w:p w:rsidR="00F954F9" w:rsidRPr="006E29D4" w:rsidRDefault="00F954F9" w:rsidP="00F954F9">
            <w:pPr>
              <w:pStyle w:val="a6"/>
              <w:jc w:val="center"/>
              <w:rPr>
                <w:rFonts w:ascii="Times New Roman" w:hAnsi="Times New Roman" w:cs="Times New Roman"/>
                <w:sz w:val="24"/>
                <w:szCs w:val="24"/>
              </w:rPr>
            </w:pP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r>
      <w:tr w:rsidR="00F954F9" w:rsidRPr="006E29D4" w:rsidTr="00042A37">
        <w:trPr>
          <w:trHeight w:val="255"/>
        </w:trPr>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9.</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Итоговый урок</w:t>
            </w:r>
            <w:proofErr w:type="gramStart"/>
            <w:r w:rsidRPr="006E29D4">
              <w:rPr>
                <w:rFonts w:ascii="Times New Roman" w:hAnsi="Times New Roman" w:cs="Times New Roman"/>
                <w:sz w:val="24"/>
                <w:szCs w:val="24"/>
              </w:rPr>
              <w:t xml:space="preserve"> .</w:t>
            </w:r>
            <w:proofErr w:type="gramEnd"/>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w:t>
            </w:r>
          </w:p>
        </w:tc>
        <w:tc>
          <w:tcPr>
            <w:tcW w:w="851" w:type="dxa"/>
          </w:tcPr>
          <w:p w:rsidR="00F954F9" w:rsidRPr="006E29D4" w:rsidRDefault="00F954F9" w:rsidP="00F954F9">
            <w:pPr>
              <w:pStyle w:val="a6"/>
              <w:jc w:val="center"/>
              <w:rPr>
                <w:rFonts w:ascii="Times New Roman" w:hAnsi="Times New Roman" w:cs="Times New Roman"/>
                <w:sz w:val="24"/>
                <w:szCs w:val="24"/>
              </w:rPr>
            </w:pPr>
          </w:p>
        </w:tc>
        <w:tc>
          <w:tcPr>
            <w:tcW w:w="992" w:type="dxa"/>
          </w:tcPr>
          <w:p w:rsidR="00F954F9" w:rsidRPr="006E29D4" w:rsidRDefault="00F954F9" w:rsidP="00F954F9">
            <w:pPr>
              <w:pStyle w:val="a6"/>
              <w:jc w:val="center"/>
              <w:rPr>
                <w:rFonts w:ascii="Times New Roman" w:hAnsi="Times New Roman" w:cs="Times New Roman"/>
                <w:sz w:val="24"/>
                <w:szCs w:val="24"/>
              </w:rPr>
            </w:pPr>
          </w:p>
        </w:tc>
      </w:tr>
      <w:tr w:rsidR="00F954F9" w:rsidRPr="006E29D4" w:rsidTr="00042A37">
        <w:trPr>
          <w:trHeight w:val="315"/>
        </w:trPr>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10.</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Композиция рисунка</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c>
          <w:tcPr>
            <w:tcW w:w="851" w:type="dxa"/>
          </w:tcPr>
          <w:p w:rsidR="00F954F9" w:rsidRPr="006E29D4" w:rsidRDefault="00F954F9" w:rsidP="00F954F9">
            <w:pPr>
              <w:pStyle w:val="a6"/>
              <w:jc w:val="center"/>
              <w:rPr>
                <w:rFonts w:ascii="Times New Roman" w:hAnsi="Times New Roman" w:cs="Times New Roman"/>
                <w:sz w:val="24"/>
                <w:szCs w:val="24"/>
              </w:rPr>
            </w:pP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r>
      <w:tr w:rsidR="00F954F9" w:rsidRPr="006E29D4" w:rsidTr="00042A37">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11.</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Вид изобразительного искусства - живопись. «</w:t>
            </w:r>
            <w:proofErr w:type="gramStart"/>
            <w:r w:rsidRPr="006E29D4">
              <w:rPr>
                <w:rFonts w:ascii="Times New Roman" w:hAnsi="Times New Roman" w:cs="Times New Roman"/>
                <w:sz w:val="24"/>
                <w:szCs w:val="24"/>
              </w:rPr>
              <w:t>Сказка про зиму</w:t>
            </w:r>
            <w:proofErr w:type="gramEnd"/>
            <w:r w:rsidRPr="006E29D4">
              <w:rPr>
                <w:rFonts w:ascii="Times New Roman" w:hAnsi="Times New Roman" w:cs="Times New Roman"/>
                <w:sz w:val="24"/>
                <w:szCs w:val="24"/>
              </w:rPr>
              <w:t>»  рисование на тему.</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3</w:t>
            </w:r>
          </w:p>
        </w:tc>
        <w:tc>
          <w:tcPr>
            <w:tcW w:w="851" w:type="dxa"/>
          </w:tcPr>
          <w:p w:rsidR="00F954F9" w:rsidRPr="006E29D4" w:rsidRDefault="00F954F9" w:rsidP="00F954F9">
            <w:pPr>
              <w:pStyle w:val="a6"/>
              <w:jc w:val="center"/>
              <w:rPr>
                <w:rFonts w:ascii="Times New Roman" w:hAnsi="Times New Roman" w:cs="Times New Roman"/>
                <w:sz w:val="24"/>
                <w:szCs w:val="24"/>
              </w:rPr>
            </w:pP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3</w:t>
            </w:r>
          </w:p>
        </w:tc>
      </w:tr>
      <w:tr w:rsidR="00F954F9" w:rsidRPr="006E29D4" w:rsidTr="00042A37">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12.</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Вид изобразительного искусства – графика.</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c>
          <w:tcPr>
            <w:tcW w:w="851"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0.5</w:t>
            </w: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w:t>
            </w:r>
          </w:p>
        </w:tc>
      </w:tr>
      <w:tr w:rsidR="00F954F9" w:rsidRPr="006E29D4" w:rsidTr="00042A37">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13.</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Архитектура. Мой дом.</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3</w:t>
            </w:r>
          </w:p>
        </w:tc>
        <w:tc>
          <w:tcPr>
            <w:tcW w:w="851" w:type="dxa"/>
          </w:tcPr>
          <w:p w:rsidR="00F954F9" w:rsidRPr="006E29D4" w:rsidRDefault="00F954F9" w:rsidP="00F954F9">
            <w:pPr>
              <w:pStyle w:val="a6"/>
              <w:jc w:val="center"/>
              <w:rPr>
                <w:rFonts w:ascii="Times New Roman" w:hAnsi="Times New Roman" w:cs="Times New Roman"/>
                <w:sz w:val="24"/>
                <w:szCs w:val="24"/>
              </w:rPr>
            </w:pP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3</w:t>
            </w:r>
          </w:p>
        </w:tc>
      </w:tr>
      <w:tr w:rsidR="00F954F9" w:rsidRPr="006E29D4" w:rsidTr="00042A37">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14.</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Плакат - коллективная работа.</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c>
          <w:tcPr>
            <w:tcW w:w="851" w:type="dxa"/>
            <w:tcBorders>
              <w:bottom w:val="single" w:sz="4" w:space="0" w:color="auto"/>
            </w:tcBorders>
          </w:tcPr>
          <w:p w:rsidR="00F954F9" w:rsidRPr="006E29D4" w:rsidRDefault="00F954F9" w:rsidP="00F954F9">
            <w:pPr>
              <w:pStyle w:val="a6"/>
              <w:jc w:val="center"/>
              <w:rPr>
                <w:rFonts w:ascii="Times New Roman" w:hAnsi="Times New Roman" w:cs="Times New Roman"/>
                <w:sz w:val="24"/>
                <w:szCs w:val="24"/>
              </w:rPr>
            </w:pPr>
          </w:p>
        </w:tc>
        <w:tc>
          <w:tcPr>
            <w:tcW w:w="992" w:type="dxa"/>
            <w:tcBorders>
              <w:bottom w:val="single" w:sz="4" w:space="0" w:color="auto"/>
            </w:tcBorders>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r>
      <w:tr w:rsidR="00F954F9" w:rsidRPr="006E29D4" w:rsidTr="00042A37">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Виды изобразительного искусства. Викторина. Итоговый урок за полугодие.</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w:t>
            </w:r>
          </w:p>
        </w:tc>
        <w:tc>
          <w:tcPr>
            <w:tcW w:w="851" w:type="dxa"/>
          </w:tcPr>
          <w:p w:rsidR="00F954F9" w:rsidRPr="006E29D4" w:rsidRDefault="00F954F9" w:rsidP="00F954F9">
            <w:pPr>
              <w:pStyle w:val="a6"/>
              <w:jc w:val="center"/>
              <w:rPr>
                <w:rFonts w:ascii="Times New Roman" w:hAnsi="Times New Roman" w:cs="Times New Roman"/>
                <w:sz w:val="24"/>
                <w:szCs w:val="24"/>
              </w:rPr>
            </w:pPr>
          </w:p>
        </w:tc>
        <w:tc>
          <w:tcPr>
            <w:tcW w:w="992" w:type="dxa"/>
            <w:tcBorders>
              <w:top w:val="nil"/>
            </w:tcBorders>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w:t>
            </w:r>
          </w:p>
        </w:tc>
      </w:tr>
      <w:tr w:rsidR="00F954F9" w:rsidRPr="006E29D4" w:rsidTr="00042A37">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16.</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Натюрморт. Рисование с натуры фруктов и овощей.</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3</w:t>
            </w:r>
          </w:p>
        </w:tc>
        <w:tc>
          <w:tcPr>
            <w:tcW w:w="851" w:type="dxa"/>
          </w:tcPr>
          <w:p w:rsidR="00F954F9" w:rsidRPr="006E29D4" w:rsidRDefault="00F954F9" w:rsidP="00F954F9">
            <w:pPr>
              <w:pStyle w:val="a6"/>
              <w:jc w:val="center"/>
              <w:rPr>
                <w:rFonts w:ascii="Times New Roman" w:hAnsi="Times New Roman" w:cs="Times New Roman"/>
                <w:sz w:val="24"/>
                <w:szCs w:val="24"/>
              </w:rPr>
            </w:pP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3</w:t>
            </w:r>
          </w:p>
        </w:tc>
      </w:tr>
      <w:tr w:rsidR="00F954F9" w:rsidRPr="006E29D4" w:rsidTr="00042A37">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17.</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Пейзаж. Беседа «Родная природа в творчестве русских художников. Красота русской зимней природы»</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3</w:t>
            </w:r>
          </w:p>
        </w:tc>
        <w:tc>
          <w:tcPr>
            <w:tcW w:w="851" w:type="dxa"/>
          </w:tcPr>
          <w:p w:rsidR="00F954F9" w:rsidRPr="006E29D4" w:rsidRDefault="00F954F9" w:rsidP="00F954F9">
            <w:pPr>
              <w:pStyle w:val="a6"/>
              <w:jc w:val="center"/>
              <w:rPr>
                <w:rFonts w:ascii="Times New Roman" w:hAnsi="Times New Roman" w:cs="Times New Roman"/>
                <w:sz w:val="24"/>
                <w:szCs w:val="24"/>
              </w:rPr>
            </w:pP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3</w:t>
            </w:r>
          </w:p>
        </w:tc>
      </w:tr>
      <w:tr w:rsidR="00F954F9" w:rsidRPr="006E29D4" w:rsidTr="00042A37">
        <w:trPr>
          <w:trHeight w:val="885"/>
        </w:trPr>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18.</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Анималистический жанр в изобразительном искусстве. Рисование снегиря.</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3</w:t>
            </w:r>
          </w:p>
        </w:tc>
        <w:tc>
          <w:tcPr>
            <w:tcW w:w="851"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0.5</w:t>
            </w: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2.5</w:t>
            </w:r>
          </w:p>
        </w:tc>
      </w:tr>
      <w:tr w:rsidR="00F954F9" w:rsidRPr="006E29D4" w:rsidTr="00042A37">
        <w:trPr>
          <w:trHeight w:val="345"/>
        </w:trPr>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19.</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«Кто живет под снегом?»</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c>
          <w:tcPr>
            <w:tcW w:w="851" w:type="dxa"/>
          </w:tcPr>
          <w:p w:rsidR="00F954F9" w:rsidRPr="006E29D4" w:rsidRDefault="00F954F9" w:rsidP="00F954F9">
            <w:pPr>
              <w:pStyle w:val="a6"/>
              <w:jc w:val="center"/>
              <w:rPr>
                <w:rFonts w:ascii="Times New Roman" w:hAnsi="Times New Roman" w:cs="Times New Roman"/>
                <w:sz w:val="24"/>
                <w:szCs w:val="24"/>
              </w:rPr>
            </w:pP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r>
      <w:tr w:rsidR="00F954F9" w:rsidRPr="006E29D4" w:rsidTr="00042A37">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20.</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Портрет. Рисование по памяти портрета друга. Портрет мамы.</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3</w:t>
            </w:r>
          </w:p>
        </w:tc>
        <w:tc>
          <w:tcPr>
            <w:tcW w:w="851" w:type="dxa"/>
          </w:tcPr>
          <w:p w:rsidR="00F954F9" w:rsidRPr="006E29D4" w:rsidRDefault="00F954F9" w:rsidP="00F954F9">
            <w:pPr>
              <w:pStyle w:val="a6"/>
              <w:jc w:val="center"/>
              <w:rPr>
                <w:rFonts w:ascii="Times New Roman" w:hAnsi="Times New Roman" w:cs="Times New Roman"/>
                <w:sz w:val="24"/>
                <w:szCs w:val="24"/>
              </w:rPr>
            </w:pP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3</w:t>
            </w:r>
          </w:p>
        </w:tc>
      </w:tr>
      <w:tr w:rsidR="00F954F9" w:rsidRPr="006E29D4" w:rsidTr="00042A37">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21.</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Обобщение. Этот удивительный, неповторимый мир живописи. Итоговый урок за 3 четверть.</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w:t>
            </w:r>
          </w:p>
        </w:tc>
        <w:tc>
          <w:tcPr>
            <w:tcW w:w="851" w:type="dxa"/>
          </w:tcPr>
          <w:p w:rsidR="00F954F9" w:rsidRPr="006E29D4" w:rsidRDefault="00F954F9" w:rsidP="00F954F9">
            <w:pPr>
              <w:pStyle w:val="a6"/>
              <w:jc w:val="center"/>
              <w:rPr>
                <w:rFonts w:ascii="Times New Roman" w:hAnsi="Times New Roman" w:cs="Times New Roman"/>
                <w:sz w:val="24"/>
                <w:szCs w:val="24"/>
              </w:rPr>
            </w:pPr>
          </w:p>
        </w:tc>
        <w:tc>
          <w:tcPr>
            <w:tcW w:w="992" w:type="dxa"/>
          </w:tcPr>
          <w:p w:rsidR="00F954F9" w:rsidRPr="006E29D4" w:rsidRDefault="00F954F9" w:rsidP="00F954F9">
            <w:pPr>
              <w:pStyle w:val="a6"/>
              <w:jc w:val="center"/>
              <w:rPr>
                <w:rFonts w:ascii="Times New Roman" w:hAnsi="Times New Roman" w:cs="Times New Roman"/>
                <w:sz w:val="24"/>
                <w:szCs w:val="24"/>
              </w:rPr>
            </w:pPr>
          </w:p>
        </w:tc>
      </w:tr>
      <w:tr w:rsidR="00F954F9" w:rsidRPr="006E29D4" w:rsidTr="00042A37">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22.</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Сказочные сюжеты в изобразительном искусстве. «В гостях у сказки» - иллюстрирование русской народной сказки «Маша и медведь»</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3</w:t>
            </w:r>
          </w:p>
        </w:tc>
        <w:tc>
          <w:tcPr>
            <w:tcW w:w="851"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0.5</w:t>
            </w: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2.5</w:t>
            </w:r>
          </w:p>
        </w:tc>
      </w:tr>
      <w:tr w:rsidR="00F954F9" w:rsidRPr="006E29D4" w:rsidTr="00042A37">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23.</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 xml:space="preserve">Техника </w:t>
            </w:r>
            <w:proofErr w:type="spellStart"/>
            <w:r w:rsidRPr="006E29D4">
              <w:rPr>
                <w:rFonts w:ascii="Times New Roman" w:hAnsi="Times New Roman" w:cs="Times New Roman"/>
                <w:sz w:val="24"/>
                <w:szCs w:val="24"/>
              </w:rPr>
              <w:t>граттаж</w:t>
            </w:r>
            <w:proofErr w:type="spellEnd"/>
            <w:r w:rsidRPr="006E29D4">
              <w:rPr>
                <w:rFonts w:ascii="Times New Roman" w:hAnsi="Times New Roman" w:cs="Times New Roman"/>
                <w:sz w:val="24"/>
                <w:szCs w:val="24"/>
              </w:rPr>
              <w:t>. Графика.</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3</w:t>
            </w:r>
          </w:p>
        </w:tc>
        <w:tc>
          <w:tcPr>
            <w:tcW w:w="851"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0,5</w:t>
            </w: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2,5</w:t>
            </w:r>
          </w:p>
        </w:tc>
      </w:tr>
      <w:tr w:rsidR="00F954F9" w:rsidRPr="006E29D4" w:rsidTr="00042A37">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lastRenderedPageBreak/>
              <w:t>24.</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Открытка как самостоятельное художественное произведение.</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c>
          <w:tcPr>
            <w:tcW w:w="851" w:type="dxa"/>
          </w:tcPr>
          <w:p w:rsidR="00F954F9" w:rsidRPr="006E29D4" w:rsidRDefault="00F954F9" w:rsidP="00F954F9">
            <w:pPr>
              <w:pStyle w:val="a6"/>
              <w:jc w:val="center"/>
              <w:rPr>
                <w:rFonts w:ascii="Times New Roman" w:hAnsi="Times New Roman" w:cs="Times New Roman"/>
                <w:sz w:val="24"/>
                <w:szCs w:val="24"/>
              </w:rPr>
            </w:pP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1.5</w:t>
            </w:r>
          </w:p>
        </w:tc>
      </w:tr>
      <w:tr w:rsidR="00F954F9" w:rsidRPr="006E29D4" w:rsidTr="00042A37">
        <w:trPr>
          <w:trHeight w:val="600"/>
        </w:trPr>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25.</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Рисовать можно пятном</w:t>
            </w:r>
            <w:proofErr w:type="gramStart"/>
            <w:r w:rsidRPr="006E29D4">
              <w:rPr>
                <w:rFonts w:ascii="Times New Roman" w:hAnsi="Times New Roman" w:cs="Times New Roman"/>
                <w:sz w:val="24"/>
                <w:szCs w:val="24"/>
              </w:rPr>
              <w:t>.</w:t>
            </w:r>
            <w:proofErr w:type="gramEnd"/>
            <w:r w:rsidRPr="006E29D4">
              <w:rPr>
                <w:rFonts w:ascii="Times New Roman" w:hAnsi="Times New Roman" w:cs="Times New Roman"/>
                <w:sz w:val="24"/>
                <w:szCs w:val="24"/>
              </w:rPr>
              <w:t xml:space="preserve"> «</w:t>
            </w:r>
            <w:proofErr w:type="gramStart"/>
            <w:r w:rsidRPr="006E29D4">
              <w:rPr>
                <w:rFonts w:ascii="Times New Roman" w:hAnsi="Times New Roman" w:cs="Times New Roman"/>
                <w:sz w:val="24"/>
                <w:szCs w:val="24"/>
              </w:rPr>
              <w:t>в</w:t>
            </w:r>
            <w:proofErr w:type="gramEnd"/>
            <w:r w:rsidRPr="006E29D4">
              <w:rPr>
                <w:rFonts w:ascii="Times New Roman" w:hAnsi="Times New Roman" w:cs="Times New Roman"/>
                <w:sz w:val="24"/>
                <w:szCs w:val="24"/>
              </w:rPr>
              <w:t>олшебная птица весны»</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2</w:t>
            </w:r>
          </w:p>
        </w:tc>
        <w:tc>
          <w:tcPr>
            <w:tcW w:w="851" w:type="dxa"/>
          </w:tcPr>
          <w:p w:rsidR="00F954F9" w:rsidRPr="006E29D4" w:rsidRDefault="00F954F9" w:rsidP="00F954F9">
            <w:pPr>
              <w:pStyle w:val="a6"/>
              <w:jc w:val="center"/>
              <w:rPr>
                <w:rFonts w:ascii="Times New Roman" w:hAnsi="Times New Roman" w:cs="Times New Roman"/>
                <w:sz w:val="24"/>
                <w:szCs w:val="24"/>
              </w:rPr>
            </w:pP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2</w:t>
            </w:r>
          </w:p>
        </w:tc>
      </w:tr>
      <w:tr w:rsidR="00F954F9" w:rsidRPr="006E29D4" w:rsidTr="00042A37">
        <w:trPr>
          <w:trHeight w:val="330"/>
        </w:trPr>
        <w:tc>
          <w:tcPr>
            <w:tcW w:w="675"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26.</w:t>
            </w:r>
          </w:p>
        </w:tc>
        <w:tc>
          <w:tcPr>
            <w:tcW w:w="6096" w:type="dxa"/>
          </w:tcPr>
          <w:p w:rsidR="00F954F9" w:rsidRPr="006E29D4" w:rsidRDefault="00F954F9" w:rsidP="00AB17CA">
            <w:pPr>
              <w:pStyle w:val="a6"/>
              <w:rPr>
                <w:rFonts w:ascii="Times New Roman" w:hAnsi="Times New Roman" w:cs="Times New Roman"/>
                <w:sz w:val="24"/>
                <w:szCs w:val="24"/>
              </w:rPr>
            </w:pPr>
            <w:r w:rsidRPr="006E29D4">
              <w:rPr>
                <w:rFonts w:ascii="Times New Roman" w:hAnsi="Times New Roman" w:cs="Times New Roman"/>
                <w:sz w:val="24"/>
                <w:szCs w:val="24"/>
              </w:rPr>
              <w:t>Итоговый урок за год.</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w:t>
            </w:r>
          </w:p>
        </w:tc>
        <w:tc>
          <w:tcPr>
            <w:tcW w:w="851" w:type="dxa"/>
          </w:tcPr>
          <w:p w:rsidR="00F954F9" w:rsidRPr="006E29D4" w:rsidRDefault="00F954F9" w:rsidP="00F954F9">
            <w:pPr>
              <w:pStyle w:val="a6"/>
              <w:jc w:val="center"/>
              <w:rPr>
                <w:rFonts w:ascii="Times New Roman" w:hAnsi="Times New Roman" w:cs="Times New Roman"/>
                <w:sz w:val="24"/>
                <w:szCs w:val="24"/>
              </w:rPr>
            </w:pPr>
          </w:p>
        </w:tc>
        <w:tc>
          <w:tcPr>
            <w:tcW w:w="992" w:type="dxa"/>
          </w:tcPr>
          <w:p w:rsidR="00F954F9" w:rsidRPr="006E29D4" w:rsidRDefault="00F954F9" w:rsidP="00F954F9">
            <w:pPr>
              <w:pStyle w:val="a6"/>
              <w:jc w:val="center"/>
              <w:rPr>
                <w:rFonts w:ascii="Times New Roman" w:hAnsi="Times New Roman" w:cs="Times New Roman"/>
                <w:sz w:val="24"/>
                <w:szCs w:val="24"/>
              </w:rPr>
            </w:pPr>
          </w:p>
        </w:tc>
      </w:tr>
      <w:tr w:rsidR="00F954F9" w:rsidRPr="006E29D4" w:rsidTr="00042A37">
        <w:tc>
          <w:tcPr>
            <w:tcW w:w="675" w:type="dxa"/>
          </w:tcPr>
          <w:p w:rsidR="00F954F9" w:rsidRPr="006E29D4" w:rsidRDefault="00F954F9" w:rsidP="00F954F9">
            <w:pPr>
              <w:pStyle w:val="a6"/>
              <w:jc w:val="center"/>
              <w:rPr>
                <w:rFonts w:ascii="Times New Roman" w:hAnsi="Times New Roman" w:cs="Times New Roman"/>
                <w:sz w:val="24"/>
                <w:szCs w:val="24"/>
              </w:rPr>
            </w:pPr>
          </w:p>
        </w:tc>
        <w:tc>
          <w:tcPr>
            <w:tcW w:w="6096"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Всего:</w:t>
            </w:r>
          </w:p>
        </w:tc>
        <w:tc>
          <w:tcPr>
            <w:tcW w:w="850"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49.5</w:t>
            </w:r>
          </w:p>
        </w:tc>
        <w:tc>
          <w:tcPr>
            <w:tcW w:w="851"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3</w:t>
            </w:r>
          </w:p>
        </w:tc>
        <w:tc>
          <w:tcPr>
            <w:tcW w:w="992" w:type="dxa"/>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32.5</w:t>
            </w:r>
          </w:p>
        </w:tc>
      </w:tr>
    </w:tbl>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950AD9">
      <w:pPr>
        <w:pStyle w:val="a6"/>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СОДЕРЖАНИЕ КУРСА ОБУЧЕНИЯ.</w:t>
      </w: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ПОДГОТОВИТЕЛЬНЫЙ КЛАСС</w:t>
      </w: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1. Чем и на чем рисует художник. Вводная беседа «Что мы будем делать на уроках изобразительного искусства». Окрашивание бумаги разными способами и художественными материалами.</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Инструменты и материалы, применяемые на уроках изобразительного искусства. Из истории изобразительного искусства.</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Оборудование.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краски, кисточки, карандаши восковые, бумага разных видов, пастельные мелки, зубные щетки, целлофановые пакеты, баночки с водой.</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Окрасить бумагу белого цвета в разные цвета, используя различные способы (акварель и соль, зубная щетка,  целлофановый пакет, восковой карандаш, пастель), загадки о материалах и принадлежностях для рисования. Рисунок Карандаша - </w:t>
      </w:r>
      <w:proofErr w:type="spellStart"/>
      <w:r w:rsidRPr="006E29D4">
        <w:rPr>
          <w:rFonts w:ascii="Times New Roman" w:hAnsi="Times New Roman" w:cs="Times New Roman"/>
          <w:sz w:val="24"/>
          <w:szCs w:val="24"/>
        </w:rPr>
        <w:t>Знайки</w:t>
      </w:r>
      <w:proofErr w:type="spellEnd"/>
      <w:r w:rsidRPr="006E29D4">
        <w:rPr>
          <w:rFonts w:ascii="Times New Roman" w:hAnsi="Times New Roman" w:cs="Times New Roman"/>
          <w:sz w:val="24"/>
          <w:szCs w:val="24"/>
        </w:rPr>
        <w:t>,  иллюстрации с изображением древних художников и  их рисунков на стенах пещеры,  репродукции картин Леонардо да Винчи «Джоконда», «Тайная вечеря», варианты окрашивания фона на бумаге.</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Практическая работа.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Вместе с преподавателем выполняют работу по окрашиванию бумаги.</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2. Учимся рисовать кистью.</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Различные способы исполнения произведений живописи; техника нанесения мазков, их виды. Различные виды мазков разными типами кистей, техника работы кистью.</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Оборудование.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краски (гуашь или акварель), кисти разных типов, бумага, баночки с водой.</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Слайды или репродукции картин Ван - Гога «Подсолнухи», И. Т. </w:t>
      </w:r>
      <w:proofErr w:type="spellStart"/>
      <w:r w:rsidRPr="006E29D4">
        <w:rPr>
          <w:rFonts w:ascii="Times New Roman" w:hAnsi="Times New Roman" w:cs="Times New Roman"/>
          <w:sz w:val="24"/>
          <w:szCs w:val="24"/>
        </w:rPr>
        <w:t>Хруцкого</w:t>
      </w:r>
      <w:proofErr w:type="spellEnd"/>
      <w:r w:rsidRPr="006E29D4">
        <w:rPr>
          <w:rFonts w:ascii="Times New Roman" w:hAnsi="Times New Roman" w:cs="Times New Roman"/>
          <w:sz w:val="24"/>
          <w:szCs w:val="24"/>
        </w:rPr>
        <w:t xml:space="preserve"> «Цветы и плоды», М. С. Сарьяна «Ереванские цветы», образец педагогического рисунка</w:t>
      </w:r>
      <w:proofErr w:type="gramStart"/>
      <w:r w:rsidRPr="006E29D4">
        <w:rPr>
          <w:rFonts w:ascii="Times New Roman" w:hAnsi="Times New Roman" w:cs="Times New Roman"/>
          <w:sz w:val="24"/>
          <w:szCs w:val="24"/>
        </w:rPr>
        <w:t>.с</w:t>
      </w:r>
      <w:proofErr w:type="gramEnd"/>
      <w:r w:rsidRPr="006E29D4">
        <w:rPr>
          <w:rFonts w:ascii="Times New Roman" w:hAnsi="Times New Roman" w:cs="Times New Roman"/>
          <w:sz w:val="24"/>
          <w:szCs w:val="24"/>
        </w:rPr>
        <w:t>тихотворение «Аист» для физкультминутки.</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sz w:val="24"/>
          <w:szCs w:val="24"/>
        </w:rPr>
        <w:t>Выполнение упражнений по проведению линий разной толщины, с разным нажимом, рисованию точки, лепестков.</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Практическая работа.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Вместе с преподавателем, смотря на  него, выполняют работу.</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3. Линия и штрих – основа рисунка.</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lastRenderedPageBreak/>
        <w:t>Элементарные основы рисунка (характер линий, штрих); Прямые и кривые линии, деление отрезка на равные части; техника  работы карандашом.</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Оборудование.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простой карандаш, бумага.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Репродукции рисунков В. А. Серова «Портрет балерины Т. П. </w:t>
      </w:r>
      <w:proofErr w:type="spellStart"/>
      <w:r w:rsidRPr="006E29D4">
        <w:rPr>
          <w:rFonts w:ascii="Times New Roman" w:hAnsi="Times New Roman" w:cs="Times New Roman"/>
          <w:sz w:val="24"/>
          <w:szCs w:val="24"/>
        </w:rPr>
        <w:t>Карсавиной</w:t>
      </w:r>
      <w:proofErr w:type="spellEnd"/>
      <w:r w:rsidRPr="006E29D4">
        <w:rPr>
          <w:rFonts w:ascii="Times New Roman" w:hAnsi="Times New Roman" w:cs="Times New Roman"/>
          <w:sz w:val="24"/>
          <w:szCs w:val="24"/>
        </w:rPr>
        <w:t>», И. Е. Репина «Портрет Л. Н. Толстого, пишущего за круглым столом», М. А. Врубеля «Портрет врача-психиатра Ф. А. Усольцева», таблицы «Виды линий», «Нанесение штрихов для выявления формы предмета».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Нарисовать простым карандашом  линии, овалы и круги. Выполнить штриховку карандашом одного или двух овалов и кругов.</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Практическая работа.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Повторяют за учителем, потом выполняют серию упражнений самостоятельно.</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4. Форма предметов.</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Первичные представления о форме предметов; из простых геометрических фигур конструирование более сложных, простые геометрические фигуры в предметах сложной формы.</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Оборудование.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простой карандаш. Ластик, бумага, восковые карандаши или цветные карандаши (фломастеры).</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proofErr w:type="gramStart"/>
      <w:r w:rsidRPr="006E29D4">
        <w:rPr>
          <w:rFonts w:ascii="Times New Roman" w:hAnsi="Times New Roman" w:cs="Times New Roman"/>
          <w:sz w:val="24"/>
          <w:szCs w:val="24"/>
        </w:rPr>
        <w:t>Загадки о предметах, имеющих какую-нибудь форму (о картофеле, об арбузе, о сосульке, о телевизоре, о кубиках), геометрические фигуры (круг, овал, треугольник, квадрат, прямоугольник); предметы (или их рисунки) различной формы.</w:t>
      </w:r>
      <w:proofErr w:type="gramEnd"/>
      <w:r w:rsidRPr="006E29D4">
        <w:rPr>
          <w:rFonts w:ascii="Times New Roman" w:hAnsi="Times New Roman" w:cs="Times New Roman"/>
          <w:sz w:val="24"/>
          <w:szCs w:val="24"/>
        </w:rPr>
        <w:t xml:space="preserve"> Самостоятельно выбирают,  какие предметы будут выполнять.</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Нарисовать как можно больше предметов, имеющих очертания только одной фигуры – круга. Например: солнце, яблоко, тыква, снеговик, колобок, чайник и т.д.</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Практическая работа.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После показа преподавателем, самостоятельно выбирают и изображают предметы.</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5. Волшебный мир красок. Основные и составные цвета. Рисунок на тему «Радуга».</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Понятие основных и составных цветов; цветовой круг. Получение составных цветов путем смешения двух основных цветов.</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Оборудование.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краски (акварель или гуашь), кисти, бумага, палитра, баночки с водой.</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Таблица «Цветовой круг»,  репродукции картин с изображением радуги (И. Левитана, В. Серова, Б. </w:t>
      </w:r>
      <w:proofErr w:type="spellStart"/>
      <w:r w:rsidRPr="006E29D4">
        <w:rPr>
          <w:rFonts w:ascii="Times New Roman" w:hAnsi="Times New Roman" w:cs="Times New Roman"/>
          <w:sz w:val="24"/>
          <w:szCs w:val="24"/>
        </w:rPr>
        <w:t>Кустодиева</w:t>
      </w:r>
      <w:proofErr w:type="spellEnd"/>
      <w:r w:rsidRPr="006E29D4">
        <w:rPr>
          <w:rFonts w:ascii="Times New Roman" w:hAnsi="Times New Roman" w:cs="Times New Roman"/>
          <w:sz w:val="24"/>
          <w:szCs w:val="24"/>
        </w:rPr>
        <w:t>), образец педагогического рисунка, загадки, стихотворения Е. Измайлова, Н. Толоконникова.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Нарисовать  радугу красками, используя основные цвета и составные,  самостоятельно получив на палитре оранжевый, зеленый, фиолетовый.</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bCs/>
          <w:sz w:val="24"/>
          <w:szCs w:val="24"/>
        </w:rPr>
        <w:t>Практическая работа.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Внимательно прослушав тему </w:t>
      </w:r>
      <w:proofErr w:type="gramStart"/>
      <w:r w:rsidRPr="006E29D4">
        <w:rPr>
          <w:rFonts w:ascii="Times New Roman" w:hAnsi="Times New Roman" w:cs="Times New Roman"/>
          <w:sz w:val="24"/>
          <w:szCs w:val="24"/>
        </w:rPr>
        <w:t>урока</w:t>
      </w:r>
      <w:proofErr w:type="gramEnd"/>
      <w:r w:rsidRPr="006E29D4">
        <w:rPr>
          <w:rFonts w:ascii="Times New Roman" w:hAnsi="Times New Roman" w:cs="Times New Roman"/>
          <w:sz w:val="24"/>
          <w:szCs w:val="24"/>
        </w:rPr>
        <w:t xml:space="preserve"> самостоятельно выполняют работу без предварительного наброска.</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6. Волшебный мир красок. Теплые и холодные цвета.</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lastRenderedPageBreak/>
        <w:t>Отдельные произведения живописи, понятие теплого и холодного цвета.  Составление гармонии теплого и холодного цвета; вариативные возможности цвета ограниченной палитрой.</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Оборудование.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простой карандаш, ластик, краски, кисти, баночки с водой, бумага, палитра.</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Слайды или репродукции картин К. Ф. </w:t>
      </w:r>
      <w:proofErr w:type="spellStart"/>
      <w:r w:rsidRPr="006E29D4">
        <w:rPr>
          <w:rFonts w:ascii="Times New Roman" w:hAnsi="Times New Roman" w:cs="Times New Roman"/>
          <w:sz w:val="24"/>
          <w:szCs w:val="24"/>
        </w:rPr>
        <w:t>Юона</w:t>
      </w:r>
      <w:proofErr w:type="spellEnd"/>
      <w:r w:rsidRPr="006E29D4">
        <w:rPr>
          <w:rFonts w:ascii="Times New Roman" w:hAnsi="Times New Roman" w:cs="Times New Roman"/>
          <w:sz w:val="24"/>
          <w:szCs w:val="24"/>
        </w:rPr>
        <w:t xml:space="preserve"> «Мартовское солнце», М. А. Врубеля «Демон поверженный», А. П. Рябушкина «Свадебный поезд в Москве», А. Е. Архипова «Девушка с кувшином», Р. Кента «Ноябрь в северной Гренландии», цветовой круг, образец педагогического рисунка.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Выполнить рисунок на тему «Фантастический лес» ограниченной палитрой (акварелью или гуашью).</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Практическая работа.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Сразу, без предварительного наброска выполняют работу в цвете.</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7. Техника работы акварелью. Рисование на тему «Осень».</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Акварельные краски, разные техники работы акварелью.  Приемы заливки плоскости цветом.</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Оборудование.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акварельные краски, кисти, баночки с водой, бумага, палитра.</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Репродукции картин И. И. Левитана «Золотая осень», И. С. Остроухова «Золотая осень», И. Шишкина «Осень», И. Грабаря «Рябинка», образцы педагогического рисунка, выполненные в разных техниках акварелью, стихотворение А. С. Пушкина «Унылая пора!»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Выполнить рисунок на тему «Осень», используя смешанную технику работы акварелью.</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Практическая работа.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Тренируются в разной технике на листочках, потом выполняют работу на большом формате, без предварительного наброска.</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8. Техника работы гуашью. Рисунок по замыслу.</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Особенности гуашевых красок, способы и техника работы с ними. Приемы работы с гуашью.</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Оборудование.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гуашь, карандаш простой, ластик, бумага, баночки с водой, палитра.</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Образцы рисунков, выполненных гуашью и акварелью; образец педагогического рисунка,  стихотворение В. Маяковского «Одинокий маяк».</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Выполнить рисунок на произвольную тему (карандаш, гуашь).</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Практическая работа.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Тренируются в разной технике на листочках, потом выполняют работу на большом формате, без предварительного наброска.</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9.   Итоговый урок.</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Обобщение знаний.</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10. Композиция рисунка. Рисование с натуры «Бабочки».</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Понятие «композиция»,  правила компоновки рисунка на листе.</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lastRenderedPageBreak/>
        <w:t>Оборудование.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простой карандаш, ластик, краски (гуашь, акварель), кисти, баночки с водой.</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Размещение рисунка на листе так, чтобы он выглядел выразительно.</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sz w:val="24"/>
          <w:szCs w:val="24"/>
        </w:rPr>
        <w:t>Таблицы «Компоновка на листе»; «Последовательность компоновки простейшего рисунка»; репродукция картины В. И. Сурикова «Боярыня Морозова», образец педагогического рисунка,  загадки о бабочках.</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Нарисовать бабочек на цветочной поляне,  правильный выбрав формат листа. Показ учителем поэтапное изображение цветка, бабочки.</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Практическая работа.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Выполняют работу, без предварительного наброска. Полностью заполняют формат листа. Подбирая яркие краски.</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11. Вид изобразительного искусства – живопись.  «</w:t>
      </w:r>
      <w:proofErr w:type="gramStart"/>
      <w:r w:rsidRPr="006E29D4">
        <w:rPr>
          <w:rFonts w:ascii="Times New Roman" w:hAnsi="Times New Roman" w:cs="Times New Roman"/>
          <w:sz w:val="24"/>
          <w:szCs w:val="24"/>
        </w:rPr>
        <w:t>Сказка про зиму</w:t>
      </w:r>
      <w:proofErr w:type="gramEnd"/>
      <w:r w:rsidRPr="006E29D4">
        <w:rPr>
          <w:rFonts w:ascii="Times New Roman" w:hAnsi="Times New Roman" w:cs="Times New Roman"/>
          <w:sz w:val="24"/>
          <w:szCs w:val="24"/>
        </w:rPr>
        <w:t>».</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Понятие «вид изобразительного искусства - живопись». Красота русской зимы в живописи на примере произведений</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Оборудование.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гуашь, бумага, баночки с водой, кисти, палитра, губка.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Репродукции картин, образец поэтапного  выполнения  рисунка.  Образцы зимнего пейзажа в разную погоду. Загадки про снежинки. Учатся новому способу нанесения краски на бумагу. </w:t>
      </w:r>
      <w:proofErr w:type="spellStart"/>
      <w:r w:rsidRPr="006E29D4">
        <w:rPr>
          <w:rFonts w:ascii="Times New Roman" w:hAnsi="Times New Roman" w:cs="Times New Roman"/>
          <w:sz w:val="24"/>
          <w:szCs w:val="24"/>
        </w:rPr>
        <w:t>Примакивают</w:t>
      </w:r>
      <w:proofErr w:type="spellEnd"/>
      <w:r w:rsidRPr="006E29D4">
        <w:rPr>
          <w:rFonts w:ascii="Times New Roman" w:hAnsi="Times New Roman" w:cs="Times New Roman"/>
          <w:sz w:val="24"/>
          <w:szCs w:val="24"/>
        </w:rPr>
        <w:t xml:space="preserve"> губкой, синие цвета, заполняя весь формат. Потом правильно и аккуратно рисуют белые снежинки.</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Практическая работа.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Заполняют лист холодными оттенкам</w:t>
      </w:r>
      <w:proofErr w:type="gramStart"/>
      <w:r w:rsidRPr="006E29D4">
        <w:rPr>
          <w:rFonts w:ascii="Times New Roman" w:hAnsi="Times New Roman" w:cs="Times New Roman"/>
          <w:sz w:val="24"/>
          <w:szCs w:val="24"/>
        </w:rPr>
        <w:t>и(</w:t>
      </w:r>
      <w:proofErr w:type="gramEnd"/>
      <w:r w:rsidRPr="006E29D4">
        <w:rPr>
          <w:rFonts w:ascii="Times New Roman" w:hAnsi="Times New Roman" w:cs="Times New Roman"/>
          <w:sz w:val="24"/>
          <w:szCs w:val="24"/>
        </w:rPr>
        <w:t>синими). После просыхания бумаги, рисуют снежинки.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12. Вид изобразительного искусства – графика. Рисунок по замыслу.</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Понятие «графика».  Сравнение графики с живописью и их отличия. Графика – это рисунки карандашом, пером и тушью, углем, сангиной, соусом. Гравюра, линогравюра, офорт.</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Оборудование.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простой карандаш, ластик, уголь, тушь и перо, сангина, соус, бумага.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Репродукции картин В. Серова «Мальчик с курицей», И. Репина «автопортрет», образцы педагогического рисунка, загадки о карандаше, ластике, бумаге</w:t>
      </w:r>
      <w:proofErr w:type="gramStart"/>
      <w:r w:rsidRPr="006E29D4">
        <w:rPr>
          <w:rFonts w:ascii="Times New Roman" w:hAnsi="Times New Roman" w:cs="Times New Roman"/>
          <w:sz w:val="24"/>
          <w:szCs w:val="24"/>
        </w:rPr>
        <w:t xml:space="preserve"> .</w:t>
      </w:r>
      <w:proofErr w:type="gramEnd"/>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Выполнить рисунок на произвольную тему, используя графические художественные материалы.</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Практическая работа.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Самостоятельно выполняют работу.</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13. Архитектура. Мой дом.</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Понятие «архитектура», ее история. Информация об архитектуре</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Оборудование.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простой карандаш, ластик, краски, кисти, бумага, баночки с водой, палитра.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Слайды, репродукции, фотографии, рисунки с изображением зданий, образец педагогического </w:t>
      </w:r>
      <w:proofErr w:type="spellStart"/>
      <w:r w:rsidRPr="006E29D4">
        <w:rPr>
          <w:rFonts w:ascii="Times New Roman" w:hAnsi="Times New Roman" w:cs="Times New Roman"/>
          <w:sz w:val="24"/>
          <w:szCs w:val="24"/>
        </w:rPr>
        <w:t>рисунка</w:t>
      </w:r>
      <w:proofErr w:type="gramStart"/>
      <w:r w:rsidRPr="006E29D4">
        <w:rPr>
          <w:rFonts w:ascii="Times New Roman" w:hAnsi="Times New Roman" w:cs="Times New Roman"/>
          <w:sz w:val="24"/>
          <w:szCs w:val="24"/>
        </w:rPr>
        <w:t>,п</w:t>
      </w:r>
      <w:proofErr w:type="gramEnd"/>
      <w:r w:rsidRPr="006E29D4">
        <w:rPr>
          <w:rFonts w:ascii="Times New Roman" w:hAnsi="Times New Roman" w:cs="Times New Roman"/>
          <w:sz w:val="24"/>
          <w:szCs w:val="24"/>
        </w:rPr>
        <w:t>редлагается</w:t>
      </w:r>
      <w:proofErr w:type="spellEnd"/>
      <w:r w:rsidRPr="006E29D4">
        <w:rPr>
          <w:rFonts w:ascii="Times New Roman" w:hAnsi="Times New Roman" w:cs="Times New Roman"/>
          <w:sz w:val="24"/>
          <w:szCs w:val="24"/>
        </w:rPr>
        <w:t xml:space="preserve"> побыть в роли архитектора и нарисовать свой дом или его фрагменты: стены, двор и т.д. Можно передать новогоднее настроение в своем дворе.</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lastRenderedPageBreak/>
        <w:t>Практическая работа.</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Делают набросок карандашом, потом выбирают самостоятельно любую технику.</w:t>
      </w:r>
    </w:p>
    <w:p w:rsidR="00F954F9" w:rsidRPr="006E29D4" w:rsidRDefault="00F954F9" w:rsidP="00F954F9">
      <w:pPr>
        <w:pStyle w:val="a6"/>
        <w:rPr>
          <w:rFonts w:ascii="Times New Roman" w:hAnsi="Times New Roman" w:cs="Times New Roman"/>
          <w:bCs/>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14.  Плакат – коллективная работа.</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Плакат, как разновидность художественного творчества, синтеза изобразительного, декоративно-прикладного искусства в  современном мире.  Понятия «плакат», «афиша»; составление на большом формате коллективной композиции, использование законов композиции.</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Оборудование.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свечи, гуашь, акварель, мелки, восковая пастель и т.д.</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Фотографии с изображением нового года, плакатов</w:t>
      </w:r>
      <w:proofErr w:type="gramStart"/>
      <w:r w:rsidRPr="006E29D4">
        <w:rPr>
          <w:rFonts w:ascii="Times New Roman" w:hAnsi="Times New Roman" w:cs="Times New Roman"/>
          <w:sz w:val="24"/>
          <w:szCs w:val="24"/>
        </w:rPr>
        <w:t xml:space="preserve"> ,</w:t>
      </w:r>
      <w:proofErr w:type="gramEnd"/>
      <w:r w:rsidRPr="006E29D4">
        <w:rPr>
          <w:rFonts w:ascii="Times New Roman" w:hAnsi="Times New Roman" w:cs="Times New Roman"/>
          <w:sz w:val="24"/>
          <w:szCs w:val="24"/>
        </w:rPr>
        <w:t xml:space="preserve"> образец педагогического изделия. стихотворения о Новом годе, зиме, музыкальные произведения о зиме, новогодние песни.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Изготовление плаката с новогодним поздравлением.</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Практическая работа.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Все вместе выполняют работу в разных техниках.</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15. Виды изобразительного искусства. Викторина.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по видам изобразительного искусства.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Рассказ-описание любимой картины.</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Выставка работ учащихся по видам изобразительного искусства.</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16. Натюрморт. Рисование с натуры фруктов и овощей.</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Натюрморт как жанр изобразительного искусства, изображение с натуры.  Различие оттенков красок.</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Оборудование.</w:t>
      </w:r>
    </w:p>
    <w:p w:rsidR="00F954F9" w:rsidRPr="006E29D4" w:rsidRDefault="00F954F9" w:rsidP="00F954F9">
      <w:pPr>
        <w:pStyle w:val="a6"/>
        <w:rPr>
          <w:rFonts w:ascii="Times New Roman" w:hAnsi="Times New Roman" w:cs="Times New Roman"/>
          <w:sz w:val="24"/>
          <w:szCs w:val="24"/>
        </w:rPr>
      </w:pPr>
      <w:proofErr w:type="gramStart"/>
      <w:r w:rsidRPr="006E29D4">
        <w:rPr>
          <w:rFonts w:ascii="Times New Roman" w:hAnsi="Times New Roman" w:cs="Times New Roman"/>
          <w:sz w:val="24"/>
          <w:szCs w:val="24"/>
        </w:rPr>
        <w:t>простой карандаш, ластик, палитра, кисти, краски, баночки с водой, салфетки, бумага.</w:t>
      </w:r>
      <w:proofErr w:type="gramEnd"/>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Репродукции картин И. И. Машкова «Фрукты на блюде», И. Е. Репина «Яблоки и листья», И. Т. </w:t>
      </w:r>
      <w:proofErr w:type="spellStart"/>
      <w:r w:rsidRPr="006E29D4">
        <w:rPr>
          <w:rFonts w:ascii="Times New Roman" w:hAnsi="Times New Roman" w:cs="Times New Roman"/>
          <w:sz w:val="24"/>
          <w:szCs w:val="24"/>
        </w:rPr>
        <w:t>Хруцкого</w:t>
      </w:r>
      <w:proofErr w:type="spellEnd"/>
      <w:r w:rsidRPr="006E29D4">
        <w:rPr>
          <w:rFonts w:ascii="Times New Roman" w:hAnsi="Times New Roman" w:cs="Times New Roman"/>
          <w:sz w:val="24"/>
          <w:szCs w:val="24"/>
        </w:rPr>
        <w:t xml:space="preserve"> «Цветы и плоды», муляжи или натуральные овощи и фрукты, образец педагогического рисунка, геометрические фигуры (круг, овал, треугольник), русские народные загадки.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Выполнить рисунок фруктов и овощей с натуры. Показ таблиц с этапами выполнения фруктов и овощей. Рассказ учителя про «светотень».</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bCs/>
          <w:sz w:val="24"/>
          <w:szCs w:val="24"/>
        </w:rPr>
        <w:t>Практическая работа.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Выполняют набросок в карандаше, потом максимально </w:t>
      </w:r>
      <w:proofErr w:type="gramStart"/>
      <w:r w:rsidRPr="006E29D4">
        <w:rPr>
          <w:rFonts w:ascii="Times New Roman" w:hAnsi="Times New Roman" w:cs="Times New Roman"/>
          <w:sz w:val="24"/>
          <w:szCs w:val="24"/>
        </w:rPr>
        <w:t>используя полученные знания про светотень выполняют</w:t>
      </w:r>
      <w:proofErr w:type="gramEnd"/>
      <w:r w:rsidRPr="006E29D4">
        <w:rPr>
          <w:rFonts w:ascii="Times New Roman" w:hAnsi="Times New Roman" w:cs="Times New Roman"/>
          <w:sz w:val="24"/>
          <w:szCs w:val="24"/>
        </w:rPr>
        <w:t xml:space="preserve"> работу в цвете.</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17. Пейзаж. Беседа «Родная природа в творчестве русских художников. Красота зимней природы».</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Цветовое богатство зимнего пейзажа на примере картин  русских художников. Пейзаж как жанр изобразительного искусства.</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Оборудование.</w:t>
      </w:r>
    </w:p>
    <w:p w:rsidR="00F954F9" w:rsidRPr="006E29D4" w:rsidRDefault="00F954F9" w:rsidP="00F954F9">
      <w:pPr>
        <w:pStyle w:val="a6"/>
        <w:rPr>
          <w:rFonts w:ascii="Times New Roman" w:hAnsi="Times New Roman" w:cs="Times New Roman"/>
          <w:sz w:val="24"/>
          <w:szCs w:val="24"/>
        </w:rPr>
      </w:pPr>
      <w:proofErr w:type="gramStart"/>
      <w:r w:rsidRPr="006E29D4">
        <w:rPr>
          <w:rFonts w:ascii="Times New Roman" w:hAnsi="Times New Roman" w:cs="Times New Roman"/>
          <w:sz w:val="24"/>
          <w:szCs w:val="24"/>
        </w:rPr>
        <w:t>простой карандаш, акварель или гуашь, цветные карандаши, мелки, фломастеры, бумага (белая или тонированная), баночки с водой, кисти, палитра.</w:t>
      </w:r>
      <w:proofErr w:type="gramEnd"/>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lastRenderedPageBreak/>
        <w:t xml:space="preserve">Репродукции картин К. Коровина «Зимой», А. Рябушкина «Зимнее утро», И. Грабаря «Февральская лазурь», А. </w:t>
      </w:r>
      <w:proofErr w:type="spellStart"/>
      <w:r w:rsidRPr="006E29D4">
        <w:rPr>
          <w:rFonts w:ascii="Times New Roman" w:hAnsi="Times New Roman" w:cs="Times New Roman"/>
          <w:sz w:val="24"/>
          <w:szCs w:val="24"/>
        </w:rPr>
        <w:t>Пластова</w:t>
      </w:r>
      <w:proofErr w:type="spellEnd"/>
      <w:r w:rsidRPr="006E29D4">
        <w:rPr>
          <w:rFonts w:ascii="Times New Roman" w:hAnsi="Times New Roman" w:cs="Times New Roman"/>
          <w:sz w:val="24"/>
          <w:szCs w:val="24"/>
        </w:rPr>
        <w:t xml:space="preserve"> «Первый снег», образец педагогического рисунка, отрывок из романа «Евгений Онегин» А. С. Пушкина, отрывки из стихотворений о зиме И. Никитина и Ф. Тютчева. Последовательность изображения пейзажа. Нарисовать рисунок на тему «Красавица зима».</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Практическая работа.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Выполняют работу без предварительного наброска.</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18. Анималистический жанр в изобразительном искусстве.</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Творчество художников-анималистов,  анималистический жанр. Формирование графических навыков и умений.</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Оборудование.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простой карандаш, краски (гуашь или акварель), кисти, баночки с водой, бумага, палитра.</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Нарисовать по памяти или с натуры снегиря. Таблицы с этапами выполнения птиц, таблица последовательного рисования птицы снегиря. Слайды или репродукции картин художников с изображением животных и птиц, книги Е. И. </w:t>
      </w:r>
      <w:proofErr w:type="spellStart"/>
      <w:r w:rsidRPr="006E29D4">
        <w:rPr>
          <w:rFonts w:ascii="Times New Roman" w:hAnsi="Times New Roman" w:cs="Times New Roman"/>
          <w:sz w:val="24"/>
          <w:szCs w:val="24"/>
        </w:rPr>
        <w:t>Чарушина</w:t>
      </w:r>
      <w:proofErr w:type="spellEnd"/>
      <w:r w:rsidRPr="006E29D4">
        <w:rPr>
          <w:rFonts w:ascii="Times New Roman" w:hAnsi="Times New Roman" w:cs="Times New Roman"/>
          <w:sz w:val="24"/>
          <w:szCs w:val="24"/>
        </w:rPr>
        <w:t>, народные и авторские загадки, стихотворение «Покормите птиц» А. Яшина.</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Практическая работа.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Рисуют карандашом, потом выполняют работу в цвете.</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19. «Кто живет под снегом».</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Творчество художников-анималистов,  анималистический жанр. Формирование графических навыков и умений.</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Оборудование.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простой карандаш, краски (гуашь или акварель), кисти, баночки с водой, бумага, палитра.</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Слайды или репродукции картин художников с изображением животных и птиц, книги Е. И. </w:t>
      </w:r>
      <w:proofErr w:type="spellStart"/>
      <w:r w:rsidRPr="006E29D4">
        <w:rPr>
          <w:rFonts w:ascii="Times New Roman" w:hAnsi="Times New Roman" w:cs="Times New Roman"/>
          <w:sz w:val="24"/>
          <w:szCs w:val="24"/>
        </w:rPr>
        <w:t>Чарушина</w:t>
      </w:r>
      <w:proofErr w:type="spellEnd"/>
      <w:r w:rsidRPr="006E29D4">
        <w:rPr>
          <w:rFonts w:ascii="Times New Roman" w:hAnsi="Times New Roman" w:cs="Times New Roman"/>
          <w:sz w:val="24"/>
          <w:szCs w:val="24"/>
        </w:rPr>
        <w:t>, таблица последовательного рисования животных, народные и авторские загадки, стихотворения про животных.</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Нарисовать по памяти животных, которые уходят в спячку.</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Практическая работа.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Рисуют карандашом, потом выполняют работу в цвете.</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20. Портрет как жанр изобразительного искусства.</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Из истории портрета как жанра изобразительного искусства, его отличительные особенности в творчестве художников-портретистов. Изображение головы человека с соблюдением основных пропорций.</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Оборудование.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простой карандаш, краски (гуашь или акварель), кисти, бумага, баночки с водой, палитра.</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Репродукции картин В. А. Серова «Девочка с персиками», «Мика Морозов», В. Тропинина «Портрет Арсения – сына художника», З. Серебряковой «За завтраком»; таблица «Пропорции лица человека», образец педагогического рисунка, стихотворение о портрете А. Кушнера.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Нарисовать по памяти или с натуры портрет друга</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Практическая работа.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Рисуют карандашом, потом выполняют работу в цвете.</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21. Этот удивительный, неповторимый мир живописи. Жанры живописи.</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Обобщение знаний о жанрах изобразительного искусства в виде урока – игры. Из истории живописи. Жанры живописи.  Особенности каждого жанра.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Выставка работ по жанрам изобразительного искусства.</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22. Сказочные сюжеты в изобразительном искусстве.  «В гостях у сказки» - иллюстрирование русской народной сказки «Маша и медведь».</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Творчество художников, которые посвятили свое творчество изображению сказочных сюжетов (В. Васнецов, И. </w:t>
      </w:r>
      <w:proofErr w:type="spellStart"/>
      <w:r w:rsidRPr="006E29D4">
        <w:rPr>
          <w:rFonts w:ascii="Times New Roman" w:hAnsi="Times New Roman" w:cs="Times New Roman"/>
          <w:sz w:val="24"/>
          <w:szCs w:val="24"/>
        </w:rPr>
        <w:t>Билибин</w:t>
      </w:r>
      <w:proofErr w:type="spellEnd"/>
      <w:r w:rsidRPr="006E29D4">
        <w:rPr>
          <w:rFonts w:ascii="Times New Roman" w:hAnsi="Times New Roman" w:cs="Times New Roman"/>
          <w:sz w:val="24"/>
          <w:szCs w:val="24"/>
        </w:rPr>
        <w:t xml:space="preserve">), а также  известные художники-иллюстраторы детских книг (Ю. Васнецов и Е. </w:t>
      </w:r>
      <w:proofErr w:type="spellStart"/>
      <w:r w:rsidRPr="006E29D4">
        <w:rPr>
          <w:rFonts w:ascii="Times New Roman" w:hAnsi="Times New Roman" w:cs="Times New Roman"/>
          <w:sz w:val="24"/>
          <w:szCs w:val="24"/>
        </w:rPr>
        <w:t>Рачев</w:t>
      </w:r>
      <w:proofErr w:type="spellEnd"/>
      <w:r w:rsidRPr="006E29D4">
        <w:rPr>
          <w:rFonts w:ascii="Times New Roman" w:hAnsi="Times New Roman" w:cs="Times New Roman"/>
          <w:sz w:val="24"/>
          <w:szCs w:val="24"/>
        </w:rPr>
        <w:t>). Сказочно-былинный жанр,  роль фантазии в искусстве. Народное сказочное творчество.</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Оборудование.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простой карандаш, ластик, бумага, краски, кисти, палитра, баночки с водой.</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Репродукции произведений М. Врубеля, В. Васнецова, И. </w:t>
      </w:r>
      <w:proofErr w:type="spellStart"/>
      <w:r w:rsidRPr="006E29D4">
        <w:rPr>
          <w:rFonts w:ascii="Times New Roman" w:hAnsi="Times New Roman" w:cs="Times New Roman"/>
          <w:sz w:val="24"/>
          <w:szCs w:val="24"/>
        </w:rPr>
        <w:t>Билибина</w:t>
      </w:r>
      <w:proofErr w:type="spellEnd"/>
      <w:r w:rsidRPr="006E29D4">
        <w:rPr>
          <w:rFonts w:ascii="Times New Roman" w:hAnsi="Times New Roman" w:cs="Times New Roman"/>
          <w:sz w:val="24"/>
          <w:szCs w:val="24"/>
        </w:rPr>
        <w:t>, Ю. Васнецова и Е. Рачева, образец педагогического рисунка, русская народная сказка «Маша и медведь».</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Иллюстрирование русской народной сказки «Маша и медведь» (в карандаше, следующий урок в цвете).</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Практическая работа.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Рисуют карандашом, потом выполняют работу в цвете.</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23. Техника </w:t>
      </w:r>
      <w:proofErr w:type="spellStart"/>
      <w:r w:rsidRPr="006E29D4">
        <w:rPr>
          <w:rFonts w:ascii="Times New Roman" w:hAnsi="Times New Roman" w:cs="Times New Roman"/>
          <w:sz w:val="24"/>
          <w:szCs w:val="24"/>
        </w:rPr>
        <w:t>граттаж</w:t>
      </w:r>
      <w:proofErr w:type="spellEnd"/>
      <w:r w:rsidRPr="006E29D4">
        <w:rPr>
          <w:rFonts w:ascii="Times New Roman" w:hAnsi="Times New Roman" w:cs="Times New Roman"/>
          <w:sz w:val="24"/>
          <w:szCs w:val="24"/>
        </w:rPr>
        <w:t>. Графика.</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Графическая техника. «</w:t>
      </w:r>
      <w:proofErr w:type="spellStart"/>
      <w:r w:rsidRPr="006E29D4">
        <w:rPr>
          <w:rFonts w:ascii="Times New Roman" w:hAnsi="Times New Roman" w:cs="Times New Roman"/>
          <w:sz w:val="24"/>
          <w:szCs w:val="24"/>
        </w:rPr>
        <w:t>Граттаж</w:t>
      </w:r>
      <w:proofErr w:type="spellEnd"/>
      <w:r w:rsidRPr="006E29D4">
        <w:rPr>
          <w:rFonts w:ascii="Times New Roman" w:hAnsi="Times New Roman" w:cs="Times New Roman"/>
          <w:sz w:val="24"/>
          <w:szCs w:val="24"/>
        </w:rPr>
        <w:t>».</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Оборудование.</w:t>
      </w:r>
    </w:p>
    <w:p w:rsidR="00F954F9" w:rsidRPr="006E29D4" w:rsidRDefault="00F954F9" w:rsidP="00F954F9">
      <w:pPr>
        <w:pStyle w:val="a6"/>
        <w:rPr>
          <w:rFonts w:ascii="Times New Roman" w:hAnsi="Times New Roman" w:cs="Times New Roman"/>
          <w:sz w:val="24"/>
          <w:szCs w:val="24"/>
        </w:rPr>
      </w:pPr>
      <w:proofErr w:type="gramStart"/>
      <w:r w:rsidRPr="006E29D4">
        <w:rPr>
          <w:rFonts w:ascii="Times New Roman" w:hAnsi="Times New Roman" w:cs="Times New Roman"/>
          <w:sz w:val="24"/>
          <w:szCs w:val="24"/>
        </w:rPr>
        <w:t>обычный картон (не глянцевый) или акварельная шершавая бумага; восковые мелки (желательно такие, которые оставляют насыщенный, жирный след); гуашь, лучше темных тонов; широкая кисть; пластиковая вилка; деревянная зубочистка</w:t>
      </w:r>
      <w:proofErr w:type="gramEnd"/>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Техника, приемы выполнения </w:t>
      </w:r>
      <w:proofErr w:type="spellStart"/>
      <w:r w:rsidRPr="006E29D4">
        <w:rPr>
          <w:rFonts w:ascii="Times New Roman" w:hAnsi="Times New Roman" w:cs="Times New Roman"/>
          <w:sz w:val="24"/>
          <w:szCs w:val="24"/>
        </w:rPr>
        <w:t>граттажа</w:t>
      </w:r>
      <w:proofErr w:type="spellEnd"/>
      <w:r w:rsidRPr="006E29D4">
        <w:rPr>
          <w:rFonts w:ascii="Times New Roman" w:hAnsi="Times New Roman" w:cs="Times New Roman"/>
          <w:sz w:val="24"/>
          <w:szCs w:val="24"/>
        </w:rPr>
        <w:t xml:space="preserve">: процарапывание пером, спицей или любым острым инструментом бумаги или картона, </w:t>
      </w:r>
      <w:proofErr w:type="gramStart"/>
      <w:r w:rsidRPr="006E29D4">
        <w:rPr>
          <w:rFonts w:ascii="Times New Roman" w:hAnsi="Times New Roman" w:cs="Times New Roman"/>
          <w:sz w:val="24"/>
          <w:szCs w:val="24"/>
        </w:rPr>
        <w:t>залитых</w:t>
      </w:r>
      <w:proofErr w:type="gramEnd"/>
      <w:r w:rsidRPr="006E29D4">
        <w:rPr>
          <w:rFonts w:ascii="Times New Roman" w:hAnsi="Times New Roman" w:cs="Times New Roman"/>
          <w:sz w:val="24"/>
          <w:szCs w:val="24"/>
        </w:rPr>
        <w:t xml:space="preserve"> тушью по воску.</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Репродукции картин художников в жанре графика; слайды работ, выполненных в технике </w:t>
      </w:r>
      <w:proofErr w:type="spellStart"/>
      <w:r w:rsidRPr="006E29D4">
        <w:rPr>
          <w:rFonts w:ascii="Times New Roman" w:hAnsi="Times New Roman" w:cs="Times New Roman"/>
          <w:sz w:val="24"/>
          <w:szCs w:val="24"/>
        </w:rPr>
        <w:t>граттаж</w:t>
      </w:r>
      <w:proofErr w:type="spellEnd"/>
      <w:r w:rsidRPr="006E29D4">
        <w:rPr>
          <w:rFonts w:ascii="Times New Roman" w:hAnsi="Times New Roman" w:cs="Times New Roman"/>
          <w:sz w:val="24"/>
          <w:szCs w:val="24"/>
        </w:rPr>
        <w:t>;  образец педагогического рисунка.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Выполнить рисунок по замыслу в технике </w:t>
      </w:r>
      <w:proofErr w:type="spellStart"/>
      <w:r w:rsidRPr="006E29D4">
        <w:rPr>
          <w:rFonts w:ascii="Times New Roman" w:hAnsi="Times New Roman" w:cs="Times New Roman"/>
          <w:sz w:val="24"/>
          <w:szCs w:val="24"/>
        </w:rPr>
        <w:t>граттаж</w:t>
      </w:r>
      <w:proofErr w:type="spellEnd"/>
      <w:r w:rsidRPr="006E29D4">
        <w:rPr>
          <w:rFonts w:ascii="Times New Roman" w:hAnsi="Times New Roman" w:cs="Times New Roman"/>
          <w:sz w:val="24"/>
          <w:szCs w:val="24"/>
        </w:rPr>
        <w:t>.</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Практическая работа.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Поэтапно выполняют работу.</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24. Открытка как самостоятельное художественное произведение.</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Из истории открытки, виды открытки.</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Оборудование.</w:t>
      </w:r>
    </w:p>
    <w:p w:rsidR="00F954F9" w:rsidRPr="006E29D4" w:rsidRDefault="00F954F9" w:rsidP="00F954F9">
      <w:pPr>
        <w:pStyle w:val="a6"/>
        <w:rPr>
          <w:rFonts w:ascii="Times New Roman" w:hAnsi="Times New Roman" w:cs="Times New Roman"/>
          <w:sz w:val="24"/>
          <w:szCs w:val="24"/>
        </w:rPr>
      </w:pPr>
      <w:proofErr w:type="gramStart"/>
      <w:r w:rsidRPr="006E29D4">
        <w:rPr>
          <w:rFonts w:ascii="Times New Roman" w:hAnsi="Times New Roman" w:cs="Times New Roman"/>
          <w:sz w:val="24"/>
          <w:szCs w:val="24"/>
        </w:rPr>
        <w:t>простой карандаш, ластик, бумага, краски, кисти, баночки с водой, вырезки из журналов, искусственные цветы, бусинки, клей и т.д.</w:t>
      </w:r>
      <w:proofErr w:type="gramEnd"/>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Образцы открыток различных видов; образец педагогического рисунка.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Изготовить поздравительную открытку в одной из техник (живописи, коллажа).</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Практическая работа.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lastRenderedPageBreak/>
        <w:t>Выбирают самостоятельно технику и выполняют работу. Предварительно сделав набросок в карандаше.</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25. Рисовать можно пятном.</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Цель и задачи.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Пятно как одно из главных  художественно-выразительных средств живописи. Обобщение по теме «Живопись» в виде теста.</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Оборудование.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краски, кисти,  баночки с водой, бумага, черный фломастер.</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Краткое содержание теоретической части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Репродукция картины И. Шишкина «На севере диком…», выставка книг с иллюстрациями Е. </w:t>
      </w:r>
      <w:proofErr w:type="spellStart"/>
      <w:r w:rsidRPr="006E29D4">
        <w:rPr>
          <w:rFonts w:ascii="Times New Roman" w:hAnsi="Times New Roman" w:cs="Times New Roman"/>
          <w:sz w:val="24"/>
          <w:szCs w:val="24"/>
        </w:rPr>
        <w:t>Чарушина</w:t>
      </w:r>
      <w:proofErr w:type="spellEnd"/>
      <w:r w:rsidRPr="006E29D4">
        <w:rPr>
          <w:rFonts w:ascii="Times New Roman" w:hAnsi="Times New Roman" w:cs="Times New Roman"/>
          <w:sz w:val="24"/>
          <w:szCs w:val="24"/>
        </w:rPr>
        <w:t>, фотографии животных, образец педагогического рисунка, стихотворение  М. Лермонтова «На севере диком…»</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Сделать пятно на листе бумаги и превратить его в изображение животного.</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Практическая работа.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С помощью техники монотипия выполняют пятно, потом дорисовывают фломастером.</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26. Обобщение темы.</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Изобразительное искусство – диалог художника и зрителя. Образное содержание искусства. Отражение в произведениях изобразительных (пластических) искусств человеческих чувств, идей, отношений к природе, человеку и обществу на примере произведений отечественных и зарубежных художников.</w:t>
      </w:r>
    </w:p>
    <w:p w:rsidR="00F954F9" w:rsidRPr="006E29D4" w:rsidRDefault="00F954F9" w:rsidP="00F954F9">
      <w:pPr>
        <w:pStyle w:val="a6"/>
        <w:rPr>
          <w:rFonts w:ascii="Times New Roman" w:hAnsi="Times New Roman" w:cs="Times New Roman"/>
          <w:sz w:val="24"/>
          <w:szCs w:val="24"/>
        </w:rPr>
      </w:pPr>
      <w:proofErr w:type="gramStart"/>
      <w:r w:rsidRPr="006E29D4">
        <w:rPr>
          <w:rFonts w:ascii="Times New Roman" w:hAnsi="Times New Roman" w:cs="Times New Roman"/>
          <w:sz w:val="24"/>
          <w:szCs w:val="24"/>
        </w:rPr>
        <w:t>Виды изобразительных искусств: живопись, графика, скульптура, архитектура, дизайн, декоративно-прикладное искусство (общее представление), их связь с жизнью.</w:t>
      </w:r>
      <w:proofErr w:type="gramEnd"/>
      <w:r w:rsidRPr="006E29D4">
        <w:rPr>
          <w:rFonts w:ascii="Times New Roman" w:hAnsi="Times New Roman" w:cs="Times New Roman"/>
          <w:sz w:val="24"/>
          <w:szCs w:val="24"/>
        </w:rPr>
        <w:t xml:space="preserve">       Жанры изобразительных искусств: портрет (на примере произведений И. Е. Репина, В. И. Сурикова, В. А. Серова, Леонардо да Винчи, Рафаэля Санти, Рембрандта Ван Рейна); пейзаж (на примере произведений А. К. </w:t>
      </w:r>
      <w:proofErr w:type="spellStart"/>
      <w:r w:rsidRPr="006E29D4">
        <w:rPr>
          <w:rFonts w:ascii="Times New Roman" w:hAnsi="Times New Roman" w:cs="Times New Roman"/>
          <w:sz w:val="24"/>
          <w:szCs w:val="24"/>
        </w:rPr>
        <w:t>Саврасова</w:t>
      </w:r>
      <w:proofErr w:type="spellEnd"/>
      <w:r w:rsidRPr="006E29D4">
        <w:rPr>
          <w:rFonts w:ascii="Times New Roman" w:hAnsi="Times New Roman" w:cs="Times New Roman"/>
          <w:sz w:val="24"/>
          <w:szCs w:val="24"/>
        </w:rPr>
        <w:t xml:space="preserve">, И. А. Шишкина, И. Э. Грабаря, И. И. Левитана, К. Ф. </w:t>
      </w:r>
      <w:proofErr w:type="spellStart"/>
      <w:r w:rsidRPr="006E29D4">
        <w:rPr>
          <w:rFonts w:ascii="Times New Roman" w:hAnsi="Times New Roman" w:cs="Times New Roman"/>
          <w:sz w:val="24"/>
          <w:szCs w:val="24"/>
        </w:rPr>
        <w:t>Юона</w:t>
      </w:r>
      <w:proofErr w:type="spellEnd"/>
      <w:r w:rsidRPr="006E29D4">
        <w:rPr>
          <w:rFonts w:ascii="Times New Roman" w:hAnsi="Times New Roman" w:cs="Times New Roman"/>
          <w:sz w:val="24"/>
          <w:szCs w:val="24"/>
        </w:rPr>
        <w:t>, К. Моне, В. Ван Гога); натюрморт и анималистический жанр (в произведениях русских и зарубежных художников – по выбору).</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Виды художественной деятельности (</w:t>
      </w:r>
      <w:proofErr w:type="gramStart"/>
      <w:r w:rsidRPr="006E29D4">
        <w:rPr>
          <w:rFonts w:ascii="Times New Roman" w:hAnsi="Times New Roman" w:cs="Times New Roman"/>
          <w:sz w:val="24"/>
          <w:szCs w:val="24"/>
        </w:rPr>
        <w:t>изобразительная</w:t>
      </w:r>
      <w:proofErr w:type="gramEnd"/>
      <w:r w:rsidRPr="006E29D4">
        <w:rPr>
          <w:rFonts w:ascii="Times New Roman" w:hAnsi="Times New Roman" w:cs="Times New Roman"/>
          <w:sz w:val="24"/>
          <w:szCs w:val="24"/>
        </w:rPr>
        <w:t xml:space="preserve">, декоративная, конструктивная). Взаимосвязи изобразительного искусства с музыкой, литературой, театром, кино.       Богатство и разнообразие художественной культуры России (образы архитектуры, живописи, декоративно-прикладного народного искусства) и мира (образы архитектуры и живописи). Патриотическая тема в произведениях отечественных художников (на примере произведений В. М. Васнецова, А. А. Дейнеки, А. А. </w:t>
      </w:r>
      <w:proofErr w:type="spellStart"/>
      <w:r w:rsidRPr="006E29D4">
        <w:rPr>
          <w:rFonts w:ascii="Times New Roman" w:hAnsi="Times New Roman" w:cs="Times New Roman"/>
          <w:sz w:val="24"/>
          <w:szCs w:val="24"/>
        </w:rPr>
        <w:t>Пластова</w:t>
      </w:r>
      <w:proofErr w:type="spellEnd"/>
      <w:r w:rsidRPr="006E29D4">
        <w:rPr>
          <w:rFonts w:ascii="Times New Roman" w:hAnsi="Times New Roman" w:cs="Times New Roman"/>
          <w:sz w:val="24"/>
          <w:szCs w:val="24"/>
        </w:rPr>
        <w:t xml:space="preserve"> и др.).</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Отчетная выставка работ учащихся по изобразительному искусству, праздник «Украсим школу своими руками»</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Default="00F954F9" w:rsidP="00F954F9">
      <w:pPr>
        <w:pStyle w:val="a6"/>
        <w:rPr>
          <w:rFonts w:ascii="Times New Roman" w:hAnsi="Times New Roman" w:cs="Times New Roman"/>
          <w:sz w:val="24"/>
          <w:szCs w:val="24"/>
        </w:rPr>
      </w:pPr>
    </w:p>
    <w:p w:rsidR="00785632" w:rsidRDefault="00785632" w:rsidP="00F954F9">
      <w:pPr>
        <w:pStyle w:val="a6"/>
        <w:rPr>
          <w:rFonts w:ascii="Times New Roman" w:hAnsi="Times New Roman" w:cs="Times New Roman"/>
          <w:sz w:val="24"/>
          <w:szCs w:val="24"/>
        </w:rPr>
      </w:pPr>
    </w:p>
    <w:p w:rsidR="00785632" w:rsidRDefault="00785632" w:rsidP="00F954F9">
      <w:pPr>
        <w:pStyle w:val="a6"/>
        <w:rPr>
          <w:rFonts w:ascii="Times New Roman" w:hAnsi="Times New Roman" w:cs="Times New Roman"/>
          <w:sz w:val="24"/>
          <w:szCs w:val="24"/>
        </w:rPr>
      </w:pPr>
    </w:p>
    <w:p w:rsidR="00785632" w:rsidRDefault="00785632" w:rsidP="00F954F9">
      <w:pPr>
        <w:pStyle w:val="a6"/>
        <w:rPr>
          <w:rFonts w:ascii="Times New Roman" w:hAnsi="Times New Roman" w:cs="Times New Roman"/>
          <w:sz w:val="24"/>
          <w:szCs w:val="24"/>
        </w:rPr>
      </w:pPr>
    </w:p>
    <w:p w:rsidR="00785632" w:rsidRPr="006E29D4" w:rsidRDefault="00785632"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ФОРМЫ КОНТРОЛЯ ЗНАНИЙ, УМЕНИЙ, НАВЫКОВ.</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lastRenderedPageBreak/>
        <w:t>Критерии оценки устных индивидуальных и фронтальных ответов</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Активность участия.</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Умение собеседника прочувствовать суть вопроса.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Искренность ответов, их развернутость, образность, аргументированность.</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Самостоятельность.</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Оригинальность суждений.</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Критерии и система оценки творческой работы</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Из всех этих компонентов складывается общая оценка работы </w:t>
      </w:r>
      <w:proofErr w:type="gramStart"/>
      <w:r w:rsidRPr="006E29D4">
        <w:rPr>
          <w:rFonts w:ascii="Times New Roman" w:hAnsi="Times New Roman" w:cs="Times New Roman"/>
          <w:sz w:val="24"/>
          <w:szCs w:val="24"/>
        </w:rPr>
        <w:t>обучающегося</w:t>
      </w:r>
      <w:proofErr w:type="gramEnd"/>
      <w:r w:rsidRPr="006E29D4">
        <w:rPr>
          <w:rFonts w:ascii="Times New Roman" w:hAnsi="Times New Roman" w:cs="Times New Roman"/>
          <w:sz w:val="24"/>
          <w:szCs w:val="24"/>
        </w:rPr>
        <w:t>.</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Формы контроля уровня </w:t>
      </w:r>
      <w:proofErr w:type="spellStart"/>
      <w:r w:rsidRPr="006E29D4">
        <w:rPr>
          <w:rFonts w:ascii="Times New Roman" w:hAnsi="Times New Roman" w:cs="Times New Roman"/>
          <w:sz w:val="24"/>
          <w:szCs w:val="24"/>
        </w:rPr>
        <w:t>обученности</w:t>
      </w:r>
      <w:proofErr w:type="spellEnd"/>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Викторины</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Кроссворды</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Отчетные выставки творческих  (индивидуальных и коллективных) работ</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Тестирование</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УЧЕБНО-МЕТОДИЧЕСКОЕ ОБЕСПЕЧЕНИЕ</w:t>
      </w:r>
    </w:p>
    <w:p w:rsidR="00785632" w:rsidRPr="00785632" w:rsidRDefault="00785632" w:rsidP="00785632">
      <w:pPr>
        <w:pStyle w:val="a6"/>
        <w:rPr>
          <w:rFonts w:ascii="Times New Roman" w:hAnsi="Times New Roman" w:cs="Times New Roman"/>
          <w:sz w:val="24"/>
          <w:szCs w:val="24"/>
        </w:rPr>
      </w:pP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Учебные столы, с возможностью остановки наклона рабочей плоскости и размещения красок и др. инструментов.</w:t>
      </w: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Тумбочка на колесах для технических средств обучения.</w:t>
      </w: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Доска большая универсальная (с возможностью магнитного крепления и зажима для плакатов)</w:t>
      </w: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Стеллажи для хранения детских работ, художественных материалов, методического фонда.</w:t>
      </w:r>
    </w:p>
    <w:p w:rsidR="00785632" w:rsidRPr="00785632" w:rsidRDefault="00785632" w:rsidP="00785632">
      <w:pPr>
        <w:pStyle w:val="a6"/>
        <w:rPr>
          <w:rFonts w:ascii="Times New Roman" w:hAnsi="Times New Roman" w:cs="Times New Roman"/>
          <w:sz w:val="24"/>
          <w:szCs w:val="24"/>
        </w:rPr>
      </w:pP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ТЕХНИЧЕСКИЕ СРЕДСТВА ОБУЧЕНИЯ</w:t>
      </w: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Телевизор</w:t>
      </w: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Видеомагнитофон (</w:t>
      </w:r>
      <w:r w:rsidRPr="00785632">
        <w:rPr>
          <w:rFonts w:ascii="Times New Roman" w:hAnsi="Times New Roman" w:cs="Times New Roman"/>
          <w:sz w:val="24"/>
          <w:szCs w:val="24"/>
          <w:lang w:val="en-US"/>
        </w:rPr>
        <w:t>DVD</w:t>
      </w:r>
      <w:r w:rsidRPr="00785632">
        <w:rPr>
          <w:rFonts w:ascii="Times New Roman" w:hAnsi="Times New Roman" w:cs="Times New Roman"/>
          <w:sz w:val="24"/>
          <w:szCs w:val="24"/>
        </w:rPr>
        <w:t>)</w:t>
      </w: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Диапроектор</w:t>
      </w:r>
    </w:p>
    <w:p w:rsidR="00785632" w:rsidRPr="00785632" w:rsidRDefault="00785632" w:rsidP="00785632">
      <w:pPr>
        <w:pStyle w:val="a6"/>
        <w:rPr>
          <w:rFonts w:ascii="Times New Roman" w:hAnsi="Times New Roman" w:cs="Times New Roman"/>
          <w:sz w:val="24"/>
          <w:szCs w:val="24"/>
        </w:rPr>
      </w:pPr>
      <w:proofErr w:type="spellStart"/>
      <w:r w:rsidRPr="00785632">
        <w:rPr>
          <w:rFonts w:ascii="Times New Roman" w:hAnsi="Times New Roman" w:cs="Times New Roman"/>
          <w:sz w:val="24"/>
          <w:szCs w:val="24"/>
        </w:rPr>
        <w:t>Графопроектор</w:t>
      </w:r>
      <w:proofErr w:type="spellEnd"/>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Экран</w:t>
      </w:r>
    </w:p>
    <w:p w:rsidR="00785632" w:rsidRPr="00785632" w:rsidRDefault="00785632" w:rsidP="00785632">
      <w:pPr>
        <w:pStyle w:val="a6"/>
        <w:rPr>
          <w:rFonts w:ascii="Times New Roman" w:hAnsi="Times New Roman" w:cs="Times New Roman"/>
          <w:sz w:val="24"/>
          <w:szCs w:val="24"/>
        </w:rPr>
      </w:pP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ТАБЛИЦЫ (комплекты)</w:t>
      </w: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 xml:space="preserve">Введение в </w:t>
      </w:r>
      <w:proofErr w:type="spellStart"/>
      <w:r w:rsidRPr="00785632">
        <w:rPr>
          <w:rFonts w:ascii="Times New Roman" w:hAnsi="Times New Roman" w:cs="Times New Roman"/>
          <w:sz w:val="24"/>
          <w:szCs w:val="24"/>
        </w:rPr>
        <w:t>цветоведение</w:t>
      </w:r>
      <w:proofErr w:type="spellEnd"/>
      <w:r w:rsidRPr="00785632">
        <w:rPr>
          <w:rFonts w:ascii="Times New Roman" w:hAnsi="Times New Roman" w:cs="Times New Roman"/>
          <w:sz w:val="24"/>
          <w:szCs w:val="24"/>
        </w:rPr>
        <w:t>. 16 штук</w:t>
      </w: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Виды и жанры искусства. 12 штук</w:t>
      </w:r>
    </w:p>
    <w:p w:rsidR="00785632" w:rsidRPr="00785632" w:rsidRDefault="00785632" w:rsidP="00785632">
      <w:pPr>
        <w:pStyle w:val="a6"/>
        <w:rPr>
          <w:rFonts w:ascii="Times New Roman" w:hAnsi="Times New Roman" w:cs="Times New Roman"/>
          <w:sz w:val="24"/>
          <w:szCs w:val="24"/>
        </w:rPr>
      </w:pP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МЕТОДИЧЕСКИЙ ФОНД</w:t>
      </w: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Репродукции картин разных художников.</w:t>
      </w: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Муляжи для рисования (2 набора)</w:t>
      </w: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Коллекция бабочек для рисования</w:t>
      </w: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Серии фотографий и иллюстраций природы.</w:t>
      </w: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lastRenderedPageBreak/>
        <w:t>Фотографии и иллюстрации животных.</w:t>
      </w: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Тела геометрические (1 набор)</w:t>
      </w: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Предметы для натурной постановки (кувшины, часы, вазы и др.).</w:t>
      </w: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Таблицы последовательного рисования по темам и классам (в папках)</w:t>
      </w: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Детские работы как примеры выполнения творческих заданий.</w:t>
      </w:r>
    </w:p>
    <w:p w:rsidR="00785632" w:rsidRPr="00785632" w:rsidRDefault="00785632" w:rsidP="00785632">
      <w:pPr>
        <w:pStyle w:val="a6"/>
        <w:rPr>
          <w:rFonts w:ascii="Times New Roman" w:hAnsi="Times New Roman" w:cs="Times New Roman"/>
          <w:sz w:val="24"/>
          <w:szCs w:val="24"/>
        </w:rPr>
      </w:pP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 xml:space="preserve">ДИАПОЗИТИВЫ ПО </w:t>
      </w:r>
      <w:proofErr w:type="gramStart"/>
      <w:r w:rsidRPr="00785632">
        <w:rPr>
          <w:rFonts w:ascii="Times New Roman" w:hAnsi="Times New Roman" w:cs="Times New Roman"/>
          <w:sz w:val="24"/>
          <w:szCs w:val="24"/>
        </w:rPr>
        <w:t>ИЗОБРАЗИТЕЛЬНОМУ</w:t>
      </w:r>
      <w:proofErr w:type="gramEnd"/>
      <w:r w:rsidRPr="00785632">
        <w:rPr>
          <w:rFonts w:ascii="Times New Roman" w:hAnsi="Times New Roman" w:cs="Times New Roman"/>
          <w:sz w:val="24"/>
          <w:szCs w:val="24"/>
        </w:rPr>
        <w:t xml:space="preserve"> ИСКУССТВ</w:t>
      </w:r>
    </w:p>
    <w:p w:rsidR="00785632" w:rsidRPr="00785632" w:rsidRDefault="00785632" w:rsidP="00785632">
      <w:pPr>
        <w:pStyle w:val="a6"/>
        <w:rPr>
          <w:rFonts w:ascii="Times New Roman" w:hAnsi="Times New Roman" w:cs="Times New Roman"/>
          <w:sz w:val="24"/>
          <w:szCs w:val="24"/>
        </w:rPr>
      </w:pP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Слайды картин В. Васнецова</w:t>
      </w: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 xml:space="preserve">Слайды иллюстраций  И. </w:t>
      </w:r>
      <w:proofErr w:type="spellStart"/>
      <w:r w:rsidRPr="00785632">
        <w:rPr>
          <w:rFonts w:ascii="Times New Roman" w:hAnsi="Times New Roman" w:cs="Times New Roman"/>
          <w:sz w:val="24"/>
          <w:szCs w:val="24"/>
        </w:rPr>
        <w:t>Билибина</w:t>
      </w:r>
      <w:proofErr w:type="spellEnd"/>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Слайды картин отечественных художников</w:t>
      </w:r>
    </w:p>
    <w:p w:rsidR="00785632" w:rsidRPr="00785632" w:rsidRDefault="00785632" w:rsidP="00785632">
      <w:pPr>
        <w:pStyle w:val="a6"/>
        <w:rPr>
          <w:rFonts w:ascii="Times New Roman" w:hAnsi="Times New Roman" w:cs="Times New Roman"/>
          <w:sz w:val="24"/>
          <w:szCs w:val="24"/>
        </w:rPr>
      </w:pP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ВИДЕОМАТЕРИАЛЫ</w:t>
      </w: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Коллекция для видео «Чудеса Света»</w:t>
      </w: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Коллекция для видео «Музеи России.  Эрмитаж»</w:t>
      </w:r>
    </w:p>
    <w:p w:rsidR="00785632" w:rsidRPr="00785632" w:rsidRDefault="00785632" w:rsidP="00785632">
      <w:pPr>
        <w:pStyle w:val="a6"/>
        <w:rPr>
          <w:rFonts w:ascii="Times New Roman" w:hAnsi="Times New Roman" w:cs="Times New Roman"/>
          <w:sz w:val="24"/>
          <w:szCs w:val="24"/>
        </w:rPr>
      </w:pPr>
      <w:r w:rsidRPr="00785632">
        <w:rPr>
          <w:rFonts w:ascii="Times New Roman" w:hAnsi="Times New Roman" w:cs="Times New Roman"/>
          <w:sz w:val="24"/>
          <w:szCs w:val="24"/>
        </w:rPr>
        <w:t>Коллекция видео «Виды и жанры изобразительного искусства»</w:t>
      </w:r>
    </w:p>
    <w:p w:rsidR="00785632" w:rsidRPr="00785632" w:rsidRDefault="00785632" w:rsidP="00785632">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ЛИТЕРАТУРА.</w:t>
      </w: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Федеральный компонент государственного стандарта общего образования</w:t>
      </w:r>
    </w:p>
    <w:p w:rsidR="00F954F9" w:rsidRPr="006E29D4" w:rsidRDefault="00F954F9" w:rsidP="00F954F9">
      <w:pPr>
        <w:pStyle w:val="a6"/>
        <w:rPr>
          <w:rFonts w:ascii="Times New Roman" w:hAnsi="Times New Roman" w:cs="Times New Roman"/>
          <w:bCs/>
          <w:sz w:val="24"/>
          <w:szCs w:val="24"/>
        </w:rPr>
      </w:pPr>
      <w:r w:rsidRPr="006E29D4">
        <w:rPr>
          <w:rFonts w:ascii="Times New Roman" w:hAnsi="Times New Roman" w:cs="Times New Roman"/>
          <w:bCs/>
          <w:sz w:val="24"/>
          <w:szCs w:val="24"/>
        </w:rPr>
        <w:t>Примерные программы по учебным предметам федерального базисного учебного плана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Кузин В. С, Яременко Е. О. Программно-методические материалы: Изобразительное искусство в начальной школе. – 3-е изд., </w:t>
      </w:r>
      <w:proofErr w:type="spellStart"/>
      <w:r w:rsidRPr="006E29D4">
        <w:rPr>
          <w:rFonts w:ascii="Times New Roman" w:hAnsi="Times New Roman" w:cs="Times New Roman"/>
          <w:sz w:val="24"/>
          <w:szCs w:val="24"/>
        </w:rPr>
        <w:t>перераб</w:t>
      </w:r>
      <w:proofErr w:type="spellEnd"/>
      <w:r w:rsidRPr="006E29D4">
        <w:rPr>
          <w:rFonts w:ascii="Times New Roman" w:hAnsi="Times New Roman" w:cs="Times New Roman"/>
          <w:sz w:val="24"/>
          <w:szCs w:val="24"/>
        </w:rPr>
        <w:t>. -  М.: Дрофа, 2001. – 224 с.</w:t>
      </w:r>
    </w:p>
    <w:p w:rsidR="00F954F9" w:rsidRPr="006E29D4" w:rsidRDefault="00F954F9" w:rsidP="00F954F9">
      <w:pPr>
        <w:pStyle w:val="a6"/>
        <w:rPr>
          <w:rFonts w:ascii="Times New Roman" w:hAnsi="Times New Roman" w:cs="Times New Roman"/>
          <w:sz w:val="24"/>
          <w:szCs w:val="24"/>
        </w:rPr>
      </w:pPr>
      <w:proofErr w:type="spellStart"/>
      <w:r w:rsidRPr="006E29D4">
        <w:rPr>
          <w:rFonts w:ascii="Times New Roman" w:hAnsi="Times New Roman" w:cs="Times New Roman"/>
          <w:sz w:val="24"/>
          <w:szCs w:val="24"/>
        </w:rPr>
        <w:t>Каспржак</w:t>
      </w:r>
      <w:proofErr w:type="spellEnd"/>
      <w:r w:rsidRPr="006E29D4">
        <w:rPr>
          <w:rFonts w:ascii="Times New Roman" w:hAnsi="Times New Roman" w:cs="Times New Roman"/>
          <w:sz w:val="24"/>
          <w:szCs w:val="24"/>
        </w:rPr>
        <w:t xml:space="preserve"> А. Г., Левит М. Б. Базисный учебный план и российское образование в эпоху перемен. Сер</w:t>
      </w:r>
      <w:proofErr w:type="gramStart"/>
      <w:r w:rsidRPr="006E29D4">
        <w:rPr>
          <w:rFonts w:ascii="Times New Roman" w:hAnsi="Times New Roman" w:cs="Times New Roman"/>
          <w:sz w:val="24"/>
          <w:szCs w:val="24"/>
        </w:rPr>
        <w:t xml:space="preserve">.: </w:t>
      </w:r>
      <w:proofErr w:type="gramEnd"/>
      <w:r w:rsidRPr="006E29D4">
        <w:rPr>
          <w:rFonts w:ascii="Times New Roman" w:hAnsi="Times New Roman" w:cs="Times New Roman"/>
          <w:sz w:val="24"/>
          <w:szCs w:val="24"/>
        </w:rPr>
        <w:t>Библиотечка директора школы. – М.: МИРОС, 1994. – 98 с.</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О преподавании учебного предмета «Изобразительное искусство» в условиях введения Федерального компонента государственного стандарта общего образования. Методическое письмо от 5. 03.2004 № 1089. -  на сайте </w:t>
      </w:r>
      <w:r w:rsidRPr="006E29D4">
        <w:rPr>
          <w:rFonts w:ascii="Times New Roman" w:hAnsi="Times New Roman" w:cs="Times New Roman"/>
          <w:sz w:val="24"/>
          <w:szCs w:val="24"/>
          <w:lang w:val="en-US"/>
        </w:rPr>
        <w:t>www</w:t>
      </w:r>
      <w:r w:rsidRPr="006E29D4">
        <w:rPr>
          <w:rFonts w:ascii="Times New Roman" w:hAnsi="Times New Roman" w:cs="Times New Roman"/>
          <w:sz w:val="24"/>
          <w:szCs w:val="24"/>
        </w:rPr>
        <w:t xml:space="preserve">. </w:t>
      </w:r>
      <w:proofErr w:type="spellStart"/>
      <w:r w:rsidRPr="006E29D4">
        <w:rPr>
          <w:rFonts w:ascii="Times New Roman" w:hAnsi="Times New Roman" w:cs="Times New Roman"/>
          <w:sz w:val="24"/>
          <w:szCs w:val="24"/>
          <w:lang w:val="en-US"/>
        </w:rPr>
        <w:t>ed</w:t>
      </w:r>
      <w:proofErr w:type="spellEnd"/>
      <w:r w:rsidRPr="006E29D4">
        <w:rPr>
          <w:rFonts w:ascii="Times New Roman" w:hAnsi="Times New Roman" w:cs="Times New Roman"/>
          <w:sz w:val="24"/>
          <w:szCs w:val="24"/>
        </w:rPr>
        <w:t>.</w:t>
      </w:r>
      <w:proofErr w:type="spellStart"/>
      <w:r w:rsidRPr="006E29D4">
        <w:rPr>
          <w:rFonts w:ascii="Times New Roman" w:hAnsi="Times New Roman" w:cs="Times New Roman"/>
          <w:sz w:val="24"/>
          <w:szCs w:val="24"/>
          <w:lang w:val="en-US"/>
        </w:rPr>
        <w:t>gov</w:t>
      </w:r>
      <w:proofErr w:type="spellEnd"/>
      <w:r w:rsidRPr="006E29D4">
        <w:rPr>
          <w:rFonts w:ascii="Times New Roman" w:hAnsi="Times New Roman" w:cs="Times New Roman"/>
          <w:sz w:val="24"/>
          <w:szCs w:val="24"/>
        </w:rPr>
        <w:t>.</w:t>
      </w:r>
      <w:proofErr w:type="spellStart"/>
      <w:r w:rsidRPr="006E29D4">
        <w:rPr>
          <w:rFonts w:ascii="Times New Roman" w:hAnsi="Times New Roman" w:cs="Times New Roman"/>
          <w:sz w:val="24"/>
          <w:szCs w:val="24"/>
          <w:lang w:val="en-US"/>
        </w:rPr>
        <w:t>ru</w:t>
      </w:r>
      <w:proofErr w:type="spellEnd"/>
      <w:r w:rsidRPr="006E29D4">
        <w:rPr>
          <w:rFonts w:ascii="Times New Roman" w:hAnsi="Times New Roman" w:cs="Times New Roman"/>
          <w:sz w:val="24"/>
          <w:szCs w:val="24"/>
        </w:rPr>
        <w:t>.</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Программно-методические материалы. Изобразительное искусство. Начальная школа</w:t>
      </w:r>
      <w:proofErr w:type="gramStart"/>
      <w:r w:rsidRPr="006E29D4">
        <w:rPr>
          <w:rFonts w:ascii="Times New Roman" w:hAnsi="Times New Roman" w:cs="Times New Roman"/>
          <w:sz w:val="24"/>
          <w:szCs w:val="24"/>
        </w:rPr>
        <w:t>/ С</w:t>
      </w:r>
      <w:proofErr w:type="gramEnd"/>
      <w:r w:rsidRPr="006E29D4">
        <w:rPr>
          <w:rFonts w:ascii="Times New Roman" w:hAnsi="Times New Roman" w:cs="Times New Roman"/>
          <w:sz w:val="24"/>
          <w:szCs w:val="24"/>
        </w:rPr>
        <w:t>ост. В. С. Кузин, В. И. Сиротин. – М.: Дрофа, 1999. – 224 с.</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Абрамова М. А. Беседы и дидактические игры на уроках по изобразительному искусству: 1-4 </w:t>
      </w:r>
      <w:proofErr w:type="spellStart"/>
      <w:r w:rsidRPr="006E29D4">
        <w:rPr>
          <w:rFonts w:ascii="Times New Roman" w:hAnsi="Times New Roman" w:cs="Times New Roman"/>
          <w:sz w:val="24"/>
          <w:szCs w:val="24"/>
        </w:rPr>
        <w:t>кл</w:t>
      </w:r>
      <w:proofErr w:type="spellEnd"/>
      <w:r w:rsidRPr="006E29D4">
        <w:rPr>
          <w:rFonts w:ascii="Times New Roman" w:hAnsi="Times New Roman" w:cs="Times New Roman"/>
          <w:sz w:val="24"/>
          <w:szCs w:val="24"/>
        </w:rPr>
        <w:t xml:space="preserve">. – М.: </w:t>
      </w:r>
      <w:proofErr w:type="spellStart"/>
      <w:r w:rsidRPr="006E29D4">
        <w:rPr>
          <w:rFonts w:ascii="Times New Roman" w:hAnsi="Times New Roman" w:cs="Times New Roman"/>
          <w:sz w:val="24"/>
          <w:szCs w:val="24"/>
        </w:rPr>
        <w:t>Гуманит</w:t>
      </w:r>
      <w:proofErr w:type="spellEnd"/>
      <w:r w:rsidRPr="006E29D4">
        <w:rPr>
          <w:rFonts w:ascii="Times New Roman" w:hAnsi="Times New Roman" w:cs="Times New Roman"/>
          <w:sz w:val="24"/>
          <w:szCs w:val="24"/>
        </w:rPr>
        <w:t>. изд. центр ВЛАДОС, 2002. – 128 с.</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Доля С. И. Изобразительное искусство. 4 класс: поурочные планы по учебнику В. С. Кузина, Э. И. </w:t>
      </w:r>
      <w:proofErr w:type="spellStart"/>
      <w:r w:rsidRPr="006E29D4">
        <w:rPr>
          <w:rFonts w:ascii="Times New Roman" w:hAnsi="Times New Roman" w:cs="Times New Roman"/>
          <w:sz w:val="24"/>
          <w:szCs w:val="24"/>
        </w:rPr>
        <w:t>Кубышкиной</w:t>
      </w:r>
      <w:proofErr w:type="spellEnd"/>
      <w:r w:rsidRPr="006E29D4">
        <w:rPr>
          <w:rFonts w:ascii="Times New Roman" w:hAnsi="Times New Roman" w:cs="Times New Roman"/>
          <w:sz w:val="24"/>
          <w:szCs w:val="24"/>
        </w:rPr>
        <w:t>. – Волгоград: Учитель, 2007. – 94 с.</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Дроздова С. Б. Изобразительное искусство. 4 класс: поурочные планы по учебнику В. С. Кузина, Э. И. </w:t>
      </w:r>
      <w:proofErr w:type="spellStart"/>
      <w:r w:rsidRPr="006E29D4">
        <w:rPr>
          <w:rFonts w:ascii="Times New Roman" w:hAnsi="Times New Roman" w:cs="Times New Roman"/>
          <w:sz w:val="24"/>
          <w:szCs w:val="24"/>
        </w:rPr>
        <w:t>Кубышкиной</w:t>
      </w:r>
      <w:proofErr w:type="spellEnd"/>
      <w:r w:rsidRPr="006E29D4">
        <w:rPr>
          <w:rFonts w:ascii="Times New Roman" w:hAnsi="Times New Roman" w:cs="Times New Roman"/>
          <w:sz w:val="24"/>
          <w:szCs w:val="24"/>
        </w:rPr>
        <w:t xml:space="preserve"> «Изобразительное искусство в начальной школе. 3-4 классы» в 2 частях. Часть 1. – Волгоград: Учитель - АСТ, 2004. – 96 с.</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Дроздова С. Б. Изобразительное искусство. 2 класс: поурочные планы по учебникам  Е. И. </w:t>
      </w:r>
      <w:proofErr w:type="spellStart"/>
      <w:r w:rsidRPr="006E29D4">
        <w:rPr>
          <w:rFonts w:ascii="Times New Roman" w:hAnsi="Times New Roman" w:cs="Times New Roman"/>
          <w:sz w:val="24"/>
          <w:szCs w:val="24"/>
        </w:rPr>
        <w:t>Коротеевой</w:t>
      </w:r>
      <w:proofErr w:type="spellEnd"/>
      <w:r w:rsidRPr="006E29D4">
        <w:rPr>
          <w:rFonts w:ascii="Times New Roman" w:hAnsi="Times New Roman" w:cs="Times New Roman"/>
          <w:sz w:val="24"/>
          <w:szCs w:val="24"/>
        </w:rPr>
        <w:t xml:space="preserve">, Н. А. Горяевой под ред. Б. М. </w:t>
      </w:r>
      <w:proofErr w:type="spellStart"/>
      <w:r w:rsidRPr="006E29D4">
        <w:rPr>
          <w:rFonts w:ascii="Times New Roman" w:hAnsi="Times New Roman" w:cs="Times New Roman"/>
          <w:sz w:val="24"/>
          <w:szCs w:val="24"/>
        </w:rPr>
        <w:t>Неменского</w:t>
      </w:r>
      <w:proofErr w:type="spellEnd"/>
      <w:r w:rsidRPr="006E29D4">
        <w:rPr>
          <w:rFonts w:ascii="Times New Roman" w:hAnsi="Times New Roman" w:cs="Times New Roman"/>
          <w:sz w:val="24"/>
          <w:szCs w:val="24"/>
        </w:rPr>
        <w:t>. – Волгоград: Учитель, 2008. – 171 с.</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Дроздова С. Б. Изобразительное искусство. 3 класс: поурочные планы по учебникам  Н. А. Горяевой, Л. А. </w:t>
      </w:r>
      <w:proofErr w:type="spellStart"/>
      <w:r w:rsidRPr="006E29D4">
        <w:rPr>
          <w:rFonts w:ascii="Times New Roman" w:hAnsi="Times New Roman" w:cs="Times New Roman"/>
          <w:sz w:val="24"/>
          <w:szCs w:val="24"/>
        </w:rPr>
        <w:t>Неменской</w:t>
      </w:r>
      <w:proofErr w:type="spellEnd"/>
      <w:r w:rsidRPr="006E29D4">
        <w:rPr>
          <w:rFonts w:ascii="Times New Roman" w:hAnsi="Times New Roman" w:cs="Times New Roman"/>
          <w:sz w:val="24"/>
          <w:szCs w:val="24"/>
        </w:rPr>
        <w:t xml:space="preserve">, А. С. </w:t>
      </w:r>
      <w:proofErr w:type="gramStart"/>
      <w:r w:rsidRPr="006E29D4">
        <w:rPr>
          <w:rFonts w:ascii="Times New Roman" w:hAnsi="Times New Roman" w:cs="Times New Roman"/>
          <w:sz w:val="24"/>
          <w:szCs w:val="24"/>
        </w:rPr>
        <w:t>Питерских</w:t>
      </w:r>
      <w:proofErr w:type="gramEnd"/>
      <w:r w:rsidRPr="006E29D4">
        <w:rPr>
          <w:rFonts w:ascii="Times New Roman" w:hAnsi="Times New Roman" w:cs="Times New Roman"/>
          <w:sz w:val="24"/>
          <w:szCs w:val="24"/>
        </w:rPr>
        <w:t xml:space="preserve">  под ред. Б. М. </w:t>
      </w:r>
      <w:proofErr w:type="spellStart"/>
      <w:r w:rsidRPr="006E29D4">
        <w:rPr>
          <w:rFonts w:ascii="Times New Roman" w:hAnsi="Times New Roman" w:cs="Times New Roman"/>
          <w:sz w:val="24"/>
          <w:szCs w:val="24"/>
        </w:rPr>
        <w:t>Неменского</w:t>
      </w:r>
      <w:proofErr w:type="spellEnd"/>
      <w:r w:rsidRPr="006E29D4">
        <w:rPr>
          <w:rFonts w:ascii="Times New Roman" w:hAnsi="Times New Roman" w:cs="Times New Roman"/>
          <w:sz w:val="24"/>
          <w:szCs w:val="24"/>
        </w:rPr>
        <w:t xml:space="preserve">. – Волгоград: Учитель, 2007. – 207 </w:t>
      </w:r>
      <w:proofErr w:type="gramStart"/>
      <w:r w:rsidRPr="006E29D4">
        <w:rPr>
          <w:rFonts w:ascii="Times New Roman" w:hAnsi="Times New Roman" w:cs="Times New Roman"/>
          <w:sz w:val="24"/>
          <w:szCs w:val="24"/>
        </w:rPr>
        <w:t>с</w:t>
      </w:r>
      <w:proofErr w:type="gramEnd"/>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Зеленина Е. Л. Играем, познаем, рисуем: Кн. для учителей и родителей. – М.: Просвещение, 1996. – 64 с.</w:t>
      </w:r>
    </w:p>
    <w:p w:rsidR="00F954F9" w:rsidRPr="006E29D4" w:rsidRDefault="00F954F9" w:rsidP="00F954F9">
      <w:pPr>
        <w:pStyle w:val="a6"/>
        <w:rPr>
          <w:rFonts w:ascii="Times New Roman" w:hAnsi="Times New Roman" w:cs="Times New Roman"/>
          <w:sz w:val="24"/>
          <w:szCs w:val="24"/>
        </w:rPr>
      </w:pPr>
      <w:proofErr w:type="spellStart"/>
      <w:r w:rsidRPr="006E29D4">
        <w:rPr>
          <w:rFonts w:ascii="Times New Roman" w:hAnsi="Times New Roman" w:cs="Times New Roman"/>
          <w:sz w:val="24"/>
          <w:szCs w:val="24"/>
        </w:rPr>
        <w:t>Коньшева</w:t>
      </w:r>
      <w:proofErr w:type="spellEnd"/>
      <w:r w:rsidRPr="006E29D4">
        <w:rPr>
          <w:rFonts w:ascii="Times New Roman" w:hAnsi="Times New Roman" w:cs="Times New Roman"/>
          <w:sz w:val="24"/>
          <w:szCs w:val="24"/>
        </w:rPr>
        <w:t xml:space="preserve"> Н. М. Лепка в начальных классах: Кн. для учителей. – М.: Просвещение, 1985. – 75 с.</w:t>
      </w:r>
    </w:p>
    <w:p w:rsidR="00F954F9" w:rsidRPr="006E29D4" w:rsidRDefault="00F954F9" w:rsidP="00F954F9">
      <w:pPr>
        <w:pStyle w:val="a6"/>
        <w:rPr>
          <w:rFonts w:ascii="Times New Roman" w:hAnsi="Times New Roman" w:cs="Times New Roman"/>
          <w:sz w:val="24"/>
          <w:szCs w:val="24"/>
        </w:rPr>
      </w:pPr>
      <w:proofErr w:type="spellStart"/>
      <w:r w:rsidRPr="006E29D4">
        <w:rPr>
          <w:rFonts w:ascii="Times New Roman" w:hAnsi="Times New Roman" w:cs="Times New Roman"/>
          <w:sz w:val="24"/>
          <w:szCs w:val="24"/>
        </w:rPr>
        <w:t>Лободина</w:t>
      </w:r>
      <w:proofErr w:type="spellEnd"/>
      <w:r w:rsidRPr="006E29D4">
        <w:rPr>
          <w:rFonts w:ascii="Times New Roman" w:hAnsi="Times New Roman" w:cs="Times New Roman"/>
          <w:sz w:val="24"/>
          <w:szCs w:val="24"/>
        </w:rPr>
        <w:t xml:space="preserve"> Н. В. Изобразительное искусство. 4 класс: поурочные планы по программе Б. М. </w:t>
      </w:r>
      <w:proofErr w:type="spellStart"/>
      <w:r w:rsidRPr="006E29D4">
        <w:rPr>
          <w:rFonts w:ascii="Times New Roman" w:hAnsi="Times New Roman" w:cs="Times New Roman"/>
          <w:sz w:val="24"/>
          <w:szCs w:val="24"/>
        </w:rPr>
        <w:t>Неменского</w:t>
      </w:r>
      <w:proofErr w:type="spellEnd"/>
      <w:r w:rsidRPr="006E29D4">
        <w:rPr>
          <w:rFonts w:ascii="Times New Roman" w:hAnsi="Times New Roman" w:cs="Times New Roman"/>
          <w:sz w:val="24"/>
          <w:szCs w:val="24"/>
        </w:rPr>
        <w:t>. – Волгоград: Учитель, 2007. – 251 с.</w:t>
      </w:r>
    </w:p>
    <w:p w:rsidR="00F954F9" w:rsidRPr="006E29D4" w:rsidRDefault="00F954F9" w:rsidP="00F954F9">
      <w:pPr>
        <w:pStyle w:val="a6"/>
        <w:rPr>
          <w:rFonts w:ascii="Times New Roman" w:hAnsi="Times New Roman" w:cs="Times New Roman"/>
          <w:sz w:val="24"/>
          <w:szCs w:val="24"/>
        </w:rPr>
      </w:pPr>
      <w:proofErr w:type="spellStart"/>
      <w:r w:rsidRPr="006E29D4">
        <w:rPr>
          <w:rFonts w:ascii="Times New Roman" w:hAnsi="Times New Roman" w:cs="Times New Roman"/>
          <w:sz w:val="24"/>
          <w:szCs w:val="24"/>
        </w:rPr>
        <w:lastRenderedPageBreak/>
        <w:t>Марысаев</w:t>
      </w:r>
      <w:proofErr w:type="spellEnd"/>
      <w:r w:rsidRPr="006E29D4">
        <w:rPr>
          <w:rFonts w:ascii="Times New Roman" w:hAnsi="Times New Roman" w:cs="Times New Roman"/>
          <w:sz w:val="24"/>
          <w:szCs w:val="24"/>
        </w:rPr>
        <w:t xml:space="preserve"> В. Учебное пособие по изобразительному искусству для начальной школы. – М.: Аквариум, 1998. – 54 с.</w:t>
      </w:r>
    </w:p>
    <w:p w:rsidR="00F954F9" w:rsidRPr="006E29D4" w:rsidRDefault="00F954F9" w:rsidP="00F954F9">
      <w:pPr>
        <w:pStyle w:val="a6"/>
        <w:rPr>
          <w:rFonts w:ascii="Times New Roman" w:hAnsi="Times New Roman" w:cs="Times New Roman"/>
          <w:sz w:val="24"/>
          <w:szCs w:val="24"/>
        </w:rPr>
      </w:pPr>
      <w:proofErr w:type="spellStart"/>
      <w:r w:rsidRPr="006E29D4">
        <w:rPr>
          <w:rFonts w:ascii="Times New Roman" w:hAnsi="Times New Roman" w:cs="Times New Roman"/>
          <w:sz w:val="24"/>
          <w:szCs w:val="24"/>
        </w:rPr>
        <w:t>Неменский</w:t>
      </w:r>
      <w:proofErr w:type="spellEnd"/>
      <w:r w:rsidRPr="006E29D4">
        <w:rPr>
          <w:rFonts w:ascii="Times New Roman" w:hAnsi="Times New Roman" w:cs="Times New Roman"/>
          <w:sz w:val="24"/>
          <w:szCs w:val="24"/>
        </w:rPr>
        <w:t xml:space="preserve"> Б. М., </w:t>
      </w:r>
      <w:proofErr w:type="spellStart"/>
      <w:r w:rsidRPr="006E29D4">
        <w:rPr>
          <w:rFonts w:ascii="Times New Roman" w:hAnsi="Times New Roman" w:cs="Times New Roman"/>
          <w:sz w:val="24"/>
          <w:szCs w:val="24"/>
        </w:rPr>
        <w:t>Неменская</w:t>
      </w:r>
      <w:proofErr w:type="spellEnd"/>
      <w:r w:rsidRPr="006E29D4">
        <w:rPr>
          <w:rFonts w:ascii="Times New Roman" w:hAnsi="Times New Roman" w:cs="Times New Roman"/>
          <w:sz w:val="24"/>
          <w:szCs w:val="24"/>
        </w:rPr>
        <w:t xml:space="preserve"> Л. А., </w:t>
      </w:r>
      <w:proofErr w:type="spellStart"/>
      <w:r w:rsidRPr="006E29D4">
        <w:rPr>
          <w:rFonts w:ascii="Times New Roman" w:hAnsi="Times New Roman" w:cs="Times New Roman"/>
          <w:sz w:val="24"/>
          <w:szCs w:val="24"/>
        </w:rPr>
        <w:t>Коротеева</w:t>
      </w:r>
      <w:proofErr w:type="spellEnd"/>
      <w:r w:rsidRPr="006E29D4">
        <w:rPr>
          <w:rFonts w:ascii="Times New Roman" w:hAnsi="Times New Roman" w:cs="Times New Roman"/>
          <w:sz w:val="24"/>
          <w:szCs w:val="24"/>
        </w:rPr>
        <w:t xml:space="preserve"> Е. И. Изобразительное искусство: 1-4 </w:t>
      </w:r>
      <w:proofErr w:type="spellStart"/>
      <w:r w:rsidRPr="006E29D4">
        <w:rPr>
          <w:rFonts w:ascii="Times New Roman" w:hAnsi="Times New Roman" w:cs="Times New Roman"/>
          <w:sz w:val="24"/>
          <w:szCs w:val="24"/>
        </w:rPr>
        <w:t>кл</w:t>
      </w:r>
      <w:proofErr w:type="spellEnd"/>
      <w:r w:rsidRPr="006E29D4">
        <w:rPr>
          <w:rFonts w:ascii="Times New Roman" w:hAnsi="Times New Roman" w:cs="Times New Roman"/>
          <w:sz w:val="24"/>
          <w:szCs w:val="24"/>
        </w:rPr>
        <w:t>.: методическое пособие. – 3-е изд. – М.: Просвещение, 2008. – 191 с.</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Павлова О. В. Изобразительное искусство в начальной школе: обучение приемам художественно-творческой деятельности. – Волгоград: Учитель, 2008. – 139 с.</w:t>
      </w:r>
    </w:p>
    <w:p w:rsidR="00F954F9" w:rsidRPr="006E29D4" w:rsidRDefault="00F954F9" w:rsidP="00F954F9">
      <w:pPr>
        <w:pStyle w:val="a6"/>
        <w:rPr>
          <w:rFonts w:ascii="Times New Roman" w:hAnsi="Times New Roman" w:cs="Times New Roman"/>
          <w:sz w:val="24"/>
          <w:szCs w:val="24"/>
        </w:rPr>
      </w:pPr>
      <w:proofErr w:type="spellStart"/>
      <w:r w:rsidRPr="006E29D4">
        <w:rPr>
          <w:rFonts w:ascii="Times New Roman" w:hAnsi="Times New Roman" w:cs="Times New Roman"/>
          <w:sz w:val="24"/>
          <w:szCs w:val="24"/>
        </w:rPr>
        <w:t>Стасевич</w:t>
      </w:r>
      <w:proofErr w:type="spellEnd"/>
      <w:r w:rsidRPr="006E29D4">
        <w:rPr>
          <w:rFonts w:ascii="Times New Roman" w:hAnsi="Times New Roman" w:cs="Times New Roman"/>
          <w:sz w:val="24"/>
          <w:szCs w:val="24"/>
        </w:rPr>
        <w:t xml:space="preserve"> В. Н. Пейзаж. Картина и действительность. Пособие для учителей. – М.: Просвещение, 1978. – 136 с.</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Федотова И. В. Изобразительное искусство. 1 класс: поурочные планы по учебнику Л. А. </w:t>
      </w:r>
      <w:proofErr w:type="spellStart"/>
      <w:r w:rsidRPr="006E29D4">
        <w:rPr>
          <w:rFonts w:ascii="Times New Roman" w:hAnsi="Times New Roman" w:cs="Times New Roman"/>
          <w:sz w:val="24"/>
          <w:szCs w:val="24"/>
        </w:rPr>
        <w:t>Неменской</w:t>
      </w:r>
      <w:proofErr w:type="spellEnd"/>
      <w:r w:rsidRPr="006E29D4">
        <w:rPr>
          <w:rFonts w:ascii="Times New Roman" w:hAnsi="Times New Roman" w:cs="Times New Roman"/>
          <w:sz w:val="24"/>
          <w:szCs w:val="24"/>
        </w:rPr>
        <w:t xml:space="preserve"> «Искусство и ты». – Волгоград: Учитель, 2007. – 119 с.</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Комарова Т. С., Савенков А. И. Коллективное творчество детей. – М.: Российское педагогическое агентство, 1998. – 98 с.</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Комарова Т. С.  Народное искусство в воспитании детей. – М.: Российское педагогическое агентство, 1997. – 112 с.</w:t>
      </w:r>
    </w:p>
    <w:p w:rsidR="00F954F9" w:rsidRPr="006E29D4" w:rsidRDefault="00F954F9" w:rsidP="00F954F9">
      <w:pPr>
        <w:pStyle w:val="a6"/>
        <w:rPr>
          <w:rFonts w:ascii="Times New Roman" w:hAnsi="Times New Roman" w:cs="Times New Roman"/>
          <w:sz w:val="24"/>
          <w:szCs w:val="24"/>
        </w:rPr>
      </w:pPr>
      <w:proofErr w:type="spellStart"/>
      <w:r w:rsidRPr="006E29D4">
        <w:rPr>
          <w:rFonts w:ascii="Times New Roman" w:hAnsi="Times New Roman" w:cs="Times New Roman"/>
          <w:sz w:val="24"/>
          <w:szCs w:val="24"/>
        </w:rPr>
        <w:t>Компанцева</w:t>
      </w:r>
      <w:proofErr w:type="spellEnd"/>
      <w:r w:rsidRPr="006E29D4">
        <w:rPr>
          <w:rFonts w:ascii="Times New Roman" w:hAnsi="Times New Roman" w:cs="Times New Roman"/>
          <w:sz w:val="24"/>
          <w:szCs w:val="24"/>
        </w:rPr>
        <w:t xml:space="preserve"> Л. В. Поэтический образ природы в детском рисунке. – М.: Просвещение, 1985. – 75 с.</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Курочкина Н. А. Детям о книжной графике. – СПб.: </w:t>
      </w:r>
      <w:proofErr w:type="spellStart"/>
      <w:r w:rsidRPr="006E29D4">
        <w:rPr>
          <w:rFonts w:ascii="Times New Roman" w:hAnsi="Times New Roman" w:cs="Times New Roman"/>
          <w:sz w:val="24"/>
          <w:szCs w:val="24"/>
        </w:rPr>
        <w:t>Акцидент</w:t>
      </w:r>
      <w:proofErr w:type="spellEnd"/>
      <w:r w:rsidRPr="006E29D4">
        <w:rPr>
          <w:rFonts w:ascii="Times New Roman" w:hAnsi="Times New Roman" w:cs="Times New Roman"/>
          <w:sz w:val="24"/>
          <w:szCs w:val="24"/>
        </w:rPr>
        <w:t xml:space="preserve">, 1997. – 63 </w:t>
      </w:r>
      <w:proofErr w:type="gramStart"/>
      <w:r w:rsidRPr="006E29D4">
        <w:rPr>
          <w:rFonts w:ascii="Times New Roman" w:hAnsi="Times New Roman" w:cs="Times New Roman"/>
          <w:sz w:val="24"/>
          <w:szCs w:val="24"/>
        </w:rPr>
        <w:t>с</w:t>
      </w:r>
      <w:proofErr w:type="gramEnd"/>
      <w:r w:rsidRPr="006E29D4">
        <w:rPr>
          <w:rFonts w:ascii="Times New Roman" w:hAnsi="Times New Roman" w:cs="Times New Roman"/>
          <w:sz w:val="24"/>
          <w:szCs w:val="24"/>
        </w:rPr>
        <w:t>.</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Курочкина Н. А. Знакомство с натюрмортом. – СПб.: </w:t>
      </w:r>
      <w:proofErr w:type="spellStart"/>
      <w:r w:rsidRPr="006E29D4">
        <w:rPr>
          <w:rFonts w:ascii="Times New Roman" w:hAnsi="Times New Roman" w:cs="Times New Roman"/>
          <w:sz w:val="24"/>
          <w:szCs w:val="24"/>
        </w:rPr>
        <w:t>Акцидент</w:t>
      </w:r>
      <w:proofErr w:type="spellEnd"/>
      <w:r w:rsidRPr="006E29D4">
        <w:rPr>
          <w:rFonts w:ascii="Times New Roman" w:hAnsi="Times New Roman" w:cs="Times New Roman"/>
          <w:sz w:val="24"/>
          <w:szCs w:val="24"/>
        </w:rPr>
        <w:t xml:space="preserve">, 1998. – 72 </w:t>
      </w:r>
      <w:proofErr w:type="gramStart"/>
      <w:r w:rsidRPr="006E29D4">
        <w:rPr>
          <w:rFonts w:ascii="Times New Roman" w:hAnsi="Times New Roman" w:cs="Times New Roman"/>
          <w:sz w:val="24"/>
          <w:szCs w:val="24"/>
        </w:rPr>
        <w:t>с</w:t>
      </w:r>
      <w:proofErr w:type="gramEnd"/>
      <w:r w:rsidRPr="006E29D4">
        <w:rPr>
          <w:rFonts w:ascii="Times New Roman" w:hAnsi="Times New Roman" w:cs="Times New Roman"/>
          <w:sz w:val="24"/>
          <w:szCs w:val="24"/>
        </w:rPr>
        <w:t>.</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Курочкина Н. А. Дети и пейзажная живопись. Времена года. Учимся видеть, ценить, создавать красоту. – СПб.: ДЕТСТВО-ПРЕСС, 2003 – 234 </w:t>
      </w:r>
      <w:proofErr w:type="gramStart"/>
      <w:r w:rsidRPr="006E29D4">
        <w:rPr>
          <w:rFonts w:ascii="Times New Roman" w:hAnsi="Times New Roman" w:cs="Times New Roman"/>
          <w:sz w:val="24"/>
          <w:szCs w:val="24"/>
        </w:rPr>
        <w:t>с</w:t>
      </w:r>
      <w:proofErr w:type="gramEnd"/>
      <w:r w:rsidRPr="006E29D4">
        <w:rPr>
          <w:rFonts w:ascii="Times New Roman" w:hAnsi="Times New Roman" w:cs="Times New Roman"/>
          <w:sz w:val="24"/>
          <w:szCs w:val="24"/>
        </w:rPr>
        <w:t>.</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Лялина Л. А. Дизайн и дети: Методические рекомендации. – М.: ТЦ Сфера, 2006. – 96 с.</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Основы рисунка. - М.: АСТ, 2004.- 43 с.</w:t>
      </w:r>
    </w:p>
    <w:p w:rsidR="00F954F9" w:rsidRPr="006E29D4" w:rsidRDefault="00F954F9" w:rsidP="00F954F9">
      <w:pPr>
        <w:pStyle w:val="a6"/>
        <w:rPr>
          <w:rFonts w:ascii="Times New Roman" w:hAnsi="Times New Roman" w:cs="Times New Roman"/>
          <w:sz w:val="24"/>
          <w:szCs w:val="24"/>
        </w:rPr>
      </w:pPr>
      <w:proofErr w:type="spellStart"/>
      <w:r w:rsidRPr="006E29D4">
        <w:rPr>
          <w:rFonts w:ascii="Times New Roman" w:hAnsi="Times New Roman" w:cs="Times New Roman"/>
          <w:sz w:val="24"/>
          <w:szCs w:val="24"/>
        </w:rPr>
        <w:t>Пауэл</w:t>
      </w:r>
      <w:proofErr w:type="spellEnd"/>
      <w:r w:rsidRPr="006E29D4">
        <w:rPr>
          <w:rFonts w:ascii="Times New Roman" w:hAnsi="Times New Roman" w:cs="Times New Roman"/>
          <w:sz w:val="24"/>
          <w:szCs w:val="24"/>
        </w:rPr>
        <w:t xml:space="preserve"> У. Ф. Цвет и как его использовать. – М.: </w:t>
      </w:r>
      <w:proofErr w:type="spellStart"/>
      <w:r w:rsidRPr="006E29D4">
        <w:rPr>
          <w:rFonts w:ascii="Times New Roman" w:hAnsi="Times New Roman" w:cs="Times New Roman"/>
          <w:sz w:val="24"/>
          <w:szCs w:val="24"/>
        </w:rPr>
        <w:t>Астрель</w:t>
      </w:r>
      <w:proofErr w:type="spellEnd"/>
      <w:r w:rsidRPr="006E29D4">
        <w:rPr>
          <w:rFonts w:ascii="Times New Roman" w:hAnsi="Times New Roman" w:cs="Times New Roman"/>
          <w:sz w:val="24"/>
          <w:szCs w:val="24"/>
        </w:rPr>
        <w:t>: АСТ, 2005. – 68 с.</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Свиридова О. В. Изобразительное искусство. 5-8 классы: проверочные и     контрольные тесты. – Волгоград: Учитель, 2008. – 93 с.</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Трофимова М. В., </w:t>
      </w:r>
      <w:proofErr w:type="spellStart"/>
      <w:r w:rsidRPr="006E29D4">
        <w:rPr>
          <w:rFonts w:ascii="Times New Roman" w:hAnsi="Times New Roman" w:cs="Times New Roman"/>
          <w:sz w:val="24"/>
          <w:szCs w:val="24"/>
        </w:rPr>
        <w:t>Тарабарина</w:t>
      </w:r>
      <w:proofErr w:type="spellEnd"/>
      <w:r w:rsidRPr="006E29D4">
        <w:rPr>
          <w:rFonts w:ascii="Times New Roman" w:hAnsi="Times New Roman" w:cs="Times New Roman"/>
          <w:sz w:val="24"/>
          <w:szCs w:val="24"/>
        </w:rPr>
        <w:t xml:space="preserve"> Т. И. И учеба, и игра: изобразительное искусство. Популярное пособие для родителей и педагогов. – Ярославль: Академия развития, 1997.- 192 с.</w:t>
      </w:r>
    </w:p>
    <w:p w:rsidR="00F954F9" w:rsidRPr="006E29D4" w:rsidRDefault="00F954F9" w:rsidP="00F954F9">
      <w:pPr>
        <w:pStyle w:val="a6"/>
        <w:rPr>
          <w:rFonts w:ascii="Times New Roman" w:hAnsi="Times New Roman" w:cs="Times New Roman"/>
          <w:sz w:val="24"/>
          <w:szCs w:val="24"/>
        </w:rPr>
      </w:pPr>
      <w:proofErr w:type="spellStart"/>
      <w:r w:rsidRPr="006E29D4">
        <w:rPr>
          <w:rFonts w:ascii="Times New Roman" w:hAnsi="Times New Roman" w:cs="Times New Roman"/>
          <w:sz w:val="24"/>
          <w:szCs w:val="24"/>
        </w:rPr>
        <w:t>Шпикалова</w:t>
      </w:r>
      <w:proofErr w:type="spellEnd"/>
      <w:r w:rsidRPr="006E29D4">
        <w:rPr>
          <w:rFonts w:ascii="Times New Roman" w:hAnsi="Times New Roman" w:cs="Times New Roman"/>
          <w:sz w:val="24"/>
          <w:szCs w:val="24"/>
        </w:rPr>
        <w:t xml:space="preserve"> Т. Я. Основы народного и декоративно-прикладного искусства для школ с углубленным изучением предметов художественно-эстетического цикла (1-4 </w:t>
      </w:r>
      <w:proofErr w:type="spellStart"/>
      <w:r w:rsidRPr="006E29D4">
        <w:rPr>
          <w:rFonts w:ascii="Times New Roman" w:hAnsi="Times New Roman" w:cs="Times New Roman"/>
          <w:sz w:val="24"/>
          <w:szCs w:val="24"/>
        </w:rPr>
        <w:t>кл</w:t>
      </w:r>
      <w:proofErr w:type="spellEnd"/>
      <w:r w:rsidRPr="006E29D4">
        <w:rPr>
          <w:rFonts w:ascii="Times New Roman" w:hAnsi="Times New Roman" w:cs="Times New Roman"/>
          <w:sz w:val="24"/>
          <w:szCs w:val="24"/>
        </w:rPr>
        <w:t>.)</w:t>
      </w:r>
    </w:p>
    <w:p w:rsidR="00F954F9" w:rsidRPr="006E29D4" w:rsidRDefault="00F954F9" w:rsidP="00F954F9">
      <w:pPr>
        <w:pStyle w:val="a6"/>
        <w:rPr>
          <w:rFonts w:ascii="Times New Roman" w:hAnsi="Times New Roman" w:cs="Times New Roman"/>
          <w:sz w:val="24"/>
          <w:szCs w:val="24"/>
        </w:rPr>
      </w:pPr>
      <w:proofErr w:type="spellStart"/>
      <w:r w:rsidRPr="006E29D4">
        <w:rPr>
          <w:rFonts w:ascii="Times New Roman" w:hAnsi="Times New Roman" w:cs="Times New Roman"/>
          <w:sz w:val="24"/>
          <w:szCs w:val="24"/>
        </w:rPr>
        <w:t>Шпикалова</w:t>
      </w:r>
      <w:proofErr w:type="spellEnd"/>
      <w:r w:rsidRPr="006E29D4">
        <w:rPr>
          <w:rFonts w:ascii="Times New Roman" w:hAnsi="Times New Roman" w:cs="Times New Roman"/>
          <w:sz w:val="24"/>
          <w:szCs w:val="24"/>
        </w:rPr>
        <w:t xml:space="preserve"> Т. Я., </w:t>
      </w:r>
      <w:proofErr w:type="spellStart"/>
      <w:r w:rsidRPr="006E29D4">
        <w:rPr>
          <w:rFonts w:ascii="Times New Roman" w:hAnsi="Times New Roman" w:cs="Times New Roman"/>
          <w:sz w:val="24"/>
          <w:szCs w:val="24"/>
        </w:rPr>
        <w:t>Величкина</w:t>
      </w:r>
      <w:proofErr w:type="spellEnd"/>
      <w:r w:rsidRPr="006E29D4">
        <w:rPr>
          <w:rFonts w:ascii="Times New Roman" w:hAnsi="Times New Roman" w:cs="Times New Roman"/>
          <w:sz w:val="24"/>
          <w:szCs w:val="24"/>
        </w:rPr>
        <w:t xml:space="preserve"> Г. А. Основы народного и декоративно-прикладного искусства. – М.: Мозаика-Синтез, 1998.</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Под ред. Т. Я. </w:t>
      </w:r>
      <w:proofErr w:type="spellStart"/>
      <w:r w:rsidRPr="006E29D4">
        <w:rPr>
          <w:rFonts w:ascii="Times New Roman" w:hAnsi="Times New Roman" w:cs="Times New Roman"/>
          <w:sz w:val="24"/>
          <w:szCs w:val="24"/>
        </w:rPr>
        <w:t>Шпикаловой</w:t>
      </w:r>
      <w:proofErr w:type="spellEnd"/>
      <w:r w:rsidRPr="006E29D4">
        <w:rPr>
          <w:rFonts w:ascii="Times New Roman" w:hAnsi="Times New Roman" w:cs="Times New Roman"/>
          <w:sz w:val="24"/>
          <w:szCs w:val="24"/>
        </w:rPr>
        <w:t xml:space="preserve">. Бабушкины уроки: Народное искусство Русского Севера: занятия с младшими </w:t>
      </w:r>
      <w:proofErr w:type="spellStart"/>
      <w:r w:rsidRPr="006E29D4">
        <w:rPr>
          <w:rFonts w:ascii="Times New Roman" w:hAnsi="Times New Roman" w:cs="Times New Roman"/>
          <w:sz w:val="24"/>
          <w:szCs w:val="24"/>
        </w:rPr>
        <w:t>шк-ми</w:t>
      </w:r>
      <w:proofErr w:type="spellEnd"/>
      <w:r w:rsidRPr="006E29D4">
        <w:rPr>
          <w:rFonts w:ascii="Times New Roman" w:hAnsi="Times New Roman" w:cs="Times New Roman"/>
          <w:sz w:val="24"/>
          <w:szCs w:val="24"/>
        </w:rPr>
        <w:t xml:space="preserve">: </w:t>
      </w:r>
      <w:proofErr w:type="spellStart"/>
      <w:r w:rsidRPr="006E29D4">
        <w:rPr>
          <w:rFonts w:ascii="Times New Roman" w:hAnsi="Times New Roman" w:cs="Times New Roman"/>
          <w:sz w:val="24"/>
          <w:szCs w:val="24"/>
        </w:rPr>
        <w:t>Учеб</w:t>
      </w:r>
      <w:proofErr w:type="gramStart"/>
      <w:r w:rsidRPr="006E29D4">
        <w:rPr>
          <w:rFonts w:ascii="Times New Roman" w:hAnsi="Times New Roman" w:cs="Times New Roman"/>
          <w:sz w:val="24"/>
          <w:szCs w:val="24"/>
        </w:rPr>
        <w:t>.-</w:t>
      </w:r>
      <w:proofErr w:type="gramEnd"/>
      <w:r w:rsidRPr="006E29D4">
        <w:rPr>
          <w:rFonts w:ascii="Times New Roman" w:hAnsi="Times New Roman" w:cs="Times New Roman"/>
          <w:sz w:val="24"/>
          <w:szCs w:val="24"/>
        </w:rPr>
        <w:t>метод</w:t>
      </w:r>
      <w:proofErr w:type="spellEnd"/>
      <w:r w:rsidRPr="006E29D4">
        <w:rPr>
          <w:rFonts w:ascii="Times New Roman" w:hAnsi="Times New Roman" w:cs="Times New Roman"/>
          <w:sz w:val="24"/>
          <w:szCs w:val="24"/>
        </w:rPr>
        <w:t xml:space="preserve">. пособие. – М.: </w:t>
      </w:r>
      <w:proofErr w:type="spellStart"/>
      <w:r w:rsidRPr="006E29D4">
        <w:rPr>
          <w:rFonts w:ascii="Times New Roman" w:hAnsi="Times New Roman" w:cs="Times New Roman"/>
          <w:sz w:val="24"/>
          <w:szCs w:val="24"/>
        </w:rPr>
        <w:t>Гуманит</w:t>
      </w:r>
      <w:proofErr w:type="spellEnd"/>
      <w:r w:rsidRPr="006E29D4">
        <w:rPr>
          <w:rFonts w:ascii="Times New Roman" w:hAnsi="Times New Roman" w:cs="Times New Roman"/>
          <w:sz w:val="24"/>
          <w:szCs w:val="24"/>
        </w:rPr>
        <w:t>. изд. центр ВЛАДОС, 2001.</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Под ред. Т. Я. </w:t>
      </w:r>
      <w:proofErr w:type="spellStart"/>
      <w:r w:rsidRPr="006E29D4">
        <w:rPr>
          <w:rFonts w:ascii="Times New Roman" w:hAnsi="Times New Roman" w:cs="Times New Roman"/>
          <w:sz w:val="24"/>
          <w:szCs w:val="24"/>
        </w:rPr>
        <w:t>Шпикаловой</w:t>
      </w:r>
      <w:proofErr w:type="spellEnd"/>
      <w:r w:rsidRPr="006E29D4">
        <w:rPr>
          <w:rFonts w:ascii="Times New Roman" w:hAnsi="Times New Roman" w:cs="Times New Roman"/>
          <w:sz w:val="24"/>
          <w:szCs w:val="24"/>
        </w:rPr>
        <w:t>. Возвращение к истокам: Народное искусство и детское творчество: Учеб</w:t>
      </w:r>
      <w:proofErr w:type="gramStart"/>
      <w:r w:rsidRPr="006E29D4">
        <w:rPr>
          <w:rFonts w:ascii="Times New Roman" w:hAnsi="Times New Roman" w:cs="Times New Roman"/>
          <w:sz w:val="24"/>
          <w:szCs w:val="24"/>
        </w:rPr>
        <w:t>.-</w:t>
      </w:r>
      <w:proofErr w:type="gramEnd"/>
      <w:r w:rsidRPr="006E29D4">
        <w:rPr>
          <w:rFonts w:ascii="Times New Roman" w:hAnsi="Times New Roman" w:cs="Times New Roman"/>
          <w:sz w:val="24"/>
          <w:szCs w:val="24"/>
        </w:rPr>
        <w:t xml:space="preserve">метод. пособие. – М.: </w:t>
      </w:r>
      <w:proofErr w:type="spellStart"/>
      <w:r w:rsidRPr="006E29D4">
        <w:rPr>
          <w:rFonts w:ascii="Times New Roman" w:hAnsi="Times New Roman" w:cs="Times New Roman"/>
          <w:sz w:val="24"/>
          <w:szCs w:val="24"/>
        </w:rPr>
        <w:t>Гуманит</w:t>
      </w:r>
      <w:proofErr w:type="spellEnd"/>
      <w:r w:rsidRPr="006E29D4">
        <w:rPr>
          <w:rFonts w:ascii="Times New Roman" w:hAnsi="Times New Roman" w:cs="Times New Roman"/>
          <w:sz w:val="24"/>
          <w:szCs w:val="24"/>
        </w:rPr>
        <w:t>. изд. центр ВЛАДОС, 2001.</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Под ред. Т. Я. </w:t>
      </w:r>
      <w:proofErr w:type="spellStart"/>
      <w:r w:rsidRPr="006E29D4">
        <w:rPr>
          <w:rFonts w:ascii="Times New Roman" w:hAnsi="Times New Roman" w:cs="Times New Roman"/>
          <w:sz w:val="24"/>
          <w:szCs w:val="24"/>
        </w:rPr>
        <w:t>Шпикаловой</w:t>
      </w:r>
      <w:proofErr w:type="spellEnd"/>
      <w:r w:rsidRPr="006E29D4">
        <w:rPr>
          <w:rFonts w:ascii="Times New Roman" w:hAnsi="Times New Roman" w:cs="Times New Roman"/>
          <w:sz w:val="24"/>
          <w:szCs w:val="24"/>
        </w:rPr>
        <w:t>. Детям – о традициях народного мастерства. Осень: Учеб.-метод. пособие</w:t>
      </w:r>
      <w:proofErr w:type="gramStart"/>
      <w:r w:rsidRPr="006E29D4">
        <w:rPr>
          <w:rFonts w:ascii="Times New Roman" w:hAnsi="Times New Roman" w:cs="Times New Roman"/>
          <w:sz w:val="24"/>
          <w:szCs w:val="24"/>
        </w:rPr>
        <w:t xml:space="preserve"> / В</w:t>
      </w:r>
      <w:proofErr w:type="gramEnd"/>
      <w:r w:rsidRPr="006E29D4">
        <w:rPr>
          <w:rFonts w:ascii="Times New Roman" w:hAnsi="Times New Roman" w:cs="Times New Roman"/>
          <w:sz w:val="24"/>
          <w:szCs w:val="24"/>
        </w:rPr>
        <w:t xml:space="preserve"> 2 ч. – М.: </w:t>
      </w:r>
      <w:proofErr w:type="spellStart"/>
      <w:r w:rsidRPr="006E29D4">
        <w:rPr>
          <w:rFonts w:ascii="Times New Roman" w:hAnsi="Times New Roman" w:cs="Times New Roman"/>
          <w:sz w:val="24"/>
          <w:szCs w:val="24"/>
        </w:rPr>
        <w:t>Гуманит</w:t>
      </w:r>
      <w:proofErr w:type="spellEnd"/>
      <w:r w:rsidRPr="006E29D4">
        <w:rPr>
          <w:rFonts w:ascii="Times New Roman" w:hAnsi="Times New Roman" w:cs="Times New Roman"/>
          <w:sz w:val="24"/>
          <w:szCs w:val="24"/>
        </w:rPr>
        <w:t>. изд. центр ВЛАДОС, 2001.</w:t>
      </w:r>
    </w:p>
    <w:p w:rsidR="00F954F9" w:rsidRPr="006E29D4" w:rsidRDefault="00F954F9" w:rsidP="00F954F9">
      <w:pPr>
        <w:pStyle w:val="a6"/>
        <w:rPr>
          <w:rFonts w:ascii="Times New Roman" w:hAnsi="Times New Roman" w:cs="Times New Roman"/>
          <w:sz w:val="24"/>
          <w:szCs w:val="24"/>
        </w:rPr>
      </w:pPr>
      <w:proofErr w:type="spellStart"/>
      <w:r w:rsidRPr="006E29D4">
        <w:rPr>
          <w:rFonts w:ascii="Times New Roman" w:hAnsi="Times New Roman" w:cs="Times New Roman"/>
          <w:sz w:val="24"/>
          <w:szCs w:val="24"/>
        </w:rPr>
        <w:t>Шпикалова</w:t>
      </w:r>
      <w:proofErr w:type="spellEnd"/>
      <w:r w:rsidRPr="006E29D4">
        <w:rPr>
          <w:rFonts w:ascii="Times New Roman" w:hAnsi="Times New Roman" w:cs="Times New Roman"/>
          <w:sz w:val="24"/>
          <w:szCs w:val="24"/>
        </w:rPr>
        <w:t xml:space="preserve"> Т. Я. Метод</w:t>
      </w:r>
      <w:proofErr w:type="gramStart"/>
      <w:r w:rsidRPr="006E29D4">
        <w:rPr>
          <w:rFonts w:ascii="Times New Roman" w:hAnsi="Times New Roman" w:cs="Times New Roman"/>
          <w:sz w:val="24"/>
          <w:szCs w:val="24"/>
        </w:rPr>
        <w:t>.п</w:t>
      </w:r>
      <w:proofErr w:type="gramEnd"/>
      <w:r w:rsidRPr="006E29D4">
        <w:rPr>
          <w:rFonts w:ascii="Times New Roman" w:hAnsi="Times New Roman" w:cs="Times New Roman"/>
          <w:sz w:val="24"/>
          <w:szCs w:val="24"/>
        </w:rPr>
        <w:t xml:space="preserve">особие к учебнику изобразительное искусство 1 </w:t>
      </w:r>
      <w:proofErr w:type="spellStart"/>
      <w:r w:rsidRPr="006E29D4">
        <w:rPr>
          <w:rFonts w:ascii="Times New Roman" w:hAnsi="Times New Roman" w:cs="Times New Roman"/>
          <w:sz w:val="24"/>
          <w:szCs w:val="24"/>
        </w:rPr>
        <w:t>кл</w:t>
      </w:r>
      <w:proofErr w:type="spellEnd"/>
      <w:r w:rsidRPr="006E29D4">
        <w:rPr>
          <w:rFonts w:ascii="Times New Roman" w:hAnsi="Times New Roman" w:cs="Times New Roman"/>
          <w:sz w:val="24"/>
          <w:szCs w:val="24"/>
        </w:rPr>
        <w:t>. – М.: Просвещение, 2000.</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Литература для учащихся</w:t>
      </w:r>
    </w:p>
    <w:p w:rsidR="00F954F9" w:rsidRPr="006E29D4" w:rsidRDefault="00F954F9" w:rsidP="00F954F9">
      <w:pPr>
        <w:pStyle w:val="a6"/>
        <w:rPr>
          <w:rFonts w:ascii="Times New Roman" w:hAnsi="Times New Roman" w:cs="Times New Roman"/>
          <w:sz w:val="24"/>
          <w:szCs w:val="24"/>
        </w:rPr>
      </w:pPr>
      <w:proofErr w:type="spellStart"/>
      <w:r w:rsidRPr="006E29D4">
        <w:rPr>
          <w:rFonts w:ascii="Times New Roman" w:hAnsi="Times New Roman" w:cs="Times New Roman"/>
          <w:sz w:val="24"/>
          <w:szCs w:val="24"/>
        </w:rPr>
        <w:t>Вильчинский</w:t>
      </w:r>
      <w:proofErr w:type="spellEnd"/>
      <w:r w:rsidRPr="006E29D4">
        <w:rPr>
          <w:rFonts w:ascii="Times New Roman" w:hAnsi="Times New Roman" w:cs="Times New Roman"/>
          <w:sz w:val="24"/>
          <w:szCs w:val="24"/>
        </w:rPr>
        <w:t xml:space="preserve"> В. М. Учитесь рисовать: Альбом для 3 класса. – Киев: </w:t>
      </w:r>
      <w:proofErr w:type="spellStart"/>
      <w:r w:rsidRPr="006E29D4">
        <w:rPr>
          <w:rFonts w:ascii="Times New Roman" w:hAnsi="Times New Roman" w:cs="Times New Roman"/>
          <w:sz w:val="24"/>
          <w:szCs w:val="24"/>
        </w:rPr>
        <w:t>Радянська</w:t>
      </w:r>
      <w:proofErr w:type="spellEnd"/>
      <w:r w:rsidRPr="006E29D4">
        <w:rPr>
          <w:rFonts w:ascii="Times New Roman" w:hAnsi="Times New Roman" w:cs="Times New Roman"/>
          <w:sz w:val="24"/>
          <w:szCs w:val="24"/>
        </w:rPr>
        <w:t xml:space="preserve"> школа, 1983 – 72 с.</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Кузин В. С. Изобразительное искусство: рабочая тетрадь. 1 </w:t>
      </w:r>
      <w:proofErr w:type="spellStart"/>
      <w:r w:rsidRPr="006E29D4">
        <w:rPr>
          <w:rFonts w:ascii="Times New Roman" w:hAnsi="Times New Roman" w:cs="Times New Roman"/>
          <w:sz w:val="24"/>
          <w:szCs w:val="24"/>
        </w:rPr>
        <w:t>кл</w:t>
      </w:r>
      <w:proofErr w:type="spellEnd"/>
      <w:r w:rsidRPr="006E29D4">
        <w:rPr>
          <w:rFonts w:ascii="Times New Roman" w:hAnsi="Times New Roman" w:cs="Times New Roman"/>
          <w:sz w:val="24"/>
          <w:szCs w:val="24"/>
        </w:rPr>
        <w:t>. – 5-е изд., стереотип. -  М.: Дрофа, 2006. – 63 с.</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Кузин В. С. Изобразительное искусство: рабочая тетрадь. 2 </w:t>
      </w:r>
      <w:proofErr w:type="spellStart"/>
      <w:r w:rsidRPr="006E29D4">
        <w:rPr>
          <w:rFonts w:ascii="Times New Roman" w:hAnsi="Times New Roman" w:cs="Times New Roman"/>
          <w:sz w:val="24"/>
          <w:szCs w:val="24"/>
        </w:rPr>
        <w:t>кл</w:t>
      </w:r>
      <w:proofErr w:type="spellEnd"/>
      <w:r w:rsidRPr="006E29D4">
        <w:rPr>
          <w:rFonts w:ascii="Times New Roman" w:hAnsi="Times New Roman" w:cs="Times New Roman"/>
          <w:sz w:val="24"/>
          <w:szCs w:val="24"/>
        </w:rPr>
        <w:t>. – 4-е изд., стереотип. - М.: Дрофа, 2006. – 65 с.</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Порте П. Учимся рисовать человека / Пер. с фр. Э. А. Болдиной. – М.: ООО «Мир книги», 2005.- 123 с.</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lastRenderedPageBreak/>
        <w:t>Порте П. Учимся рисовать окружающий мир / Пер. с фр. Э. А. Болдиной. – М.: ООО «Мир книги», 2005. – 124 с.</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Порте П. Учимся рисовать диких животных / Пер. с фр. Э. А. Болдиной. – М.: ООО «Мир книги», 2005. – 122 с.</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Порте П. </w:t>
      </w:r>
      <w:proofErr w:type="gramStart"/>
      <w:r w:rsidRPr="006E29D4">
        <w:rPr>
          <w:rFonts w:ascii="Times New Roman" w:hAnsi="Times New Roman" w:cs="Times New Roman"/>
          <w:sz w:val="24"/>
          <w:szCs w:val="24"/>
        </w:rPr>
        <w:t>Учимся рисовать от А доЯ / Пер</w:t>
      </w:r>
      <w:proofErr w:type="gramEnd"/>
      <w:r w:rsidRPr="006E29D4">
        <w:rPr>
          <w:rFonts w:ascii="Times New Roman" w:hAnsi="Times New Roman" w:cs="Times New Roman"/>
          <w:sz w:val="24"/>
          <w:szCs w:val="24"/>
        </w:rPr>
        <w:t>. с фр. Э. А. Болдиной. – М.: ООО «Мир книги», 2005. – 123 с.</w:t>
      </w:r>
    </w:p>
    <w:p w:rsidR="00F954F9" w:rsidRPr="006E29D4" w:rsidRDefault="00F954F9" w:rsidP="00F954F9">
      <w:pPr>
        <w:pStyle w:val="a6"/>
        <w:rPr>
          <w:rFonts w:ascii="Times New Roman" w:hAnsi="Times New Roman" w:cs="Times New Roman"/>
          <w:sz w:val="24"/>
          <w:szCs w:val="24"/>
        </w:rPr>
      </w:pPr>
      <w:proofErr w:type="spellStart"/>
      <w:r w:rsidRPr="006E29D4">
        <w:rPr>
          <w:rFonts w:ascii="Times New Roman" w:hAnsi="Times New Roman" w:cs="Times New Roman"/>
          <w:sz w:val="24"/>
          <w:szCs w:val="24"/>
        </w:rPr>
        <w:t>Стебловская</w:t>
      </w:r>
      <w:proofErr w:type="spellEnd"/>
      <w:r w:rsidRPr="006E29D4">
        <w:rPr>
          <w:rFonts w:ascii="Times New Roman" w:hAnsi="Times New Roman" w:cs="Times New Roman"/>
          <w:sz w:val="24"/>
          <w:szCs w:val="24"/>
        </w:rPr>
        <w:t xml:space="preserve"> Л. П. Учитесь рисовать: Альбом для учащихся второго года обучения. – Киев, </w:t>
      </w:r>
      <w:proofErr w:type="spellStart"/>
      <w:r w:rsidRPr="006E29D4">
        <w:rPr>
          <w:rFonts w:ascii="Times New Roman" w:hAnsi="Times New Roman" w:cs="Times New Roman"/>
          <w:sz w:val="24"/>
          <w:szCs w:val="24"/>
        </w:rPr>
        <w:t>Рад</w:t>
      </w:r>
      <w:proofErr w:type="gramStart"/>
      <w:r w:rsidRPr="006E29D4">
        <w:rPr>
          <w:rFonts w:ascii="Times New Roman" w:hAnsi="Times New Roman" w:cs="Times New Roman"/>
          <w:sz w:val="24"/>
          <w:szCs w:val="24"/>
        </w:rPr>
        <w:t>.ш</w:t>
      </w:r>
      <w:proofErr w:type="gramEnd"/>
      <w:r w:rsidRPr="006E29D4">
        <w:rPr>
          <w:rFonts w:ascii="Times New Roman" w:hAnsi="Times New Roman" w:cs="Times New Roman"/>
          <w:sz w:val="24"/>
          <w:szCs w:val="24"/>
        </w:rPr>
        <w:t>к</w:t>
      </w:r>
      <w:proofErr w:type="spellEnd"/>
      <w:r w:rsidRPr="006E29D4">
        <w:rPr>
          <w:rFonts w:ascii="Times New Roman" w:hAnsi="Times New Roman" w:cs="Times New Roman"/>
          <w:sz w:val="24"/>
          <w:szCs w:val="24"/>
        </w:rPr>
        <w:t>., 1989. – 75 с.</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Ушакова О. Д. Великие художники: Справочник школьника. – СПб.: Издательский Дом «Литера», 2004. – 37 </w:t>
      </w:r>
      <w:proofErr w:type="gramStart"/>
      <w:r w:rsidRPr="006E29D4">
        <w:rPr>
          <w:rFonts w:ascii="Times New Roman" w:hAnsi="Times New Roman" w:cs="Times New Roman"/>
          <w:sz w:val="24"/>
          <w:szCs w:val="24"/>
        </w:rPr>
        <w:t>с</w:t>
      </w:r>
      <w:proofErr w:type="gramEnd"/>
      <w:r w:rsidRPr="006E29D4">
        <w:rPr>
          <w:rFonts w:ascii="Times New Roman" w:hAnsi="Times New Roman" w:cs="Times New Roman"/>
          <w:sz w:val="24"/>
          <w:szCs w:val="24"/>
        </w:rPr>
        <w:t>.</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Default="00F954F9" w:rsidP="00F954F9">
      <w:pPr>
        <w:pStyle w:val="a6"/>
        <w:jc w:val="center"/>
        <w:rPr>
          <w:rFonts w:ascii="Times New Roman" w:hAnsi="Times New Roman" w:cs="Times New Roman"/>
          <w:sz w:val="24"/>
          <w:szCs w:val="24"/>
        </w:rPr>
      </w:pPr>
    </w:p>
    <w:p w:rsidR="006E29D4" w:rsidRDefault="006E29D4" w:rsidP="00F954F9">
      <w:pPr>
        <w:pStyle w:val="a6"/>
        <w:jc w:val="center"/>
        <w:rPr>
          <w:rFonts w:ascii="Times New Roman" w:hAnsi="Times New Roman" w:cs="Times New Roman"/>
          <w:sz w:val="24"/>
          <w:szCs w:val="24"/>
        </w:rPr>
      </w:pPr>
    </w:p>
    <w:p w:rsidR="00785632" w:rsidRDefault="00785632" w:rsidP="00F954F9">
      <w:pPr>
        <w:pStyle w:val="a6"/>
        <w:jc w:val="center"/>
        <w:rPr>
          <w:rFonts w:ascii="Times New Roman" w:hAnsi="Times New Roman" w:cs="Times New Roman"/>
          <w:sz w:val="24"/>
          <w:szCs w:val="24"/>
        </w:rPr>
      </w:pPr>
    </w:p>
    <w:p w:rsidR="00785632" w:rsidRDefault="00785632" w:rsidP="00F954F9">
      <w:pPr>
        <w:pStyle w:val="a6"/>
        <w:jc w:val="center"/>
        <w:rPr>
          <w:rFonts w:ascii="Times New Roman" w:hAnsi="Times New Roman" w:cs="Times New Roman"/>
          <w:sz w:val="24"/>
          <w:szCs w:val="24"/>
        </w:rPr>
      </w:pPr>
    </w:p>
    <w:p w:rsidR="00785632" w:rsidRDefault="00785632" w:rsidP="00F954F9">
      <w:pPr>
        <w:pStyle w:val="a6"/>
        <w:jc w:val="center"/>
        <w:rPr>
          <w:rFonts w:ascii="Times New Roman" w:hAnsi="Times New Roman" w:cs="Times New Roman"/>
          <w:sz w:val="24"/>
          <w:szCs w:val="24"/>
        </w:rPr>
      </w:pPr>
    </w:p>
    <w:p w:rsidR="00785632" w:rsidRDefault="00785632" w:rsidP="00F954F9">
      <w:pPr>
        <w:pStyle w:val="a6"/>
        <w:jc w:val="center"/>
        <w:rPr>
          <w:rFonts w:ascii="Times New Roman" w:hAnsi="Times New Roman" w:cs="Times New Roman"/>
          <w:sz w:val="24"/>
          <w:szCs w:val="24"/>
        </w:rPr>
      </w:pPr>
    </w:p>
    <w:p w:rsidR="00785632" w:rsidRDefault="00785632" w:rsidP="00F954F9">
      <w:pPr>
        <w:pStyle w:val="a6"/>
        <w:jc w:val="center"/>
        <w:rPr>
          <w:rFonts w:ascii="Times New Roman" w:hAnsi="Times New Roman" w:cs="Times New Roman"/>
          <w:sz w:val="24"/>
          <w:szCs w:val="24"/>
        </w:rPr>
      </w:pPr>
    </w:p>
    <w:p w:rsidR="00785632" w:rsidRDefault="00785632" w:rsidP="00F954F9">
      <w:pPr>
        <w:pStyle w:val="a6"/>
        <w:jc w:val="center"/>
        <w:rPr>
          <w:rFonts w:ascii="Times New Roman" w:hAnsi="Times New Roman" w:cs="Times New Roman"/>
          <w:sz w:val="24"/>
          <w:szCs w:val="24"/>
        </w:rPr>
      </w:pPr>
    </w:p>
    <w:p w:rsidR="00785632" w:rsidRDefault="00785632" w:rsidP="00F954F9">
      <w:pPr>
        <w:pStyle w:val="a6"/>
        <w:jc w:val="center"/>
        <w:rPr>
          <w:rFonts w:ascii="Times New Roman" w:hAnsi="Times New Roman" w:cs="Times New Roman"/>
          <w:sz w:val="24"/>
          <w:szCs w:val="24"/>
        </w:rPr>
      </w:pPr>
    </w:p>
    <w:p w:rsidR="00785632" w:rsidRDefault="00785632" w:rsidP="00F954F9">
      <w:pPr>
        <w:pStyle w:val="a6"/>
        <w:jc w:val="center"/>
        <w:rPr>
          <w:rFonts w:ascii="Times New Roman" w:hAnsi="Times New Roman" w:cs="Times New Roman"/>
          <w:sz w:val="24"/>
          <w:szCs w:val="24"/>
        </w:rPr>
      </w:pPr>
    </w:p>
    <w:p w:rsidR="00785632" w:rsidRDefault="00785632" w:rsidP="00F954F9">
      <w:pPr>
        <w:pStyle w:val="a6"/>
        <w:jc w:val="center"/>
        <w:rPr>
          <w:rFonts w:ascii="Times New Roman" w:hAnsi="Times New Roman" w:cs="Times New Roman"/>
          <w:sz w:val="24"/>
          <w:szCs w:val="24"/>
        </w:rPr>
      </w:pPr>
    </w:p>
    <w:p w:rsidR="00785632" w:rsidRDefault="00785632" w:rsidP="00F954F9">
      <w:pPr>
        <w:pStyle w:val="a6"/>
        <w:jc w:val="center"/>
        <w:rPr>
          <w:rFonts w:ascii="Times New Roman" w:hAnsi="Times New Roman" w:cs="Times New Roman"/>
          <w:sz w:val="24"/>
          <w:szCs w:val="24"/>
        </w:rPr>
      </w:pPr>
    </w:p>
    <w:p w:rsidR="00785632" w:rsidRDefault="00785632" w:rsidP="00F954F9">
      <w:pPr>
        <w:pStyle w:val="a6"/>
        <w:jc w:val="center"/>
        <w:rPr>
          <w:rFonts w:ascii="Times New Roman" w:hAnsi="Times New Roman" w:cs="Times New Roman"/>
          <w:sz w:val="24"/>
          <w:szCs w:val="24"/>
        </w:rPr>
      </w:pPr>
    </w:p>
    <w:p w:rsidR="00785632" w:rsidRDefault="00785632" w:rsidP="00F954F9">
      <w:pPr>
        <w:pStyle w:val="a6"/>
        <w:jc w:val="center"/>
        <w:rPr>
          <w:rFonts w:ascii="Times New Roman" w:hAnsi="Times New Roman" w:cs="Times New Roman"/>
          <w:sz w:val="24"/>
          <w:szCs w:val="24"/>
        </w:rPr>
      </w:pPr>
    </w:p>
    <w:p w:rsidR="00785632" w:rsidRDefault="00785632" w:rsidP="00F954F9">
      <w:pPr>
        <w:pStyle w:val="a6"/>
        <w:jc w:val="center"/>
        <w:rPr>
          <w:rFonts w:ascii="Times New Roman" w:hAnsi="Times New Roman" w:cs="Times New Roman"/>
          <w:sz w:val="24"/>
          <w:szCs w:val="24"/>
        </w:rPr>
      </w:pPr>
    </w:p>
    <w:p w:rsidR="00785632" w:rsidRDefault="00785632" w:rsidP="00F954F9">
      <w:pPr>
        <w:pStyle w:val="a6"/>
        <w:jc w:val="center"/>
        <w:rPr>
          <w:rFonts w:ascii="Times New Roman" w:hAnsi="Times New Roman" w:cs="Times New Roman"/>
          <w:sz w:val="24"/>
          <w:szCs w:val="24"/>
        </w:rPr>
      </w:pPr>
    </w:p>
    <w:p w:rsidR="00785632" w:rsidRDefault="00785632" w:rsidP="00F954F9">
      <w:pPr>
        <w:pStyle w:val="a6"/>
        <w:jc w:val="center"/>
        <w:rPr>
          <w:rFonts w:ascii="Times New Roman" w:hAnsi="Times New Roman" w:cs="Times New Roman"/>
          <w:sz w:val="24"/>
          <w:szCs w:val="24"/>
        </w:rPr>
      </w:pPr>
    </w:p>
    <w:p w:rsidR="00785632" w:rsidRDefault="00785632" w:rsidP="00F954F9">
      <w:pPr>
        <w:pStyle w:val="a6"/>
        <w:jc w:val="center"/>
        <w:rPr>
          <w:rFonts w:ascii="Times New Roman" w:hAnsi="Times New Roman" w:cs="Times New Roman"/>
          <w:sz w:val="24"/>
          <w:szCs w:val="24"/>
        </w:rPr>
      </w:pPr>
    </w:p>
    <w:p w:rsidR="00785632" w:rsidRDefault="00785632" w:rsidP="00F954F9">
      <w:pPr>
        <w:pStyle w:val="a6"/>
        <w:jc w:val="center"/>
        <w:rPr>
          <w:rFonts w:ascii="Times New Roman" w:hAnsi="Times New Roman" w:cs="Times New Roman"/>
          <w:sz w:val="24"/>
          <w:szCs w:val="24"/>
        </w:rPr>
      </w:pPr>
    </w:p>
    <w:p w:rsidR="006E29D4" w:rsidRPr="006E29D4" w:rsidRDefault="006E29D4" w:rsidP="00F954F9">
      <w:pPr>
        <w:pStyle w:val="a6"/>
        <w:jc w:val="center"/>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jc w:val="right"/>
        <w:rPr>
          <w:rFonts w:ascii="Times New Roman" w:hAnsi="Times New Roman" w:cs="Times New Roman"/>
          <w:sz w:val="24"/>
          <w:szCs w:val="24"/>
        </w:rPr>
      </w:pPr>
      <w:r w:rsidRPr="006E29D4">
        <w:rPr>
          <w:rFonts w:ascii="Times New Roman" w:hAnsi="Times New Roman" w:cs="Times New Roman"/>
          <w:sz w:val="24"/>
          <w:szCs w:val="24"/>
        </w:rPr>
        <w:t>Приложение</w:t>
      </w:r>
      <w:proofErr w:type="gramStart"/>
      <w:r w:rsidRPr="006E29D4">
        <w:rPr>
          <w:rFonts w:ascii="Times New Roman" w:hAnsi="Times New Roman" w:cs="Times New Roman"/>
          <w:sz w:val="24"/>
          <w:szCs w:val="24"/>
        </w:rPr>
        <w:t>1</w:t>
      </w:r>
      <w:proofErr w:type="gramEnd"/>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lastRenderedPageBreak/>
        <w:t>Пример викторины:</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Какое слово здесь лишнее?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Акварель, сангина, пастель, кисть.</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(Кисть.)</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Как называют художника, рисующего животных?</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(Анималист.)</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Её делают из древесины, тряпичного сырья, и художнику без нее не обойтись.</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(Бумага.)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Отгадайте загадку:</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Палочка волшебная</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Есть у меня, друзья,</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Палочкою этой</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Могу построить я:</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Башню, дом и самолет</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И большущий пароход.</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(Карандаш.)</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Есть такая пословица: «Что написано пером, того не вырубишь топором».</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Можете ли вы назвать предмет, которым легко «вырубить», например, карандашный штрих?</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(Ластик.)</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Каким словом можно назвать картины с изображением городской улицы, леса, дороги посреди поля, горы?</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(Пейзаж.)</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Какое слово здесь зашифровано: м ю т н </w:t>
      </w:r>
      <w:proofErr w:type="gramStart"/>
      <w:r w:rsidRPr="006E29D4">
        <w:rPr>
          <w:rFonts w:ascii="Times New Roman" w:hAnsi="Times New Roman" w:cs="Times New Roman"/>
          <w:sz w:val="24"/>
          <w:szCs w:val="24"/>
        </w:rPr>
        <w:t>р</w:t>
      </w:r>
      <w:proofErr w:type="gramEnd"/>
      <w:r w:rsidRPr="006E29D4">
        <w:rPr>
          <w:rFonts w:ascii="Times New Roman" w:hAnsi="Times New Roman" w:cs="Times New Roman"/>
          <w:sz w:val="24"/>
          <w:szCs w:val="24"/>
        </w:rPr>
        <w:t xml:space="preserve"> а т р о?</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(Натюрморт.)</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Какое слово здесь лишнее?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Кисть, палитра, мрамор, акварель, холст.</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(Мрамор.)</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 этой картине изображена сокровенная глубина елового леса, ленная чаща с ее сумраком, тишиной. На переднем плане – темная гладь поверхности омута, с неподвижно лежащими на ней осенними листьями. Рядом с омутом – белый камень, на котором сидит…»  (В. М. Васнецов «Аленушка».)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На рисунке изображены молоток, пила, гвозди. К какому жанру относится произведение?  (Натюрморт.)</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Вид изобразительного искусства, в котором художник создает объемные изображения, называется… (скульптура).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Какое слово здесь лишнее?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Архитектор, портрет, здание, зодчий, строительство.</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(Портрет.)</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jc w:val="right"/>
        <w:rPr>
          <w:rFonts w:ascii="Times New Roman" w:hAnsi="Times New Roman" w:cs="Times New Roman"/>
          <w:sz w:val="24"/>
          <w:szCs w:val="24"/>
        </w:rPr>
      </w:pPr>
      <w:r w:rsidRPr="006E29D4">
        <w:rPr>
          <w:rFonts w:ascii="Times New Roman" w:hAnsi="Times New Roman" w:cs="Times New Roman"/>
          <w:sz w:val="24"/>
          <w:szCs w:val="24"/>
        </w:rPr>
        <w:t>Приложение 2</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Пример тестирования:</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Фамилия участника ___________________________________________________</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Из предложенных ответов выберите </w:t>
      </w:r>
      <w:proofErr w:type="gramStart"/>
      <w:r w:rsidRPr="006E29D4">
        <w:rPr>
          <w:rFonts w:ascii="Times New Roman" w:hAnsi="Times New Roman" w:cs="Times New Roman"/>
          <w:sz w:val="24"/>
          <w:szCs w:val="24"/>
        </w:rPr>
        <w:t>правильные</w:t>
      </w:r>
      <w:proofErr w:type="gramEnd"/>
      <w:r w:rsidRPr="006E29D4">
        <w:rPr>
          <w:rFonts w:ascii="Times New Roman" w:hAnsi="Times New Roman" w:cs="Times New Roman"/>
          <w:sz w:val="24"/>
          <w:szCs w:val="24"/>
        </w:rPr>
        <w:t xml:space="preserve"> и подчеркните.</w:t>
      </w:r>
    </w:p>
    <w:p w:rsidR="00F954F9" w:rsidRPr="006E29D4" w:rsidRDefault="00F954F9" w:rsidP="00F954F9">
      <w:pPr>
        <w:pStyle w:val="a6"/>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687"/>
        <w:gridCol w:w="3482"/>
        <w:gridCol w:w="862"/>
      </w:tblGrid>
      <w:tr w:rsidR="00F954F9" w:rsidRPr="006E29D4" w:rsidTr="00042A37">
        <w:tc>
          <w:tcPr>
            <w:tcW w:w="0" w:type="auto"/>
          </w:tcPr>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w:t>
            </w:r>
          </w:p>
          <w:p w:rsidR="00F954F9" w:rsidRPr="006E29D4" w:rsidRDefault="00F954F9" w:rsidP="00F954F9">
            <w:pPr>
              <w:pStyle w:val="a6"/>
              <w:rPr>
                <w:rFonts w:ascii="Times New Roman" w:hAnsi="Times New Roman" w:cs="Times New Roman"/>
                <w:sz w:val="24"/>
                <w:szCs w:val="24"/>
              </w:rPr>
            </w:pPr>
            <w:proofErr w:type="gramStart"/>
            <w:r w:rsidRPr="006E29D4">
              <w:rPr>
                <w:rFonts w:ascii="Times New Roman" w:hAnsi="Times New Roman" w:cs="Times New Roman"/>
                <w:sz w:val="24"/>
                <w:szCs w:val="24"/>
              </w:rPr>
              <w:t>п</w:t>
            </w:r>
            <w:proofErr w:type="gramEnd"/>
            <w:r w:rsidRPr="006E29D4">
              <w:rPr>
                <w:rFonts w:ascii="Times New Roman" w:hAnsi="Times New Roman" w:cs="Times New Roman"/>
                <w:sz w:val="24"/>
                <w:szCs w:val="24"/>
              </w:rPr>
              <w:t>/п</w:t>
            </w:r>
          </w:p>
        </w:tc>
        <w:tc>
          <w:tcPr>
            <w:tcW w:w="0" w:type="auto"/>
          </w:tcPr>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Вопрос</w:t>
            </w:r>
          </w:p>
        </w:tc>
        <w:tc>
          <w:tcPr>
            <w:tcW w:w="0" w:type="auto"/>
          </w:tcPr>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Ответы</w:t>
            </w:r>
          </w:p>
        </w:tc>
        <w:tc>
          <w:tcPr>
            <w:tcW w:w="0" w:type="auto"/>
          </w:tcPr>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Баллы</w:t>
            </w:r>
          </w:p>
        </w:tc>
      </w:tr>
      <w:tr w:rsidR="00F954F9" w:rsidRPr="006E29D4" w:rsidTr="00042A37">
        <w:tc>
          <w:tcPr>
            <w:tcW w:w="0" w:type="auto"/>
          </w:tcPr>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1.</w:t>
            </w:r>
          </w:p>
        </w:tc>
        <w:tc>
          <w:tcPr>
            <w:tcW w:w="0" w:type="auto"/>
          </w:tcPr>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Художник И. И. Шишкин рисовал:</w:t>
            </w:r>
          </w:p>
        </w:tc>
        <w:tc>
          <w:tcPr>
            <w:tcW w:w="0" w:type="auto"/>
          </w:tcPr>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А) натюрморты</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Б) пейзажи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 портреты</w:t>
            </w:r>
          </w:p>
        </w:tc>
        <w:tc>
          <w:tcPr>
            <w:tcW w:w="0" w:type="auto"/>
          </w:tcPr>
          <w:p w:rsidR="00F954F9" w:rsidRPr="006E29D4" w:rsidRDefault="00F954F9" w:rsidP="00F954F9">
            <w:pPr>
              <w:pStyle w:val="a6"/>
              <w:rPr>
                <w:rFonts w:ascii="Times New Roman" w:hAnsi="Times New Roman" w:cs="Times New Roman"/>
                <w:sz w:val="24"/>
                <w:szCs w:val="24"/>
              </w:rPr>
            </w:pPr>
          </w:p>
        </w:tc>
      </w:tr>
      <w:tr w:rsidR="00F954F9" w:rsidRPr="006E29D4" w:rsidTr="00042A37">
        <w:tc>
          <w:tcPr>
            <w:tcW w:w="0" w:type="auto"/>
          </w:tcPr>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2.</w:t>
            </w:r>
          </w:p>
        </w:tc>
        <w:tc>
          <w:tcPr>
            <w:tcW w:w="0" w:type="auto"/>
          </w:tcPr>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Композиция рисунка – это:</w:t>
            </w:r>
          </w:p>
        </w:tc>
        <w:tc>
          <w:tcPr>
            <w:tcW w:w="0" w:type="auto"/>
          </w:tcPr>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А) проведение тонких линий</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Б) карандашный набросок</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 размещение предметов на листе бумаги</w:t>
            </w:r>
          </w:p>
        </w:tc>
        <w:tc>
          <w:tcPr>
            <w:tcW w:w="0" w:type="auto"/>
          </w:tcPr>
          <w:p w:rsidR="00F954F9" w:rsidRPr="006E29D4" w:rsidRDefault="00F954F9" w:rsidP="00F954F9">
            <w:pPr>
              <w:pStyle w:val="a6"/>
              <w:rPr>
                <w:rFonts w:ascii="Times New Roman" w:hAnsi="Times New Roman" w:cs="Times New Roman"/>
                <w:sz w:val="24"/>
                <w:szCs w:val="24"/>
              </w:rPr>
            </w:pPr>
          </w:p>
        </w:tc>
      </w:tr>
      <w:tr w:rsidR="00F954F9" w:rsidRPr="006E29D4" w:rsidTr="00042A37">
        <w:tc>
          <w:tcPr>
            <w:tcW w:w="0" w:type="auto"/>
          </w:tcPr>
          <w:p w:rsidR="00F954F9" w:rsidRPr="006E29D4" w:rsidRDefault="006E29D4" w:rsidP="00F954F9">
            <w:pPr>
              <w:pStyle w:val="a6"/>
              <w:rPr>
                <w:rFonts w:ascii="Times New Roman" w:hAnsi="Times New Roman" w:cs="Times New Roman"/>
                <w:sz w:val="24"/>
                <w:szCs w:val="24"/>
              </w:rPr>
            </w:pPr>
            <w:r>
              <w:rPr>
                <w:rFonts w:ascii="Times New Roman" w:hAnsi="Times New Roman" w:cs="Times New Roman"/>
                <w:sz w:val="24"/>
                <w:szCs w:val="24"/>
              </w:rPr>
              <w:t>3</w:t>
            </w:r>
            <w:r w:rsidR="00F954F9" w:rsidRPr="006E29D4">
              <w:rPr>
                <w:rFonts w:ascii="Times New Roman" w:hAnsi="Times New Roman" w:cs="Times New Roman"/>
                <w:sz w:val="24"/>
                <w:szCs w:val="24"/>
              </w:rPr>
              <w:t>.</w:t>
            </w:r>
          </w:p>
        </w:tc>
        <w:tc>
          <w:tcPr>
            <w:tcW w:w="0" w:type="auto"/>
          </w:tcPr>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Основными видами изобразительного искусства являются:</w:t>
            </w:r>
          </w:p>
        </w:tc>
        <w:tc>
          <w:tcPr>
            <w:tcW w:w="0" w:type="auto"/>
          </w:tcPr>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А) скульптура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Б) рисование</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 живопись</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Г) лепка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Д) графика</w:t>
            </w:r>
          </w:p>
        </w:tc>
        <w:tc>
          <w:tcPr>
            <w:tcW w:w="0" w:type="auto"/>
          </w:tcPr>
          <w:p w:rsidR="00F954F9" w:rsidRPr="006E29D4" w:rsidRDefault="00F954F9" w:rsidP="00F954F9">
            <w:pPr>
              <w:pStyle w:val="a6"/>
              <w:rPr>
                <w:rFonts w:ascii="Times New Roman" w:hAnsi="Times New Roman" w:cs="Times New Roman"/>
                <w:sz w:val="24"/>
                <w:szCs w:val="24"/>
              </w:rPr>
            </w:pPr>
          </w:p>
        </w:tc>
      </w:tr>
    </w:tbl>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При подведении итогов выявляются две позиции:</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неточность ответа, которая оценивается как ноль баллов</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точность ответа оценивается в 1 балл</w:t>
      </w:r>
    </w:p>
    <w:p w:rsidR="00F954F9" w:rsidRPr="006E29D4" w:rsidRDefault="00F954F9" w:rsidP="00F954F9">
      <w:pPr>
        <w:pStyle w:val="a6"/>
        <w:rPr>
          <w:rFonts w:ascii="Times New Roman" w:hAnsi="Times New Roman" w:cs="Times New Roman"/>
          <w:sz w:val="24"/>
          <w:szCs w:val="24"/>
          <w:u w:val="single"/>
        </w:rPr>
      </w:pPr>
      <w:r w:rsidRPr="006E29D4">
        <w:rPr>
          <w:rFonts w:ascii="Times New Roman" w:hAnsi="Times New Roman" w:cs="Times New Roman"/>
          <w:sz w:val="24"/>
          <w:szCs w:val="24"/>
          <w:u w:val="single"/>
        </w:rPr>
        <w:t>Общий подсчет баллов:</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Первый уровень…………………………………….. меньше 4 баллов</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Второй уровень ………………………………………от 5 до 6 баллов</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Третий уровень</w:t>
      </w:r>
      <w:proofErr w:type="gramStart"/>
      <w:r w:rsidRPr="006E29D4">
        <w:rPr>
          <w:rFonts w:ascii="Times New Roman" w:hAnsi="Times New Roman" w:cs="Times New Roman"/>
          <w:sz w:val="24"/>
          <w:szCs w:val="24"/>
        </w:rPr>
        <w:t xml:space="preserve"> ……………………………………….</w:t>
      </w:r>
      <w:proofErr w:type="gramEnd"/>
      <w:r w:rsidRPr="006E29D4">
        <w:rPr>
          <w:rFonts w:ascii="Times New Roman" w:hAnsi="Times New Roman" w:cs="Times New Roman"/>
          <w:sz w:val="24"/>
          <w:szCs w:val="24"/>
        </w:rPr>
        <w:t>от 7 до 8 баллов</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i/>
          <w:sz w:val="24"/>
          <w:szCs w:val="24"/>
        </w:rPr>
      </w:pPr>
      <w:r w:rsidRPr="006E29D4">
        <w:rPr>
          <w:rFonts w:ascii="Times New Roman" w:hAnsi="Times New Roman" w:cs="Times New Roman"/>
          <w:i/>
          <w:sz w:val="24"/>
          <w:szCs w:val="24"/>
          <w:lang w:val="en-US"/>
        </w:rPr>
        <w:t>I</w:t>
      </w:r>
      <w:r w:rsidRPr="006E29D4">
        <w:rPr>
          <w:rFonts w:ascii="Times New Roman" w:hAnsi="Times New Roman" w:cs="Times New Roman"/>
          <w:i/>
          <w:sz w:val="24"/>
          <w:szCs w:val="24"/>
        </w:rPr>
        <w:t xml:space="preserve"> уровень (фрагментарно-исполнительский)</w:t>
      </w:r>
    </w:p>
    <w:p w:rsidR="00F954F9" w:rsidRPr="006E29D4" w:rsidRDefault="00F954F9" w:rsidP="00F954F9">
      <w:pPr>
        <w:pStyle w:val="a6"/>
        <w:rPr>
          <w:rFonts w:ascii="Times New Roman" w:hAnsi="Times New Roman" w:cs="Times New Roman"/>
          <w:sz w:val="24"/>
          <w:szCs w:val="24"/>
        </w:rPr>
      </w:pPr>
      <w:proofErr w:type="gramStart"/>
      <w:r w:rsidRPr="006E29D4">
        <w:rPr>
          <w:rFonts w:ascii="Times New Roman" w:hAnsi="Times New Roman" w:cs="Times New Roman"/>
          <w:sz w:val="24"/>
          <w:szCs w:val="24"/>
        </w:rPr>
        <w:t>Тестируемый имеет представление об изобразительном искусстве, но в пределах обыденного его понимания.</w:t>
      </w:r>
      <w:proofErr w:type="gramEnd"/>
      <w:r w:rsidRPr="006E29D4">
        <w:rPr>
          <w:rFonts w:ascii="Times New Roman" w:hAnsi="Times New Roman" w:cs="Times New Roman"/>
          <w:sz w:val="24"/>
          <w:szCs w:val="24"/>
        </w:rPr>
        <w:t xml:space="preserve"> Знания его неглубоки, а вот интерес к конкретным навыкам и умениям в определенных видах изобразительного искусства выражен сильнее. Этому обучающемуся надо, посоветовать,  больше заниматься  художественно-творческой деятельностью, для того, чтобы почувствовать вкус к самому творческому процессу.</w:t>
      </w:r>
    </w:p>
    <w:p w:rsidR="00F954F9" w:rsidRPr="006E29D4" w:rsidRDefault="00F954F9" w:rsidP="00F954F9">
      <w:pPr>
        <w:pStyle w:val="a6"/>
        <w:rPr>
          <w:rFonts w:ascii="Times New Roman" w:hAnsi="Times New Roman" w:cs="Times New Roman"/>
          <w:i/>
          <w:sz w:val="24"/>
          <w:szCs w:val="24"/>
        </w:rPr>
      </w:pPr>
      <w:r w:rsidRPr="006E29D4">
        <w:rPr>
          <w:rFonts w:ascii="Times New Roman" w:hAnsi="Times New Roman" w:cs="Times New Roman"/>
          <w:i/>
          <w:sz w:val="24"/>
          <w:szCs w:val="24"/>
          <w:lang w:val="en-US"/>
        </w:rPr>
        <w:t>II</w:t>
      </w:r>
      <w:r w:rsidRPr="006E29D4">
        <w:rPr>
          <w:rFonts w:ascii="Times New Roman" w:hAnsi="Times New Roman" w:cs="Times New Roman"/>
          <w:i/>
          <w:sz w:val="24"/>
          <w:szCs w:val="24"/>
        </w:rPr>
        <w:t xml:space="preserve"> уровень (художественного мастерства)</w:t>
      </w:r>
    </w:p>
    <w:p w:rsidR="00F954F9" w:rsidRPr="006E29D4" w:rsidRDefault="00F954F9" w:rsidP="00F954F9">
      <w:pPr>
        <w:pStyle w:val="a6"/>
        <w:rPr>
          <w:rFonts w:ascii="Times New Roman" w:hAnsi="Times New Roman" w:cs="Times New Roman"/>
          <w:sz w:val="24"/>
          <w:szCs w:val="24"/>
        </w:rPr>
      </w:pPr>
      <w:proofErr w:type="gramStart"/>
      <w:r w:rsidRPr="006E29D4">
        <w:rPr>
          <w:rFonts w:ascii="Times New Roman" w:hAnsi="Times New Roman" w:cs="Times New Roman"/>
          <w:sz w:val="24"/>
          <w:szCs w:val="24"/>
        </w:rPr>
        <w:t>Тестируемый</w:t>
      </w:r>
      <w:proofErr w:type="gramEnd"/>
      <w:r w:rsidRPr="006E29D4">
        <w:rPr>
          <w:rFonts w:ascii="Times New Roman" w:hAnsi="Times New Roman" w:cs="Times New Roman"/>
          <w:sz w:val="24"/>
          <w:szCs w:val="24"/>
        </w:rPr>
        <w:t xml:space="preserve"> неплохо ориентируется в области изобразительного искусства, владеет общими искусствоведческими знаниями и хорошо знаком со спецификой отдельных видов народных промыслов, хорошо ориентируется в видах изобразительного искусства.</w:t>
      </w:r>
    </w:p>
    <w:p w:rsidR="00F954F9" w:rsidRPr="006E29D4" w:rsidRDefault="00F954F9" w:rsidP="00F954F9">
      <w:pPr>
        <w:pStyle w:val="a6"/>
        <w:rPr>
          <w:rFonts w:ascii="Times New Roman" w:hAnsi="Times New Roman" w:cs="Times New Roman"/>
          <w:i/>
          <w:sz w:val="24"/>
          <w:szCs w:val="24"/>
        </w:rPr>
      </w:pPr>
      <w:r w:rsidRPr="006E29D4">
        <w:rPr>
          <w:rFonts w:ascii="Times New Roman" w:hAnsi="Times New Roman" w:cs="Times New Roman"/>
          <w:i/>
          <w:sz w:val="24"/>
          <w:szCs w:val="24"/>
          <w:lang w:val="en-US"/>
        </w:rPr>
        <w:t>III</w:t>
      </w:r>
      <w:r w:rsidRPr="006E29D4">
        <w:rPr>
          <w:rFonts w:ascii="Times New Roman" w:hAnsi="Times New Roman" w:cs="Times New Roman"/>
          <w:i/>
          <w:sz w:val="24"/>
          <w:szCs w:val="24"/>
        </w:rPr>
        <w:t xml:space="preserve"> уровень (творческий)</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У тестирующего есть глубина представлений о природе художественного процесса, и он хорошо знаком со средствами  выразительности изобразительного искусства, с его видами. У него есть интерес к различным видам деятельности (изобразительной, декоративно-прикладной и художественно-конструктивной).</w:t>
      </w: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right"/>
        <w:rPr>
          <w:rFonts w:ascii="Times New Roman" w:hAnsi="Times New Roman" w:cs="Times New Roman"/>
          <w:sz w:val="24"/>
          <w:szCs w:val="24"/>
        </w:rPr>
      </w:pPr>
      <w:r w:rsidRPr="006E29D4">
        <w:rPr>
          <w:rFonts w:ascii="Times New Roman" w:hAnsi="Times New Roman" w:cs="Times New Roman"/>
          <w:sz w:val="24"/>
          <w:szCs w:val="24"/>
        </w:rPr>
        <w:t>Приложение 3</w:t>
      </w: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Пример кроссворда:</w:t>
      </w:r>
    </w:p>
    <w:p w:rsidR="00F954F9" w:rsidRPr="006E29D4" w:rsidRDefault="00F954F9" w:rsidP="00F954F9">
      <w:pPr>
        <w:pStyle w:val="a6"/>
        <w:jc w:val="center"/>
        <w:rPr>
          <w:rFonts w:ascii="Times New Roman" w:hAnsi="Times New Roman" w:cs="Times New Roman"/>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8"/>
        <w:gridCol w:w="329"/>
        <w:gridCol w:w="329"/>
        <w:gridCol w:w="328"/>
        <w:gridCol w:w="329"/>
        <w:gridCol w:w="329"/>
        <w:gridCol w:w="329"/>
        <w:gridCol w:w="328"/>
        <w:gridCol w:w="329"/>
        <w:gridCol w:w="329"/>
        <w:gridCol w:w="329"/>
      </w:tblGrid>
      <w:tr w:rsidR="00F954F9" w:rsidRPr="006E29D4" w:rsidTr="00042A37">
        <w:trPr>
          <w:trHeight w:val="270"/>
        </w:trPr>
        <w:tc>
          <w:tcPr>
            <w:tcW w:w="328" w:type="dxa"/>
            <w:tcBorders>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4</w:t>
            </w:r>
          </w:p>
        </w:tc>
        <w:tc>
          <w:tcPr>
            <w:tcW w:w="329" w:type="dxa"/>
            <w:tcBorders>
              <w:lef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8" w:type="dxa"/>
            <w:tcBorders>
              <w:bottom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bottom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5</w:t>
            </w:r>
          </w:p>
        </w:tc>
        <w:tc>
          <w:tcPr>
            <w:tcW w:w="329" w:type="dxa"/>
            <w:tcBorders>
              <w:left w:val="single" w:sz="18" w:space="0" w:color="auto"/>
              <w:bottom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8" w:type="dxa"/>
            <w:tcBorders>
              <w:bottom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6</w:t>
            </w:r>
          </w:p>
        </w:tc>
        <w:tc>
          <w:tcPr>
            <w:tcW w:w="329" w:type="dxa"/>
            <w:tcBorders>
              <w:lef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r>
      <w:tr w:rsidR="00F954F9" w:rsidRPr="006E29D4" w:rsidTr="00042A37">
        <w:trPr>
          <w:trHeight w:val="270"/>
        </w:trPr>
        <w:tc>
          <w:tcPr>
            <w:tcW w:w="328" w:type="dxa"/>
            <w:tcBorders>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left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8"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w:t>
            </w: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8"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left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lef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r>
      <w:tr w:rsidR="00F954F9" w:rsidRPr="006E29D4" w:rsidTr="00042A37">
        <w:trPr>
          <w:trHeight w:val="270"/>
        </w:trPr>
        <w:tc>
          <w:tcPr>
            <w:tcW w:w="328" w:type="dxa"/>
            <w:tcBorders>
              <w:bottom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left w:val="single" w:sz="18" w:space="0" w:color="auto"/>
              <w:bottom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8" w:type="dxa"/>
            <w:tcBorders>
              <w:top w:val="single" w:sz="18" w:space="0" w:color="auto"/>
              <w:bottom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bottom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8" w:type="dxa"/>
            <w:tcBorders>
              <w:top w:val="single" w:sz="18" w:space="0" w:color="auto"/>
              <w:bottom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bottom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left w:val="single" w:sz="18" w:space="0" w:color="auto"/>
              <w:bottom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r>
      <w:tr w:rsidR="00F954F9" w:rsidRPr="006E29D4" w:rsidTr="00042A37">
        <w:trPr>
          <w:trHeight w:val="270"/>
        </w:trPr>
        <w:tc>
          <w:tcPr>
            <w:tcW w:w="328"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2</w:t>
            </w: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8"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8"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r>
      <w:tr w:rsidR="00F954F9" w:rsidRPr="006E29D4" w:rsidTr="00042A37">
        <w:trPr>
          <w:trHeight w:val="270"/>
        </w:trPr>
        <w:tc>
          <w:tcPr>
            <w:tcW w:w="328" w:type="dxa"/>
            <w:tcBorders>
              <w:top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8" w:type="dxa"/>
            <w:tcBorders>
              <w:top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8" w:type="dxa"/>
            <w:tcBorders>
              <w:top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bottom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r>
      <w:tr w:rsidR="00F954F9" w:rsidRPr="006E29D4" w:rsidTr="00042A37">
        <w:trPr>
          <w:trHeight w:val="270"/>
        </w:trPr>
        <w:tc>
          <w:tcPr>
            <w:tcW w:w="328" w:type="dxa"/>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7</w:t>
            </w:r>
          </w:p>
        </w:tc>
        <w:tc>
          <w:tcPr>
            <w:tcW w:w="328" w:type="dxa"/>
            <w:tcBorders>
              <w:left w:val="single" w:sz="18" w:space="0" w:color="auto"/>
              <w:bottom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bottom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left w:val="single" w:sz="18" w:space="0" w:color="auto"/>
              <w:bottom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8" w:type="dxa"/>
            <w:tcBorders>
              <w:bottom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10</w:t>
            </w:r>
          </w:p>
        </w:tc>
        <w:tc>
          <w:tcPr>
            <w:tcW w:w="329" w:type="dxa"/>
            <w:tcBorders>
              <w:top w:val="single" w:sz="18" w:space="0" w:color="auto"/>
              <w:lef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Pr>
          <w:p w:rsidR="00F954F9" w:rsidRPr="006E29D4" w:rsidRDefault="00F954F9" w:rsidP="00F954F9">
            <w:pPr>
              <w:pStyle w:val="a6"/>
              <w:jc w:val="center"/>
              <w:rPr>
                <w:rFonts w:ascii="Times New Roman" w:hAnsi="Times New Roman" w:cs="Times New Roman"/>
                <w:sz w:val="24"/>
                <w:szCs w:val="24"/>
              </w:rPr>
            </w:pPr>
          </w:p>
        </w:tc>
      </w:tr>
      <w:tr w:rsidR="00F954F9" w:rsidRPr="006E29D4" w:rsidTr="00042A37">
        <w:trPr>
          <w:trHeight w:val="270"/>
        </w:trPr>
        <w:tc>
          <w:tcPr>
            <w:tcW w:w="328" w:type="dxa"/>
          </w:tcPr>
          <w:p w:rsidR="00F954F9" w:rsidRPr="006E29D4" w:rsidRDefault="00F954F9" w:rsidP="00F954F9">
            <w:pPr>
              <w:pStyle w:val="a6"/>
              <w:jc w:val="center"/>
              <w:rPr>
                <w:rFonts w:ascii="Times New Roman" w:hAnsi="Times New Roman" w:cs="Times New Roman"/>
                <w:sz w:val="24"/>
                <w:szCs w:val="24"/>
              </w:rPr>
            </w:pPr>
          </w:p>
        </w:tc>
        <w:tc>
          <w:tcPr>
            <w:tcW w:w="329" w:type="dxa"/>
            <w:tcBorders>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3</w:t>
            </w:r>
          </w:p>
        </w:tc>
        <w:tc>
          <w:tcPr>
            <w:tcW w:w="328"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8</w:t>
            </w: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r w:rsidRPr="006E29D4">
              <w:rPr>
                <w:rFonts w:ascii="Times New Roman" w:hAnsi="Times New Roman" w:cs="Times New Roman"/>
                <w:sz w:val="24"/>
                <w:szCs w:val="24"/>
              </w:rPr>
              <w:t>9</w:t>
            </w:r>
          </w:p>
        </w:tc>
        <w:tc>
          <w:tcPr>
            <w:tcW w:w="328"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lef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Pr>
          <w:p w:rsidR="00F954F9" w:rsidRPr="006E29D4" w:rsidRDefault="00F954F9" w:rsidP="00F954F9">
            <w:pPr>
              <w:pStyle w:val="a6"/>
              <w:jc w:val="center"/>
              <w:rPr>
                <w:rFonts w:ascii="Times New Roman" w:hAnsi="Times New Roman" w:cs="Times New Roman"/>
                <w:sz w:val="24"/>
                <w:szCs w:val="24"/>
              </w:rPr>
            </w:pPr>
          </w:p>
        </w:tc>
      </w:tr>
      <w:tr w:rsidR="00F954F9" w:rsidRPr="006E29D4" w:rsidTr="00042A37">
        <w:trPr>
          <w:trHeight w:val="270"/>
        </w:trPr>
        <w:tc>
          <w:tcPr>
            <w:tcW w:w="328" w:type="dxa"/>
          </w:tcPr>
          <w:p w:rsidR="00F954F9" w:rsidRPr="006E29D4" w:rsidRDefault="00F954F9" w:rsidP="00F954F9">
            <w:pPr>
              <w:pStyle w:val="a6"/>
              <w:jc w:val="center"/>
              <w:rPr>
                <w:rFonts w:ascii="Times New Roman" w:hAnsi="Times New Roman" w:cs="Times New Roman"/>
                <w:sz w:val="24"/>
                <w:szCs w:val="24"/>
              </w:rPr>
            </w:pPr>
          </w:p>
        </w:tc>
        <w:tc>
          <w:tcPr>
            <w:tcW w:w="329" w:type="dxa"/>
            <w:tcBorders>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8" w:type="dxa"/>
            <w:tcBorders>
              <w:top w:val="single" w:sz="18" w:space="0" w:color="auto"/>
              <w:left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8" w:type="dxa"/>
            <w:tcBorders>
              <w:top w:val="single" w:sz="18" w:space="0" w:color="auto"/>
              <w:left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lef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Pr>
          <w:p w:rsidR="00F954F9" w:rsidRPr="006E29D4" w:rsidRDefault="00F954F9" w:rsidP="00F954F9">
            <w:pPr>
              <w:pStyle w:val="a6"/>
              <w:jc w:val="center"/>
              <w:rPr>
                <w:rFonts w:ascii="Times New Roman" w:hAnsi="Times New Roman" w:cs="Times New Roman"/>
                <w:sz w:val="24"/>
                <w:szCs w:val="24"/>
              </w:rPr>
            </w:pPr>
          </w:p>
        </w:tc>
      </w:tr>
      <w:tr w:rsidR="00F954F9" w:rsidRPr="006E29D4" w:rsidTr="00042A37">
        <w:trPr>
          <w:trHeight w:val="270"/>
        </w:trPr>
        <w:tc>
          <w:tcPr>
            <w:tcW w:w="328" w:type="dxa"/>
          </w:tcPr>
          <w:p w:rsidR="00F954F9" w:rsidRPr="006E29D4" w:rsidRDefault="00F954F9" w:rsidP="00F954F9">
            <w:pPr>
              <w:pStyle w:val="a6"/>
              <w:jc w:val="center"/>
              <w:rPr>
                <w:rFonts w:ascii="Times New Roman" w:hAnsi="Times New Roman" w:cs="Times New Roman"/>
                <w:sz w:val="24"/>
                <w:szCs w:val="24"/>
              </w:rPr>
            </w:pPr>
          </w:p>
        </w:tc>
        <w:tc>
          <w:tcPr>
            <w:tcW w:w="329" w:type="dxa"/>
            <w:tcBorders>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8" w:type="dxa"/>
            <w:tcBorders>
              <w:left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left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8" w:type="dxa"/>
            <w:tcBorders>
              <w:left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lef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Pr>
          <w:p w:rsidR="00F954F9" w:rsidRPr="006E29D4" w:rsidRDefault="00F954F9" w:rsidP="00F954F9">
            <w:pPr>
              <w:pStyle w:val="a6"/>
              <w:jc w:val="center"/>
              <w:rPr>
                <w:rFonts w:ascii="Times New Roman" w:hAnsi="Times New Roman" w:cs="Times New Roman"/>
                <w:sz w:val="24"/>
                <w:szCs w:val="24"/>
              </w:rPr>
            </w:pPr>
          </w:p>
        </w:tc>
      </w:tr>
      <w:tr w:rsidR="00F954F9" w:rsidRPr="006E29D4" w:rsidTr="00042A37">
        <w:trPr>
          <w:trHeight w:val="270"/>
        </w:trPr>
        <w:tc>
          <w:tcPr>
            <w:tcW w:w="328" w:type="dxa"/>
          </w:tcPr>
          <w:p w:rsidR="00F954F9" w:rsidRPr="006E29D4" w:rsidRDefault="00F954F9" w:rsidP="00F954F9">
            <w:pPr>
              <w:pStyle w:val="a6"/>
              <w:jc w:val="center"/>
              <w:rPr>
                <w:rFonts w:ascii="Times New Roman" w:hAnsi="Times New Roman" w:cs="Times New Roman"/>
                <w:sz w:val="24"/>
                <w:szCs w:val="24"/>
              </w:rPr>
            </w:pPr>
          </w:p>
        </w:tc>
        <w:tc>
          <w:tcPr>
            <w:tcW w:w="329" w:type="dxa"/>
            <w:tcBorders>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8" w:type="dxa"/>
            <w:tcBorders>
              <w:left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left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8" w:type="dxa"/>
            <w:tcBorders>
              <w:left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lef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Pr>
          <w:p w:rsidR="00F954F9" w:rsidRPr="006E29D4" w:rsidRDefault="00F954F9" w:rsidP="00F954F9">
            <w:pPr>
              <w:pStyle w:val="a6"/>
              <w:jc w:val="center"/>
              <w:rPr>
                <w:rFonts w:ascii="Times New Roman" w:hAnsi="Times New Roman" w:cs="Times New Roman"/>
                <w:sz w:val="24"/>
                <w:szCs w:val="24"/>
              </w:rPr>
            </w:pPr>
          </w:p>
        </w:tc>
      </w:tr>
      <w:tr w:rsidR="00F954F9" w:rsidRPr="006E29D4" w:rsidTr="00042A37">
        <w:trPr>
          <w:trHeight w:val="270"/>
        </w:trPr>
        <w:tc>
          <w:tcPr>
            <w:tcW w:w="328" w:type="dxa"/>
          </w:tcPr>
          <w:p w:rsidR="00F954F9" w:rsidRPr="006E29D4" w:rsidRDefault="00F954F9" w:rsidP="00F954F9">
            <w:pPr>
              <w:pStyle w:val="a6"/>
              <w:jc w:val="center"/>
              <w:rPr>
                <w:rFonts w:ascii="Times New Roman" w:hAnsi="Times New Roman" w:cs="Times New Roman"/>
                <w:sz w:val="24"/>
                <w:szCs w:val="24"/>
              </w:rPr>
            </w:pPr>
          </w:p>
        </w:tc>
        <w:tc>
          <w:tcPr>
            <w:tcW w:w="329" w:type="dxa"/>
            <w:tcBorders>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8" w:type="dxa"/>
            <w:tcBorders>
              <w:left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left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8" w:type="dxa"/>
            <w:tcBorders>
              <w:left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lef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Pr>
          <w:p w:rsidR="00F954F9" w:rsidRPr="006E29D4" w:rsidRDefault="00F954F9" w:rsidP="00F954F9">
            <w:pPr>
              <w:pStyle w:val="a6"/>
              <w:jc w:val="center"/>
              <w:rPr>
                <w:rFonts w:ascii="Times New Roman" w:hAnsi="Times New Roman" w:cs="Times New Roman"/>
                <w:sz w:val="24"/>
                <w:szCs w:val="24"/>
              </w:rPr>
            </w:pPr>
          </w:p>
        </w:tc>
      </w:tr>
      <w:tr w:rsidR="00F954F9" w:rsidRPr="006E29D4" w:rsidTr="00042A37">
        <w:trPr>
          <w:trHeight w:val="270"/>
        </w:trPr>
        <w:tc>
          <w:tcPr>
            <w:tcW w:w="328" w:type="dxa"/>
          </w:tcPr>
          <w:p w:rsidR="00F954F9" w:rsidRPr="006E29D4" w:rsidRDefault="00F954F9" w:rsidP="00F954F9">
            <w:pPr>
              <w:pStyle w:val="a6"/>
              <w:jc w:val="center"/>
              <w:rPr>
                <w:rFonts w:ascii="Times New Roman" w:hAnsi="Times New Roman" w:cs="Times New Roman"/>
                <w:sz w:val="24"/>
                <w:szCs w:val="24"/>
              </w:rPr>
            </w:pPr>
          </w:p>
        </w:tc>
        <w:tc>
          <w:tcPr>
            <w:tcW w:w="329" w:type="dxa"/>
            <w:tcBorders>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8" w:type="dxa"/>
            <w:tcBorders>
              <w:left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left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8" w:type="dxa"/>
            <w:tcBorders>
              <w:left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lef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Pr>
          <w:p w:rsidR="00F954F9" w:rsidRPr="006E29D4" w:rsidRDefault="00F954F9" w:rsidP="00F954F9">
            <w:pPr>
              <w:pStyle w:val="a6"/>
              <w:jc w:val="center"/>
              <w:rPr>
                <w:rFonts w:ascii="Times New Roman" w:hAnsi="Times New Roman" w:cs="Times New Roman"/>
                <w:sz w:val="24"/>
                <w:szCs w:val="24"/>
              </w:rPr>
            </w:pPr>
          </w:p>
        </w:tc>
      </w:tr>
      <w:tr w:rsidR="00F954F9" w:rsidRPr="006E29D4" w:rsidTr="00042A37">
        <w:trPr>
          <w:trHeight w:val="270"/>
        </w:trPr>
        <w:tc>
          <w:tcPr>
            <w:tcW w:w="328" w:type="dxa"/>
          </w:tcPr>
          <w:p w:rsidR="00F954F9" w:rsidRPr="006E29D4" w:rsidRDefault="00F954F9" w:rsidP="00F954F9">
            <w:pPr>
              <w:pStyle w:val="a6"/>
              <w:jc w:val="center"/>
              <w:rPr>
                <w:rFonts w:ascii="Times New Roman" w:hAnsi="Times New Roman" w:cs="Times New Roman"/>
                <w:sz w:val="24"/>
                <w:szCs w:val="24"/>
              </w:rPr>
            </w:pPr>
          </w:p>
        </w:tc>
        <w:tc>
          <w:tcPr>
            <w:tcW w:w="329" w:type="dxa"/>
            <w:tcBorders>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8" w:type="dxa"/>
            <w:tcBorders>
              <w:left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left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8" w:type="dxa"/>
            <w:tcBorders>
              <w:left w:val="single" w:sz="18" w:space="0" w:color="auto"/>
              <w:righ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Borders>
              <w:top w:val="single" w:sz="18" w:space="0" w:color="auto"/>
              <w:left w:val="single" w:sz="18" w:space="0" w:color="auto"/>
              <w:bottom w:val="single" w:sz="18" w:space="0" w:color="auto"/>
              <w:right w:val="single" w:sz="18" w:space="0" w:color="auto"/>
            </w:tcBorders>
            <w:shd w:val="clear" w:color="auto" w:fill="808080"/>
          </w:tcPr>
          <w:p w:rsidR="00F954F9" w:rsidRPr="006E29D4" w:rsidRDefault="00F954F9" w:rsidP="00F954F9">
            <w:pPr>
              <w:pStyle w:val="a6"/>
              <w:jc w:val="center"/>
              <w:rPr>
                <w:rFonts w:ascii="Times New Roman" w:hAnsi="Times New Roman" w:cs="Times New Roman"/>
                <w:sz w:val="24"/>
                <w:szCs w:val="24"/>
              </w:rPr>
            </w:pPr>
          </w:p>
        </w:tc>
        <w:tc>
          <w:tcPr>
            <w:tcW w:w="329" w:type="dxa"/>
            <w:tcBorders>
              <w:left w:val="single" w:sz="18" w:space="0" w:color="auto"/>
            </w:tcBorders>
          </w:tcPr>
          <w:p w:rsidR="00F954F9" w:rsidRPr="006E29D4" w:rsidRDefault="00F954F9" w:rsidP="00F954F9">
            <w:pPr>
              <w:pStyle w:val="a6"/>
              <w:jc w:val="center"/>
              <w:rPr>
                <w:rFonts w:ascii="Times New Roman" w:hAnsi="Times New Roman" w:cs="Times New Roman"/>
                <w:sz w:val="24"/>
                <w:szCs w:val="24"/>
              </w:rPr>
            </w:pPr>
          </w:p>
        </w:tc>
        <w:tc>
          <w:tcPr>
            <w:tcW w:w="329" w:type="dxa"/>
          </w:tcPr>
          <w:p w:rsidR="00F954F9" w:rsidRPr="006E29D4" w:rsidRDefault="00F954F9" w:rsidP="00F954F9">
            <w:pPr>
              <w:pStyle w:val="a6"/>
              <w:jc w:val="center"/>
              <w:rPr>
                <w:rFonts w:ascii="Times New Roman" w:hAnsi="Times New Roman" w:cs="Times New Roman"/>
                <w:sz w:val="24"/>
                <w:szCs w:val="24"/>
              </w:rPr>
            </w:pPr>
          </w:p>
        </w:tc>
      </w:tr>
    </w:tbl>
    <w:p w:rsidR="00F954F9" w:rsidRPr="006E29D4" w:rsidRDefault="00F954F9" w:rsidP="00F954F9">
      <w:pPr>
        <w:pStyle w:val="a6"/>
        <w:jc w:val="center"/>
        <w:rPr>
          <w:rFonts w:ascii="Times New Roman" w:hAnsi="Times New Roman" w:cs="Times New Roman"/>
          <w:i/>
          <w:sz w:val="24"/>
          <w:szCs w:val="24"/>
        </w:rPr>
      </w:pP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i/>
          <w:sz w:val="24"/>
          <w:szCs w:val="24"/>
        </w:rPr>
        <w:t>По горизонтали</w:t>
      </w:r>
      <w:r w:rsidRPr="006E29D4">
        <w:rPr>
          <w:rFonts w:ascii="Times New Roman" w:hAnsi="Times New Roman" w:cs="Times New Roman"/>
          <w:sz w:val="24"/>
          <w:szCs w:val="24"/>
        </w:rPr>
        <w:t>: 1- название красок, изобразительного материала; 2- рисунки к тексту сказок, рассказов, стихотворений и т. д.; 3 – элемент городецкого узора.</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i/>
          <w:sz w:val="24"/>
          <w:szCs w:val="24"/>
        </w:rPr>
        <w:t>По вертикали</w:t>
      </w:r>
      <w:r w:rsidRPr="006E29D4">
        <w:rPr>
          <w:rFonts w:ascii="Times New Roman" w:hAnsi="Times New Roman" w:cs="Times New Roman"/>
          <w:sz w:val="24"/>
          <w:szCs w:val="24"/>
        </w:rPr>
        <w:t>: 4 – название народного промысла; 5 – живописное произведение, самостоятельное по назначению; 6 – подготовительный рисунок к произведению, отражающий поиски наилучшей композиции; 7 – название красок, изобразительного материала; 8 – принадлежность художника; 9 – известный художник-анималист; 10 – инструмент художника, изобразительный материал.</w:t>
      </w:r>
    </w:p>
    <w:p w:rsidR="00F954F9" w:rsidRPr="006E29D4" w:rsidRDefault="00F954F9" w:rsidP="00F954F9">
      <w:pPr>
        <w:pStyle w:val="a6"/>
        <w:rPr>
          <w:rFonts w:ascii="Times New Roman" w:hAnsi="Times New Roman" w:cs="Times New Roman"/>
          <w:sz w:val="24"/>
          <w:szCs w:val="24"/>
        </w:rPr>
      </w:pPr>
      <w:r w:rsidRPr="006E29D4">
        <w:rPr>
          <w:rFonts w:ascii="Times New Roman" w:hAnsi="Times New Roman" w:cs="Times New Roman"/>
          <w:sz w:val="24"/>
          <w:szCs w:val="24"/>
        </w:rPr>
        <w:t xml:space="preserve">Ответы на кроссворд. </w:t>
      </w:r>
      <w:r w:rsidRPr="006E29D4">
        <w:rPr>
          <w:rFonts w:ascii="Times New Roman" w:hAnsi="Times New Roman" w:cs="Times New Roman"/>
          <w:i/>
          <w:sz w:val="24"/>
          <w:szCs w:val="24"/>
        </w:rPr>
        <w:t>По горизонтали</w:t>
      </w:r>
      <w:r w:rsidRPr="006E29D4">
        <w:rPr>
          <w:rFonts w:ascii="Times New Roman" w:hAnsi="Times New Roman" w:cs="Times New Roman"/>
          <w:sz w:val="24"/>
          <w:szCs w:val="24"/>
        </w:rPr>
        <w:t xml:space="preserve">: гуашь, иллюстрация, купавка. </w:t>
      </w:r>
      <w:r w:rsidRPr="006E29D4">
        <w:rPr>
          <w:rFonts w:ascii="Times New Roman" w:hAnsi="Times New Roman" w:cs="Times New Roman"/>
          <w:i/>
          <w:sz w:val="24"/>
          <w:szCs w:val="24"/>
        </w:rPr>
        <w:t>По вертикали</w:t>
      </w:r>
      <w:r w:rsidRPr="006E29D4">
        <w:rPr>
          <w:rFonts w:ascii="Times New Roman" w:hAnsi="Times New Roman" w:cs="Times New Roman"/>
          <w:sz w:val="24"/>
          <w:szCs w:val="24"/>
        </w:rPr>
        <w:t xml:space="preserve">: гжель, картина, эскиз, акварель, палитра, </w:t>
      </w:r>
      <w:proofErr w:type="spellStart"/>
      <w:r w:rsidRPr="006E29D4">
        <w:rPr>
          <w:rFonts w:ascii="Times New Roman" w:hAnsi="Times New Roman" w:cs="Times New Roman"/>
          <w:sz w:val="24"/>
          <w:szCs w:val="24"/>
        </w:rPr>
        <w:t>Ватагин</w:t>
      </w:r>
      <w:proofErr w:type="spellEnd"/>
      <w:r w:rsidRPr="006E29D4">
        <w:rPr>
          <w:rFonts w:ascii="Times New Roman" w:hAnsi="Times New Roman" w:cs="Times New Roman"/>
          <w:sz w:val="24"/>
          <w:szCs w:val="24"/>
        </w:rPr>
        <w:t>, карандаш</w:t>
      </w: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jc w:val="center"/>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sz w:val="24"/>
          <w:szCs w:val="24"/>
        </w:rPr>
      </w:pPr>
    </w:p>
    <w:p w:rsidR="00F954F9" w:rsidRPr="006E29D4" w:rsidRDefault="00F954F9" w:rsidP="00F954F9">
      <w:pPr>
        <w:pStyle w:val="a6"/>
        <w:rPr>
          <w:rFonts w:ascii="Times New Roman" w:hAnsi="Times New Roman" w:cs="Times New Roman"/>
          <w:bCs/>
          <w:sz w:val="24"/>
          <w:szCs w:val="24"/>
        </w:rPr>
      </w:pPr>
    </w:p>
    <w:p w:rsidR="00F954F9" w:rsidRPr="006E29D4" w:rsidRDefault="00F954F9" w:rsidP="00F954F9">
      <w:pPr>
        <w:pStyle w:val="a6"/>
        <w:rPr>
          <w:rFonts w:ascii="Times New Roman" w:hAnsi="Times New Roman" w:cs="Times New Roman"/>
          <w:bCs/>
          <w:sz w:val="24"/>
          <w:szCs w:val="24"/>
        </w:rPr>
      </w:pPr>
    </w:p>
    <w:p w:rsidR="00F954F9" w:rsidRPr="006E29D4" w:rsidRDefault="00F954F9" w:rsidP="00F954F9">
      <w:pPr>
        <w:pStyle w:val="a6"/>
        <w:jc w:val="center"/>
        <w:rPr>
          <w:rFonts w:ascii="Times New Roman" w:hAnsi="Times New Roman" w:cs="Times New Roman"/>
          <w:bCs/>
          <w:sz w:val="24"/>
          <w:szCs w:val="24"/>
        </w:rPr>
      </w:pPr>
    </w:p>
    <w:p w:rsidR="00F954F9" w:rsidRPr="006E29D4" w:rsidRDefault="00F954F9" w:rsidP="00F954F9">
      <w:pPr>
        <w:pStyle w:val="a6"/>
        <w:jc w:val="center"/>
        <w:rPr>
          <w:rFonts w:ascii="Times New Roman" w:hAnsi="Times New Roman" w:cs="Times New Roman"/>
          <w:bCs/>
          <w:sz w:val="24"/>
          <w:szCs w:val="24"/>
        </w:rPr>
      </w:pPr>
    </w:p>
    <w:p w:rsidR="00F954F9" w:rsidRPr="006E29D4" w:rsidRDefault="00F954F9" w:rsidP="00F954F9">
      <w:pPr>
        <w:pStyle w:val="a6"/>
        <w:jc w:val="center"/>
        <w:rPr>
          <w:rFonts w:ascii="Times New Roman" w:hAnsi="Times New Roman" w:cs="Times New Roman"/>
          <w:bCs/>
          <w:sz w:val="24"/>
          <w:szCs w:val="24"/>
        </w:rPr>
      </w:pPr>
    </w:p>
    <w:p w:rsidR="00F954F9" w:rsidRPr="006E29D4" w:rsidRDefault="00F954F9" w:rsidP="00F954F9">
      <w:pPr>
        <w:pStyle w:val="a6"/>
        <w:jc w:val="center"/>
        <w:rPr>
          <w:rFonts w:ascii="Times New Roman" w:hAnsi="Times New Roman" w:cs="Times New Roman"/>
          <w:bCs/>
          <w:sz w:val="24"/>
          <w:szCs w:val="24"/>
        </w:rPr>
      </w:pPr>
    </w:p>
    <w:p w:rsidR="00F954F9" w:rsidRPr="006E29D4" w:rsidRDefault="00F954F9" w:rsidP="00F954F9">
      <w:pPr>
        <w:pStyle w:val="a6"/>
        <w:jc w:val="center"/>
        <w:rPr>
          <w:rFonts w:ascii="Times New Roman" w:hAnsi="Times New Roman" w:cs="Times New Roman"/>
          <w:bCs/>
          <w:sz w:val="24"/>
          <w:szCs w:val="24"/>
        </w:rPr>
      </w:pPr>
    </w:p>
    <w:p w:rsidR="00F954F9" w:rsidRPr="006E29D4" w:rsidRDefault="00F954F9" w:rsidP="00F954F9">
      <w:pPr>
        <w:pStyle w:val="a6"/>
        <w:jc w:val="center"/>
        <w:rPr>
          <w:rFonts w:ascii="Times New Roman" w:hAnsi="Times New Roman" w:cs="Times New Roman"/>
          <w:bCs/>
          <w:sz w:val="24"/>
          <w:szCs w:val="24"/>
        </w:rPr>
      </w:pPr>
    </w:p>
    <w:p w:rsidR="00F954F9" w:rsidRPr="006E29D4" w:rsidRDefault="00F954F9" w:rsidP="00F954F9">
      <w:pPr>
        <w:pStyle w:val="a6"/>
        <w:jc w:val="center"/>
        <w:rPr>
          <w:rFonts w:ascii="Times New Roman" w:hAnsi="Times New Roman" w:cs="Times New Roman"/>
          <w:bCs/>
          <w:sz w:val="24"/>
          <w:szCs w:val="24"/>
        </w:rPr>
      </w:pPr>
    </w:p>
    <w:p w:rsidR="00F954F9" w:rsidRPr="006E29D4" w:rsidRDefault="00F954F9" w:rsidP="00F954F9">
      <w:pPr>
        <w:pStyle w:val="a6"/>
        <w:jc w:val="center"/>
        <w:rPr>
          <w:rFonts w:ascii="Times New Roman" w:hAnsi="Times New Roman" w:cs="Times New Roman"/>
          <w:bCs/>
          <w:sz w:val="24"/>
          <w:szCs w:val="24"/>
        </w:rPr>
      </w:pPr>
    </w:p>
    <w:p w:rsidR="00F954F9" w:rsidRPr="006E29D4" w:rsidRDefault="00F954F9" w:rsidP="00F954F9">
      <w:pPr>
        <w:pStyle w:val="a6"/>
        <w:jc w:val="center"/>
        <w:rPr>
          <w:rFonts w:ascii="Times New Roman" w:hAnsi="Times New Roman" w:cs="Times New Roman"/>
          <w:bCs/>
          <w:sz w:val="24"/>
          <w:szCs w:val="24"/>
        </w:rPr>
      </w:pPr>
    </w:p>
    <w:p w:rsidR="00F954F9" w:rsidRPr="006E29D4" w:rsidRDefault="00F954F9" w:rsidP="00F954F9">
      <w:pPr>
        <w:pStyle w:val="a6"/>
        <w:jc w:val="center"/>
        <w:rPr>
          <w:rFonts w:ascii="Times New Roman" w:hAnsi="Times New Roman" w:cs="Times New Roman"/>
          <w:bCs/>
          <w:sz w:val="24"/>
          <w:szCs w:val="24"/>
        </w:rPr>
      </w:pPr>
    </w:p>
    <w:p w:rsidR="00F954F9" w:rsidRPr="006E29D4" w:rsidRDefault="00F954F9" w:rsidP="00F954F9">
      <w:pPr>
        <w:pStyle w:val="a6"/>
        <w:jc w:val="center"/>
        <w:rPr>
          <w:rFonts w:ascii="Times New Roman" w:hAnsi="Times New Roman" w:cs="Times New Roman"/>
          <w:bCs/>
          <w:sz w:val="24"/>
          <w:szCs w:val="24"/>
        </w:rPr>
      </w:pPr>
    </w:p>
    <w:p w:rsidR="00F954F9" w:rsidRPr="006E29D4" w:rsidRDefault="00F954F9" w:rsidP="00F954F9">
      <w:pPr>
        <w:pStyle w:val="a6"/>
        <w:jc w:val="center"/>
        <w:rPr>
          <w:rFonts w:ascii="Times New Roman" w:hAnsi="Times New Roman" w:cs="Times New Roman"/>
          <w:bCs/>
          <w:sz w:val="24"/>
          <w:szCs w:val="24"/>
        </w:rPr>
      </w:pPr>
    </w:p>
    <w:p w:rsidR="000F71A2" w:rsidRPr="006E29D4" w:rsidRDefault="000F71A2" w:rsidP="00F954F9">
      <w:pPr>
        <w:pStyle w:val="a6"/>
        <w:jc w:val="center"/>
        <w:rPr>
          <w:rFonts w:ascii="Times New Roman" w:hAnsi="Times New Roman" w:cs="Times New Roman"/>
          <w:sz w:val="24"/>
          <w:szCs w:val="24"/>
        </w:rPr>
      </w:pPr>
    </w:p>
    <w:sectPr w:rsidR="000F71A2" w:rsidRPr="006E29D4" w:rsidSect="00C41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5B3"/>
    <w:multiLevelType w:val="hybridMultilevel"/>
    <w:tmpl w:val="50E620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B987626"/>
    <w:multiLevelType w:val="hybridMultilevel"/>
    <w:tmpl w:val="B06005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4615DE"/>
    <w:multiLevelType w:val="hybridMultilevel"/>
    <w:tmpl w:val="3C4455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4341B0"/>
    <w:multiLevelType w:val="hybridMultilevel"/>
    <w:tmpl w:val="77A68D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D766E1"/>
    <w:multiLevelType w:val="hybridMultilevel"/>
    <w:tmpl w:val="3B8030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E056AC"/>
    <w:multiLevelType w:val="hybridMultilevel"/>
    <w:tmpl w:val="A776D6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974356"/>
    <w:multiLevelType w:val="hybridMultilevel"/>
    <w:tmpl w:val="043248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FC47B4"/>
    <w:multiLevelType w:val="hybridMultilevel"/>
    <w:tmpl w:val="DC403B6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1F79135A"/>
    <w:multiLevelType w:val="hybridMultilevel"/>
    <w:tmpl w:val="303CD15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C81680"/>
    <w:multiLevelType w:val="hybridMultilevel"/>
    <w:tmpl w:val="9F0037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DD13FF"/>
    <w:multiLevelType w:val="hybridMultilevel"/>
    <w:tmpl w:val="B1ACB2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FB4F14"/>
    <w:multiLevelType w:val="hybridMultilevel"/>
    <w:tmpl w:val="D2C68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81628A"/>
    <w:multiLevelType w:val="hybridMultilevel"/>
    <w:tmpl w:val="87EE48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074CB5"/>
    <w:multiLevelType w:val="hybridMultilevel"/>
    <w:tmpl w:val="06206D9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3953FD"/>
    <w:multiLevelType w:val="hybridMultilevel"/>
    <w:tmpl w:val="86B41D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A02CDA"/>
    <w:multiLevelType w:val="hybridMultilevel"/>
    <w:tmpl w:val="F1864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3219E2"/>
    <w:multiLevelType w:val="hybridMultilevel"/>
    <w:tmpl w:val="30B015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D73276"/>
    <w:multiLevelType w:val="hybridMultilevel"/>
    <w:tmpl w:val="4D3A1E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C562B3"/>
    <w:multiLevelType w:val="hybridMultilevel"/>
    <w:tmpl w:val="4D8C69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BF3F90"/>
    <w:multiLevelType w:val="hybridMultilevel"/>
    <w:tmpl w:val="D98A2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A32E43"/>
    <w:multiLevelType w:val="hybridMultilevel"/>
    <w:tmpl w:val="02663B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ECD6F6A"/>
    <w:multiLevelType w:val="hybridMultilevel"/>
    <w:tmpl w:val="FA16D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9D329A"/>
    <w:multiLevelType w:val="hybridMultilevel"/>
    <w:tmpl w:val="88FA7C2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4CB5375"/>
    <w:multiLevelType w:val="hybridMultilevel"/>
    <w:tmpl w:val="0FDE3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5F21D6"/>
    <w:multiLevelType w:val="hybridMultilevel"/>
    <w:tmpl w:val="8CECA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693B3C"/>
    <w:multiLevelType w:val="hybridMultilevel"/>
    <w:tmpl w:val="185A8BAC"/>
    <w:lvl w:ilvl="0" w:tplc="25A6D64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524D98"/>
    <w:multiLevelType w:val="hybridMultilevel"/>
    <w:tmpl w:val="E0F827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FDD22C4"/>
    <w:multiLevelType w:val="hybridMultilevel"/>
    <w:tmpl w:val="A956EB06"/>
    <w:lvl w:ilvl="0" w:tplc="9ED8354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1575CE"/>
    <w:multiLevelType w:val="hybridMultilevel"/>
    <w:tmpl w:val="861C7FAA"/>
    <w:lvl w:ilvl="0" w:tplc="9ED8354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145295"/>
    <w:multiLevelType w:val="hybridMultilevel"/>
    <w:tmpl w:val="D4B0E6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7370EE0"/>
    <w:multiLevelType w:val="hybridMultilevel"/>
    <w:tmpl w:val="B61E13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06190C"/>
    <w:multiLevelType w:val="hybridMultilevel"/>
    <w:tmpl w:val="2F5C4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F877AAE"/>
    <w:multiLevelType w:val="hybridMultilevel"/>
    <w:tmpl w:val="0F6CE7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0637F56"/>
    <w:multiLevelType w:val="hybridMultilevel"/>
    <w:tmpl w:val="58DA3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118146D"/>
    <w:multiLevelType w:val="hybridMultilevel"/>
    <w:tmpl w:val="8A0693E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5">
    <w:nsid w:val="660635BD"/>
    <w:multiLevelType w:val="hybridMultilevel"/>
    <w:tmpl w:val="52A02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D791398"/>
    <w:multiLevelType w:val="hybridMultilevel"/>
    <w:tmpl w:val="C7D6D5B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7">
    <w:nsid w:val="737A52FC"/>
    <w:multiLevelType w:val="hybridMultilevel"/>
    <w:tmpl w:val="86363BA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353"/>
        </w:tabs>
        <w:ind w:left="1353"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39866C4"/>
    <w:multiLevelType w:val="hybridMultilevel"/>
    <w:tmpl w:val="69C667C0"/>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39">
    <w:nsid w:val="74BE6900"/>
    <w:multiLevelType w:val="hybridMultilevel"/>
    <w:tmpl w:val="533EFD44"/>
    <w:lvl w:ilvl="0" w:tplc="036C9088">
      <w:start w:val="1"/>
      <w:numFmt w:val="decimal"/>
      <w:lvlText w:val="%1."/>
      <w:lvlJc w:val="left"/>
      <w:pPr>
        <w:tabs>
          <w:tab w:val="num" w:pos="1726"/>
        </w:tabs>
        <w:ind w:left="1726" w:hanging="1020"/>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40">
    <w:nsid w:val="7580038D"/>
    <w:multiLevelType w:val="hybridMultilevel"/>
    <w:tmpl w:val="EEB8C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8D97F71"/>
    <w:multiLevelType w:val="hybridMultilevel"/>
    <w:tmpl w:val="DB583D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9BE5057"/>
    <w:multiLevelType w:val="hybridMultilevel"/>
    <w:tmpl w:val="ABCAFA26"/>
    <w:lvl w:ilvl="0" w:tplc="605075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nsid w:val="7B136920"/>
    <w:multiLevelType w:val="hybridMultilevel"/>
    <w:tmpl w:val="964669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38"/>
  </w:num>
  <w:num w:numId="3">
    <w:abstractNumId w:val="41"/>
  </w:num>
  <w:num w:numId="4">
    <w:abstractNumId w:val="10"/>
  </w:num>
  <w:num w:numId="5">
    <w:abstractNumId w:val="36"/>
  </w:num>
  <w:num w:numId="6">
    <w:abstractNumId w:val="39"/>
  </w:num>
  <w:num w:numId="7">
    <w:abstractNumId w:val="20"/>
  </w:num>
  <w:num w:numId="8">
    <w:abstractNumId w:val="23"/>
  </w:num>
  <w:num w:numId="9">
    <w:abstractNumId w:val="31"/>
  </w:num>
  <w:num w:numId="10">
    <w:abstractNumId w:val="42"/>
  </w:num>
  <w:num w:numId="11">
    <w:abstractNumId w:val="32"/>
  </w:num>
  <w:num w:numId="12">
    <w:abstractNumId w:val="19"/>
  </w:num>
  <w:num w:numId="13">
    <w:abstractNumId w:val="26"/>
  </w:num>
  <w:num w:numId="14">
    <w:abstractNumId w:val="12"/>
  </w:num>
  <w:num w:numId="15">
    <w:abstractNumId w:val="30"/>
  </w:num>
  <w:num w:numId="16">
    <w:abstractNumId w:val="18"/>
  </w:num>
  <w:num w:numId="17">
    <w:abstractNumId w:val="40"/>
  </w:num>
  <w:num w:numId="18">
    <w:abstractNumId w:val="9"/>
  </w:num>
  <w:num w:numId="19">
    <w:abstractNumId w:val="6"/>
  </w:num>
  <w:num w:numId="20">
    <w:abstractNumId w:val="35"/>
  </w:num>
  <w:num w:numId="21">
    <w:abstractNumId w:val="8"/>
  </w:num>
  <w:num w:numId="22">
    <w:abstractNumId w:val="43"/>
  </w:num>
  <w:num w:numId="23">
    <w:abstractNumId w:val="13"/>
  </w:num>
  <w:num w:numId="24">
    <w:abstractNumId w:val="17"/>
  </w:num>
  <w:num w:numId="25">
    <w:abstractNumId w:val="14"/>
  </w:num>
  <w:num w:numId="26">
    <w:abstractNumId w:val="22"/>
  </w:num>
  <w:num w:numId="27">
    <w:abstractNumId w:val="16"/>
  </w:num>
  <w:num w:numId="28">
    <w:abstractNumId w:val="0"/>
  </w:num>
  <w:num w:numId="29">
    <w:abstractNumId w:val="37"/>
  </w:num>
  <w:num w:numId="30">
    <w:abstractNumId w:val="33"/>
  </w:num>
  <w:num w:numId="31">
    <w:abstractNumId w:val="34"/>
  </w:num>
  <w:num w:numId="32">
    <w:abstractNumId w:val="2"/>
  </w:num>
  <w:num w:numId="33">
    <w:abstractNumId w:val="21"/>
  </w:num>
  <w:num w:numId="34">
    <w:abstractNumId w:val="5"/>
  </w:num>
  <w:num w:numId="35">
    <w:abstractNumId w:val="29"/>
  </w:num>
  <w:num w:numId="36">
    <w:abstractNumId w:val="4"/>
  </w:num>
  <w:num w:numId="37">
    <w:abstractNumId w:val="3"/>
  </w:num>
  <w:num w:numId="38">
    <w:abstractNumId w:val="7"/>
  </w:num>
  <w:num w:numId="39">
    <w:abstractNumId w:val="11"/>
  </w:num>
  <w:num w:numId="40">
    <w:abstractNumId w:val="24"/>
  </w:num>
  <w:num w:numId="41">
    <w:abstractNumId w:val="1"/>
  </w:num>
  <w:num w:numId="42">
    <w:abstractNumId w:val="25"/>
  </w:num>
  <w:num w:numId="43">
    <w:abstractNumId w:val="27"/>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F954F9"/>
    <w:rsid w:val="00042A37"/>
    <w:rsid w:val="000F71A2"/>
    <w:rsid w:val="003B1804"/>
    <w:rsid w:val="006E29D4"/>
    <w:rsid w:val="00750C1D"/>
    <w:rsid w:val="00785632"/>
    <w:rsid w:val="00950AD9"/>
    <w:rsid w:val="00AB17CA"/>
    <w:rsid w:val="00C4158A"/>
    <w:rsid w:val="00F67B09"/>
    <w:rsid w:val="00F954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5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54F9"/>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F954F9"/>
    <w:pPr>
      <w:spacing w:after="0" w:line="240" w:lineRule="auto"/>
      <w:ind w:firstLine="706"/>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F954F9"/>
    <w:rPr>
      <w:rFonts w:ascii="Times New Roman" w:eastAsia="Times New Roman" w:hAnsi="Times New Roman" w:cs="Times New Roman"/>
      <w:sz w:val="28"/>
      <w:szCs w:val="24"/>
    </w:rPr>
  </w:style>
  <w:style w:type="paragraph" w:styleId="a4">
    <w:name w:val="Body Text Indent"/>
    <w:basedOn w:val="a"/>
    <w:link w:val="a5"/>
    <w:rsid w:val="00F954F9"/>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rsid w:val="00F954F9"/>
    <w:rPr>
      <w:rFonts w:ascii="Times New Roman" w:eastAsia="Times New Roman" w:hAnsi="Times New Roman" w:cs="Times New Roman"/>
      <w:sz w:val="20"/>
      <w:szCs w:val="20"/>
    </w:rPr>
  </w:style>
  <w:style w:type="paragraph" w:customStyle="1" w:styleId="1">
    <w:name w:val="Без интервала1"/>
    <w:rsid w:val="00F954F9"/>
    <w:pPr>
      <w:spacing w:after="0" w:line="240" w:lineRule="auto"/>
    </w:pPr>
    <w:rPr>
      <w:rFonts w:ascii="Calibri" w:eastAsia="Times New Roman" w:hAnsi="Calibri" w:cs="Calibri"/>
      <w:lang w:eastAsia="en-US"/>
    </w:rPr>
  </w:style>
  <w:style w:type="paragraph" w:styleId="a6">
    <w:name w:val="No Spacing"/>
    <w:uiPriority w:val="99"/>
    <w:qFormat/>
    <w:rsid w:val="00F954F9"/>
    <w:pPr>
      <w:spacing w:after="0" w:line="240" w:lineRule="auto"/>
    </w:pPr>
    <w:rPr>
      <w:rFonts w:ascii="Calibri" w:eastAsia="Times New Roman" w:hAnsi="Calibri" w:cs="Calibri"/>
      <w:lang w:eastAsia="en-US"/>
    </w:rPr>
  </w:style>
  <w:style w:type="paragraph" w:styleId="a7">
    <w:name w:val="List Paragraph"/>
    <w:basedOn w:val="a"/>
    <w:uiPriority w:val="99"/>
    <w:qFormat/>
    <w:rsid w:val="00F954F9"/>
    <w:pPr>
      <w:ind w:left="720"/>
    </w:pPr>
    <w:rPr>
      <w:rFonts w:ascii="Calibri" w:eastAsia="Times New Roman" w:hAnsi="Calibri" w:cs="Calibri"/>
      <w:lang w:eastAsia="en-US"/>
    </w:rPr>
  </w:style>
  <w:style w:type="paragraph" w:styleId="a8">
    <w:name w:val="Title"/>
    <w:basedOn w:val="a"/>
    <w:link w:val="a9"/>
    <w:qFormat/>
    <w:rsid w:val="003B1804"/>
    <w:pPr>
      <w:spacing w:after="0" w:line="240" w:lineRule="auto"/>
      <w:jc w:val="center"/>
    </w:pPr>
    <w:rPr>
      <w:rFonts w:ascii="Courier New" w:eastAsia="Times New Roman" w:hAnsi="Courier New" w:cs="Courier New"/>
      <w:b/>
      <w:bCs/>
      <w:color w:val="000000"/>
      <w:w w:val="77"/>
      <w:sz w:val="24"/>
      <w:szCs w:val="21"/>
    </w:rPr>
  </w:style>
  <w:style w:type="character" w:customStyle="1" w:styleId="a9">
    <w:name w:val="Название Знак"/>
    <w:basedOn w:val="a0"/>
    <w:link w:val="a8"/>
    <w:rsid w:val="003B1804"/>
    <w:rPr>
      <w:rFonts w:ascii="Courier New" w:eastAsia="Times New Roman" w:hAnsi="Courier New" w:cs="Courier New"/>
      <w:b/>
      <w:bCs/>
      <w:color w:val="000000"/>
      <w:w w:val="77"/>
      <w:sz w:val="24"/>
      <w:szCs w:val="21"/>
    </w:rPr>
  </w:style>
  <w:style w:type="paragraph" w:customStyle="1" w:styleId="Style28">
    <w:name w:val="Style28"/>
    <w:basedOn w:val="a"/>
    <w:rsid w:val="003B1804"/>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22</Pages>
  <Words>7147</Words>
  <Characters>40739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2011-03-18T05:43:00Z</cp:lastPrinted>
  <dcterms:created xsi:type="dcterms:W3CDTF">2011-01-19T04:46:00Z</dcterms:created>
  <dcterms:modified xsi:type="dcterms:W3CDTF">2011-03-18T05:50:00Z</dcterms:modified>
</cp:coreProperties>
</file>