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4C" w:rsidRPr="00F47DB7" w:rsidRDefault="00C53F4C" w:rsidP="00C53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актуальности и перспективы изучения английского языка.</w:t>
      </w:r>
    </w:p>
    <w:p w:rsidR="002768A1" w:rsidRDefault="002768A1"/>
    <w:p w:rsidR="00C53F4C" w:rsidRDefault="00C53F4C" w:rsidP="00C53F4C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01">
        <w:rPr>
          <w:rFonts w:ascii="Times New Roman" w:hAnsi="Times New Roman" w:cs="Times New Roman"/>
          <w:sz w:val="28"/>
          <w:szCs w:val="28"/>
        </w:rPr>
        <w:t>В последние десятилетия иностранные языки являются объектом пристального внимания и изучения не только ученых, но и простых людей. При этом отмечается возрастающая роль, которую играют иностранные языки, в осуществлении влияния на сознание и деятельность широких слоев населения. Также необходимо учитывать, что знание иностранных языков является весьма значимым в сфере личной и профессиональной коммуникации человека, что позволяет быть ему на шаг впереди других.</w:t>
      </w:r>
    </w:p>
    <w:p w:rsidR="00C53F4C" w:rsidRPr="009C2901" w:rsidRDefault="00C53F4C" w:rsidP="00C53F4C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01">
        <w:rPr>
          <w:rFonts w:ascii="Times New Roman" w:hAnsi="Times New Roman" w:cs="Times New Roman"/>
          <w:sz w:val="28"/>
          <w:szCs w:val="28"/>
        </w:rPr>
        <w:t xml:space="preserve">Важность знания иностранного языка (чаще всего английского) сложно переоценить. Практически невозможно представить себе жизнь современного человека, не знающего иностранный язык, ведь большинство современных средств коммуникации и общения ориентированы на людей в той или иной мере, владеющих языком. Например, молодой человек в возрасте 20 лет постоянно сталкивается с английским языком, будь то Интернет, музыка, аннотации к иностранным товарам, описание которых на русском языке зачастую скупое и не всегда отвечает требованиям потребителя. В современном мире нельзя недооценивать возрастающее влияние информационных технологий на повседневную жизнь и рабочую среду, где знание иностранных языков просто необходимо для полноценной и грамотной работы (где самым распространенным видом деятельности является работа в Интернете): общение, </w:t>
      </w:r>
      <w:r w:rsidRPr="009C290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C2901">
        <w:rPr>
          <w:rFonts w:ascii="Times New Roman" w:hAnsi="Times New Roman" w:cs="Times New Roman"/>
          <w:sz w:val="28"/>
          <w:szCs w:val="28"/>
        </w:rPr>
        <w:t>-</w:t>
      </w:r>
      <w:r w:rsidRPr="009C2901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9C2901">
        <w:rPr>
          <w:rFonts w:ascii="Times New Roman" w:hAnsi="Times New Roman" w:cs="Times New Roman"/>
          <w:sz w:val="28"/>
          <w:szCs w:val="28"/>
        </w:rPr>
        <w:t xml:space="preserve"> конференции, иностранные партнерства. Знание иностранного языка позволяет заводить иностранные знакомства, которые впоследствии приводят к сотрудничеству и деловым связям, то есть расширению международных связей в целом, их укреплению.</w:t>
      </w:r>
    </w:p>
    <w:p w:rsidR="00C53F4C" w:rsidRPr="009C2901" w:rsidRDefault="00C53F4C" w:rsidP="00C53F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01">
        <w:rPr>
          <w:rFonts w:ascii="Times New Roman" w:hAnsi="Times New Roman" w:cs="Times New Roman"/>
          <w:sz w:val="28"/>
          <w:szCs w:val="28"/>
        </w:rPr>
        <w:t xml:space="preserve">На первый план сейчас выходит не просто знание английского языка, а его понимание и способность использовать навыки, приобретенные в процессе изучения в повседневной жизни. Сейчас мировые стандарты современного образования, направлены на подготовку образованного, думающего и творчески развитого человека, способного адаптироваться в нашем быстро меняющемся мире и современном социально-экономическом окружении. Осознавая это, многие студенты все больше времени уделяют изучению не только английского, а еще как минимум одному или двум иностранным языкам. Чаще других мы видим комбинации английского, испанского, немецкого и китайского языков. Также нередко качественное знание иностранного языка может позволить молодым людям получить специальность за границей. Такое образование может быть, как </w:t>
      </w:r>
      <w:r w:rsidRPr="009C290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к уже имеющемуся образованию или новым, непосредственно связанным с его будущей профессиональной деятельностью. Уже давно отмечено, что студентов, хорошо владеющих иностранными языками, более активно привлекают к научной работе, принимают в различные студенческие организации, доверяют им представлять институт на международных </w:t>
      </w:r>
      <w:proofErr w:type="gramStart"/>
      <w:r w:rsidRPr="009C2901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Pr="009C2901">
        <w:rPr>
          <w:rFonts w:ascii="Times New Roman" w:hAnsi="Times New Roman" w:cs="Times New Roman"/>
          <w:sz w:val="28"/>
          <w:szCs w:val="28"/>
        </w:rPr>
        <w:t xml:space="preserve"> и допускают до участия в грантах, что в дальнейшем позволяет им получать различные бонусы в системе образования (которые в будущем также могут повлиять и на их профессиональную деятельность), что поднимает не только их авторитет, но и авторитет ВУЗа, который они представляют. </w:t>
      </w:r>
    </w:p>
    <w:p w:rsidR="00C53F4C" w:rsidRPr="009C2901" w:rsidRDefault="00C53F4C" w:rsidP="00C53F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01">
        <w:rPr>
          <w:rFonts w:ascii="Times New Roman" w:hAnsi="Times New Roman" w:cs="Times New Roman"/>
          <w:sz w:val="28"/>
          <w:szCs w:val="28"/>
        </w:rPr>
        <w:t xml:space="preserve">На сегодняшний день знание этих языков является не только важным, но даже необходимым для того, чтоб добиться успешного трудоустройства во всех странах Европы. </w:t>
      </w:r>
      <w:proofErr w:type="gramStart"/>
      <w:r w:rsidRPr="009C2901">
        <w:rPr>
          <w:rFonts w:ascii="Times New Roman" w:hAnsi="Times New Roman" w:cs="Times New Roman"/>
          <w:sz w:val="28"/>
          <w:szCs w:val="28"/>
        </w:rPr>
        <w:t>Согласно статистическим данным чаще всего европейский работодатели набирают в свой штат только тех сотрудников, которые владеют какими-либо европейским языками.</w:t>
      </w:r>
      <w:proofErr w:type="gramEnd"/>
      <w:r w:rsidRPr="009C2901">
        <w:rPr>
          <w:rFonts w:ascii="Times New Roman" w:hAnsi="Times New Roman" w:cs="Times New Roman"/>
          <w:sz w:val="28"/>
          <w:szCs w:val="28"/>
        </w:rPr>
        <w:t xml:space="preserve"> Так в частности изучение немецкого, английского и французского языков очень важно для тех людей, которые желают в процессе работы иметь дело с такими естественными науками, как химия, медицина, биология или психология.</w:t>
      </w:r>
    </w:p>
    <w:p w:rsidR="00C53F4C" w:rsidRPr="009C2901" w:rsidRDefault="00C53F4C" w:rsidP="00C53F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01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gramStart"/>
      <w:r w:rsidRPr="009C2901">
        <w:rPr>
          <w:rFonts w:ascii="Times New Roman" w:hAnsi="Times New Roman" w:cs="Times New Roman"/>
          <w:sz w:val="28"/>
          <w:szCs w:val="28"/>
        </w:rPr>
        <w:t>руководствуясь этими причинами и поводами большинство россиян в последнее время начали</w:t>
      </w:r>
      <w:proofErr w:type="gramEnd"/>
      <w:r w:rsidRPr="009C2901">
        <w:rPr>
          <w:rFonts w:ascii="Times New Roman" w:hAnsi="Times New Roman" w:cs="Times New Roman"/>
          <w:sz w:val="28"/>
          <w:szCs w:val="28"/>
        </w:rPr>
        <w:t xml:space="preserve"> активно заниматься изучением иностранных языков. Большинство понимает, что знание этих языков является гарантией прочной и успешной адаптации этого человека в современном мировом сообществе. Однако, здесь большое внимание необходимо уделить способам и средствам достижения поставленной цели.</w:t>
      </w:r>
    </w:p>
    <w:p w:rsidR="00C53F4C" w:rsidRPr="00F47DB7" w:rsidRDefault="00C53F4C" w:rsidP="00C53F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901">
        <w:rPr>
          <w:rFonts w:ascii="Times New Roman" w:hAnsi="Times New Roman" w:cs="Times New Roman"/>
          <w:sz w:val="28"/>
          <w:szCs w:val="28"/>
        </w:rPr>
        <w:t>При этом следует помнить, что именно интенсивное и углубленное изучение французского, немецкого и английского языков гарантирует каждому полную уверенность в завтрашнем дне.</w:t>
      </w:r>
    </w:p>
    <w:p w:rsidR="00C53F4C" w:rsidRPr="00C53F4C" w:rsidRDefault="00C53F4C" w:rsidP="00C53F4C">
      <w:pPr>
        <w:spacing w:after="0"/>
        <w:rPr>
          <w:rFonts w:ascii="Times New Roman" w:hAnsi="Times New Roman" w:cs="Times New Roman"/>
        </w:rPr>
      </w:pPr>
    </w:p>
    <w:sectPr w:rsidR="00C53F4C" w:rsidRPr="00C53F4C" w:rsidSect="0027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F4C"/>
    <w:rsid w:val="000152B6"/>
    <w:rsid w:val="000170BB"/>
    <w:rsid w:val="00023720"/>
    <w:rsid w:val="00043515"/>
    <w:rsid w:val="000559A4"/>
    <w:rsid w:val="00075165"/>
    <w:rsid w:val="00076C09"/>
    <w:rsid w:val="00080B1B"/>
    <w:rsid w:val="00090F39"/>
    <w:rsid w:val="000A0254"/>
    <w:rsid w:val="000B5A85"/>
    <w:rsid w:val="000C1F97"/>
    <w:rsid w:val="000D7BC0"/>
    <w:rsid w:val="000F37A4"/>
    <w:rsid w:val="00106F1A"/>
    <w:rsid w:val="00107216"/>
    <w:rsid w:val="0011032A"/>
    <w:rsid w:val="00115962"/>
    <w:rsid w:val="001175E5"/>
    <w:rsid w:val="00120677"/>
    <w:rsid w:val="001307A6"/>
    <w:rsid w:val="00132D41"/>
    <w:rsid w:val="001364A4"/>
    <w:rsid w:val="001373BF"/>
    <w:rsid w:val="00143014"/>
    <w:rsid w:val="0014708C"/>
    <w:rsid w:val="001626F3"/>
    <w:rsid w:val="001635F2"/>
    <w:rsid w:val="00165F90"/>
    <w:rsid w:val="001667F4"/>
    <w:rsid w:val="001716D0"/>
    <w:rsid w:val="00181B81"/>
    <w:rsid w:val="00182AB1"/>
    <w:rsid w:val="001A05E0"/>
    <w:rsid w:val="001C6469"/>
    <w:rsid w:val="001E3610"/>
    <w:rsid w:val="00225EAA"/>
    <w:rsid w:val="002275FA"/>
    <w:rsid w:val="00235187"/>
    <w:rsid w:val="00240651"/>
    <w:rsid w:val="00253FAA"/>
    <w:rsid w:val="002768A1"/>
    <w:rsid w:val="002814C7"/>
    <w:rsid w:val="002B44AC"/>
    <w:rsid w:val="002C0C97"/>
    <w:rsid w:val="002C35F2"/>
    <w:rsid w:val="002D1E88"/>
    <w:rsid w:val="002D32EB"/>
    <w:rsid w:val="002D4E4F"/>
    <w:rsid w:val="002E2492"/>
    <w:rsid w:val="002F04F7"/>
    <w:rsid w:val="002F1BCF"/>
    <w:rsid w:val="00325C7D"/>
    <w:rsid w:val="00330E56"/>
    <w:rsid w:val="003426C5"/>
    <w:rsid w:val="003536D4"/>
    <w:rsid w:val="0035441F"/>
    <w:rsid w:val="00370D43"/>
    <w:rsid w:val="00370F63"/>
    <w:rsid w:val="003A5043"/>
    <w:rsid w:val="003C3149"/>
    <w:rsid w:val="003C7765"/>
    <w:rsid w:val="003D42BA"/>
    <w:rsid w:val="003E52A6"/>
    <w:rsid w:val="003F5105"/>
    <w:rsid w:val="004237E4"/>
    <w:rsid w:val="00433D0F"/>
    <w:rsid w:val="004374AE"/>
    <w:rsid w:val="00444823"/>
    <w:rsid w:val="00462254"/>
    <w:rsid w:val="0046536E"/>
    <w:rsid w:val="004B3326"/>
    <w:rsid w:val="004C2122"/>
    <w:rsid w:val="004C3CBE"/>
    <w:rsid w:val="004C7F74"/>
    <w:rsid w:val="004F291C"/>
    <w:rsid w:val="00522222"/>
    <w:rsid w:val="00531F72"/>
    <w:rsid w:val="00541DEC"/>
    <w:rsid w:val="00555112"/>
    <w:rsid w:val="0055735D"/>
    <w:rsid w:val="0058115F"/>
    <w:rsid w:val="005856DC"/>
    <w:rsid w:val="005A213D"/>
    <w:rsid w:val="005E6120"/>
    <w:rsid w:val="005F0D0A"/>
    <w:rsid w:val="006037C3"/>
    <w:rsid w:val="00610A2F"/>
    <w:rsid w:val="00623266"/>
    <w:rsid w:val="00635573"/>
    <w:rsid w:val="006370E3"/>
    <w:rsid w:val="0064398B"/>
    <w:rsid w:val="0064451C"/>
    <w:rsid w:val="00645A95"/>
    <w:rsid w:val="00663F89"/>
    <w:rsid w:val="00675B7D"/>
    <w:rsid w:val="006870E8"/>
    <w:rsid w:val="00687892"/>
    <w:rsid w:val="0069577C"/>
    <w:rsid w:val="006A0B0C"/>
    <w:rsid w:val="006A1CFA"/>
    <w:rsid w:val="006B131E"/>
    <w:rsid w:val="006C1BD5"/>
    <w:rsid w:val="006E0548"/>
    <w:rsid w:val="006E17AE"/>
    <w:rsid w:val="007051EC"/>
    <w:rsid w:val="00713D2A"/>
    <w:rsid w:val="007272FB"/>
    <w:rsid w:val="00733D9A"/>
    <w:rsid w:val="0073458A"/>
    <w:rsid w:val="00735D15"/>
    <w:rsid w:val="0074049E"/>
    <w:rsid w:val="0075339A"/>
    <w:rsid w:val="007702DD"/>
    <w:rsid w:val="0079209A"/>
    <w:rsid w:val="007A6B59"/>
    <w:rsid w:val="007B0AA8"/>
    <w:rsid w:val="007B1AAE"/>
    <w:rsid w:val="007B6A89"/>
    <w:rsid w:val="007B6E3D"/>
    <w:rsid w:val="007B7CBA"/>
    <w:rsid w:val="007C792E"/>
    <w:rsid w:val="007D20BA"/>
    <w:rsid w:val="007F1372"/>
    <w:rsid w:val="007F6C01"/>
    <w:rsid w:val="00832EC1"/>
    <w:rsid w:val="00856A36"/>
    <w:rsid w:val="00870753"/>
    <w:rsid w:val="008905D6"/>
    <w:rsid w:val="00897DC2"/>
    <w:rsid w:val="008A11E9"/>
    <w:rsid w:val="008A6FA5"/>
    <w:rsid w:val="008B3C96"/>
    <w:rsid w:val="008B56EC"/>
    <w:rsid w:val="008B6951"/>
    <w:rsid w:val="008B7F56"/>
    <w:rsid w:val="008C2967"/>
    <w:rsid w:val="008E0258"/>
    <w:rsid w:val="008E246D"/>
    <w:rsid w:val="009007CA"/>
    <w:rsid w:val="00945B0D"/>
    <w:rsid w:val="0097197D"/>
    <w:rsid w:val="00972849"/>
    <w:rsid w:val="009736B0"/>
    <w:rsid w:val="009C44EA"/>
    <w:rsid w:val="009C44FB"/>
    <w:rsid w:val="009D3BE5"/>
    <w:rsid w:val="009D4BC7"/>
    <w:rsid w:val="009D5CB7"/>
    <w:rsid w:val="009E6413"/>
    <w:rsid w:val="009F06CF"/>
    <w:rsid w:val="00A21C43"/>
    <w:rsid w:val="00A52005"/>
    <w:rsid w:val="00A73E95"/>
    <w:rsid w:val="00A762F4"/>
    <w:rsid w:val="00A8063E"/>
    <w:rsid w:val="00A96B31"/>
    <w:rsid w:val="00AA41EB"/>
    <w:rsid w:val="00AA6655"/>
    <w:rsid w:val="00AB1D6D"/>
    <w:rsid w:val="00AC3189"/>
    <w:rsid w:val="00AC61A4"/>
    <w:rsid w:val="00AD369F"/>
    <w:rsid w:val="00AE3C6F"/>
    <w:rsid w:val="00B01541"/>
    <w:rsid w:val="00B01AD2"/>
    <w:rsid w:val="00B5122D"/>
    <w:rsid w:val="00B6211F"/>
    <w:rsid w:val="00B638BB"/>
    <w:rsid w:val="00B63E5A"/>
    <w:rsid w:val="00B70FB6"/>
    <w:rsid w:val="00B734ED"/>
    <w:rsid w:val="00B81A06"/>
    <w:rsid w:val="00BA5B23"/>
    <w:rsid w:val="00BB0504"/>
    <w:rsid w:val="00BB56AF"/>
    <w:rsid w:val="00BC6247"/>
    <w:rsid w:val="00C14FE4"/>
    <w:rsid w:val="00C17008"/>
    <w:rsid w:val="00C23AA8"/>
    <w:rsid w:val="00C27168"/>
    <w:rsid w:val="00C31C4E"/>
    <w:rsid w:val="00C4385C"/>
    <w:rsid w:val="00C46E90"/>
    <w:rsid w:val="00C53F4C"/>
    <w:rsid w:val="00C639DF"/>
    <w:rsid w:val="00CB1BA9"/>
    <w:rsid w:val="00CD6736"/>
    <w:rsid w:val="00CE7EAC"/>
    <w:rsid w:val="00CF0448"/>
    <w:rsid w:val="00CF466C"/>
    <w:rsid w:val="00D065E8"/>
    <w:rsid w:val="00D14BA1"/>
    <w:rsid w:val="00D15C00"/>
    <w:rsid w:val="00D200F2"/>
    <w:rsid w:val="00D20B36"/>
    <w:rsid w:val="00D2182C"/>
    <w:rsid w:val="00D22650"/>
    <w:rsid w:val="00D256CF"/>
    <w:rsid w:val="00D33275"/>
    <w:rsid w:val="00D353F4"/>
    <w:rsid w:val="00D35A13"/>
    <w:rsid w:val="00D838DD"/>
    <w:rsid w:val="00D851B3"/>
    <w:rsid w:val="00D87FC7"/>
    <w:rsid w:val="00D918B7"/>
    <w:rsid w:val="00DC19C1"/>
    <w:rsid w:val="00DC2BA0"/>
    <w:rsid w:val="00DC6401"/>
    <w:rsid w:val="00DD1D51"/>
    <w:rsid w:val="00DD631F"/>
    <w:rsid w:val="00DE06E7"/>
    <w:rsid w:val="00DE54DC"/>
    <w:rsid w:val="00DF53A8"/>
    <w:rsid w:val="00E30088"/>
    <w:rsid w:val="00E509F4"/>
    <w:rsid w:val="00E66E6D"/>
    <w:rsid w:val="00E76627"/>
    <w:rsid w:val="00ED13F8"/>
    <w:rsid w:val="00ED1E24"/>
    <w:rsid w:val="00ED1F52"/>
    <w:rsid w:val="00EE420B"/>
    <w:rsid w:val="00EE4D47"/>
    <w:rsid w:val="00EE51EB"/>
    <w:rsid w:val="00EF66EC"/>
    <w:rsid w:val="00F008BD"/>
    <w:rsid w:val="00F00F11"/>
    <w:rsid w:val="00F02616"/>
    <w:rsid w:val="00F57033"/>
    <w:rsid w:val="00F57FB2"/>
    <w:rsid w:val="00F75BC0"/>
    <w:rsid w:val="00F81609"/>
    <w:rsid w:val="00F8661A"/>
    <w:rsid w:val="00FA1A84"/>
    <w:rsid w:val="00FB3DED"/>
    <w:rsid w:val="00FB54B4"/>
    <w:rsid w:val="00FB6F81"/>
    <w:rsid w:val="00FC7C21"/>
    <w:rsid w:val="00FE22C5"/>
    <w:rsid w:val="00FE3806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6AF"/>
    <w:pPr>
      <w:spacing w:after="0" w:line="240" w:lineRule="auto"/>
    </w:pPr>
  </w:style>
  <w:style w:type="paragraph" w:customStyle="1" w:styleId="1">
    <w:name w:val="Стиль1"/>
    <w:next w:val="a"/>
    <w:link w:val="10"/>
    <w:qFormat/>
    <w:rsid w:val="00BB56AF"/>
    <w:rPr>
      <w:rFonts w:ascii="Times New Roman" w:hAnsi="Times New Roman" w:cs="Times New Roman"/>
      <w:sz w:val="28"/>
      <w:szCs w:val="28"/>
      <w:shd w:val="clear" w:color="auto" w:fill="1A2E39"/>
    </w:rPr>
  </w:style>
  <w:style w:type="character" w:customStyle="1" w:styleId="10">
    <w:name w:val="Стиль1 Знак"/>
    <w:basedOn w:val="a0"/>
    <w:link w:val="1"/>
    <w:rsid w:val="00BB56A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3527</Characters>
  <Application>Microsoft Office Word</Application>
  <DocSecurity>0</DocSecurity>
  <Lines>29</Lines>
  <Paragraphs>8</Paragraphs>
  <ScaleCrop>false</ScaleCrop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2015-01-13T20:54:00Z</dcterms:created>
  <dcterms:modified xsi:type="dcterms:W3CDTF">2015-01-13T20:58:00Z</dcterms:modified>
</cp:coreProperties>
</file>