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CA" w:rsidRDefault="002044CA" w:rsidP="00204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открытого урока немецкого языка во 2 классе по теме «</w:t>
      </w:r>
      <w:r w:rsidR="00612F0A">
        <w:rPr>
          <w:rFonts w:ascii="Times New Roman" w:hAnsi="Times New Roman" w:cs="Times New Roman"/>
          <w:b/>
          <w:sz w:val="28"/>
          <w:szCs w:val="28"/>
        </w:rPr>
        <w:t>Мои друзья</w:t>
      </w:r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2044CA" w:rsidRDefault="002044CA" w:rsidP="00204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Цели деятельности педагога:</w:t>
      </w:r>
      <w:r>
        <w:rPr>
          <w:rFonts w:ascii="Times New Roman" w:hAnsi="Times New Roman" w:cs="Times New Roman"/>
          <w:sz w:val="26"/>
          <w:szCs w:val="26"/>
        </w:rPr>
        <w:t xml:space="preserve"> обеспечить условия для усвоения и повторения изученного лексического материала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создать условия для овладения навыками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рамках учебной тематики; обеспечить возможность активизации навыков письма по теме; создать условия для актуализации и совершенствования навыков диалогической речи; способствовать развитию творческих способностей, памяти, воображения, языковых и речевых умений; создавать условия для формирования коммуникативной культуры (умения работать в парах, группах), прививать детям любовь и понимание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необходимости изучения культуры страны изучаемого языка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Тип урока: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комбинированный</w:t>
      </w:r>
    </w:p>
    <w:p w:rsidR="002044CA" w:rsidRDefault="002044CA" w:rsidP="002044C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Планируемые результаты (предметные):</w:t>
      </w:r>
      <w:r>
        <w:rPr>
          <w:rFonts w:ascii="Times New Roman" w:hAnsi="Times New Roman" w:cs="Times New Roman"/>
          <w:sz w:val="26"/>
          <w:szCs w:val="26"/>
        </w:rPr>
        <w:t xml:space="preserve"> продолжать вести диалог-расспрос, используя элементарные навыки, расспрашивать собеседника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используя лексику раздела; активно использовать в речи изученную лексику, составлять общие вопросы;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понимать на слух текст, построенный на знакомом материале; самостоятельно строить предложения, используя изученную лексику.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Универсальные учебные действия (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):</w:t>
      </w:r>
    </w:p>
    <w:p w:rsidR="002044CA" w:rsidRDefault="002044CA" w:rsidP="002044C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Личностные: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осознают иностранный язык, как важное средство общения между людьми, проявляют познавательный интерес к учебной деятельности (изучению иностранного языка), оценивают свои поступки, выражают своё собственное мнение по вопросу.</w:t>
      </w:r>
    </w:p>
    <w:p w:rsidR="002044CA" w:rsidRDefault="002044CA" w:rsidP="002044C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Регулятивные: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оценивают правильность выполнения действий, выполняют учебные действия в материализованной,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громкоречевой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умственной форме, слушают, читают в соответствии с целевой установкой, участвуют в распределении ролей и их импровизационном воплощении.</w:t>
      </w:r>
    </w:p>
    <w:p w:rsidR="002044CA" w:rsidRDefault="002044CA" w:rsidP="002044C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Познавательные: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слушают и отвечают на вопросы учителя, одноклассников; осуществляют поиск необходимой информации (из материалов учебника)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оставляют вопросы по теме и отвечают на них.</w:t>
      </w:r>
    </w:p>
    <w:p w:rsidR="002044CA" w:rsidRDefault="002044CA" w:rsidP="002044C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Коммуникативные:  </w:t>
      </w:r>
      <w:r>
        <w:rPr>
          <w:rFonts w:ascii="Times New Roman" w:eastAsia="Times New Roman" w:hAnsi="Times New Roman" w:cs="Times New Roman"/>
          <w:sz w:val="26"/>
          <w:szCs w:val="26"/>
        </w:rPr>
        <w:t>понимают на слух речь учителя, одноклассников; осознанно строят речевые высказывания по теме; адекватно используют речевые действия для решения коммуникативной задачи; осуществляют коммуникацию в малых группах.</w:t>
      </w:r>
    </w:p>
    <w:p w:rsidR="002044CA" w:rsidRDefault="002044CA" w:rsidP="002044C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Образовательные ресурсы: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компьютер,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проектор, аудио приложение к уроку, УМК «Немецкий язык 2 класс» Н. Д. Гальскова, Н.И.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Гез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44CA" w:rsidRDefault="002044CA" w:rsidP="00204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044CA" w:rsidRDefault="002044CA" w:rsidP="00204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044CA" w:rsidRDefault="002044CA" w:rsidP="002044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044CA" w:rsidRDefault="002044CA" w:rsidP="00204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044CA" w:rsidRDefault="002044CA" w:rsidP="00204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044CA" w:rsidRDefault="002044CA" w:rsidP="00204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044CA" w:rsidRDefault="002044CA" w:rsidP="00204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044CA" w:rsidRDefault="002044CA" w:rsidP="00204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044CA" w:rsidRDefault="002044CA" w:rsidP="00204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044CA" w:rsidRDefault="002044CA" w:rsidP="00204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044CA" w:rsidRDefault="002044CA" w:rsidP="00204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044CA" w:rsidRDefault="002044CA" w:rsidP="00204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Сценарий занятия</w:t>
      </w:r>
    </w:p>
    <w:p w:rsidR="002044CA" w:rsidRDefault="002044CA" w:rsidP="002044CA">
      <w:pPr>
        <w:spacing w:after="0" w:line="240" w:lineRule="auto"/>
        <w:rPr>
          <w:rStyle w:val="a5"/>
        </w:rPr>
      </w:pPr>
      <w:r>
        <w:rPr>
          <w:rStyle w:val="a5"/>
          <w:sz w:val="26"/>
          <w:szCs w:val="26"/>
        </w:rPr>
        <w:t xml:space="preserve">Организационный момент. </w:t>
      </w:r>
    </w:p>
    <w:p w:rsidR="002044CA" w:rsidRDefault="002044CA" w:rsidP="002044CA">
      <w:pPr>
        <w:spacing w:after="0" w:line="240" w:lineRule="auto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Приветствие  (поздороваться, </w:t>
      </w:r>
      <w:proofErr w:type="gramStart"/>
      <w:r>
        <w:rPr>
          <w:rStyle w:val="a5"/>
          <w:sz w:val="26"/>
          <w:szCs w:val="26"/>
        </w:rPr>
        <w:t>спросить</w:t>
      </w:r>
      <w:proofErr w:type="gramEnd"/>
      <w:r>
        <w:rPr>
          <w:rStyle w:val="a5"/>
          <w:sz w:val="26"/>
          <w:szCs w:val="26"/>
        </w:rPr>
        <w:t xml:space="preserve"> как кого зовут и кто откуда)</w:t>
      </w:r>
    </w:p>
    <w:p w:rsidR="002044CA" w:rsidRDefault="002044CA" w:rsidP="002044C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Style w:val="a5"/>
          <w:sz w:val="26"/>
          <w:szCs w:val="26"/>
          <w:u w:val="single"/>
        </w:rPr>
        <w:t>1.МОБИЛИЗУЮЩИЙ ЭТАП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создается с целью активизации внимания, эмоционального настроя учащихся на урок. </w:t>
      </w:r>
    </w:p>
    <w:p w:rsidR="002044CA" w:rsidRDefault="002044CA" w:rsidP="002044C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sz w:val="26"/>
          <w:szCs w:val="26"/>
          <w:u w:val="single"/>
        </w:rPr>
        <w:t>Стр.</w:t>
      </w:r>
      <w:r>
        <w:rPr>
          <w:rFonts w:ascii="Times New Roman" w:hAnsi="Times New Roman" w:cs="Times New Roman"/>
          <w:sz w:val="26"/>
          <w:szCs w:val="26"/>
        </w:rPr>
        <w:t xml:space="preserve"> 16 прослушивание стихотворения в записи и рассказ его наизусть</w:t>
      </w:r>
    </w:p>
    <w:p w:rsidR="002044CA" w:rsidRDefault="002044CA" w:rsidP="002044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4CA" w:rsidRDefault="002044CA" w:rsidP="002044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sz w:val="26"/>
          <w:szCs w:val="26"/>
          <w:u w:val="single"/>
        </w:rPr>
        <w:t>ЭТАП</w:t>
      </w:r>
      <w:r>
        <w:rPr>
          <w:rStyle w:val="a5"/>
          <w:sz w:val="26"/>
          <w:szCs w:val="26"/>
          <w:u w:val="single"/>
          <w:lang w:val="en-US"/>
        </w:rPr>
        <w:t> </w:t>
      </w:r>
      <w:r w:rsidRPr="002044CA">
        <w:rPr>
          <w:rStyle w:val="a5"/>
          <w:sz w:val="26"/>
          <w:szCs w:val="26"/>
          <w:u w:val="single"/>
        </w:rPr>
        <w:t xml:space="preserve"> </w:t>
      </w:r>
      <w:r>
        <w:rPr>
          <w:rStyle w:val="a5"/>
          <w:sz w:val="26"/>
          <w:szCs w:val="26"/>
          <w:u w:val="single"/>
        </w:rPr>
        <w:t>ЦЕЛЕПОЛАГАНИЯ:</w:t>
      </w:r>
      <w:r>
        <w:rPr>
          <w:rFonts w:ascii="Times New Roman" w:hAnsi="Times New Roman" w:cs="Times New Roman"/>
          <w:sz w:val="26"/>
          <w:szCs w:val="26"/>
          <w:u w:val="single"/>
        </w:rPr>
        <w:br/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1).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МОМЕНТ ОСОЗНАНИЯ УЧАЩИМИСЯ НЕДОСТАТОЧНОСТИ ЗНАНИЯ</w:t>
      </w:r>
      <w:r>
        <w:rPr>
          <w:rFonts w:ascii="Times New Roman" w:hAnsi="Times New Roman" w:cs="Times New Roman"/>
          <w:sz w:val="26"/>
          <w:szCs w:val="26"/>
        </w:rPr>
        <w:t xml:space="preserve"> для выполнения этого задания. 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Активизация лексики по теме.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1.Повторения алфавита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2.Стр. 13,17 повторение лексики (учащиеся выступают в роли учителя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спрашивают друг друга лексику сначала на русском потом на немецком языке).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Die Mutter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Der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Vater</w:t>
      </w:r>
      <w:proofErr w:type="spellEnd"/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Schwester</w:t>
      </w:r>
      <w:proofErr w:type="spellEnd"/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Der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Bruder</w:t>
      </w:r>
      <w:proofErr w:type="spellEnd"/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Der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Opa</w:t>
      </w:r>
      <w:proofErr w:type="spellEnd"/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Oma</w:t>
      </w:r>
      <w:proofErr w:type="spellEnd"/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3.прослушивание записи  .(20 стр.)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4.составление собственного рассказа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5.счёт до 10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2). КОММУНИКАЦИЯ. ЭТАП РЕАЛИЗАЦИИ СИСТЕМНО-ДЕЯТЕЛЬНОСТНОГО ПОДХОДА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ходе которого осуществляется практика 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аудировании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>, чтении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ведении диалога с извлечением основной информации,  то есть отрабатываются коммуникативные навыки.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Аудирование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--Стр.21 прослушивание записи.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Чтение текста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--Стр.21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прослушив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стихотв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Разучивание наизусть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--стр.17 ,прослушивание записи  и выполнение упражнений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Физкультминутка 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Диалогическая речь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1.составление диалога по теме (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кто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откуда, сколько лет, представление своего друга)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Примерный диалог учащихся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1/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Guten</w:t>
      </w:r>
      <w:proofErr w:type="spellEnd"/>
      <w:r w:rsidRPr="002044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Tag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2/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Guten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Tag.</w:t>
      </w:r>
      <w:proofErr w:type="gramEnd"/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1/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Ich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heisse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…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Wie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heist du?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2/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Ich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heisse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…  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1/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Ich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komme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aus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… 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Wocher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kommst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du?</w:t>
      </w:r>
      <w:proofErr w:type="gramEnd"/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2/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Ich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komme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aus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>…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1/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Ich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bin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8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Jahre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alt. Und du?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2/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Ich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bin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8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Jahre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alt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1/Das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ist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mein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Freund.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Er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heisst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>…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Wir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gehen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in die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Schule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Wir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sind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…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2/ Das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ist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mein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Freund.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Er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heisst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>…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Wir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gehen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in die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Schule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Wir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sind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…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1/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Ich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habe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eine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Katze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Die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Katze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heist… 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2/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Ich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habe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eine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Katze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Die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Katze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heist… 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1/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Freut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mich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  <w:lang w:val="en-US"/>
        </w:rPr>
        <w:t>!!!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2/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Freut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mich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  <w:lang w:val="en-US"/>
        </w:rPr>
        <w:t>!!!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1/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Bis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bald.</w:t>
      </w:r>
      <w:proofErr w:type="gramEnd"/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2/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Bis</w:t>
      </w:r>
      <w:proofErr w:type="spellEnd"/>
      <w:r w:rsidRPr="00612F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bald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4. ЭТАП ТВОРЧЕСКОЙ САМОРЕАЛИЗАЦИИ УЧАЩИХСЯ   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1.дети составляют рассказы о себе, своих друзьях, членах семьи, домашнем животном.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Примерный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рассказ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Ich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heisse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…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Ich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bin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8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Jahre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alt.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Ich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komme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aus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…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Das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meine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Mutter.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Sie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heisst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…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Sie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…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Das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mein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Vater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Er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…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Er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heisst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…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Das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mein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Freund.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Er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heist…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Wir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gehen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in die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Schule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  <w:proofErr w:type="gramEnd"/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Wir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…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Ich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habe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der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Hund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  <w:proofErr w:type="gramEnd"/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Der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Hund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heist…</w:t>
      </w:r>
    </w:p>
    <w:p w:rsidR="002044C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Der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Hund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…</w:t>
      </w:r>
    </w:p>
    <w:p w:rsidR="002044CA" w:rsidRPr="00612F0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Tschuss</w:t>
      </w:r>
      <w:proofErr w:type="spellEnd"/>
      <w:r w:rsidRPr="00612F0A">
        <w:rPr>
          <w:rFonts w:ascii="Times New Roman" w:hAnsi="Times New Roman" w:cs="Times New Roman"/>
          <w:b/>
          <w:bCs/>
          <w:sz w:val="26"/>
          <w:szCs w:val="26"/>
          <w:lang w:val="en-US"/>
        </w:rPr>
        <w:t>!!!</w:t>
      </w:r>
    </w:p>
    <w:p w:rsidR="002044CA" w:rsidRPr="00612F0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044CA" w:rsidRPr="00612F0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044CA" w:rsidRPr="00612F0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044CA" w:rsidRPr="00612F0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044CA" w:rsidRPr="00612F0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044CA" w:rsidRPr="00612F0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044CA" w:rsidRPr="00612F0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044CA" w:rsidRPr="00612F0A" w:rsidRDefault="002044CA" w:rsidP="0020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044CA" w:rsidRDefault="002044CA" w:rsidP="002044C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5. ЭТАП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  </w:t>
      </w:r>
      <w:r w:rsidRPr="002044C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РЕФЛЕКСИИ </w:t>
      </w:r>
    </w:p>
    <w:p w:rsidR="002044CA" w:rsidRDefault="002044CA" w:rsidP="002044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Учащимся предлагается сформулировать свои впечатления об уроке и оценить его результат:</w:t>
      </w:r>
      <w:r>
        <w:rPr>
          <w:rFonts w:ascii="Times New Roman" w:hAnsi="Times New Roman" w:cs="Times New Roman"/>
          <w:sz w:val="26"/>
          <w:szCs w:val="26"/>
        </w:rPr>
        <w:br/>
        <w:t>1.  Вам понравился урок?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2.</w:t>
      </w:r>
      <w:r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Pr="002044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Что мы сегодня повторили?</w:t>
      </w:r>
      <w:r>
        <w:rPr>
          <w:rFonts w:ascii="Times New Roman" w:hAnsi="Times New Roman" w:cs="Times New Roman"/>
          <w:sz w:val="26"/>
          <w:szCs w:val="26"/>
        </w:rPr>
        <w:br/>
        <w:t>3.</w:t>
      </w:r>
      <w:r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Pr="002044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Что понравилось больше всего?</w:t>
      </w:r>
      <w:r>
        <w:rPr>
          <w:rFonts w:ascii="Times New Roman" w:hAnsi="Times New Roman" w:cs="Times New Roman"/>
          <w:sz w:val="26"/>
          <w:szCs w:val="26"/>
        </w:rPr>
        <w:br/>
        <w:t>4.</w:t>
      </w:r>
      <w:r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Pr="002044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Как вы </w:t>
      </w:r>
      <w:proofErr w:type="gramStart"/>
      <w:r>
        <w:rPr>
          <w:rFonts w:ascii="Times New Roman" w:hAnsi="Times New Roman" w:cs="Times New Roman"/>
          <w:sz w:val="26"/>
          <w:szCs w:val="26"/>
        </w:rPr>
        <w:t>считаете все ли слова вы знаете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хорошо?</w:t>
      </w:r>
      <w:r>
        <w:rPr>
          <w:rFonts w:ascii="Times New Roman" w:hAnsi="Times New Roman" w:cs="Times New Roman"/>
          <w:sz w:val="26"/>
          <w:szCs w:val="26"/>
        </w:rPr>
        <w:br/>
        <w:t>5.</w:t>
      </w:r>
      <w:r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Pr="002044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Что нам будет нужно ещё повторить?</w:t>
      </w:r>
    </w:p>
    <w:p w:rsidR="002044CA" w:rsidRDefault="002044CA" w:rsidP="002044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6. домашнее задание. </w:t>
      </w:r>
    </w:p>
    <w:p w:rsidR="002044CA" w:rsidRDefault="002044CA" w:rsidP="002044CA">
      <w:r>
        <w:rPr>
          <w:rFonts w:ascii="Times New Roman" w:hAnsi="Times New Roman" w:cs="Times New Roman"/>
          <w:sz w:val="26"/>
          <w:szCs w:val="26"/>
        </w:rPr>
        <w:t>Повторить лексику по пройденной теме, счет до 10.</w:t>
      </w:r>
    </w:p>
    <w:p w:rsidR="002044CA" w:rsidRDefault="002044CA" w:rsidP="002044CA"/>
    <w:p w:rsidR="002044CA" w:rsidRDefault="002044CA" w:rsidP="002044CA"/>
    <w:p w:rsidR="002044CA" w:rsidRDefault="002044CA" w:rsidP="002044CA"/>
    <w:p w:rsidR="002044CA" w:rsidRDefault="002044CA" w:rsidP="002044CA"/>
    <w:p w:rsidR="00AA3CD7" w:rsidRDefault="00AA3CD7"/>
    <w:sectPr w:rsidR="00AA3CD7" w:rsidSect="00AA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AA"/>
    <w:rsid w:val="00136AF7"/>
    <w:rsid w:val="002044CA"/>
    <w:rsid w:val="00612F0A"/>
    <w:rsid w:val="008F35AA"/>
    <w:rsid w:val="00AA3CD7"/>
    <w:rsid w:val="00CA21E8"/>
    <w:rsid w:val="00EB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C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5AA"/>
    <w:rPr>
      <w:color w:val="0000FF"/>
      <w:u w:val="single"/>
    </w:rPr>
  </w:style>
  <w:style w:type="character" w:styleId="a5">
    <w:name w:val="Strong"/>
    <w:basedOn w:val="a0"/>
    <w:uiPriority w:val="22"/>
    <w:qFormat/>
    <w:rsid w:val="00204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2014-11-10T13:31:00Z</dcterms:created>
  <dcterms:modified xsi:type="dcterms:W3CDTF">2014-12-16T12:45:00Z</dcterms:modified>
</cp:coreProperties>
</file>