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D5" w:rsidRPr="00E92DD5" w:rsidRDefault="00E92DD5" w:rsidP="00E92DD5">
      <w:pPr>
        <w:jc w:val="right"/>
        <w:rPr>
          <w:b/>
        </w:rPr>
      </w:pPr>
      <w:r w:rsidRPr="00E92DD5">
        <w:rPr>
          <w:b/>
        </w:rPr>
        <w:t>7 класс</w:t>
      </w:r>
    </w:p>
    <w:p w:rsidR="00E92DD5" w:rsidRDefault="00E92DD5" w:rsidP="00E92DD5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92DD5" w:rsidTr="00E92DD5">
        <w:tc>
          <w:tcPr>
            <w:tcW w:w="9571" w:type="dxa"/>
          </w:tcPr>
          <w:p w:rsidR="00E92DD5" w:rsidRPr="00E92DD5" w:rsidRDefault="00E92DD5" w:rsidP="00E92DD5">
            <w:pPr>
              <w:jc w:val="center"/>
              <w:rPr>
                <w:b/>
              </w:rPr>
            </w:pPr>
            <w:r>
              <w:rPr>
                <w:b/>
              </w:rPr>
              <w:t>Домашняя контрольная</w:t>
            </w:r>
            <w:r w:rsidRPr="00E92DD5">
              <w:rPr>
                <w:b/>
              </w:rPr>
              <w:t xml:space="preserve"> работа  по теме  «Россия в XVII веке»</w:t>
            </w:r>
          </w:p>
          <w:p w:rsidR="00E92DD5" w:rsidRPr="00E92DD5" w:rsidRDefault="00E92DD5" w:rsidP="00E92DD5">
            <w:pPr>
              <w:jc w:val="center"/>
              <w:rPr>
                <w:b/>
              </w:rPr>
            </w:pPr>
            <w:r w:rsidRPr="00E92DD5">
              <w:rPr>
                <w:b/>
              </w:rPr>
              <w:t>№1</w:t>
            </w:r>
          </w:p>
          <w:p w:rsidR="00E92DD5" w:rsidRDefault="00E92DD5" w:rsidP="00E92DD5">
            <w:r>
              <w:t>1. Дайте характеристику основных этапов Смутного времени.</w:t>
            </w:r>
          </w:p>
          <w:p w:rsidR="00E92DD5" w:rsidRPr="00E92DD5" w:rsidRDefault="00E92DD5" w:rsidP="00E92DD5">
            <w:r>
              <w:t>2. Дайте характеристику основным сословия российского общества: понятие сословие, группы сословий, их права и обязанности.</w:t>
            </w:r>
          </w:p>
        </w:tc>
      </w:tr>
      <w:tr w:rsidR="00E92DD5" w:rsidTr="00E92DD5">
        <w:tc>
          <w:tcPr>
            <w:tcW w:w="9571" w:type="dxa"/>
          </w:tcPr>
          <w:p w:rsidR="00E92DD5" w:rsidRPr="00E92DD5" w:rsidRDefault="00E92DD5" w:rsidP="00E92DD5">
            <w:pPr>
              <w:jc w:val="center"/>
              <w:rPr>
                <w:b/>
              </w:rPr>
            </w:pPr>
            <w:r>
              <w:rPr>
                <w:b/>
              </w:rPr>
              <w:t>Домашняя к</w:t>
            </w:r>
            <w:r>
              <w:rPr>
                <w:b/>
              </w:rPr>
              <w:t>онтрольная</w:t>
            </w:r>
            <w:r w:rsidRPr="00E92DD5">
              <w:rPr>
                <w:b/>
              </w:rPr>
              <w:t xml:space="preserve"> работа  по теме  «Россия в XVII веке»</w:t>
            </w:r>
          </w:p>
          <w:p w:rsidR="00E92DD5" w:rsidRPr="00E92DD5" w:rsidRDefault="00E92DD5" w:rsidP="00E92DD5">
            <w:pPr>
              <w:jc w:val="center"/>
              <w:rPr>
                <w:b/>
              </w:rPr>
            </w:pPr>
            <w:r w:rsidRPr="00E92DD5">
              <w:rPr>
                <w:b/>
              </w:rPr>
              <w:t>№</w:t>
            </w:r>
            <w:r>
              <w:rPr>
                <w:b/>
              </w:rPr>
              <w:t>2</w:t>
            </w:r>
          </w:p>
          <w:p w:rsidR="00E92DD5" w:rsidRDefault="00E92DD5" w:rsidP="00E92DD5">
            <w:r>
              <w:t xml:space="preserve">1. Что принципиально нового появилось в экономике России в начале </w:t>
            </w:r>
            <w:r>
              <w:rPr>
                <w:lang w:val="en-US"/>
              </w:rPr>
              <w:t>XVII</w:t>
            </w:r>
            <w:r>
              <w:t xml:space="preserve">  века?</w:t>
            </w:r>
          </w:p>
          <w:p w:rsidR="00E92DD5" w:rsidRPr="00E92DD5" w:rsidRDefault="00E92DD5" w:rsidP="00E92DD5">
            <w:r>
              <w:t xml:space="preserve">2. Какое значение и последствия  имела церковная реформа Никона для российского общества </w:t>
            </w:r>
            <w:r>
              <w:rPr>
                <w:lang w:val="en-US"/>
              </w:rPr>
              <w:t>XVII</w:t>
            </w:r>
            <w:r>
              <w:t xml:space="preserve"> века?</w:t>
            </w:r>
          </w:p>
        </w:tc>
      </w:tr>
      <w:tr w:rsidR="00E92DD5" w:rsidTr="00E92DD5">
        <w:tc>
          <w:tcPr>
            <w:tcW w:w="9571" w:type="dxa"/>
          </w:tcPr>
          <w:p w:rsidR="00E92DD5" w:rsidRPr="00E92DD5" w:rsidRDefault="00E92DD5" w:rsidP="00E92DD5">
            <w:pPr>
              <w:jc w:val="center"/>
              <w:rPr>
                <w:b/>
              </w:rPr>
            </w:pPr>
            <w:r>
              <w:rPr>
                <w:b/>
              </w:rPr>
              <w:t>Домашняя к</w:t>
            </w:r>
            <w:r>
              <w:rPr>
                <w:b/>
              </w:rPr>
              <w:t>онтрольная</w:t>
            </w:r>
            <w:r w:rsidRPr="00E92DD5">
              <w:rPr>
                <w:b/>
              </w:rPr>
              <w:t xml:space="preserve"> работа  по теме  «Россия в XVII веке»</w:t>
            </w:r>
          </w:p>
          <w:p w:rsidR="00E92DD5" w:rsidRDefault="00E92DD5" w:rsidP="00E92DD5">
            <w:pPr>
              <w:jc w:val="center"/>
              <w:rPr>
                <w:b/>
              </w:rPr>
            </w:pPr>
            <w:r w:rsidRPr="00E92DD5">
              <w:rPr>
                <w:b/>
              </w:rPr>
              <w:t>№</w:t>
            </w:r>
            <w:r>
              <w:rPr>
                <w:b/>
              </w:rPr>
              <w:t>3</w:t>
            </w:r>
          </w:p>
          <w:p w:rsidR="00E92DD5" w:rsidRDefault="00E92DD5" w:rsidP="00E92DD5">
            <w:r>
              <w:t>1. Как управлялось российское государство в период первых Романовых: органы  центрального и местного управления, административное-территориальное деление страны.</w:t>
            </w:r>
          </w:p>
          <w:p w:rsidR="00E92DD5" w:rsidRPr="00E92DD5" w:rsidRDefault="00E92DD5" w:rsidP="00E92DD5">
            <w:r>
              <w:t xml:space="preserve">2. Перечислите важнейшие задачи и итоги внешней политики России в </w:t>
            </w:r>
            <w:r>
              <w:rPr>
                <w:lang w:val="en-US"/>
              </w:rPr>
              <w:t>XVII</w:t>
            </w:r>
            <w:r>
              <w:t xml:space="preserve">  веке. </w:t>
            </w:r>
          </w:p>
          <w:p w:rsidR="00E92DD5" w:rsidRDefault="00E92DD5" w:rsidP="00E92DD5">
            <w:pPr>
              <w:rPr>
                <w:b/>
              </w:rPr>
            </w:pPr>
          </w:p>
        </w:tc>
      </w:tr>
      <w:tr w:rsidR="00E92DD5" w:rsidTr="00E92DD5">
        <w:tc>
          <w:tcPr>
            <w:tcW w:w="9571" w:type="dxa"/>
          </w:tcPr>
          <w:p w:rsidR="00E92DD5" w:rsidRPr="00E92DD5" w:rsidRDefault="00E92DD5" w:rsidP="00E92DD5">
            <w:pPr>
              <w:jc w:val="center"/>
              <w:rPr>
                <w:b/>
              </w:rPr>
            </w:pPr>
            <w:r w:rsidRPr="00E92DD5">
              <w:rPr>
                <w:b/>
              </w:rPr>
              <w:t>Домашняя к</w:t>
            </w:r>
            <w:r>
              <w:rPr>
                <w:b/>
              </w:rPr>
              <w:t>онтрольная</w:t>
            </w:r>
            <w:r w:rsidRPr="00E92DD5">
              <w:rPr>
                <w:b/>
              </w:rPr>
              <w:t xml:space="preserve"> работа  по теме  «Россия в XVII веке»</w:t>
            </w:r>
          </w:p>
          <w:p w:rsidR="00E92DD5" w:rsidRDefault="00E92DD5" w:rsidP="00E92DD5">
            <w:pPr>
              <w:jc w:val="center"/>
              <w:rPr>
                <w:b/>
              </w:rPr>
            </w:pPr>
            <w:r w:rsidRPr="00E92DD5">
              <w:rPr>
                <w:b/>
              </w:rPr>
              <w:t>№</w:t>
            </w:r>
            <w:r>
              <w:rPr>
                <w:b/>
              </w:rPr>
              <w:t>4</w:t>
            </w:r>
          </w:p>
          <w:p w:rsidR="00E92DD5" w:rsidRDefault="00E92DD5" w:rsidP="00E92DD5">
            <w:r>
              <w:rPr>
                <w:b/>
              </w:rPr>
              <w:t xml:space="preserve">1. </w:t>
            </w:r>
            <w:r>
              <w:t xml:space="preserve">Почему </w:t>
            </w:r>
            <w:r>
              <w:rPr>
                <w:lang w:val="en-US"/>
              </w:rPr>
              <w:t>XVII</w:t>
            </w:r>
            <w:r>
              <w:t xml:space="preserve">  век называют «бунташным веком». Перечислите основные народные выступления и их итоги.</w:t>
            </w:r>
          </w:p>
          <w:p w:rsidR="00E92DD5" w:rsidRPr="0017208E" w:rsidRDefault="00E92DD5" w:rsidP="00E92DD5">
            <w:r>
              <w:t xml:space="preserve">2. </w:t>
            </w:r>
            <w:r w:rsidR="0017208E">
              <w:t xml:space="preserve">Русская культура </w:t>
            </w:r>
            <w:r w:rsidR="0017208E">
              <w:rPr>
                <w:lang w:val="en-US"/>
              </w:rPr>
              <w:t>XVII</w:t>
            </w:r>
            <w:r w:rsidR="0017208E">
              <w:t xml:space="preserve">  века: направления, деятели, выдающиеся произведения.</w:t>
            </w:r>
          </w:p>
          <w:p w:rsidR="00E92DD5" w:rsidRDefault="00E92DD5" w:rsidP="00E92DD5">
            <w:pPr>
              <w:jc w:val="center"/>
              <w:rPr>
                <w:b/>
              </w:rPr>
            </w:pPr>
          </w:p>
        </w:tc>
      </w:tr>
      <w:tr w:rsidR="00E92DD5" w:rsidTr="00E92DD5">
        <w:tc>
          <w:tcPr>
            <w:tcW w:w="9571" w:type="dxa"/>
          </w:tcPr>
          <w:p w:rsidR="0017208E" w:rsidRPr="00E92DD5" w:rsidRDefault="0017208E" w:rsidP="0017208E">
            <w:pPr>
              <w:jc w:val="center"/>
              <w:rPr>
                <w:b/>
              </w:rPr>
            </w:pPr>
            <w:r w:rsidRPr="00E92DD5">
              <w:rPr>
                <w:b/>
              </w:rPr>
              <w:t>Домашняя к</w:t>
            </w:r>
            <w:r>
              <w:rPr>
                <w:b/>
              </w:rPr>
              <w:t>онтрольная</w:t>
            </w:r>
            <w:r w:rsidRPr="00E92DD5">
              <w:rPr>
                <w:b/>
              </w:rPr>
              <w:t xml:space="preserve"> работа  по теме  «Россия в XVII веке»</w:t>
            </w:r>
          </w:p>
          <w:p w:rsidR="0017208E" w:rsidRDefault="0017208E" w:rsidP="0017208E">
            <w:pPr>
              <w:jc w:val="center"/>
              <w:rPr>
                <w:b/>
              </w:rPr>
            </w:pPr>
            <w:r w:rsidRPr="00E92DD5">
              <w:rPr>
                <w:b/>
              </w:rPr>
              <w:t>№</w:t>
            </w:r>
            <w:r>
              <w:rPr>
                <w:b/>
              </w:rPr>
              <w:t>5</w:t>
            </w:r>
          </w:p>
          <w:p w:rsidR="0017208E" w:rsidRDefault="0017208E" w:rsidP="0017208E">
            <w:r>
              <w:t>1. Чем можно объяснить события, происходящие в России с 1598 по 1613 год?</w:t>
            </w:r>
          </w:p>
          <w:p w:rsidR="0017208E" w:rsidRPr="0017208E" w:rsidRDefault="0017208E" w:rsidP="0017208E">
            <w:r>
              <w:t>2. Сравните двух исторических деятелей (патриарх Никон и протопоп Аввакум) по следующим критериям: какие идеи отстаивали, какие методы использовали в достижении своей цели, каковы итоги их деятельности.</w:t>
            </w:r>
          </w:p>
          <w:p w:rsidR="00E92DD5" w:rsidRDefault="00E92DD5" w:rsidP="00E92DD5">
            <w:pPr>
              <w:rPr>
                <w:b/>
              </w:rPr>
            </w:pPr>
          </w:p>
        </w:tc>
      </w:tr>
      <w:tr w:rsidR="00E92DD5" w:rsidTr="00E92DD5">
        <w:tc>
          <w:tcPr>
            <w:tcW w:w="9571" w:type="dxa"/>
          </w:tcPr>
          <w:p w:rsidR="0017208E" w:rsidRPr="00E92DD5" w:rsidRDefault="0017208E" w:rsidP="0017208E">
            <w:pPr>
              <w:jc w:val="center"/>
              <w:rPr>
                <w:b/>
              </w:rPr>
            </w:pPr>
            <w:r w:rsidRPr="00E92DD5">
              <w:rPr>
                <w:b/>
              </w:rPr>
              <w:t>Домашняя к</w:t>
            </w:r>
            <w:r>
              <w:rPr>
                <w:b/>
              </w:rPr>
              <w:t>онтрольная</w:t>
            </w:r>
            <w:r w:rsidRPr="00E92DD5">
              <w:rPr>
                <w:b/>
              </w:rPr>
              <w:t xml:space="preserve"> работа  по теме  «Россия в XVII веке»</w:t>
            </w:r>
          </w:p>
          <w:p w:rsidR="0017208E" w:rsidRDefault="0017208E" w:rsidP="0017208E">
            <w:pPr>
              <w:jc w:val="center"/>
              <w:rPr>
                <w:b/>
              </w:rPr>
            </w:pPr>
            <w:r w:rsidRPr="00E92DD5">
              <w:rPr>
                <w:b/>
              </w:rPr>
              <w:t>№</w:t>
            </w:r>
            <w:r>
              <w:rPr>
                <w:b/>
              </w:rPr>
              <w:t>6</w:t>
            </w:r>
          </w:p>
          <w:p w:rsidR="0017208E" w:rsidRPr="0017208E" w:rsidRDefault="0017208E" w:rsidP="0017208E">
            <w:r>
              <w:t xml:space="preserve">1. Перечислите основные направления Внутренней политики Бориса Годунова, Лжедмитрия </w:t>
            </w:r>
            <w:r>
              <w:rPr>
                <w:lang w:val="en-US"/>
              </w:rPr>
              <w:t>I</w:t>
            </w:r>
            <w:r>
              <w:t>, Василия Шуйского.</w:t>
            </w:r>
          </w:p>
          <w:p w:rsidR="00E92DD5" w:rsidRDefault="0017208E" w:rsidP="00E92DD5">
            <w:pPr>
              <w:rPr>
                <w:b/>
              </w:rPr>
            </w:pPr>
            <w:r w:rsidRPr="0017208E">
              <w:t>2</w:t>
            </w:r>
            <w:r>
              <w:rPr>
                <w:b/>
              </w:rPr>
              <w:t xml:space="preserve">. </w:t>
            </w:r>
            <w:r w:rsidRPr="0017208E">
              <w:t>Что подразумевается под понятием «Всероссийский рынок»?</w:t>
            </w:r>
            <w:r>
              <w:t xml:space="preserve"> когда он возник? Какие факторы способствовали его появлению?</w:t>
            </w:r>
          </w:p>
        </w:tc>
      </w:tr>
      <w:tr w:rsidR="00E92DD5" w:rsidTr="00E92DD5">
        <w:tc>
          <w:tcPr>
            <w:tcW w:w="9571" w:type="dxa"/>
          </w:tcPr>
          <w:p w:rsidR="0017208E" w:rsidRDefault="0017208E" w:rsidP="0017208E">
            <w:pPr>
              <w:jc w:val="center"/>
              <w:rPr>
                <w:b/>
              </w:rPr>
            </w:pPr>
          </w:p>
          <w:p w:rsidR="0017208E" w:rsidRDefault="0017208E" w:rsidP="0017208E">
            <w:pPr>
              <w:jc w:val="center"/>
              <w:rPr>
                <w:b/>
              </w:rPr>
            </w:pPr>
          </w:p>
          <w:p w:rsidR="0017208E" w:rsidRPr="00E92DD5" w:rsidRDefault="0017208E" w:rsidP="0017208E">
            <w:pPr>
              <w:jc w:val="center"/>
              <w:rPr>
                <w:b/>
              </w:rPr>
            </w:pPr>
            <w:r w:rsidRPr="00E92DD5">
              <w:rPr>
                <w:b/>
              </w:rPr>
              <w:t>Домашняя к</w:t>
            </w:r>
            <w:r>
              <w:rPr>
                <w:b/>
              </w:rPr>
              <w:t>онтрольная</w:t>
            </w:r>
            <w:r w:rsidRPr="00E92DD5">
              <w:rPr>
                <w:b/>
              </w:rPr>
              <w:t xml:space="preserve"> работа  по теме  «Россия в XVII веке»</w:t>
            </w:r>
          </w:p>
          <w:p w:rsidR="0017208E" w:rsidRDefault="0017208E" w:rsidP="0017208E">
            <w:pPr>
              <w:jc w:val="center"/>
              <w:rPr>
                <w:b/>
              </w:rPr>
            </w:pPr>
            <w:r w:rsidRPr="00E92DD5">
              <w:rPr>
                <w:b/>
              </w:rPr>
              <w:t>№</w:t>
            </w:r>
            <w:r>
              <w:rPr>
                <w:b/>
              </w:rPr>
              <w:t>7</w:t>
            </w:r>
          </w:p>
          <w:p w:rsidR="0017208E" w:rsidRDefault="0017208E" w:rsidP="0017208E">
            <w:r>
              <w:t>1. Когда и кем было принято «Соборное уложение»? В чем суть этого документа? Какое значение оно имело для  крестьян?</w:t>
            </w:r>
          </w:p>
          <w:p w:rsidR="0017208E" w:rsidRPr="0017208E" w:rsidRDefault="0017208E" w:rsidP="0017208E">
            <w:r>
              <w:t>2. Перечислите основные войны</w:t>
            </w:r>
            <w:r w:rsidR="005B54CD">
              <w:t xml:space="preserve"> и их итоги, </w:t>
            </w:r>
            <w:r>
              <w:t xml:space="preserve"> в которых участвовала Россия в </w:t>
            </w:r>
            <w:r w:rsidRPr="0017208E">
              <w:t xml:space="preserve"> </w:t>
            </w:r>
            <w:r>
              <w:rPr>
                <w:lang w:val="en-US"/>
              </w:rPr>
              <w:t>XVII</w:t>
            </w:r>
            <w:r>
              <w:t xml:space="preserve"> в. (до </w:t>
            </w:r>
            <w:r w:rsidR="005B54CD">
              <w:t>1676 г.)</w:t>
            </w:r>
          </w:p>
          <w:p w:rsidR="00E92DD5" w:rsidRDefault="00E92DD5" w:rsidP="00E92DD5">
            <w:pPr>
              <w:rPr>
                <w:b/>
              </w:rPr>
            </w:pPr>
          </w:p>
        </w:tc>
      </w:tr>
      <w:tr w:rsidR="00E92DD5" w:rsidTr="00E92DD5">
        <w:tc>
          <w:tcPr>
            <w:tcW w:w="9571" w:type="dxa"/>
          </w:tcPr>
          <w:p w:rsidR="005B54CD" w:rsidRPr="00E92DD5" w:rsidRDefault="005B54CD" w:rsidP="005B54CD">
            <w:pPr>
              <w:jc w:val="center"/>
              <w:rPr>
                <w:b/>
              </w:rPr>
            </w:pPr>
            <w:r w:rsidRPr="00E92DD5">
              <w:rPr>
                <w:b/>
              </w:rPr>
              <w:lastRenderedPageBreak/>
              <w:t>Домашняя к</w:t>
            </w:r>
            <w:r>
              <w:rPr>
                <w:b/>
              </w:rPr>
              <w:t>онтрольная</w:t>
            </w:r>
            <w:r w:rsidRPr="00E92DD5">
              <w:rPr>
                <w:b/>
              </w:rPr>
              <w:t xml:space="preserve"> работа  по теме  «Россия в XVII веке»</w:t>
            </w:r>
          </w:p>
          <w:p w:rsidR="005B54CD" w:rsidRDefault="005B54CD" w:rsidP="005B54CD">
            <w:pPr>
              <w:jc w:val="center"/>
              <w:rPr>
                <w:b/>
              </w:rPr>
            </w:pPr>
            <w:r w:rsidRPr="00E92DD5">
              <w:rPr>
                <w:b/>
              </w:rPr>
              <w:t>№</w:t>
            </w:r>
            <w:r>
              <w:rPr>
                <w:b/>
              </w:rPr>
              <w:t>8</w:t>
            </w:r>
          </w:p>
          <w:p w:rsidR="005B54CD" w:rsidRDefault="005B54CD" w:rsidP="005B54CD">
            <w:r>
              <w:t>1. Быт сословий (</w:t>
            </w:r>
            <w:r w:rsidRPr="005B54CD">
              <w:rPr>
                <w:b/>
                <w:u w:val="single"/>
              </w:rPr>
              <w:t>на примере одного:</w:t>
            </w:r>
            <w:r>
              <w:t xml:space="preserve"> бояре, духовенство, крестьянство, городское население, казачество)</w:t>
            </w:r>
            <w:proofErr w:type="gramStart"/>
            <w:r>
              <w:t xml:space="preserve"> :</w:t>
            </w:r>
            <w:proofErr w:type="gramEnd"/>
            <w:r>
              <w:t xml:space="preserve"> жилище, еда, напитки, одежда, образ жизни.</w:t>
            </w:r>
          </w:p>
          <w:p w:rsidR="005B54CD" w:rsidRPr="005B54CD" w:rsidRDefault="005B54CD" w:rsidP="005B54CD">
            <w:r>
              <w:t xml:space="preserve">2. Династия Романовых: истоки происхождения, первые представители (до 1676 г.) </w:t>
            </w:r>
            <w:r w:rsidRPr="005B54CD">
              <w:rPr>
                <w:i/>
              </w:rPr>
              <w:t>Можно изобразить в виде генеалогического древа.</w:t>
            </w:r>
            <w:bookmarkStart w:id="0" w:name="_GoBack"/>
            <w:bookmarkEnd w:id="0"/>
          </w:p>
          <w:p w:rsidR="00E92DD5" w:rsidRDefault="00E92DD5" w:rsidP="00E92DD5">
            <w:pPr>
              <w:rPr>
                <w:b/>
              </w:rPr>
            </w:pPr>
          </w:p>
        </w:tc>
      </w:tr>
    </w:tbl>
    <w:p w:rsidR="00E92DD5" w:rsidRPr="00E92DD5" w:rsidRDefault="00E92DD5" w:rsidP="00E92DD5">
      <w:pPr>
        <w:rPr>
          <w:b/>
        </w:rPr>
      </w:pPr>
    </w:p>
    <w:sectPr w:rsidR="00E92DD5" w:rsidRPr="00E9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D5"/>
    <w:rsid w:val="00071601"/>
    <w:rsid w:val="0017208E"/>
    <w:rsid w:val="005B54CD"/>
    <w:rsid w:val="00E9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2015-02-24T19:15:00Z</dcterms:created>
  <dcterms:modified xsi:type="dcterms:W3CDTF">2015-02-24T19:41:00Z</dcterms:modified>
</cp:coreProperties>
</file>