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16" w:rsidRDefault="00DA2616" w:rsidP="00DA261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DA2616" w:rsidRPr="00EE3B9D" w:rsidRDefault="00DA2616" w:rsidP="00DA261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16" w:rsidRPr="00EE3B9D" w:rsidRDefault="00DA2616" w:rsidP="00DA261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DA2616" w:rsidRDefault="00DA2616" w:rsidP="00DA261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Настоящая программа по «Изобразительному искусству</w:t>
      </w:r>
      <w:r w:rsidR="00246B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9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</w:t>
      </w:r>
      <w:r w:rsidRPr="00EE3B9D">
        <w:rPr>
          <w:rFonts w:ascii="Times New Roman" w:hAnsi="Times New Roman" w:cs="Times New Roman"/>
          <w:sz w:val="24"/>
          <w:szCs w:val="24"/>
        </w:rPr>
        <w:t>етствии с целями изучения изобразительного искусства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, которые определены стандартом.</w:t>
      </w:r>
    </w:p>
    <w:p w:rsidR="00DA2616" w:rsidRPr="00EE3B9D" w:rsidRDefault="00DA2616" w:rsidP="00DA261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A2616" w:rsidRDefault="00DA2616" w:rsidP="00DA261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5C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DA2616" w:rsidRDefault="00DA2616" w:rsidP="00DA261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Этот тематический блок представляет собой расширение курса визуально-пластических искусств и осознание их прочной связи с синтетическими искусствами (кино, телевидение и др</w:t>
      </w:r>
      <w:r w:rsidR="00246B25">
        <w:rPr>
          <w:rFonts w:ascii="Times New Roman" w:hAnsi="Times New Roman" w:cs="Times New Roman"/>
          <w:sz w:val="24"/>
          <w:szCs w:val="24"/>
        </w:rPr>
        <w:t>.</w:t>
      </w:r>
      <w:r w:rsidRPr="00C20AB8">
        <w:rPr>
          <w:rFonts w:ascii="Times New Roman" w:hAnsi="Times New Roman" w:cs="Times New Roman"/>
          <w:sz w:val="24"/>
          <w:szCs w:val="24"/>
        </w:rPr>
        <w:t xml:space="preserve">). Именно синтетические искусства, непосредственно происходящие от </w:t>
      </w:r>
      <w:proofErr w:type="gramStart"/>
      <w:r w:rsidRPr="00C20AB8">
        <w:rPr>
          <w:rFonts w:ascii="Times New Roman" w:hAnsi="Times New Roman" w:cs="Times New Roman"/>
          <w:sz w:val="24"/>
          <w:szCs w:val="24"/>
        </w:rPr>
        <w:t>изобразительных</w:t>
      </w:r>
      <w:proofErr w:type="gramEnd"/>
      <w:r w:rsidRPr="00C20AB8">
        <w:rPr>
          <w:rFonts w:ascii="Times New Roman" w:hAnsi="Times New Roman" w:cs="Times New Roman"/>
          <w:sz w:val="24"/>
          <w:szCs w:val="24"/>
        </w:rPr>
        <w:t xml:space="preserve">, являются сегодня господствующими во всей системе </w:t>
      </w:r>
      <w:proofErr w:type="spellStart"/>
      <w:r w:rsidRPr="00C20AB8">
        <w:rPr>
          <w:rFonts w:ascii="Times New Roman" w:hAnsi="Times New Roman" w:cs="Times New Roman"/>
          <w:sz w:val="24"/>
          <w:szCs w:val="24"/>
        </w:rPr>
        <w:t>видеокультуры</w:t>
      </w:r>
      <w:proofErr w:type="spellEnd"/>
      <w:r w:rsidRPr="00C20A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Экран – это движущаяся картина. Экранное изображение является прямым развитием мира изобразительных искусств на уровне современных технологий (телевизор, видео, компьютер). В основе развития синтетических искусств лежат все основные виды изобразительных, декоративных, конструктивных искусств. Именно поэтому данный блок в программе даётся лишь после прохождения «</w:t>
      </w:r>
      <w:proofErr w:type="spellStart"/>
      <w:r w:rsidRPr="00C20AB8">
        <w:rPr>
          <w:rFonts w:ascii="Times New Roman" w:hAnsi="Times New Roman" w:cs="Times New Roman"/>
          <w:sz w:val="24"/>
          <w:szCs w:val="24"/>
        </w:rPr>
        <w:t>первоискусств</w:t>
      </w:r>
      <w:proofErr w:type="spellEnd"/>
      <w:r w:rsidRPr="00C20AB8">
        <w:rPr>
          <w:rFonts w:ascii="Times New Roman" w:hAnsi="Times New Roman" w:cs="Times New Roman"/>
          <w:sz w:val="24"/>
          <w:szCs w:val="24"/>
        </w:rPr>
        <w:t>».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 xml:space="preserve">Сегодняшний человек существует в насыщенном и постоянно изменяющемся пространстве визуальных искусств. Знакомство людей с любыми видами культуры и искусства происходит большей частью не в музеях, а на экранах. Традиционные образы, основанные на современной технике </w:t>
      </w:r>
      <w:proofErr w:type="spellStart"/>
      <w:r w:rsidRPr="00C20AB8">
        <w:rPr>
          <w:rFonts w:ascii="Times New Roman" w:hAnsi="Times New Roman" w:cs="Times New Roman"/>
          <w:sz w:val="24"/>
          <w:szCs w:val="24"/>
        </w:rPr>
        <w:t>видеоискусств</w:t>
      </w:r>
      <w:proofErr w:type="spellEnd"/>
      <w:r w:rsidRPr="00C20AB8">
        <w:rPr>
          <w:rFonts w:ascii="Times New Roman" w:hAnsi="Times New Roman" w:cs="Times New Roman"/>
          <w:sz w:val="24"/>
          <w:szCs w:val="24"/>
        </w:rPr>
        <w:t xml:space="preserve">, обступают человека со всех сторон и строят его миропонимание. Эти искусства несут как позитивную, нравственную, эстетическую, так и негативную информацию. 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 xml:space="preserve">Школа должна обеспечить подростку способность относительно свободно, грамотно ориентироваться во всей этой сложнейшей информации. Иначе он не приобретает способность противостоять этому потоку, отделяя в нём </w:t>
      </w:r>
      <w:proofErr w:type="gramStart"/>
      <w:r w:rsidRPr="00C20AB8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C20AB8">
        <w:rPr>
          <w:rFonts w:ascii="Times New Roman" w:hAnsi="Times New Roman" w:cs="Times New Roman"/>
          <w:sz w:val="24"/>
          <w:szCs w:val="24"/>
        </w:rPr>
        <w:t xml:space="preserve"> от негативного.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 xml:space="preserve">Ещё одной важнейшей причиной, по которой школа должна познакомить учащихся с синтетическими искусствами, является то, что многие ученики (а в будущем все) используют в своём </w:t>
      </w:r>
      <w:proofErr w:type="gramStart"/>
      <w:r w:rsidRPr="00C20AB8">
        <w:rPr>
          <w:rFonts w:ascii="Times New Roman" w:hAnsi="Times New Roman" w:cs="Times New Roman"/>
          <w:sz w:val="24"/>
          <w:szCs w:val="24"/>
        </w:rPr>
        <w:t>быту</w:t>
      </w:r>
      <w:proofErr w:type="gramEnd"/>
      <w:r w:rsidRPr="00C20AB8">
        <w:rPr>
          <w:rFonts w:ascii="Times New Roman" w:hAnsi="Times New Roman" w:cs="Times New Roman"/>
          <w:sz w:val="24"/>
          <w:szCs w:val="24"/>
        </w:rPr>
        <w:t xml:space="preserve"> как фотоаппарат, так и видеокамеру. Однако сегодня чаще всего это происходит на чисто техническом, а не на художественном уровне, поэтому вкус, образное мышление подростка не развиваются (а иногда и портятся). 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Цель программы 9 класса – помочь учащимся получить представление: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- о роли в культуре современного мира визуальных синтетических искусств, возникающих на базе изобразительного искусства вследствие технической эволюции изобразительных искусств;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- о сложности современного творческого процесса в синтетических искусствах;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- о принципах художественной образности и специфике изображения фотографии и экранных искусств;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- о роли изображения в информационном и эстетическом пространстве, формировании визуальной среды;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- о постоянном взаимовлиянии пространственных и временных искусств.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Наряду с формированием у школьников нравственно-эстетической отзывчивости на прекрасное в искусстве и жизни данная программа уделяет особое внимание формированию у них художественно-творческой активности при изучении синтетических искусств.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616" w:rsidRPr="00EE3B9D" w:rsidRDefault="00DA2616" w:rsidP="00DA261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20AB8">
        <w:rPr>
          <w:rFonts w:ascii="Times New Roman" w:hAnsi="Times New Roman" w:cs="Times New Roman"/>
          <w:b/>
          <w:i/>
          <w:sz w:val="24"/>
          <w:szCs w:val="24"/>
        </w:rPr>
        <w:t>5 год обучения (9  класс)</w:t>
      </w:r>
    </w:p>
    <w:p w:rsidR="00DA2616" w:rsidRPr="00DA2616" w:rsidRDefault="00DA2616" w:rsidP="00DA261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616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должны:</w:t>
      </w:r>
    </w:p>
    <w:p w:rsidR="00DA2616" w:rsidRPr="00C20AB8" w:rsidRDefault="00DA2616" w:rsidP="00DA2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lastRenderedPageBreak/>
        <w:t>освоить элементарную азбуку фотографирования;</w:t>
      </w:r>
    </w:p>
    <w:p w:rsidR="00DA2616" w:rsidRPr="00C20AB8" w:rsidRDefault="00DA2616" w:rsidP="00DA2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 xml:space="preserve">уметь анализировать </w:t>
      </w:r>
      <w:proofErr w:type="spellStart"/>
      <w:r w:rsidRPr="00C20AB8">
        <w:rPr>
          <w:rFonts w:ascii="Times New Roman" w:hAnsi="Times New Roman" w:cs="Times New Roman"/>
          <w:sz w:val="24"/>
          <w:szCs w:val="24"/>
        </w:rPr>
        <w:t>фотопроизведение</w:t>
      </w:r>
      <w:proofErr w:type="spellEnd"/>
      <w:r w:rsidRPr="00C20AB8">
        <w:rPr>
          <w:rFonts w:ascii="Times New Roman" w:hAnsi="Times New Roman" w:cs="Times New Roman"/>
          <w:sz w:val="24"/>
          <w:szCs w:val="24"/>
        </w:rPr>
        <w:t xml:space="preserve">, исходя из принципов художественности, композиционной грамотности </w:t>
      </w:r>
      <w:proofErr w:type="gramStart"/>
      <w:r w:rsidRPr="00C20A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0AB8">
        <w:rPr>
          <w:rFonts w:ascii="Times New Roman" w:hAnsi="Times New Roman" w:cs="Times New Roman"/>
          <w:sz w:val="24"/>
          <w:szCs w:val="24"/>
        </w:rPr>
        <w:t xml:space="preserve"> своей съёмочной </w:t>
      </w:r>
      <w:proofErr w:type="spellStart"/>
      <w:r w:rsidRPr="00C20AB8">
        <w:rPr>
          <w:rFonts w:ascii="Times New Roman" w:hAnsi="Times New Roman" w:cs="Times New Roman"/>
          <w:sz w:val="24"/>
          <w:szCs w:val="24"/>
        </w:rPr>
        <w:t>фотопрактике</w:t>
      </w:r>
      <w:proofErr w:type="spellEnd"/>
      <w:r w:rsidRPr="00C20AB8">
        <w:rPr>
          <w:rFonts w:ascii="Times New Roman" w:hAnsi="Times New Roman" w:cs="Times New Roman"/>
          <w:sz w:val="24"/>
          <w:szCs w:val="24"/>
        </w:rPr>
        <w:t>;</w:t>
      </w:r>
    </w:p>
    <w:p w:rsidR="00DA2616" w:rsidRPr="00C20AB8" w:rsidRDefault="00DA2616" w:rsidP="00DA2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усвоить принципы построения изображения и пространственно-временного развития и построения видеоряда (</w:t>
      </w:r>
      <w:proofErr w:type="spellStart"/>
      <w:r w:rsidRPr="00C20AB8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C20AB8">
        <w:rPr>
          <w:rFonts w:ascii="Times New Roman" w:hAnsi="Times New Roman" w:cs="Times New Roman"/>
          <w:sz w:val="24"/>
          <w:szCs w:val="24"/>
        </w:rPr>
        <w:t>);</w:t>
      </w:r>
    </w:p>
    <w:p w:rsidR="00DA2616" w:rsidRPr="00C20AB8" w:rsidRDefault="00DA2616" w:rsidP="00DA2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усвоить принципы киномонтажа в создании художественного образа;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 xml:space="preserve">осознать технологическую цепочку производства видеофильма и быть способным  на практике реализовать свои знания при работе над простейшими учебными и домашними </w:t>
      </w:r>
      <w:proofErr w:type="gramStart"/>
      <w:r w:rsidRPr="00C20AB8">
        <w:rPr>
          <w:rFonts w:ascii="Times New Roman" w:hAnsi="Times New Roman" w:cs="Times New Roman"/>
          <w:sz w:val="24"/>
          <w:szCs w:val="24"/>
        </w:rPr>
        <w:t>кино-и</w:t>
      </w:r>
      <w:proofErr w:type="gramEnd"/>
      <w:r w:rsidRPr="00C20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AB8">
        <w:rPr>
          <w:rFonts w:ascii="Times New Roman" w:hAnsi="Times New Roman" w:cs="Times New Roman"/>
          <w:sz w:val="24"/>
          <w:szCs w:val="24"/>
        </w:rPr>
        <w:t>видеоработами</w:t>
      </w:r>
      <w:proofErr w:type="spellEnd"/>
      <w:r w:rsidRPr="00C20AB8">
        <w:rPr>
          <w:rFonts w:ascii="Times New Roman" w:hAnsi="Times New Roman" w:cs="Times New Roman"/>
          <w:sz w:val="24"/>
          <w:szCs w:val="24"/>
        </w:rPr>
        <w:t>;</w:t>
      </w:r>
    </w:p>
    <w:p w:rsidR="00DA2616" w:rsidRPr="00C20AB8" w:rsidRDefault="00DA2616" w:rsidP="00DA2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 xml:space="preserve">Преподавание данного раздела предъявляет принципиально новые требования к педагогу и школе. 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Необходимы: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расширение арсенала знаний и представлений педагога о мире визуальных искусств;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обращение к практике синтетических искусств современности;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освоение теории и практики фотографии и экранных искусств;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>включение в арсенал знаний начальных представлений и опыта в режиссуре, сценическом мастерстве.</w:t>
      </w:r>
    </w:p>
    <w:p w:rsidR="00DA2616" w:rsidRPr="00C20AB8" w:rsidRDefault="00DA2616" w:rsidP="00DA26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0AB8">
        <w:rPr>
          <w:rFonts w:ascii="Times New Roman" w:hAnsi="Times New Roman" w:cs="Times New Roman"/>
          <w:sz w:val="24"/>
          <w:szCs w:val="24"/>
        </w:rPr>
        <w:t xml:space="preserve">Проводиться занятия в 9 классе и соответственно выполняться задания могут в трёх направлениях: художественно-образовательном (с акцентом на художественно-искусствоведческую работу на уроке), изобразительно-творческом (с акцентом на изобразительную практику) и технико-творческом (с акцентом на съёмочную практику). </w:t>
      </w:r>
    </w:p>
    <w:p w:rsidR="00DA2616" w:rsidRPr="005F5C97" w:rsidRDefault="00DA2616" w:rsidP="00DA261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2616" w:rsidRPr="00EE3B9D" w:rsidRDefault="00DA2616" w:rsidP="00DA2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 Изобразительное искусство: 9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Поурочные планы по программе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20010г.;</w:t>
      </w:r>
    </w:p>
    <w:p w:rsidR="00DA2616" w:rsidRDefault="00DA2616" w:rsidP="00DA261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коллектив авторов под руководством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Программа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художественный труд. 1–9 классы. – М.: Просвещение, 20010</w:t>
      </w:r>
    </w:p>
    <w:p w:rsidR="00DA2616" w:rsidRPr="006B26D6" w:rsidRDefault="00DA2616" w:rsidP="00DA2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план предусматривает разные варианты дидактико-технологического обеспечения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процесса. В частности: в 9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(базовый уровень) дидактико-технологическое оснащение включает ПК,  </w:t>
      </w:r>
      <w:proofErr w:type="spellStart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медиатеку</w:t>
      </w:r>
      <w:proofErr w:type="spellEnd"/>
      <w:r w:rsidRPr="006B26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п. </w:t>
      </w:r>
    </w:p>
    <w:p w:rsidR="00DA2616" w:rsidRPr="006B26D6" w:rsidRDefault="00DA2616" w:rsidP="00DA2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6B2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версия музеев мира.</w:t>
      </w:r>
    </w:p>
    <w:p w:rsidR="00DA2616" w:rsidRDefault="00DA2616" w:rsidP="00DA2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Промежуточную аттестацию запланировано проводить в форме обобщающих уроков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DA2616" w:rsidRPr="00EE3B9D" w:rsidRDefault="00DA2616" w:rsidP="00DA2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16" w:rsidRDefault="00DA2616" w:rsidP="00DA2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 час в неделю.</w:t>
      </w:r>
    </w:p>
    <w:p w:rsidR="00DA2616" w:rsidRPr="00EE3B9D" w:rsidRDefault="00DA2616" w:rsidP="00DA2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616" w:rsidRPr="00EE3B9D" w:rsidRDefault="00DA2616" w:rsidP="00DA2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программы «</w:t>
      </w:r>
      <w:r w:rsidRPr="00DA2616">
        <w:rPr>
          <w:rFonts w:ascii="Times New Roman" w:hAnsi="Times New Roman" w:cs="Times New Roman"/>
          <w:sz w:val="24"/>
          <w:szCs w:val="24"/>
        </w:rPr>
        <w:t>Изобразительный язык и эмоциональн</w:t>
      </w:r>
      <w:proofErr w:type="gramStart"/>
      <w:r w:rsidRPr="00DA26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2616">
        <w:rPr>
          <w:rFonts w:ascii="Times New Roman" w:hAnsi="Times New Roman" w:cs="Times New Roman"/>
          <w:sz w:val="24"/>
          <w:szCs w:val="24"/>
        </w:rPr>
        <w:t xml:space="preserve"> ценностное содержание синтетических искусств</w:t>
      </w:r>
      <w:r w:rsidRPr="00DA261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-8ч.</w:t>
      </w:r>
    </w:p>
    <w:p w:rsidR="00DA2616" w:rsidRPr="00EE3B9D" w:rsidRDefault="00DA2616" w:rsidP="00DA2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зучения раздела программы «</w:t>
      </w:r>
      <w:r w:rsidRPr="00DA2616">
        <w:rPr>
          <w:rFonts w:ascii="Times New Roman" w:hAnsi="Times New Roman" w:cs="Times New Roman"/>
          <w:sz w:val="24"/>
          <w:szCs w:val="24"/>
        </w:rPr>
        <w:t>Эволюция изобразительных искусств и выразительных средств</w:t>
      </w:r>
      <w:r w:rsidRPr="00B56FBA">
        <w:rPr>
          <w:b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DA2616" w:rsidRPr="00EE3B9D" w:rsidRDefault="00DA2616" w:rsidP="00DA2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изучения раздела программы «</w:t>
      </w:r>
      <w:r w:rsidRPr="00DA2616">
        <w:rPr>
          <w:rFonts w:ascii="Times New Roman" w:hAnsi="Times New Roman" w:cs="Times New Roman"/>
          <w:sz w:val="24"/>
          <w:szCs w:val="24"/>
        </w:rPr>
        <w:t>Азбука экранного искусства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- 10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DA2616" w:rsidRPr="00EE3B9D" w:rsidRDefault="00DA2616" w:rsidP="00DA261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раздела программы «</w:t>
      </w:r>
      <w:r w:rsidRPr="00DA2616">
        <w:rPr>
          <w:rFonts w:ascii="Times New Roman" w:hAnsi="Times New Roman" w:cs="Times New Roman"/>
          <w:sz w:val="24"/>
          <w:szCs w:val="24"/>
        </w:rPr>
        <w:t>Филь</w:t>
      </w:r>
      <w:proofErr w:type="gramStart"/>
      <w:r w:rsidRPr="00DA261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A2616">
        <w:rPr>
          <w:rFonts w:ascii="Times New Roman" w:hAnsi="Times New Roman" w:cs="Times New Roman"/>
          <w:sz w:val="24"/>
          <w:szCs w:val="24"/>
        </w:rPr>
        <w:t xml:space="preserve"> искусство и технология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»- 9ч.</w:t>
      </w:r>
    </w:p>
    <w:p w:rsidR="00DA2616" w:rsidRPr="00EE3B9D" w:rsidRDefault="00DA2616" w:rsidP="00DA26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2616" w:rsidRDefault="00DA2616" w:rsidP="00DA261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35 часов; 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>в том числе контрольных работ - 5.</w:t>
      </w:r>
    </w:p>
    <w:p w:rsidR="00DA2616" w:rsidRDefault="00DA2616" w:rsidP="00DA2616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2616" w:rsidRPr="00DA2616" w:rsidRDefault="00DA2616" w:rsidP="00DA2616">
      <w:pPr>
        <w:pStyle w:val="a3"/>
        <w:jc w:val="center"/>
        <w:rPr>
          <w:rFonts w:ascii="Times New Roman" w:hAnsi="Times New Roman" w:cs="Times New Roman"/>
          <w:b/>
        </w:rPr>
      </w:pPr>
      <w:r w:rsidRPr="00DA2616">
        <w:rPr>
          <w:rFonts w:ascii="Times New Roman" w:hAnsi="Times New Roman" w:cs="Times New Roman"/>
          <w:b/>
        </w:rPr>
        <w:lastRenderedPageBreak/>
        <w:t>Календарно-тематическое планирование по изобразительному искусству в 9 классе</w:t>
      </w:r>
    </w:p>
    <w:p w:rsidR="00DA2616" w:rsidRPr="00DA2616" w:rsidRDefault="00DA2616" w:rsidP="00DA2616">
      <w:pPr>
        <w:pStyle w:val="a3"/>
        <w:jc w:val="center"/>
        <w:rPr>
          <w:rFonts w:ascii="Times New Roman" w:hAnsi="Times New Roman" w:cs="Times New Roman"/>
          <w:b/>
        </w:rPr>
      </w:pPr>
      <w:r w:rsidRPr="00DA2616">
        <w:rPr>
          <w:rFonts w:ascii="Times New Roman" w:hAnsi="Times New Roman" w:cs="Times New Roman"/>
          <w:b/>
        </w:rPr>
        <w:t xml:space="preserve">По программе </w:t>
      </w:r>
      <w:proofErr w:type="spellStart"/>
      <w:r w:rsidRPr="00DA2616">
        <w:rPr>
          <w:rFonts w:ascii="Times New Roman" w:hAnsi="Times New Roman" w:cs="Times New Roman"/>
          <w:b/>
        </w:rPr>
        <w:t>Б.М.Неменского</w:t>
      </w:r>
      <w:proofErr w:type="spellEnd"/>
      <w:r w:rsidRPr="00DA2616">
        <w:rPr>
          <w:rFonts w:ascii="Times New Roman" w:hAnsi="Times New Roman" w:cs="Times New Roman"/>
          <w:b/>
        </w:rPr>
        <w:t>, Изобразительное искусство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520"/>
        <w:gridCol w:w="5989"/>
        <w:gridCol w:w="3371"/>
        <w:gridCol w:w="1080"/>
        <w:gridCol w:w="1980"/>
      </w:tblGrid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2616">
              <w:rPr>
                <w:rFonts w:ascii="Times New Roman" w:hAnsi="Times New Roman" w:cs="Times New Roman"/>
              </w:rPr>
              <w:t>п</w:t>
            </w:r>
            <w:proofErr w:type="gramEnd"/>
            <w:r w:rsidRPr="00DA261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vAlign w:val="center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Название темы урока</w:t>
            </w:r>
          </w:p>
        </w:tc>
        <w:tc>
          <w:tcPr>
            <w:tcW w:w="5989" w:type="dxa"/>
            <w:vAlign w:val="center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Цели изучения темы, раздела.</w:t>
            </w:r>
          </w:p>
        </w:tc>
        <w:tc>
          <w:tcPr>
            <w:tcW w:w="3371" w:type="dxa"/>
            <w:vAlign w:val="center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Программный минимум. Оснащение урока</w:t>
            </w:r>
          </w:p>
        </w:tc>
        <w:tc>
          <w:tcPr>
            <w:tcW w:w="1080" w:type="dxa"/>
            <w:vAlign w:val="center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980" w:type="dxa"/>
            <w:vAlign w:val="center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Календарные сроки. Дом</w:t>
            </w:r>
            <w:proofErr w:type="gramStart"/>
            <w:r w:rsidRPr="00DA2616">
              <w:rPr>
                <w:rFonts w:ascii="Times New Roman" w:hAnsi="Times New Roman" w:cs="Times New Roman"/>
              </w:rPr>
              <w:t>.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2616">
              <w:rPr>
                <w:rFonts w:ascii="Times New Roman" w:hAnsi="Times New Roman" w:cs="Times New Roman"/>
              </w:rPr>
              <w:t>з</w:t>
            </w:r>
            <w:proofErr w:type="gramEnd"/>
            <w:r w:rsidRPr="00DA2616">
              <w:rPr>
                <w:rFonts w:ascii="Times New Roman" w:hAnsi="Times New Roman" w:cs="Times New Roman"/>
              </w:rPr>
              <w:t>ад.</w:t>
            </w:r>
          </w:p>
        </w:tc>
      </w:tr>
      <w:tr w:rsidR="00DA2616" w:rsidRPr="00DA2616" w:rsidTr="006A2AE7">
        <w:tc>
          <w:tcPr>
            <w:tcW w:w="15906" w:type="dxa"/>
            <w:gridSpan w:val="6"/>
          </w:tcPr>
          <w:p w:rsidR="00DA2616" w:rsidRPr="00DA2616" w:rsidRDefault="00DA2616" w:rsidP="00DA26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2616">
              <w:rPr>
                <w:rFonts w:ascii="Times New Roman" w:hAnsi="Times New Roman" w:cs="Times New Roman"/>
                <w:b/>
              </w:rPr>
              <w:t>1 четверть. Изобразительный язык и эмоциональн</w:t>
            </w:r>
            <w:proofErr w:type="gramStart"/>
            <w:r w:rsidRPr="00DA2616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DA2616">
              <w:rPr>
                <w:rFonts w:ascii="Times New Roman" w:hAnsi="Times New Roman" w:cs="Times New Roman"/>
                <w:b/>
              </w:rPr>
              <w:t xml:space="preserve"> ценностное содержание синтетических искусств.</w:t>
            </w: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.Синтетические искусства и изображение. Роль и место изображения в синтетических искусствах.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Знакомство с понятием « синтетические искусства» как искусства, использующие в своих произведениях выразительные средства различных видов художественного творчества. Пространственно- временной характер произведений синтетических искусств.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Просмотр и исследование произведений различных видов  синтетических иску</w:t>
            </w:r>
            <w:proofErr w:type="gramStart"/>
            <w:r w:rsidRPr="00DA2616">
              <w:rPr>
                <w:rFonts w:ascii="Times New Roman" w:hAnsi="Times New Roman" w:cs="Times New Roman"/>
              </w:rPr>
              <w:t>сств с ц</w:t>
            </w:r>
            <w:proofErr w:type="gramEnd"/>
            <w:r w:rsidRPr="00DA2616">
              <w:rPr>
                <w:rFonts w:ascii="Times New Roman" w:hAnsi="Times New Roman" w:cs="Times New Roman"/>
              </w:rPr>
              <w:t>елью определения в них роли и места изображения, изобразительного компонента.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rPr>
          <w:trHeight w:hRule="exact" w:val="2433"/>
        </w:trPr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Театр и экра</w:t>
            </w:r>
            <w:proofErr w:type="gramStart"/>
            <w:r w:rsidRPr="00DA2616">
              <w:rPr>
                <w:rFonts w:ascii="Times New Roman" w:hAnsi="Times New Roman" w:cs="Times New Roman"/>
              </w:rPr>
              <w:t>н-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две грани изобразительной образности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 а) Знакомство с видами театральн</w:t>
            </w:r>
            <w:proofErr w:type="gramStart"/>
            <w:r w:rsidRPr="00DA2616">
              <w:rPr>
                <w:rFonts w:ascii="Times New Roman" w:hAnsi="Times New Roman" w:cs="Times New Roman"/>
              </w:rPr>
              <w:t>о-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зрелищных и игровых представлений и место в них изобразительного компонента.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Сравнительный анализ сценического и экранного образов в процессе просмотра и обсуждения фотографий и видеофрагментов спектаклей и фильмов; определение жанровых условностей в спектакле и фильме. Создание сценического образа  места действий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Сценография. или театрально - декорационное искусств</w:t>
            </w:r>
            <w:proofErr w:type="gramStart"/>
            <w:r w:rsidRPr="00DA2616">
              <w:rPr>
                <w:rFonts w:ascii="Times New Roman" w:hAnsi="Times New Roman" w:cs="Times New Roman"/>
              </w:rPr>
              <w:t>о-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особый вид художественного творчества. 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Знакомство с видами сценического оформления: изобразительно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616">
              <w:rPr>
                <w:rFonts w:ascii="Times New Roman" w:hAnsi="Times New Roman" w:cs="Times New Roman"/>
              </w:rPr>
              <w:t>- живописное, архитектурн</w:t>
            </w:r>
            <w:proofErr w:type="gramStart"/>
            <w:r w:rsidRPr="00DA2616">
              <w:rPr>
                <w:rFonts w:ascii="Times New Roman" w:hAnsi="Times New Roman" w:cs="Times New Roman"/>
              </w:rPr>
              <w:t>о-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конструктивное, метафорическое, проекционно- световое и т. д.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.Начало работы над макетом спектакля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FD03F2" w:rsidP="00DA2616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r w:rsidRPr="00FD03F2">
              <w:rPr>
                <w:rFonts w:ascii="Times New Roman" w:hAnsi="Times New Roman" w:cs="Times New Roman"/>
              </w:rPr>
              <w:t>Выполнить эскиз сцены</w:t>
            </w:r>
            <w:bookmarkEnd w:id="0"/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 Сценография как искусство и производство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Как и с кем работает художни</w:t>
            </w:r>
            <w:proofErr w:type="gramStart"/>
            <w:r w:rsidRPr="00DA2616">
              <w:rPr>
                <w:rFonts w:ascii="Times New Roman" w:hAnsi="Times New Roman" w:cs="Times New Roman"/>
              </w:rPr>
              <w:t>к-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постановщик. Театральное здание и устройство сцены.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Создание эскиза декорации </w:t>
            </w:r>
            <w:proofErr w:type="gramStart"/>
            <w:r w:rsidRPr="00DA261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A2616">
              <w:rPr>
                <w:rFonts w:ascii="Times New Roman" w:hAnsi="Times New Roman" w:cs="Times New Roman"/>
              </w:rPr>
              <w:t>в любой технике)  по мотивам фотографии или картины, изображающей интерьер или пейзаж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rPr>
          <w:trHeight w:val="1291"/>
        </w:trPr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 Изобразительные средства актерского перевоплощения: костюм, грим и маска</w:t>
            </w:r>
            <w:proofErr w:type="gramStart"/>
            <w:r w:rsidRPr="00DA2616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Искусство и специфика театрального костюма. Маска: внешнее и внутреннее перевоплощение актера.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Эскиз костюма и театрального грима персонажа или театральной маски.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.Театр кукол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 Знакомство с видами театральных кукол  и способами работы с ними.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Создание эскиза кукольного спектакля или эскиза кукольного персонажа.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.Театрализованный </w:t>
            </w:r>
            <w:r w:rsidRPr="00DA2616">
              <w:rPr>
                <w:rFonts w:ascii="Times New Roman" w:hAnsi="Times New Roman" w:cs="Times New Roman"/>
              </w:rPr>
              <w:lastRenderedPageBreak/>
              <w:t>показ проделанной работы.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lastRenderedPageBreak/>
              <w:t>а) Подведение итогов четверти.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lastRenderedPageBreak/>
              <w:t xml:space="preserve">Фрагмент кукольного спектакля </w:t>
            </w:r>
            <w:r w:rsidRPr="00DA2616">
              <w:rPr>
                <w:rFonts w:ascii="Times New Roman" w:hAnsi="Times New Roman" w:cs="Times New Roman"/>
              </w:rPr>
              <w:lastRenderedPageBreak/>
              <w:t>или театральный показ костюмов.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15906" w:type="dxa"/>
            <w:gridSpan w:val="6"/>
          </w:tcPr>
          <w:p w:rsidR="00DA2616" w:rsidRPr="00DA2616" w:rsidRDefault="00DA2616" w:rsidP="00DA26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2616">
              <w:rPr>
                <w:rFonts w:ascii="Times New Roman" w:hAnsi="Times New Roman" w:cs="Times New Roman"/>
                <w:b/>
              </w:rPr>
              <w:lastRenderedPageBreak/>
              <w:t>2 четверть: Эволюция изобразительных искусств и выразительных средств.</w:t>
            </w: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Художник и художественные технологии: от карандаша к компьютеру. Эстафета искусств.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Знакомство с ролью художественных инструментов в творческом художественном процессе. Объективное и субъективное в живописи и фотографии или кино.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Обзор живописи, фотографии и экранных произведений</w:t>
            </w:r>
            <w:proofErr w:type="gramStart"/>
            <w:r w:rsidRPr="00DA2616">
              <w:rPr>
                <w:rFonts w:ascii="Times New Roman" w:hAnsi="Times New Roman" w:cs="Times New Roman"/>
              </w:rPr>
              <w:t xml:space="preserve">.; </w:t>
            </w:r>
            <w:proofErr w:type="gramEnd"/>
            <w:r w:rsidRPr="00DA2616">
              <w:rPr>
                <w:rFonts w:ascii="Times New Roman" w:hAnsi="Times New Roman" w:cs="Times New Roman"/>
              </w:rPr>
              <w:t>их сравнительный анализ.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Фотографи</w:t>
            </w:r>
            <w:proofErr w:type="gramStart"/>
            <w:r w:rsidRPr="00DA2616">
              <w:rPr>
                <w:rFonts w:ascii="Times New Roman" w:hAnsi="Times New Roman" w:cs="Times New Roman"/>
              </w:rPr>
              <w:t>я-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расширение изобразительных возможностей.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 Фотография</w:t>
            </w:r>
            <w:proofErr w:type="gramStart"/>
            <w:r w:rsidRPr="00DA261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как передача видимого мира в изображениях, дублирующих реальность. Этапы развития фотографии: от первых </w:t>
            </w:r>
            <w:proofErr w:type="spellStart"/>
            <w:r w:rsidRPr="00DA2616">
              <w:rPr>
                <w:rFonts w:ascii="Times New Roman" w:hAnsi="Times New Roman" w:cs="Times New Roman"/>
              </w:rPr>
              <w:t>даггеротипов</w:t>
            </w:r>
            <w:proofErr w:type="spellEnd"/>
            <w:r w:rsidRPr="00DA2616">
              <w:rPr>
                <w:rFonts w:ascii="Times New Roman" w:hAnsi="Times New Roman" w:cs="Times New Roman"/>
              </w:rPr>
              <w:t xml:space="preserve"> до компьютерной фотографии.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Информационные сообщения или краткие рефераты по теме « Современная съемочная техника и значение работы оператора для общества 21 века» 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Грамота фотографирования и операторского мастерства.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Становление фотографии как искусства. Специфика фотоизображения и технология процессов его получения.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Освоение элементарных азов съемочного процесса: изучение фото и видеокамеры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Всеобщность законов композиции.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Художественн</w:t>
            </w:r>
            <w:proofErr w:type="gramStart"/>
            <w:r w:rsidRPr="00DA2616">
              <w:rPr>
                <w:rFonts w:ascii="Times New Roman" w:hAnsi="Times New Roman" w:cs="Times New Roman"/>
              </w:rPr>
              <w:t>о-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композиционные моменты в съемке.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Обсуждение </w:t>
            </w:r>
            <w:proofErr w:type="spellStart"/>
            <w:r w:rsidRPr="00DA2616">
              <w:rPr>
                <w:rFonts w:ascii="Times New Roman" w:hAnsi="Times New Roman" w:cs="Times New Roman"/>
              </w:rPr>
              <w:t>действенноси</w:t>
            </w:r>
            <w:proofErr w:type="spellEnd"/>
            <w:r w:rsidRPr="00DA2616">
              <w:rPr>
                <w:rFonts w:ascii="Times New Roman" w:hAnsi="Times New Roman" w:cs="Times New Roman"/>
              </w:rPr>
              <w:t xml:space="preserve"> художнического опыта  в построении картины и в построении кадра.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Выбор места, объекта и ракурса съемки.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Композиция в живописи и фотографии: общее и специфическое. Использование опыта композиции при построении фотокадра.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Расширение навыков и опыта работы с фотокамерой; подготовка к съемке: осмотр объекта, выбор точки съемки, ракурса и освещения.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 w:rsidRPr="00DA2616">
              <w:rPr>
                <w:rFonts w:ascii="Times New Roman" w:hAnsi="Times New Roman" w:cs="Times New Roman"/>
              </w:rPr>
              <w:t>о-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изобразительная природа творчества оператора.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Основа операторского искусств</w:t>
            </w:r>
            <w:proofErr w:type="gramStart"/>
            <w:r w:rsidRPr="00DA2616">
              <w:rPr>
                <w:rFonts w:ascii="Times New Roman" w:hAnsi="Times New Roman" w:cs="Times New Roman"/>
              </w:rPr>
              <w:t>а-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талант видения и отбора. Точка съемки и ракурс.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Продолжение освоения видеокамеры и ее возможностей.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Фотографи</w:t>
            </w:r>
            <w:proofErr w:type="gramStart"/>
            <w:r w:rsidRPr="00DA2616">
              <w:rPr>
                <w:rFonts w:ascii="Times New Roman" w:hAnsi="Times New Roman" w:cs="Times New Roman"/>
              </w:rPr>
              <w:t>я-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искусство светописи. Натюрморт и пейза</w:t>
            </w:r>
            <w:proofErr w:type="gramStart"/>
            <w:r w:rsidRPr="00DA2616">
              <w:rPr>
                <w:rFonts w:ascii="Times New Roman" w:hAnsi="Times New Roman" w:cs="Times New Roman"/>
              </w:rPr>
              <w:t>ж-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жанровые темы фотографии.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 Све</w:t>
            </w:r>
            <w:proofErr w:type="gramStart"/>
            <w:r w:rsidRPr="00DA2616">
              <w:rPr>
                <w:rFonts w:ascii="Times New Roman" w:hAnsi="Times New Roman" w:cs="Times New Roman"/>
              </w:rPr>
              <w:t>т-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изобразительный язык фотографии. Свет в натюрморте и в пейзаже.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Начало создания коллекции фотографий « Мой фотоальбом» Фот</w:t>
            </w:r>
            <w:proofErr w:type="gramStart"/>
            <w:r w:rsidRPr="00DA2616">
              <w:rPr>
                <w:rFonts w:ascii="Times New Roman" w:hAnsi="Times New Roman" w:cs="Times New Roman"/>
              </w:rPr>
              <w:t>о-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съемка натюрморта и пейзажа.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Человек и фотографии. Специфика художественной образности фотопортрета.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Сравнительный анализ изображения в живописи и на фотографии.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 Съемка </w:t>
            </w:r>
            <w:proofErr w:type="gramStart"/>
            <w:r w:rsidRPr="00DA2616">
              <w:rPr>
                <w:rFonts w:ascii="Times New Roman" w:hAnsi="Times New Roman" w:cs="Times New Roman"/>
              </w:rPr>
              <w:t>человека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в каком либо действии. Постановочная съемка.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Событие в кадре. Информативность и образность фотоизображения.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Фотоизображение, как документ времени и зримая информация.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Проведение выездной фото и видеосъемки.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« Мой фотоальбом». Выставка работ учащихся.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Подведение итогов четверти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Выставка работ учащихся.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15906" w:type="dxa"/>
            <w:gridSpan w:val="6"/>
          </w:tcPr>
          <w:p w:rsidR="00DA2616" w:rsidRPr="00DA2616" w:rsidRDefault="00DA2616" w:rsidP="00DA26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2616">
              <w:rPr>
                <w:rFonts w:ascii="Times New Roman" w:hAnsi="Times New Roman" w:cs="Times New Roman"/>
                <w:b/>
              </w:rPr>
              <w:t>3 четверть  Азбука экранного искусства</w:t>
            </w: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Кин</w:t>
            </w:r>
            <w:proofErr w:type="gramStart"/>
            <w:r w:rsidRPr="00DA2616">
              <w:rPr>
                <w:rFonts w:ascii="Times New Roman" w:hAnsi="Times New Roman" w:cs="Times New Roman"/>
              </w:rPr>
              <w:t>о-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запечатленное движение. Изобразительный язык кино и монтаж.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Новый вид изображени</w:t>
            </w:r>
            <w:proofErr w:type="gramStart"/>
            <w:r w:rsidRPr="00DA2616">
              <w:rPr>
                <w:rFonts w:ascii="Times New Roman" w:hAnsi="Times New Roman" w:cs="Times New Roman"/>
              </w:rPr>
              <w:t>я-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движущееся экранное изображение. Понятие кадра и плана. Искусство кино и монтаж.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Съемка простых форм движения.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Сюжет и кино. Сценарий и   </w:t>
            </w:r>
            <w:proofErr w:type="spellStart"/>
            <w:r w:rsidRPr="00DA2616">
              <w:rPr>
                <w:rFonts w:ascii="Times New Roman" w:hAnsi="Times New Roman" w:cs="Times New Roman"/>
              </w:rPr>
              <w:t>раскадровка</w:t>
            </w:r>
            <w:proofErr w:type="spellEnd"/>
            <w:r w:rsidRPr="00DA26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Фильм, как последовательность кадров.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Роль сценария в фильме.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Из истории кино. Кино</w:t>
            </w:r>
            <w:r>
              <w:rPr>
                <w:rFonts w:ascii="Times New Roman" w:hAnsi="Times New Roman" w:cs="Times New Roman"/>
              </w:rPr>
              <w:t>-</w:t>
            </w:r>
            <w:r w:rsidRPr="00DA2616">
              <w:rPr>
                <w:rFonts w:ascii="Times New Roman" w:hAnsi="Times New Roman" w:cs="Times New Roman"/>
              </w:rPr>
              <w:t>жанры. Документальный фильм.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Немые фильмы, черно- белые фильмы, цветные фильмы, реклама и телевизионные клипы. Жанры кино: анимационный, игровой и документальный фильм.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Создание сценария документального фильма на свободную тему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Мир и человек на телеэкране. Репортаж и интервь</w:t>
            </w:r>
            <w:proofErr w:type="gramStart"/>
            <w:r w:rsidRPr="00DA2616">
              <w:rPr>
                <w:rFonts w:ascii="Times New Roman" w:hAnsi="Times New Roman" w:cs="Times New Roman"/>
              </w:rPr>
              <w:t>ю-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основные телевизионные жанры.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Человек на экране. Психология и поведение человека перед камерой.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Создание сценария документального фильма на свободную тему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Игровой </w:t>
            </w:r>
            <w:proofErr w:type="gramStart"/>
            <w:r w:rsidRPr="00DA261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A2616">
              <w:rPr>
                <w:rFonts w:ascii="Times New Roman" w:hAnsi="Times New Roman" w:cs="Times New Roman"/>
              </w:rPr>
              <w:t>художественный) фильм. Драматургическая роль звука и музыки в фильме.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а) Главное играемого актерами сюжета в игровом </w:t>
            </w:r>
            <w:proofErr w:type="gramStart"/>
            <w:r w:rsidRPr="00DA261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A2616">
              <w:rPr>
                <w:rFonts w:ascii="Times New Roman" w:hAnsi="Times New Roman" w:cs="Times New Roman"/>
              </w:rPr>
              <w:t>художественном ) фильме. Музыка и шумы в фильме.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Создание сценария своего музыкального видеоклипа.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Компьютер на службе художника. Анимационный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2616">
              <w:rPr>
                <w:rFonts w:ascii="Times New Roman" w:hAnsi="Times New Roman" w:cs="Times New Roman"/>
              </w:rPr>
              <w:t>мультипликационный) фильм.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Новые способы получения изображения. Компьютерная графика.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Компьютерный практикум по созданию </w:t>
            </w:r>
            <w:proofErr w:type="gramStart"/>
            <w:r w:rsidRPr="00DA2616">
              <w:rPr>
                <w:rFonts w:ascii="Times New Roman" w:hAnsi="Times New Roman" w:cs="Times New Roman"/>
              </w:rPr>
              <w:t>анимационной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DA2616">
              <w:rPr>
                <w:rFonts w:ascii="Times New Roman" w:hAnsi="Times New Roman" w:cs="Times New Roman"/>
              </w:rPr>
              <w:t>кинофразы</w:t>
            </w:r>
            <w:proofErr w:type="spellEnd"/>
            <w:r w:rsidRPr="00DA2616">
              <w:rPr>
                <w:rFonts w:ascii="Times New Roman" w:hAnsi="Times New Roman" w:cs="Times New Roman"/>
              </w:rPr>
              <w:t xml:space="preserve"> по своему сценарию. 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15906" w:type="dxa"/>
            <w:gridSpan w:val="6"/>
          </w:tcPr>
          <w:p w:rsidR="00DA2616" w:rsidRPr="00DA2616" w:rsidRDefault="00DA2616" w:rsidP="00DA26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A2616">
              <w:rPr>
                <w:rFonts w:ascii="Times New Roman" w:hAnsi="Times New Roman" w:cs="Times New Roman"/>
                <w:b/>
              </w:rPr>
              <w:t>4 четверть Фильм - искусство и технология</w:t>
            </w: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.О природе художественного творчества.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Процесс творчества и его составны</w:t>
            </w:r>
            <w:proofErr w:type="gramStart"/>
            <w:r w:rsidRPr="00DA2616">
              <w:rPr>
                <w:rFonts w:ascii="Times New Roman" w:hAnsi="Times New Roman" w:cs="Times New Roman"/>
              </w:rPr>
              <w:t>е-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сочинение, воплощение и восприятие произведения; их нерасторжимая связь в любом виде искусства.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Сообщения по теме.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.Связи искусства с </w:t>
            </w:r>
            <w:r w:rsidRPr="00DA2616">
              <w:rPr>
                <w:rFonts w:ascii="Times New Roman" w:hAnsi="Times New Roman" w:cs="Times New Roman"/>
              </w:rPr>
              <w:lastRenderedPageBreak/>
              <w:t>жизнью каждого человека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lastRenderedPageBreak/>
              <w:t xml:space="preserve">а) Личные связи  человека с окружающим его искусством. </w:t>
            </w:r>
            <w:r w:rsidRPr="00DA2616">
              <w:rPr>
                <w:rFonts w:ascii="Times New Roman" w:hAnsi="Times New Roman" w:cs="Times New Roman"/>
              </w:rPr>
              <w:lastRenderedPageBreak/>
              <w:t>Реальность и фантазия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lastRenderedPageBreak/>
              <w:t xml:space="preserve">Подготовка устных и </w:t>
            </w:r>
            <w:r w:rsidRPr="00DA2616">
              <w:rPr>
                <w:rFonts w:ascii="Times New Roman" w:hAnsi="Times New Roman" w:cs="Times New Roman"/>
              </w:rPr>
              <w:lastRenderedPageBreak/>
              <w:t>письменных рефератов.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Искусство среди нас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Возможности зрителя в отборе фильмов.  Роль рекламы.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Подготовка устных и письменных рефератов. Практические проекты.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.Каждый народ Земл</w:t>
            </w:r>
            <w:proofErr w:type="gramStart"/>
            <w:r w:rsidRPr="00DA2616">
              <w:rPr>
                <w:rFonts w:ascii="Times New Roman" w:hAnsi="Times New Roman" w:cs="Times New Roman"/>
              </w:rPr>
              <w:t>и-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художник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Есть ли для культуры нравственн</w:t>
            </w:r>
            <w:proofErr w:type="gramStart"/>
            <w:r w:rsidRPr="00DA2616">
              <w:rPr>
                <w:rFonts w:ascii="Times New Roman" w:hAnsi="Times New Roman" w:cs="Times New Roman"/>
              </w:rPr>
              <w:t>о-</w:t>
            </w:r>
            <w:proofErr w:type="gramEnd"/>
            <w:r w:rsidRPr="00DA2616">
              <w:rPr>
                <w:rFonts w:ascii="Times New Roman" w:hAnsi="Times New Roman" w:cs="Times New Roman"/>
              </w:rPr>
              <w:t xml:space="preserve"> эстетические границы, которые создатели не должны переступать?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Подготовка устных и письменных рефератов. Практические проекты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.Язык и содержание трех групп пластических искусств. Их виды и жанры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Роль каждой из групп пластических иску</w:t>
            </w:r>
            <w:proofErr w:type="gramStart"/>
            <w:r w:rsidRPr="00DA2616">
              <w:rPr>
                <w:rFonts w:ascii="Times New Roman" w:hAnsi="Times New Roman" w:cs="Times New Roman"/>
              </w:rPr>
              <w:t>сств в ж</w:t>
            </w:r>
            <w:proofErr w:type="gramEnd"/>
            <w:r w:rsidRPr="00DA2616">
              <w:rPr>
                <w:rFonts w:ascii="Times New Roman" w:hAnsi="Times New Roman" w:cs="Times New Roman"/>
              </w:rPr>
              <w:t>изни человека и причины разности образных языков этих искусств. Национальная, историческая, региональная специфика этих искусств.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Устные и письменные сообщения.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.Синтетические искусства. Их виды и язык.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Возникновение синтетических видов искусств, их связи с современной жизнью.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Практические и теоретические проекты на тему урока.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Современные проблемы пластических искусств.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Вторая половина 20 века в искусствах Америки, Европы, России. Отсутствие единства развития. Постмодернизм и реализм в искусстве России. Проблема влияния искусства на зрителя и зрителя на искусство.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Устные и письменные сообщения.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2616" w:rsidRPr="00DA2616" w:rsidTr="006A2AE7">
        <w:tc>
          <w:tcPr>
            <w:tcW w:w="966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2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 xml:space="preserve">Вечные истины искусства </w:t>
            </w:r>
            <w:proofErr w:type="gramStart"/>
            <w:r w:rsidRPr="00DA261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A2616">
              <w:rPr>
                <w:rFonts w:ascii="Times New Roman" w:hAnsi="Times New Roman" w:cs="Times New Roman"/>
              </w:rPr>
              <w:t>обобщение темы)</w:t>
            </w:r>
          </w:p>
        </w:tc>
        <w:tc>
          <w:tcPr>
            <w:tcW w:w="5989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а) Отражение вечных проблем в искусстве 20 века</w:t>
            </w:r>
            <w:proofErr w:type="gramStart"/>
            <w:r w:rsidRPr="00DA2616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DA2616">
              <w:rPr>
                <w:rFonts w:ascii="Times New Roman" w:hAnsi="Times New Roman" w:cs="Times New Roman"/>
              </w:rPr>
              <w:t>Искусство и нравственность.</w:t>
            </w:r>
          </w:p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71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Устные и письменные сообщения.</w:t>
            </w:r>
          </w:p>
        </w:tc>
        <w:tc>
          <w:tcPr>
            <w:tcW w:w="10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  <w:r w:rsidRPr="00DA2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DA2616" w:rsidRPr="00DA2616" w:rsidRDefault="00DA2616" w:rsidP="00DA261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A2616" w:rsidRPr="00DA2616" w:rsidRDefault="00DA2616" w:rsidP="00DA2616">
      <w:pPr>
        <w:pStyle w:val="a3"/>
        <w:rPr>
          <w:rFonts w:ascii="Times New Roman" w:hAnsi="Times New Roman" w:cs="Times New Roman"/>
        </w:rPr>
      </w:pPr>
      <w:r w:rsidRPr="00DA2616">
        <w:rPr>
          <w:rFonts w:ascii="Times New Roman" w:hAnsi="Times New Roman" w:cs="Times New Roman"/>
        </w:rPr>
        <w:t>.</w:t>
      </w:r>
    </w:p>
    <w:p w:rsidR="00DA2616" w:rsidRDefault="00DA2616" w:rsidP="00DA2616"/>
    <w:p w:rsidR="00DA2616" w:rsidRDefault="00DA2616" w:rsidP="00DA2616"/>
    <w:sectPr w:rsidR="00DA2616" w:rsidSect="00DA26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27ACD"/>
    <w:multiLevelType w:val="hybridMultilevel"/>
    <w:tmpl w:val="AAE0F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F5C26"/>
    <w:multiLevelType w:val="hybridMultilevel"/>
    <w:tmpl w:val="284A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20303"/>
    <w:multiLevelType w:val="hybridMultilevel"/>
    <w:tmpl w:val="8920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2616"/>
    <w:rsid w:val="00246B25"/>
    <w:rsid w:val="00DA2616"/>
    <w:rsid w:val="00E85BB9"/>
    <w:rsid w:val="00F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616"/>
    <w:pPr>
      <w:spacing w:after="0" w:line="240" w:lineRule="auto"/>
    </w:pPr>
  </w:style>
  <w:style w:type="paragraph" w:styleId="a4">
    <w:name w:val="Title"/>
    <w:basedOn w:val="a"/>
    <w:link w:val="a5"/>
    <w:qFormat/>
    <w:rsid w:val="00DA26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DA2616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2039</Words>
  <Characters>11627</Characters>
  <Application>Microsoft Office Word</Application>
  <DocSecurity>0</DocSecurity>
  <Lines>96</Lines>
  <Paragraphs>27</Paragraphs>
  <ScaleCrop>false</ScaleCrop>
  <Company>Microsoft</Company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2011-10-22T12:37:00Z</dcterms:created>
  <dcterms:modified xsi:type="dcterms:W3CDTF">2012-01-28T07:05:00Z</dcterms:modified>
</cp:coreProperties>
</file>