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A7C" w:rsidRPr="00DB7A6F" w:rsidRDefault="00977A7C" w:rsidP="00977A7C">
      <w:pPr>
        <w:pStyle w:val="1"/>
        <w:rPr>
          <w:color w:val="E36C0A" w:themeColor="accent6" w:themeShade="BF"/>
        </w:rPr>
      </w:pPr>
      <w:r w:rsidRPr="00DB7A6F">
        <w:rPr>
          <w:color w:val="E36C0A" w:themeColor="accent6" w:themeShade="BF"/>
        </w:rPr>
        <w:t>Методический семинар по теме "</w:t>
      </w:r>
      <w:r w:rsidR="00910381" w:rsidRPr="00DB7A6F">
        <w:rPr>
          <w:color w:val="E36C0A" w:themeColor="accent6" w:themeShade="BF"/>
        </w:rPr>
        <w:t>Использование с</w:t>
      </w:r>
      <w:r w:rsidRPr="00DB7A6F">
        <w:rPr>
          <w:color w:val="E36C0A" w:themeColor="accent6" w:themeShade="BF"/>
        </w:rPr>
        <w:t>овременны</w:t>
      </w:r>
      <w:r w:rsidR="00910381" w:rsidRPr="00DB7A6F">
        <w:rPr>
          <w:color w:val="E36C0A" w:themeColor="accent6" w:themeShade="BF"/>
        </w:rPr>
        <w:t xml:space="preserve">х технологий и подходов на </w:t>
      </w:r>
      <w:r w:rsidRPr="00DB7A6F">
        <w:rPr>
          <w:color w:val="E36C0A" w:themeColor="accent6" w:themeShade="BF"/>
        </w:rPr>
        <w:t xml:space="preserve"> урок</w:t>
      </w:r>
      <w:r w:rsidR="00910381" w:rsidRPr="00DB7A6F">
        <w:rPr>
          <w:color w:val="E36C0A" w:themeColor="accent6" w:themeShade="BF"/>
        </w:rPr>
        <w:t>ах истории»</w:t>
      </w:r>
      <w:r w:rsidRPr="00DB7A6F">
        <w:rPr>
          <w:color w:val="E36C0A" w:themeColor="accent6" w:themeShade="BF"/>
        </w:rPr>
        <w:t xml:space="preserve">. </w:t>
      </w:r>
    </w:p>
    <w:p w:rsidR="00977A7C" w:rsidRPr="00DB7A6F" w:rsidRDefault="00977A7C" w:rsidP="00977A7C">
      <w:pPr>
        <w:numPr>
          <w:ilvl w:val="0"/>
          <w:numId w:val="1"/>
        </w:numPr>
        <w:spacing w:before="100" w:beforeAutospacing="1" w:after="100" w:afterAutospacing="1" w:line="240" w:lineRule="auto"/>
        <w:rPr>
          <w:b/>
          <w:sz w:val="24"/>
          <w:szCs w:val="24"/>
        </w:rPr>
      </w:pPr>
      <w:r w:rsidRPr="00DB7A6F">
        <w:rPr>
          <w:rStyle w:val="a6"/>
          <w:sz w:val="24"/>
          <w:szCs w:val="24"/>
        </w:rPr>
        <w:t xml:space="preserve"> </w:t>
      </w:r>
      <w:proofErr w:type="spellStart"/>
      <w:r w:rsidRPr="00DB7A6F">
        <w:rPr>
          <w:rStyle w:val="a6"/>
          <w:b/>
          <w:sz w:val="24"/>
          <w:szCs w:val="24"/>
        </w:rPr>
        <w:t>Ооржак</w:t>
      </w:r>
      <w:proofErr w:type="spellEnd"/>
      <w:r w:rsidRPr="00DB7A6F">
        <w:rPr>
          <w:rStyle w:val="a6"/>
          <w:b/>
          <w:sz w:val="24"/>
          <w:szCs w:val="24"/>
        </w:rPr>
        <w:t xml:space="preserve">   </w:t>
      </w:r>
      <w:proofErr w:type="spellStart"/>
      <w:r w:rsidRPr="00DB7A6F">
        <w:rPr>
          <w:rStyle w:val="a6"/>
          <w:b/>
          <w:sz w:val="24"/>
          <w:szCs w:val="24"/>
        </w:rPr>
        <w:t>Аржаана</w:t>
      </w:r>
      <w:proofErr w:type="spellEnd"/>
      <w:r w:rsidRPr="00DB7A6F">
        <w:rPr>
          <w:rStyle w:val="a6"/>
          <w:b/>
          <w:sz w:val="24"/>
          <w:szCs w:val="24"/>
        </w:rPr>
        <w:t xml:space="preserve"> Борисовна</w:t>
      </w:r>
      <w:proofErr w:type="gramStart"/>
      <w:r w:rsidRPr="00DB7A6F">
        <w:rPr>
          <w:rStyle w:val="a6"/>
          <w:b/>
          <w:sz w:val="24"/>
          <w:szCs w:val="24"/>
        </w:rPr>
        <w:t xml:space="preserve"> ,</w:t>
      </w:r>
      <w:proofErr w:type="gramEnd"/>
      <w:r w:rsidRPr="00DB7A6F">
        <w:rPr>
          <w:rStyle w:val="a6"/>
          <w:b/>
          <w:sz w:val="24"/>
          <w:szCs w:val="24"/>
        </w:rPr>
        <w:t xml:space="preserve">  учитель истории и обществознания</w:t>
      </w:r>
    </w:p>
    <w:p w:rsidR="00977A7C" w:rsidRDefault="00977A7C" w:rsidP="00977A7C">
      <w:pPr>
        <w:pStyle w:val="a5"/>
      </w:pPr>
      <w:r w:rsidRPr="00DB7A6F">
        <w:rPr>
          <w:rStyle w:val="a7"/>
          <w:sz w:val="28"/>
          <w:szCs w:val="28"/>
        </w:rPr>
        <w:t>Разделы:</w:t>
      </w:r>
      <w:r>
        <w:t xml:space="preserve"> </w:t>
      </w:r>
      <w:hyperlink r:id="rId6" w:history="1">
        <w:r w:rsidRPr="00DB7A6F">
          <w:rPr>
            <w:rStyle w:val="a4"/>
            <w:color w:val="E36C0A" w:themeColor="accent6" w:themeShade="BF"/>
            <w:sz w:val="28"/>
            <w:szCs w:val="28"/>
          </w:rPr>
          <w:t>Преподавание  истории.</w:t>
        </w:r>
      </w:hyperlink>
      <w:r w:rsidRPr="00DB7A6F">
        <w:rPr>
          <w:color w:val="E36C0A" w:themeColor="accent6" w:themeShade="BF"/>
          <w:sz w:val="28"/>
          <w:szCs w:val="28"/>
        </w:rPr>
        <w:t xml:space="preserve"> </w:t>
      </w:r>
      <w:hyperlink r:id="rId7" w:history="1">
        <w:r w:rsidRPr="00DB7A6F">
          <w:rPr>
            <w:rStyle w:val="a4"/>
            <w:color w:val="E36C0A" w:themeColor="accent6" w:themeShade="BF"/>
            <w:sz w:val="28"/>
            <w:szCs w:val="28"/>
          </w:rPr>
          <w:t>Общепедагогические технологии</w:t>
        </w:r>
      </w:hyperlink>
      <w:r>
        <w:t xml:space="preserve"> </w:t>
      </w:r>
    </w:p>
    <w:p w:rsidR="00977A7C" w:rsidRDefault="00133EA4" w:rsidP="00977A7C">
      <w:pPr>
        <w:spacing w:after="0"/>
        <w:jc w:val="center"/>
      </w:pPr>
      <w:r>
        <w:pict>
          <v:rect id="_x0000_i1025" style="width:467.75pt;height:1.5pt" o:hralign="center" o:hrstd="t" o:hr="t" fillcolor="#a0a0a0" stroked="f"/>
        </w:pict>
      </w:r>
    </w:p>
    <w:p w:rsidR="00977A7C" w:rsidRPr="00EB103B" w:rsidRDefault="008066DD" w:rsidP="008066DD">
      <w:pPr>
        <w:jc w:val="both"/>
        <w:rPr>
          <w:sz w:val="24"/>
          <w:szCs w:val="24"/>
        </w:rPr>
      </w:pPr>
      <w:r>
        <w:rPr>
          <w:sz w:val="32"/>
          <w:szCs w:val="32"/>
        </w:rPr>
        <w:t xml:space="preserve">  </w:t>
      </w:r>
      <w:r w:rsidR="00910381">
        <w:rPr>
          <w:sz w:val="32"/>
          <w:szCs w:val="32"/>
        </w:rPr>
        <w:t xml:space="preserve"> </w:t>
      </w:r>
      <w:r w:rsidRPr="00EB103B">
        <w:rPr>
          <w:rFonts w:ascii="Times New Roman" w:hAnsi="Times New Roman" w:cs="Times New Roman"/>
          <w:sz w:val="24"/>
          <w:szCs w:val="24"/>
        </w:rPr>
        <w:t xml:space="preserve">Успешность деятельности учителя истории определяется многими  взаимосвязанными факторами. Важнейшим фактором развития и совершенствования общества является система образования. И только эффективная система образования может стать гарантом сохранения достойного места в России в мировом сообществе. В начале 21 века глубокие изменения произошли и  в системе историко  - обществоведческого образования. Эти  изменения затронули теоретические основы, так и практику обучения. В современной России значимость школьного исторического образования, его социальная роль возрастает, усиливается в связи с потребностью общества культурной преемственности между поколениями, консолидации общества. </w:t>
      </w:r>
      <w:r w:rsidR="00977A7C" w:rsidRPr="00EB103B">
        <w:rPr>
          <w:rFonts w:ascii="Times New Roman" w:hAnsi="Times New Roman" w:cs="Times New Roman"/>
          <w:sz w:val="24"/>
          <w:szCs w:val="24"/>
        </w:rPr>
        <w:t xml:space="preserve">Модернизация системы школьного </w:t>
      </w:r>
      <w:r w:rsidR="00910381" w:rsidRPr="00EB103B">
        <w:rPr>
          <w:rFonts w:ascii="Times New Roman" w:hAnsi="Times New Roman" w:cs="Times New Roman"/>
          <w:sz w:val="24"/>
          <w:szCs w:val="24"/>
        </w:rPr>
        <w:t>исторического образования современной России обусловлена комплексом социально – исторических и научно – педагогических факторов.</w:t>
      </w:r>
      <w:r w:rsidR="00977A7C" w:rsidRPr="00EB103B">
        <w:rPr>
          <w:rFonts w:ascii="Times New Roman" w:hAnsi="Times New Roman" w:cs="Times New Roman"/>
          <w:sz w:val="24"/>
          <w:szCs w:val="24"/>
        </w:rPr>
        <w:t xml:space="preserve">  Реализация долгосрочных планов экономического, социального развития, обеспечение благосостояния граждан требует наличия высокопрофессиональных, грамотных людей. Сегодня важнейшими качествами личности должны стать инициативность, способность     к творчеству, умение нестандартно мыслить и находить нетрадиционные пути решения проблем. </w:t>
      </w:r>
      <w:r w:rsidR="00910381" w:rsidRPr="00EB103B">
        <w:rPr>
          <w:rFonts w:ascii="Times New Roman" w:hAnsi="Times New Roman" w:cs="Times New Roman"/>
          <w:sz w:val="24"/>
          <w:szCs w:val="24"/>
        </w:rPr>
        <w:t xml:space="preserve">   Глубокие и</w:t>
      </w:r>
      <w:r w:rsidR="00977A7C" w:rsidRPr="00EB103B">
        <w:rPr>
          <w:rFonts w:ascii="Times New Roman" w:hAnsi="Times New Roman" w:cs="Times New Roman"/>
          <w:sz w:val="24"/>
          <w:szCs w:val="24"/>
        </w:rPr>
        <w:t xml:space="preserve">зменения охватили и систему </w:t>
      </w:r>
      <w:r w:rsidR="00910381" w:rsidRPr="00EB103B">
        <w:rPr>
          <w:rFonts w:ascii="Times New Roman" w:hAnsi="Times New Roman" w:cs="Times New Roman"/>
          <w:sz w:val="24"/>
          <w:szCs w:val="24"/>
        </w:rPr>
        <w:t xml:space="preserve"> школьного исторического </w:t>
      </w:r>
      <w:r w:rsidR="00977A7C" w:rsidRPr="00EB103B">
        <w:rPr>
          <w:rFonts w:ascii="Times New Roman" w:hAnsi="Times New Roman" w:cs="Times New Roman"/>
          <w:sz w:val="24"/>
          <w:szCs w:val="24"/>
        </w:rPr>
        <w:t>образования в России. Речь идет о формировании принципиально новой системы образования, предполагающей постоянное об</w:t>
      </w:r>
      <w:r w:rsidR="00910381" w:rsidRPr="00EB103B">
        <w:rPr>
          <w:rFonts w:ascii="Times New Roman" w:hAnsi="Times New Roman" w:cs="Times New Roman"/>
          <w:sz w:val="24"/>
          <w:szCs w:val="24"/>
        </w:rPr>
        <w:t>новл</w:t>
      </w:r>
      <w:r w:rsidR="00977A7C" w:rsidRPr="00EB103B">
        <w:rPr>
          <w:rFonts w:ascii="Times New Roman" w:hAnsi="Times New Roman" w:cs="Times New Roman"/>
          <w:sz w:val="24"/>
          <w:szCs w:val="24"/>
        </w:rPr>
        <w:t>ение в соответствии с требованиями, запросами общества. Ключевой характеристикой такого образования становится не только передача знаний и технологий, но и формирование творческих компетентностей, готовности к переобучению. И здесь велика роль учителя. Какими методиками и технологиями необходимо владеть современному педагогу, как строить урок, чтобы развивать у школьников умения, навыки, которые они смогут применить в различных жизненных ситуациях</w:t>
      </w:r>
      <w:r w:rsidR="00977A7C" w:rsidRPr="00EB103B">
        <w:rPr>
          <w:sz w:val="24"/>
          <w:szCs w:val="24"/>
        </w:rPr>
        <w:t xml:space="preserve">. </w:t>
      </w:r>
    </w:p>
    <w:p w:rsidR="00977A7C" w:rsidRPr="00EB103B" w:rsidRDefault="00977A7C" w:rsidP="00910381">
      <w:pPr>
        <w:pStyle w:val="a5"/>
        <w:jc w:val="both"/>
      </w:pPr>
      <w:r w:rsidRPr="00EB103B">
        <w:rPr>
          <w:rStyle w:val="a7"/>
        </w:rPr>
        <w:t xml:space="preserve">Цель семинара: </w:t>
      </w:r>
      <w:r w:rsidRPr="00EB103B">
        <w:t xml:space="preserve">показать </w:t>
      </w:r>
      <w:r w:rsidR="00910381" w:rsidRPr="00EB103B">
        <w:t>использование  современных технологий и подходов на уроках истории,</w:t>
      </w:r>
      <w:r w:rsidRPr="00EB103B">
        <w:t xml:space="preserve"> характер взаимодействия «учитель–ученик» в современном образовании, провести сравнительную характеристику </w:t>
      </w:r>
      <w:r w:rsidR="00910381" w:rsidRPr="00EB103B">
        <w:t>сочетания различных подходов на  уроках истории</w:t>
      </w:r>
      <w:r w:rsidRPr="00EB103B">
        <w:t>.</w:t>
      </w:r>
    </w:p>
    <w:p w:rsidR="00910381" w:rsidRPr="00EB103B" w:rsidRDefault="00977A7C" w:rsidP="00977A7C">
      <w:pPr>
        <w:pStyle w:val="a5"/>
      </w:pPr>
      <w:r w:rsidRPr="00EB103B">
        <w:rPr>
          <w:rStyle w:val="a7"/>
        </w:rPr>
        <w:t xml:space="preserve">Оборудование: </w:t>
      </w:r>
      <w:r w:rsidRPr="00EB103B">
        <w:t>компьютер, интерактивная доска.</w:t>
      </w:r>
    </w:p>
    <w:p w:rsidR="00910381" w:rsidRPr="00EB103B" w:rsidRDefault="00910381" w:rsidP="00977A7C">
      <w:pPr>
        <w:pStyle w:val="a5"/>
      </w:pPr>
    </w:p>
    <w:p w:rsidR="00910381" w:rsidRPr="00EB103B" w:rsidRDefault="00910381" w:rsidP="00977A7C">
      <w:pPr>
        <w:pStyle w:val="a5"/>
        <w:rPr>
          <w:b/>
        </w:rPr>
      </w:pPr>
    </w:p>
    <w:p w:rsidR="00977A7C" w:rsidRPr="00EB103B" w:rsidRDefault="00DB7A6F" w:rsidP="00DB7A6F">
      <w:pPr>
        <w:pStyle w:val="a5"/>
        <w:jc w:val="both"/>
        <w:rPr>
          <w:b/>
        </w:rPr>
      </w:pPr>
      <w:r w:rsidRPr="00EB103B">
        <w:rPr>
          <w:b/>
        </w:rPr>
        <w:t xml:space="preserve"> С</w:t>
      </w:r>
      <w:r w:rsidR="00977A7C" w:rsidRPr="00EB103B">
        <w:rPr>
          <w:b/>
        </w:rPr>
        <w:t>труктура</w:t>
      </w:r>
      <w:r w:rsidRPr="00EB103B">
        <w:rPr>
          <w:b/>
        </w:rPr>
        <w:t xml:space="preserve"> проведение семинара</w:t>
      </w:r>
      <w:r w:rsidR="00977A7C" w:rsidRPr="00EB103B">
        <w:rPr>
          <w:b/>
        </w:rPr>
        <w:t xml:space="preserve">: </w:t>
      </w:r>
    </w:p>
    <w:p w:rsidR="00977A7C" w:rsidRPr="00EB103B" w:rsidRDefault="00977A7C" w:rsidP="00DB7A6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103B">
        <w:rPr>
          <w:rFonts w:ascii="Times New Roman" w:hAnsi="Times New Roman" w:cs="Times New Roman"/>
          <w:sz w:val="24"/>
          <w:szCs w:val="24"/>
        </w:rPr>
        <w:lastRenderedPageBreak/>
        <w:t>Постановка проблемы</w:t>
      </w:r>
      <w:r w:rsidR="00DB7A6F" w:rsidRPr="00EB103B">
        <w:rPr>
          <w:rFonts w:ascii="Times New Roman" w:hAnsi="Times New Roman" w:cs="Times New Roman"/>
          <w:sz w:val="24"/>
          <w:szCs w:val="24"/>
        </w:rPr>
        <w:t xml:space="preserve"> </w:t>
      </w:r>
      <w:r w:rsidR="006A22C6" w:rsidRPr="00EB103B">
        <w:rPr>
          <w:rFonts w:ascii="Times New Roman" w:hAnsi="Times New Roman" w:cs="Times New Roman"/>
          <w:sz w:val="24"/>
          <w:szCs w:val="24"/>
        </w:rPr>
        <w:t>–</w:t>
      </w:r>
      <w:r w:rsidR="00DB7A6F" w:rsidRPr="00EB103B">
        <w:rPr>
          <w:rFonts w:ascii="Times New Roman" w:hAnsi="Times New Roman" w:cs="Times New Roman"/>
          <w:sz w:val="24"/>
          <w:szCs w:val="24"/>
        </w:rPr>
        <w:t xml:space="preserve"> </w:t>
      </w:r>
      <w:r w:rsidRPr="00EB103B">
        <w:rPr>
          <w:rFonts w:ascii="Times New Roman" w:hAnsi="Times New Roman" w:cs="Times New Roman"/>
          <w:sz w:val="24"/>
          <w:szCs w:val="24"/>
        </w:rPr>
        <w:t xml:space="preserve"> </w:t>
      </w:r>
      <w:r w:rsidR="00DB7A6F" w:rsidRPr="00EB103B">
        <w:rPr>
          <w:rFonts w:ascii="Times New Roman" w:hAnsi="Times New Roman" w:cs="Times New Roman"/>
          <w:sz w:val="24"/>
          <w:szCs w:val="24"/>
        </w:rPr>
        <w:t>(проблемные вопросы:</w:t>
      </w:r>
      <w:proofErr w:type="gramEnd"/>
      <w:r w:rsidR="00DB7A6F" w:rsidRPr="00EB103B">
        <w:rPr>
          <w:rFonts w:ascii="Times New Roman" w:hAnsi="Times New Roman" w:cs="Times New Roman"/>
          <w:sz w:val="24"/>
          <w:szCs w:val="24"/>
        </w:rPr>
        <w:t xml:space="preserve"> «Как</w:t>
      </w:r>
      <w:r w:rsidRPr="00EB103B">
        <w:rPr>
          <w:rFonts w:ascii="Times New Roman" w:hAnsi="Times New Roman" w:cs="Times New Roman"/>
          <w:sz w:val="24"/>
          <w:szCs w:val="24"/>
        </w:rPr>
        <w:t xml:space="preserve"> </w:t>
      </w:r>
      <w:r w:rsidR="00DB7A6F" w:rsidRPr="00EB103B">
        <w:rPr>
          <w:rFonts w:ascii="Times New Roman" w:hAnsi="Times New Roman" w:cs="Times New Roman"/>
          <w:sz w:val="24"/>
          <w:szCs w:val="24"/>
        </w:rPr>
        <w:t>выбрать соответствующий подход при построении</w:t>
      </w:r>
      <w:r w:rsidRPr="00EB103B">
        <w:rPr>
          <w:rFonts w:ascii="Times New Roman" w:hAnsi="Times New Roman" w:cs="Times New Roman"/>
          <w:sz w:val="24"/>
          <w:szCs w:val="24"/>
        </w:rPr>
        <w:t xml:space="preserve"> современного урока? Какой урок</w:t>
      </w:r>
      <w:r w:rsidR="00DB7A6F" w:rsidRPr="00EB103B">
        <w:rPr>
          <w:rFonts w:ascii="Times New Roman" w:hAnsi="Times New Roman" w:cs="Times New Roman"/>
          <w:sz w:val="24"/>
          <w:szCs w:val="24"/>
        </w:rPr>
        <w:t xml:space="preserve"> истории  нужен сегодняшним школьникам?</w:t>
      </w:r>
      <w:r w:rsidR="002B76B4" w:rsidRPr="00EB10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B76B4" w:rsidRPr="00EB103B">
        <w:rPr>
          <w:rFonts w:ascii="Times New Roman" w:hAnsi="Times New Roman" w:cs="Times New Roman"/>
          <w:sz w:val="24"/>
          <w:szCs w:val="24"/>
        </w:rPr>
        <w:t>Что значит «современный урок</w:t>
      </w:r>
      <w:r w:rsidR="00DB7A6F" w:rsidRPr="00EB103B">
        <w:rPr>
          <w:rFonts w:ascii="Times New Roman" w:hAnsi="Times New Roman" w:cs="Times New Roman"/>
          <w:sz w:val="24"/>
          <w:szCs w:val="24"/>
        </w:rPr>
        <w:t>».)</w:t>
      </w:r>
      <w:proofErr w:type="gramEnd"/>
    </w:p>
    <w:p w:rsidR="00D56C8B" w:rsidRPr="00EB103B" w:rsidRDefault="002B76B4" w:rsidP="00D56C8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03B">
        <w:rPr>
          <w:rFonts w:ascii="Times New Roman" w:hAnsi="Times New Roman" w:cs="Times New Roman"/>
          <w:sz w:val="24"/>
          <w:szCs w:val="24"/>
        </w:rPr>
        <w:t>П</w:t>
      </w:r>
      <w:r w:rsidR="00D56C8B" w:rsidRPr="00EB103B">
        <w:rPr>
          <w:rFonts w:ascii="Times New Roman" w:hAnsi="Times New Roman" w:cs="Times New Roman"/>
          <w:sz w:val="24"/>
          <w:szCs w:val="24"/>
        </w:rPr>
        <w:t>роверка понимания (</w:t>
      </w:r>
      <w:r w:rsidR="00A570DF" w:rsidRPr="00EB103B">
        <w:rPr>
          <w:rFonts w:ascii="Times New Roman" w:hAnsi="Times New Roman" w:cs="Times New Roman"/>
          <w:sz w:val="24"/>
          <w:szCs w:val="24"/>
        </w:rPr>
        <w:t>понятие</w:t>
      </w:r>
      <w:r w:rsidR="00D56C8B" w:rsidRPr="00EB103B">
        <w:rPr>
          <w:rFonts w:ascii="Times New Roman" w:hAnsi="Times New Roman" w:cs="Times New Roman"/>
          <w:sz w:val="24"/>
          <w:szCs w:val="24"/>
        </w:rPr>
        <w:t xml:space="preserve"> «</w:t>
      </w:r>
      <w:r w:rsidR="00EB103B">
        <w:rPr>
          <w:rFonts w:ascii="Times New Roman" w:hAnsi="Times New Roman" w:cs="Times New Roman"/>
          <w:sz w:val="24"/>
          <w:szCs w:val="24"/>
        </w:rPr>
        <w:t xml:space="preserve"> технология» </w:t>
      </w:r>
      <w:r w:rsidR="00D56C8B" w:rsidRPr="00EB103B">
        <w:rPr>
          <w:rFonts w:ascii="Times New Roman" w:hAnsi="Times New Roman" w:cs="Times New Roman"/>
          <w:sz w:val="24"/>
          <w:szCs w:val="24"/>
        </w:rPr>
        <w:t xml:space="preserve"> с научной трактовкой).</w:t>
      </w:r>
    </w:p>
    <w:p w:rsidR="00977A7C" w:rsidRPr="00EB103B" w:rsidRDefault="00977A7C" w:rsidP="00DB7A6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03B">
        <w:rPr>
          <w:rFonts w:ascii="Times New Roman" w:hAnsi="Times New Roman" w:cs="Times New Roman"/>
          <w:sz w:val="24"/>
          <w:szCs w:val="24"/>
        </w:rPr>
        <w:t xml:space="preserve">Планирование способов </w:t>
      </w:r>
      <w:r w:rsidR="002B76B4" w:rsidRPr="00EB103B">
        <w:rPr>
          <w:rFonts w:ascii="Times New Roman" w:hAnsi="Times New Roman" w:cs="Times New Roman"/>
          <w:sz w:val="24"/>
          <w:szCs w:val="24"/>
        </w:rPr>
        <w:t xml:space="preserve"> составления уроков истории</w:t>
      </w:r>
      <w:r w:rsidRPr="00EB103B">
        <w:rPr>
          <w:rFonts w:ascii="Times New Roman" w:hAnsi="Times New Roman" w:cs="Times New Roman"/>
          <w:sz w:val="24"/>
          <w:szCs w:val="24"/>
        </w:rPr>
        <w:t xml:space="preserve"> («</w:t>
      </w:r>
      <w:r w:rsidR="006A22C6" w:rsidRPr="00EB103B">
        <w:rPr>
          <w:rFonts w:ascii="Times New Roman" w:hAnsi="Times New Roman" w:cs="Times New Roman"/>
          <w:sz w:val="24"/>
          <w:szCs w:val="24"/>
        </w:rPr>
        <w:t>Использование с</w:t>
      </w:r>
      <w:r w:rsidR="00D56C8B" w:rsidRPr="00EB103B">
        <w:rPr>
          <w:rFonts w:ascii="Times New Roman" w:hAnsi="Times New Roman" w:cs="Times New Roman"/>
          <w:sz w:val="24"/>
          <w:szCs w:val="24"/>
        </w:rPr>
        <w:t xml:space="preserve">овременных  технологий и </w:t>
      </w:r>
      <w:r w:rsidR="006A22C6" w:rsidRPr="00EB103B">
        <w:rPr>
          <w:rFonts w:ascii="Times New Roman" w:hAnsi="Times New Roman" w:cs="Times New Roman"/>
          <w:sz w:val="24"/>
          <w:szCs w:val="24"/>
        </w:rPr>
        <w:t>подходов</w:t>
      </w:r>
      <w:r w:rsidRPr="00EB103B">
        <w:rPr>
          <w:rFonts w:ascii="Times New Roman" w:hAnsi="Times New Roman" w:cs="Times New Roman"/>
          <w:sz w:val="24"/>
          <w:szCs w:val="24"/>
        </w:rPr>
        <w:t xml:space="preserve"> </w:t>
      </w:r>
      <w:r w:rsidR="006A22C6" w:rsidRPr="00EB103B">
        <w:rPr>
          <w:rFonts w:ascii="Times New Roman" w:hAnsi="Times New Roman" w:cs="Times New Roman"/>
          <w:sz w:val="24"/>
          <w:szCs w:val="24"/>
        </w:rPr>
        <w:t xml:space="preserve"> при составлении </w:t>
      </w:r>
      <w:r w:rsidRPr="00EB103B">
        <w:rPr>
          <w:rFonts w:ascii="Times New Roman" w:hAnsi="Times New Roman" w:cs="Times New Roman"/>
          <w:sz w:val="24"/>
          <w:szCs w:val="24"/>
        </w:rPr>
        <w:t>урок</w:t>
      </w:r>
      <w:r w:rsidR="006A22C6" w:rsidRPr="00EB103B">
        <w:rPr>
          <w:rFonts w:ascii="Times New Roman" w:hAnsi="Times New Roman" w:cs="Times New Roman"/>
          <w:sz w:val="24"/>
          <w:szCs w:val="24"/>
        </w:rPr>
        <w:t xml:space="preserve">ов истории </w:t>
      </w:r>
      <w:r w:rsidRPr="00EB103B">
        <w:rPr>
          <w:rFonts w:ascii="Times New Roman" w:hAnsi="Times New Roman" w:cs="Times New Roman"/>
          <w:sz w:val="24"/>
          <w:szCs w:val="24"/>
        </w:rPr>
        <w:t>»</w:t>
      </w:r>
      <w:r w:rsidR="00D56C8B" w:rsidRPr="00EB103B">
        <w:rPr>
          <w:rFonts w:ascii="Times New Roman" w:hAnsi="Times New Roman" w:cs="Times New Roman"/>
          <w:sz w:val="24"/>
          <w:szCs w:val="24"/>
        </w:rPr>
        <w:t>)</w:t>
      </w:r>
      <w:r w:rsidR="006A22C6" w:rsidRPr="00EB103B">
        <w:rPr>
          <w:rFonts w:ascii="Times New Roman" w:hAnsi="Times New Roman" w:cs="Times New Roman"/>
          <w:sz w:val="24"/>
          <w:szCs w:val="24"/>
        </w:rPr>
        <w:t>.</w:t>
      </w:r>
      <w:r w:rsidR="00D56C8B" w:rsidRPr="00EB103B">
        <w:rPr>
          <w:rFonts w:ascii="Times New Roman" w:hAnsi="Times New Roman" w:cs="Times New Roman"/>
          <w:sz w:val="24"/>
          <w:szCs w:val="24"/>
        </w:rPr>
        <w:t xml:space="preserve"> Краткая характеристика </w:t>
      </w:r>
      <w:r w:rsidRPr="00EB103B">
        <w:rPr>
          <w:rFonts w:ascii="Times New Roman" w:hAnsi="Times New Roman" w:cs="Times New Roman"/>
          <w:sz w:val="24"/>
          <w:szCs w:val="24"/>
        </w:rPr>
        <w:t xml:space="preserve"> </w:t>
      </w:r>
      <w:r w:rsidR="00D56C8B" w:rsidRPr="00EB103B">
        <w:rPr>
          <w:rFonts w:ascii="Times New Roman" w:hAnsi="Times New Roman" w:cs="Times New Roman"/>
          <w:sz w:val="24"/>
          <w:szCs w:val="24"/>
        </w:rPr>
        <w:t xml:space="preserve">технологий и подходов </w:t>
      </w:r>
      <w:r w:rsidRPr="00EB103B">
        <w:rPr>
          <w:rFonts w:ascii="Times New Roman" w:hAnsi="Times New Roman" w:cs="Times New Roman"/>
          <w:sz w:val="24"/>
          <w:szCs w:val="24"/>
        </w:rPr>
        <w:t xml:space="preserve"> (восприят</w:t>
      </w:r>
      <w:r w:rsidR="00D56C8B" w:rsidRPr="00EB103B">
        <w:rPr>
          <w:rFonts w:ascii="Times New Roman" w:hAnsi="Times New Roman" w:cs="Times New Roman"/>
          <w:sz w:val="24"/>
          <w:szCs w:val="24"/>
        </w:rPr>
        <w:t>ие и осмысление</w:t>
      </w:r>
      <w:r w:rsidRPr="00EB103B">
        <w:rPr>
          <w:rFonts w:ascii="Times New Roman" w:hAnsi="Times New Roman" w:cs="Times New Roman"/>
          <w:sz w:val="24"/>
          <w:szCs w:val="24"/>
        </w:rPr>
        <w:t xml:space="preserve"> – анализ результатов</w:t>
      </w:r>
      <w:r w:rsidR="006A22C6" w:rsidRPr="00EB103B">
        <w:rPr>
          <w:rFonts w:ascii="Times New Roman" w:hAnsi="Times New Roman" w:cs="Times New Roman"/>
          <w:sz w:val="24"/>
          <w:szCs w:val="24"/>
        </w:rPr>
        <w:t>)</w:t>
      </w:r>
      <w:r w:rsidRPr="00EB103B">
        <w:rPr>
          <w:rFonts w:ascii="Times New Roman" w:hAnsi="Times New Roman" w:cs="Times New Roman"/>
          <w:sz w:val="24"/>
          <w:szCs w:val="24"/>
        </w:rPr>
        <w:t>.</w:t>
      </w:r>
    </w:p>
    <w:p w:rsidR="00977A7C" w:rsidRPr="00EB103B" w:rsidRDefault="00977A7C" w:rsidP="00DB7A6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03B">
        <w:rPr>
          <w:rFonts w:ascii="Times New Roman" w:hAnsi="Times New Roman" w:cs="Times New Roman"/>
          <w:sz w:val="24"/>
          <w:szCs w:val="24"/>
        </w:rPr>
        <w:t>Подведение итогов – рефлексия.</w:t>
      </w:r>
    </w:p>
    <w:p w:rsidR="00977A7C" w:rsidRPr="00EB103B" w:rsidRDefault="00977A7C" w:rsidP="00977A7C">
      <w:pPr>
        <w:pStyle w:val="a5"/>
        <w:jc w:val="center"/>
        <w:rPr>
          <w:b/>
        </w:rPr>
      </w:pPr>
      <w:r w:rsidRPr="00EB103B">
        <w:rPr>
          <w:b/>
        </w:rPr>
        <w:t>ХОД СЕМИНАРА</w:t>
      </w:r>
    </w:p>
    <w:p w:rsidR="00977A7C" w:rsidRPr="00EB103B" w:rsidRDefault="00977A7C" w:rsidP="00977A7C">
      <w:pPr>
        <w:pStyle w:val="a5"/>
        <w:rPr>
          <w:b/>
        </w:rPr>
      </w:pPr>
      <w:r w:rsidRPr="00EB103B">
        <w:rPr>
          <w:rStyle w:val="a7"/>
        </w:rPr>
        <w:t xml:space="preserve"> Вступление</w:t>
      </w:r>
      <w:r w:rsidR="002B76B4" w:rsidRPr="00EB103B">
        <w:rPr>
          <w:rStyle w:val="a7"/>
        </w:rPr>
        <w:t xml:space="preserve"> учителя</w:t>
      </w:r>
    </w:p>
    <w:p w:rsidR="00977A7C" w:rsidRPr="00EB103B" w:rsidRDefault="00133EA4" w:rsidP="00977A7C">
      <w:pPr>
        <w:pStyle w:val="a5"/>
      </w:pPr>
      <w:hyperlink r:id="rId8" w:history="1">
        <w:r w:rsidR="00977A7C" w:rsidRPr="00EB103B">
          <w:rPr>
            <w:rStyle w:val="a6"/>
            <w:b/>
            <w:bCs/>
            <w:color w:val="E36C0A" w:themeColor="accent6" w:themeShade="BF"/>
            <w:u w:val="single"/>
          </w:rPr>
          <w:t>Презентация</w:t>
        </w:r>
      </w:hyperlink>
      <w:r w:rsidR="00977A7C" w:rsidRPr="00EB103B">
        <w:rPr>
          <w:rStyle w:val="a7"/>
          <w:color w:val="E36C0A" w:themeColor="accent6" w:themeShade="BF"/>
        </w:rPr>
        <w:t xml:space="preserve">. </w:t>
      </w:r>
      <w:r w:rsidR="00977A7C" w:rsidRPr="00EB103B">
        <w:rPr>
          <w:rStyle w:val="a7"/>
        </w:rPr>
        <w:t>Слайд 1</w:t>
      </w:r>
    </w:p>
    <w:p w:rsidR="00977A7C" w:rsidRPr="00EB103B" w:rsidRDefault="000744AA" w:rsidP="008066DD">
      <w:pPr>
        <w:pStyle w:val="a5"/>
        <w:jc w:val="both"/>
      </w:pPr>
      <w:r w:rsidRPr="00EB103B">
        <w:t xml:space="preserve">   Сложность учительского труда в том, чтобы найти путь к каждому ученику, раскрыть  способности каждого, помочь адаптироваться в новых жизненных условиях (обрести уверенность в жизни). Следуя этому, в своей профессиональной деятельности я стараюсь  учитывать новые тенденции в образовании, находить и применять новые формы и методы организации учебного процесса. В концепции модернизации российского образования отмечается, что общеобразовательная школа должна сформировать целостную систему универсальных знаний, умений и навыков, способов деятельности, т.е. компетенций. Сегодня главной задачей школы является подготовка выпускника такого уровня, чтобы попадая в проблемную ситуацию, он мог найти несколько способов её решения, выбрать рациональный способ, обосновав свой выбор.  И тогда каким должен быть урок истории</w:t>
      </w:r>
      <w:r w:rsidRPr="00EB103B">
        <w:rPr>
          <w:rStyle w:val="a7"/>
        </w:rPr>
        <w:t xml:space="preserve"> </w:t>
      </w:r>
      <w:r w:rsidRPr="00EB103B">
        <w:t>в современной школе?</w:t>
      </w:r>
      <w:r w:rsidR="008066DD" w:rsidRPr="00EB103B">
        <w:t xml:space="preserve"> «</w:t>
      </w:r>
      <w:r w:rsidR="00977A7C" w:rsidRPr="00EB103B">
        <w:t xml:space="preserve">Что влияет на «современность» урока? </w:t>
      </w:r>
      <w:r w:rsidR="00977A7C" w:rsidRPr="00EB103B">
        <w:br/>
        <w:t>Мастерство педагога? Совокупность методических приемов? Наличие технических средств обучения?.. Можно перечислять до бесконечности. Но, прежде чем анализировать, строить проекты и планы, говорить о том «как надо», стоит ответить на вопросы: «Каковы особенности построения современного урока? Какой урок нужен сегодняшним школьникам?»</w:t>
      </w:r>
      <w:r w:rsidR="00977A7C" w:rsidRPr="00EB103B">
        <w:br/>
        <w:t>Поразмышляем над этими вопросами.</w:t>
      </w:r>
    </w:p>
    <w:p w:rsidR="00977A7C" w:rsidRPr="00EB103B" w:rsidRDefault="002B76B4" w:rsidP="008066DD">
      <w:pPr>
        <w:pStyle w:val="a5"/>
        <w:jc w:val="both"/>
      </w:pPr>
      <w:r w:rsidRPr="00EB103B">
        <w:rPr>
          <w:rStyle w:val="a7"/>
        </w:rPr>
        <w:t>1</w:t>
      </w:r>
      <w:r w:rsidR="00977A7C" w:rsidRPr="00EB103B">
        <w:rPr>
          <w:rStyle w:val="a7"/>
        </w:rPr>
        <w:t>. Гипотезы</w:t>
      </w:r>
    </w:p>
    <w:p w:rsidR="00C674B3" w:rsidRPr="00C674B3" w:rsidRDefault="00977A7C" w:rsidP="008066DD">
      <w:pPr>
        <w:pStyle w:val="a5"/>
        <w:jc w:val="both"/>
        <w:rPr>
          <w:i/>
          <w:iCs/>
        </w:rPr>
      </w:pPr>
      <w:r w:rsidRPr="00EB103B">
        <w:t>Для начала разберемся, что же такое современный урок в нашем понимании…</w:t>
      </w:r>
      <w:r w:rsidRPr="00EB103B">
        <w:br/>
      </w:r>
      <w:r w:rsidR="008066DD" w:rsidRPr="00EB103B">
        <w:rPr>
          <w:rStyle w:val="a7"/>
        </w:rPr>
        <w:t>Слайд 2</w:t>
      </w:r>
      <w:r w:rsidRPr="00EB103B">
        <w:rPr>
          <w:rStyle w:val="a7"/>
        </w:rPr>
        <w:t xml:space="preserve"> </w:t>
      </w:r>
      <w:r w:rsidRPr="00EB103B">
        <w:rPr>
          <w:rStyle w:val="a6"/>
        </w:rPr>
        <w:t>(варианты участников семинара записываются на слайде)</w:t>
      </w:r>
      <w:r w:rsidRPr="00EB103B">
        <w:br/>
        <w:t xml:space="preserve">(По-вашему, современный урок – это…, в вашем понимании…, как вы считаете – что такое современный урок). </w:t>
      </w:r>
      <w:r w:rsidRPr="00EB103B">
        <w:br/>
        <w:t>Если позволите, я обобщу мнение нашей аудитории. Современный урок – это урок, который предполагает…</w:t>
      </w:r>
      <w:r w:rsidRPr="00EB103B">
        <w:rPr>
          <w:rStyle w:val="a6"/>
        </w:rPr>
        <w:t>(зачитываются записанные на доске варианты)</w:t>
      </w:r>
      <w:r w:rsidR="00C674B3">
        <w:rPr>
          <w:rStyle w:val="a6"/>
        </w:rPr>
        <w:t xml:space="preserve">. </w:t>
      </w:r>
    </w:p>
    <w:p w:rsidR="00977A7C" w:rsidRPr="00EB103B" w:rsidRDefault="00977A7C" w:rsidP="008066DD">
      <w:pPr>
        <w:pStyle w:val="a5"/>
        <w:jc w:val="both"/>
      </w:pPr>
      <w:r w:rsidRPr="00EB103B">
        <w:rPr>
          <w:rStyle w:val="a7"/>
        </w:rPr>
        <w:t>Вывод:</w:t>
      </w:r>
      <w:r w:rsidR="008066DD" w:rsidRPr="00EB103B">
        <w:rPr>
          <w:rStyle w:val="a7"/>
        </w:rPr>
        <w:t xml:space="preserve"> </w:t>
      </w:r>
      <w:r w:rsidRPr="00EB103B">
        <w:t>сегодня в современной школе существуют 2 способа организации процессов современного образовательного пространства: традиционного и инновационного.</w:t>
      </w:r>
      <w:r w:rsidRPr="00EB103B">
        <w:br/>
      </w:r>
    </w:p>
    <w:p w:rsidR="00977A7C" w:rsidRPr="00EB103B" w:rsidRDefault="00977A7C" w:rsidP="00E40326">
      <w:pPr>
        <w:pStyle w:val="a5"/>
        <w:jc w:val="both"/>
      </w:pPr>
      <w:r w:rsidRPr="00EB103B">
        <w:rPr>
          <w:rStyle w:val="a7"/>
          <w:b w:val="0"/>
        </w:rPr>
        <w:t>Ка</w:t>
      </w:r>
      <w:r w:rsidR="00E40326" w:rsidRPr="00EB103B">
        <w:rPr>
          <w:rStyle w:val="a7"/>
          <w:b w:val="0"/>
        </w:rPr>
        <w:t>ким должен быть современный урок?</w:t>
      </w:r>
      <w:r w:rsidR="00C674B3">
        <w:rPr>
          <w:rStyle w:val="a7"/>
          <w:b w:val="0"/>
        </w:rPr>
        <w:t xml:space="preserve"> Как и для учеников, так для учителя, урок интересен, когда  он современен в широком понимании этого слова. Современный  </w:t>
      </w:r>
      <w:proofErr w:type="gramStart"/>
      <w:r w:rsidR="00C674B3">
        <w:rPr>
          <w:rStyle w:val="a7"/>
          <w:b w:val="0"/>
        </w:rPr>
        <w:t>-э</w:t>
      </w:r>
      <w:proofErr w:type="gramEnd"/>
      <w:r w:rsidR="00C674B3">
        <w:rPr>
          <w:rStyle w:val="a7"/>
          <w:b w:val="0"/>
        </w:rPr>
        <w:t>то совершенно новый, и не теряющий связи с прошлым, одним словом актуальный. Актуальный ( от лат</w:t>
      </w:r>
      <w:proofErr w:type="gramStart"/>
      <w:r w:rsidR="00C674B3">
        <w:rPr>
          <w:rStyle w:val="a7"/>
          <w:b w:val="0"/>
        </w:rPr>
        <w:t>.</w:t>
      </w:r>
      <w:proofErr w:type="gramEnd"/>
      <w:r w:rsidR="00C674B3">
        <w:rPr>
          <w:rStyle w:val="a7"/>
          <w:b w:val="0"/>
        </w:rPr>
        <w:t xml:space="preserve"> – </w:t>
      </w:r>
      <w:proofErr w:type="gramStart"/>
      <w:r w:rsidR="00C674B3">
        <w:rPr>
          <w:rStyle w:val="a7"/>
          <w:b w:val="0"/>
        </w:rPr>
        <w:t>д</w:t>
      </w:r>
      <w:proofErr w:type="gramEnd"/>
      <w:r w:rsidR="00C674B3">
        <w:rPr>
          <w:rStyle w:val="a7"/>
          <w:b w:val="0"/>
        </w:rPr>
        <w:t>еятельный ) означает важный, существенный для настоящего времени. А еще дейс</w:t>
      </w:r>
      <w:bookmarkStart w:id="0" w:name="_GoBack"/>
      <w:bookmarkEnd w:id="0"/>
      <w:r w:rsidR="00C674B3">
        <w:rPr>
          <w:rStyle w:val="a7"/>
          <w:b w:val="0"/>
        </w:rPr>
        <w:t xml:space="preserve">твенный, современный, имеющий непосредственное отношение к </w:t>
      </w:r>
      <w:r w:rsidR="00C674B3">
        <w:rPr>
          <w:rStyle w:val="a7"/>
          <w:b w:val="0"/>
        </w:rPr>
        <w:lastRenderedPageBreak/>
        <w:t>интересам сегодня живущего человека, насущный. Современный урок  закладывает основание для будущего</w:t>
      </w:r>
      <w:proofErr w:type="gramStart"/>
      <w:r w:rsidR="00C674B3">
        <w:rPr>
          <w:rStyle w:val="a7"/>
          <w:b w:val="0"/>
        </w:rPr>
        <w:t>.</w:t>
      </w:r>
      <w:proofErr w:type="gramEnd"/>
      <w:r w:rsidR="00C674B3">
        <w:rPr>
          <w:rStyle w:val="a7"/>
          <w:b w:val="0"/>
        </w:rPr>
        <w:t xml:space="preserve"> </w:t>
      </w:r>
      <w:r w:rsidR="00E40326" w:rsidRPr="00EB103B">
        <w:rPr>
          <w:rStyle w:val="a7"/>
          <w:b w:val="0"/>
        </w:rPr>
        <w:t xml:space="preserve"> </w:t>
      </w:r>
      <w:proofErr w:type="gramStart"/>
      <w:r w:rsidR="00E40326" w:rsidRPr="00EB103B">
        <w:rPr>
          <w:rStyle w:val="a7"/>
          <w:b w:val="0"/>
        </w:rPr>
        <w:t>т</w:t>
      </w:r>
      <w:proofErr w:type="gramEnd"/>
      <w:r w:rsidR="00E40326" w:rsidRPr="00EB103B">
        <w:rPr>
          <w:rStyle w:val="a7"/>
          <w:b w:val="0"/>
        </w:rPr>
        <w:t>.е. это</w:t>
      </w:r>
      <w:r w:rsidRPr="00EB103B">
        <w:t xml:space="preserve"> </w:t>
      </w:r>
      <w:r w:rsidRPr="00EB103B">
        <w:rPr>
          <w:rStyle w:val="a6"/>
        </w:rPr>
        <w:t>урок</w:t>
      </w:r>
      <w:r w:rsidR="00E40326" w:rsidRPr="00EB103B">
        <w:rPr>
          <w:rStyle w:val="a6"/>
        </w:rPr>
        <w:t xml:space="preserve"> </w:t>
      </w:r>
      <w:r w:rsidRPr="00EB103B">
        <w:rPr>
          <w:rStyle w:val="a6"/>
        </w:rPr>
        <w:t xml:space="preserve"> основная форма обучения, определяемая содержанием, принципами и методами обучения, планируемая и регулируемая учителем в определенно пространственно-временных границах и осуществляемая совокупным субъектом – учителем и учащимися</w:t>
      </w:r>
      <w:r w:rsidR="00E40326" w:rsidRPr="00EB103B">
        <w:rPr>
          <w:rStyle w:val="a6"/>
        </w:rPr>
        <w:t>.</w:t>
      </w:r>
      <w:r w:rsidRPr="00EB103B">
        <w:t xml:space="preserve"> И важную роль играет характер взаимодействия учителя с учеником. Какие отношения между учителем и учеником предполагает современное образование?</w:t>
      </w:r>
      <w:r w:rsidR="00A570DF" w:rsidRPr="00EB103B">
        <w:t xml:space="preserve">     Очень важным мне кажется стиль отношений с учениками. Я  предпочитаю демократические отношения между учителем и учеником. Чтобы ученик чувствовал себя на уроках свободно.  Свободно излагал свои мысли, анализировал, делал выводы.</w:t>
      </w:r>
      <w:r w:rsidRPr="00EB103B">
        <w:rPr>
          <w:rStyle w:val="a7"/>
        </w:rPr>
        <w:t xml:space="preserve"> </w:t>
      </w:r>
      <w:r w:rsidRPr="00EB103B">
        <w:t>В чем сущность взаимодействия</w:t>
      </w:r>
      <w:r w:rsidRPr="00EB103B">
        <w:rPr>
          <w:rStyle w:val="a7"/>
        </w:rPr>
        <w:t xml:space="preserve"> </w:t>
      </w:r>
      <w:r w:rsidRPr="00EB103B">
        <w:t>учителя и ученика в современном образовании? Каким  словом можно обозначить</w:t>
      </w:r>
      <w:r w:rsidRPr="00EB103B">
        <w:rPr>
          <w:rStyle w:val="a7"/>
        </w:rPr>
        <w:t xml:space="preserve"> </w:t>
      </w:r>
      <w:r w:rsidRPr="00EB103B">
        <w:t xml:space="preserve">характер их взаимоотношений? </w:t>
      </w:r>
      <w:r w:rsidR="00A570DF" w:rsidRPr="00EB103B">
        <w:rPr>
          <w:rStyle w:val="a6"/>
        </w:rPr>
        <w:t xml:space="preserve">(партнерские.) Роль учителя в современном уроке велика. </w:t>
      </w:r>
      <w:proofErr w:type="gramStart"/>
      <w:r w:rsidR="00A570DF" w:rsidRPr="00EB103B">
        <w:rPr>
          <w:rStyle w:val="a6"/>
        </w:rPr>
        <w:t xml:space="preserve">Именно учитель может </w:t>
      </w:r>
      <w:r w:rsidRPr="00EB103B">
        <w:rPr>
          <w:rStyle w:val="a6"/>
        </w:rPr>
        <w:t>создать условия для развития творческих способностей, развивать у учеников стремление к творческому восприятию знаний, учить их самостоятельно мыслить, полнее реализовывать их потребности, повышать мотивацию к изучению предметов поощрять их индивидуальные склонности и дарования).</w:t>
      </w:r>
      <w:proofErr w:type="gramEnd"/>
    </w:p>
    <w:p w:rsidR="00977A7C" w:rsidRPr="00EB103B" w:rsidRDefault="002B76B4" w:rsidP="00977A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103B">
        <w:rPr>
          <w:rFonts w:ascii="Times New Roman" w:hAnsi="Times New Roman" w:cs="Times New Roman"/>
          <w:b/>
          <w:sz w:val="24"/>
          <w:szCs w:val="24"/>
        </w:rPr>
        <w:t xml:space="preserve">  Слайд 2</w:t>
      </w:r>
    </w:p>
    <w:p w:rsidR="002B76B4" w:rsidRPr="00EB103B" w:rsidRDefault="002B76B4" w:rsidP="002B76B4">
      <w:pPr>
        <w:pStyle w:val="a8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103B">
        <w:rPr>
          <w:rFonts w:ascii="Times New Roman" w:hAnsi="Times New Roman" w:cs="Times New Roman"/>
          <w:b/>
          <w:sz w:val="24"/>
          <w:szCs w:val="24"/>
        </w:rPr>
        <w:t>Понятие и сущность « технология» (с научной трактовкой).</w:t>
      </w:r>
    </w:p>
    <w:p w:rsidR="002B76B4" w:rsidRPr="00EB103B" w:rsidRDefault="002B76B4" w:rsidP="002B76B4">
      <w:pPr>
        <w:ind w:left="7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103B">
        <w:rPr>
          <w:rFonts w:ascii="Times New Roman" w:hAnsi="Times New Roman" w:cs="Times New Roman"/>
          <w:sz w:val="24"/>
          <w:szCs w:val="24"/>
        </w:rPr>
        <w:t xml:space="preserve">      В развивающем подходе понятие «методика» заменяется понятием « технология». И он обозначал не что </w:t>
      </w:r>
      <w:r w:rsidR="00EB103B" w:rsidRPr="00EB103B">
        <w:rPr>
          <w:rFonts w:ascii="Times New Roman" w:hAnsi="Times New Roman" w:cs="Times New Roman"/>
          <w:sz w:val="24"/>
          <w:szCs w:val="24"/>
        </w:rPr>
        <w:t>иное,</w:t>
      </w:r>
      <w:r w:rsidRPr="00EB103B">
        <w:rPr>
          <w:rFonts w:ascii="Times New Roman" w:hAnsi="Times New Roman" w:cs="Times New Roman"/>
          <w:sz w:val="24"/>
          <w:szCs w:val="24"/>
        </w:rPr>
        <w:t xml:space="preserve"> как описание способов использования технических средств, в процессе обучения для повышения его эффективности. Педагогическая технология – это системный подход создания, применения и определения всего процесса преподавания и усвоение знаний с учетом технических и человеческих ресурсов и их взаимодействия, ставящей своей задачей оптимизацию форм обучения.</w:t>
      </w:r>
    </w:p>
    <w:p w:rsidR="002B76B4" w:rsidRPr="00EB103B" w:rsidRDefault="002B76B4" w:rsidP="00977A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103B">
        <w:rPr>
          <w:rFonts w:ascii="Times New Roman" w:hAnsi="Times New Roman" w:cs="Times New Roman"/>
          <w:b/>
          <w:sz w:val="24"/>
          <w:szCs w:val="24"/>
        </w:rPr>
        <w:t>Слайд 3.</w:t>
      </w:r>
    </w:p>
    <w:p w:rsidR="00A570DF" w:rsidRPr="00EB103B" w:rsidRDefault="00EB103B" w:rsidP="00977A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103B">
        <w:rPr>
          <w:rFonts w:ascii="Times New Roman" w:hAnsi="Times New Roman" w:cs="Times New Roman"/>
          <w:b/>
          <w:sz w:val="24"/>
          <w:szCs w:val="24"/>
        </w:rPr>
        <w:t>3.</w:t>
      </w:r>
      <w:r w:rsidR="00A570DF" w:rsidRPr="00EB103B">
        <w:rPr>
          <w:rFonts w:ascii="Times New Roman" w:hAnsi="Times New Roman" w:cs="Times New Roman"/>
          <w:b/>
          <w:sz w:val="24"/>
          <w:szCs w:val="24"/>
        </w:rPr>
        <w:t>«</w:t>
      </w:r>
      <w:r w:rsidR="002B76B4" w:rsidRPr="00EB103B">
        <w:rPr>
          <w:rFonts w:ascii="Times New Roman" w:hAnsi="Times New Roman" w:cs="Times New Roman"/>
          <w:b/>
          <w:sz w:val="24"/>
          <w:szCs w:val="24"/>
        </w:rPr>
        <w:t>Ис</w:t>
      </w:r>
      <w:r w:rsidR="00A570DF" w:rsidRPr="00EB103B">
        <w:rPr>
          <w:rFonts w:ascii="Times New Roman" w:hAnsi="Times New Roman" w:cs="Times New Roman"/>
          <w:b/>
          <w:sz w:val="24"/>
          <w:szCs w:val="24"/>
        </w:rPr>
        <w:t xml:space="preserve">пользование </w:t>
      </w:r>
      <w:r w:rsidR="002B76B4" w:rsidRPr="00EB103B">
        <w:rPr>
          <w:rFonts w:ascii="Times New Roman" w:hAnsi="Times New Roman" w:cs="Times New Roman"/>
          <w:b/>
          <w:sz w:val="24"/>
          <w:szCs w:val="24"/>
        </w:rPr>
        <w:t>современных технологий и подходов на уроках истории»</w:t>
      </w:r>
    </w:p>
    <w:p w:rsidR="00A17DD5" w:rsidRPr="00EB103B" w:rsidRDefault="00A17DD5" w:rsidP="00E40326">
      <w:pPr>
        <w:jc w:val="both"/>
        <w:rPr>
          <w:rFonts w:ascii="Times New Roman" w:hAnsi="Times New Roman" w:cs="Times New Roman"/>
          <w:sz w:val="24"/>
          <w:szCs w:val="24"/>
        </w:rPr>
      </w:pPr>
      <w:r w:rsidRPr="00EB103B">
        <w:rPr>
          <w:rFonts w:ascii="Times New Roman" w:hAnsi="Times New Roman" w:cs="Times New Roman"/>
          <w:sz w:val="24"/>
          <w:szCs w:val="24"/>
        </w:rPr>
        <w:t xml:space="preserve">     Основываясь, на содержании личностного подхода в образовании на своих уроках я в основном использую соответствующие формы и методы и приемы работы, которого требует современное общество. Чтобы реализовать основные задачи учебной деятельности в основе преподавания использую различные технологии и методы  в преподавании истории. В основном применяю сочетание различных подходов и методов.</w:t>
      </w:r>
    </w:p>
    <w:p w:rsidR="00A17DD5" w:rsidRPr="00EB103B" w:rsidRDefault="00A17DD5" w:rsidP="00E40326">
      <w:pPr>
        <w:jc w:val="both"/>
        <w:rPr>
          <w:rFonts w:ascii="Times New Roman" w:hAnsi="Times New Roman" w:cs="Times New Roman"/>
          <w:sz w:val="24"/>
          <w:szCs w:val="24"/>
        </w:rPr>
      </w:pPr>
      <w:r w:rsidRPr="00EB103B">
        <w:rPr>
          <w:rFonts w:ascii="Times New Roman" w:hAnsi="Times New Roman" w:cs="Times New Roman"/>
          <w:sz w:val="24"/>
          <w:szCs w:val="24"/>
        </w:rPr>
        <w:t xml:space="preserve">  Образовательные технологии классифицируются по обобщающему основанию – виду педагогической деятельности: воспитательные, обучающие, коммуникативные. На уроке можно использовать все виды педагогической деятельности, поэтому классификация весьма условна, однако помогает выделить то, что представляется  более значимым в работе на конкретном уроке.</w:t>
      </w:r>
    </w:p>
    <w:p w:rsidR="00A17DD5" w:rsidRPr="00EB103B" w:rsidRDefault="00A17DD5" w:rsidP="00E40326">
      <w:pPr>
        <w:jc w:val="both"/>
        <w:rPr>
          <w:rFonts w:ascii="Times New Roman" w:hAnsi="Times New Roman" w:cs="Times New Roman"/>
          <w:sz w:val="24"/>
          <w:szCs w:val="24"/>
        </w:rPr>
      </w:pPr>
      <w:r w:rsidRPr="00EB103B">
        <w:rPr>
          <w:rFonts w:ascii="Times New Roman" w:hAnsi="Times New Roman" w:cs="Times New Roman"/>
          <w:sz w:val="24"/>
          <w:szCs w:val="24"/>
        </w:rPr>
        <w:t xml:space="preserve">   Рассматриваемые ниже технологии принадлежат к обучающей группе. Они описывают процесс обучения с позиции комплексных воздействий учителя на процессы мышления учащихся. Главная цель – придание познавательной деятельности на уроке характеристик интереса, активности, мотивированного выбора вариантов решения задач.</w:t>
      </w:r>
    </w:p>
    <w:p w:rsidR="00A17DD5" w:rsidRPr="00EB103B" w:rsidRDefault="00A17DD5" w:rsidP="00E40326">
      <w:pPr>
        <w:jc w:val="both"/>
        <w:rPr>
          <w:rFonts w:ascii="Times New Roman" w:hAnsi="Times New Roman" w:cs="Times New Roman"/>
          <w:sz w:val="24"/>
          <w:szCs w:val="24"/>
        </w:rPr>
      </w:pPr>
      <w:r w:rsidRPr="00EB103B">
        <w:rPr>
          <w:rFonts w:ascii="Times New Roman" w:hAnsi="Times New Roman" w:cs="Times New Roman"/>
          <w:sz w:val="24"/>
          <w:szCs w:val="24"/>
        </w:rPr>
        <w:t xml:space="preserve">   Классификация по виду деятельности на уроке:</w:t>
      </w:r>
    </w:p>
    <w:p w:rsidR="00A17DD5" w:rsidRPr="00EB103B" w:rsidRDefault="00A17DD5" w:rsidP="00E40326">
      <w:pPr>
        <w:jc w:val="both"/>
        <w:rPr>
          <w:rFonts w:ascii="Times New Roman" w:hAnsi="Times New Roman" w:cs="Times New Roman"/>
          <w:sz w:val="24"/>
          <w:szCs w:val="24"/>
        </w:rPr>
      </w:pPr>
      <w:r w:rsidRPr="00EB103B">
        <w:rPr>
          <w:rFonts w:ascii="Times New Roman" w:hAnsi="Times New Roman" w:cs="Times New Roman"/>
          <w:sz w:val="24"/>
          <w:szCs w:val="24"/>
        </w:rPr>
        <w:t>- проблемно - поисковые технологии обучения;</w:t>
      </w:r>
    </w:p>
    <w:p w:rsidR="00A17DD5" w:rsidRPr="00EB103B" w:rsidRDefault="00A17DD5" w:rsidP="00E40326">
      <w:pPr>
        <w:jc w:val="both"/>
        <w:rPr>
          <w:rFonts w:ascii="Times New Roman" w:hAnsi="Times New Roman" w:cs="Times New Roman"/>
          <w:sz w:val="24"/>
          <w:szCs w:val="24"/>
        </w:rPr>
      </w:pPr>
      <w:r w:rsidRPr="00EB103B">
        <w:rPr>
          <w:rFonts w:ascii="Times New Roman" w:hAnsi="Times New Roman" w:cs="Times New Roman"/>
          <w:sz w:val="24"/>
          <w:szCs w:val="24"/>
        </w:rPr>
        <w:lastRenderedPageBreak/>
        <w:t>- технология исследовательской деятельности;</w:t>
      </w:r>
    </w:p>
    <w:p w:rsidR="00A17DD5" w:rsidRPr="00EB103B" w:rsidRDefault="00A17DD5" w:rsidP="00E40326">
      <w:pPr>
        <w:jc w:val="both"/>
        <w:rPr>
          <w:rFonts w:ascii="Times New Roman" w:hAnsi="Times New Roman" w:cs="Times New Roman"/>
          <w:sz w:val="24"/>
          <w:szCs w:val="24"/>
        </w:rPr>
      </w:pPr>
      <w:r w:rsidRPr="00EB103B">
        <w:rPr>
          <w:rFonts w:ascii="Times New Roman" w:hAnsi="Times New Roman" w:cs="Times New Roman"/>
          <w:sz w:val="24"/>
          <w:szCs w:val="24"/>
        </w:rPr>
        <w:t>- технологии моделирующего обучения;</w:t>
      </w:r>
    </w:p>
    <w:p w:rsidR="00A17DD5" w:rsidRPr="00EB103B" w:rsidRDefault="00A17DD5" w:rsidP="00E40326">
      <w:pPr>
        <w:jc w:val="both"/>
        <w:rPr>
          <w:rFonts w:ascii="Times New Roman" w:hAnsi="Times New Roman" w:cs="Times New Roman"/>
          <w:sz w:val="24"/>
          <w:szCs w:val="24"/>
        </w:rPr>
      </w:pPr>
      <w:r w:rsidRPr="00EB103B">
        <w:rPr>
          <w:rFonts w:ascii="Times New Roman" w:hAnsi="Times New Roman" w:cs="Times New Roman"/>
          <w:sz w:val="24"/>
          <w:szCs w:val="24"/>
        </w:rPr>
        <w:t>- коммуникативно-диалоговые технологии.</w:t>
      </w:r>
    </w:p>
    <w:p w:rsidR="00A17DD5" w:rsidRPr="00EB103B" w:rsidRDefault="00A17DD5" w:rsidP="00E4032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B103B">
        <w:rPr>
          <w:rFonts w:ascii="Times New Roman" w:hAnsi="Times New Roman" w:cs="Times New Roman"/>
          <w:b/>
          <w:sz w:val="24"/>
          <w:szCs w:val="24"/>
        </w:rPr>
        <w:t xml:space="preserve">  Основные черты технологий развития умственной деятельности:</w:t>
      </w:r>
    </w:p>
    <w:p w:rsidR="00A17DD5" w:rsidRPr="00EB103B" w:rsidRDefault="00A17DD5" w:rsidP="00E40326">
      <w:pPr>
        <w:jc w:val="both"/>
        <w:rPr>
          <w:rFonts w:ascii="Times New Roman" w:hAnsi="Times New Roman" w:cs="Times New Roman"/>
          <w:sz w:val="24"/>
          <w:szCs w:val="24"/>
        </w:rPr>
      </w:pPr>
      <w:r w:rsidRPr="00EB103B">
        <w:rPr>
          <w:rFonts w:ascii="Times New Roman" w:hAnsi="Times New Roman" w:cs="Times New Roman"/>
          <w:sz w:val="24"/>
          <w:szCs w:val="24"/>
        </w:rPr>
        <w:t>- процессуально – целевая ориентация;</w:t>
      </w:r>
    </w:p>
    <w:p w:rsidR="00A17DD5" w:rsidRPr="00EB103B" w:rsidRDefault="00A17DD5" w:rsidP="00E40326">
      <w:pPr>
        <w:jc w:val="both"/>
        <w:rPr>
          <w:rFonts w:ascii="Times New Roman" w:hAnsi="Times New Roman" w:cs="Times New Roman"/>
          <w:sz w:val="24"/>
          <w:szCs w:val="24"/>
        </w:rPr>
      </w:pPr>
      <w:r w:rsidRPr="00EB103B">
        <w:rPr>
          <w:rFonts w:ascii="Times New Roman" w:hAnsi="Times New Roman" w:cs="Times New Roman"/>
          <w:sz w:val="24"/>
          <w:szCs w:val="24"/>
        </w:rPr>
        <w:t>- относительная целостность;</w:t>
      </w:r>
    </w:p>
    <w:p w:rsidR="00A17DD5" w:rsidRPr="00EB103B" w:rsidRDefault="00A17DD5" w:rsidP="00E40326">
      <w:pPr>
        <w:jc w:val="both"/>
        <w:rPr>
          <w:rFonts w:ascii="Times New Roman" w:hAnsi="Times New Roman" w:cs="Times New Roman"/>
          <w:sz w:val="24"/>
          <w:szCs w:val="24"/>
        </w:rPr>
      </w:pPr>
      <w:r w:rsidRPr="00EB103B">
        <w:rPr>
          <w:rFonts w:ascii="Times New Roman" w:hAnsi="Times New Roman" w:cs="Times New Roman"/>
          <w:sz w:val="24"/>
          <w:szCs w:val="24"/>
        </w:rPr>
        <w:t>- ориентируют учащихся на самостоятельное освоение новых знаний, развитие познавательных возможностей;</w:t>
      </w:r>
    </w:p>
    <w:p w:rsidR="00A17DD5" w:rsidRPr="00EB103B" w:rsidRDefault="00A17DD5" w:rsidP="00E40326">
      <w:pPr>
        <w:jc w:val="both"/>
        <w:rPr>
          <w:rFonts w:ascii="Times New Roman" w:hAnsi="Times New Roman" w:cs="Times New Roman"/>
          <w:sz w:val="24"/>
          <w:szCs w:val="24"/>
        </w:rPr>
      </w:pPr>
      <w:r w:rsidRPr="00EB103B">
        <w:rPr>
          <w:rFonts w:ascii="Times New Roman" w:hAnsi="Times New Roman" w:cs="Times New Roman"/>
          <w:sz w:val="24"/>
          <w:szCs w:val="24"/>
        </w:rPr>
        <w:t>- процесс обучения представляется как  творческий поиск решения познавательных задач;</w:t>
      </w:r>
    </w:p>
    <w:p w:rsidR="00A17DD5" w:rsidRPr="00EB103B" w:rsidRDefault="00A17DD5" w:rsidP="00E40326">
      <w:pPr>
        <w:jc w:val="both"/>
        <w:rPr>
          <w:rFonts w:ascii="Times New Roman" w:hAnsi="Times New Roman" w:cs="Times New Roman"/>
          <w:sz w:val="24"/>
          <w:szCs w:val="24"/>
        </w:rPr>
      </w:pPr>
      <w:r w:rsidRPr="00EB103B">
        <w:rPr>
          <w:rFonts w:ascii="Times New Roman" w:hAnsi="Times New Roman" w:cs="Times New Roman"/>
          <w:sz w:val="24"/>
          <w:szCs w:val="24"/>
        </w:rPr>
        <w:t xml:space="preserve"> - активная позиция учащегося в процессе обучения; </w:t>
      </w:r>
    </w:p>
    <w:p w:rsidR="00A17DD5" w:rsidRPr="00EB103B" w:rsidRDefault="00A17DD5" w:rsidP="00E40326">
      <w:pPr>
        <w:jc w:val="both"/>
        <w:rPr>
          <w:rFonts w:ascii="Times New Roman" w:hAnsi="Times New Roman" w:cs="Times New Roman"/>
          <w:sz w:val="24"/>
          <w:szCs w:val="24"/>
        </w:rPr>
      </w:pPr>
      <w:r w:rsidRPr="00EB103B">
        <w:rPr>
          <w:rFonts w:ascii="Times New Roman" w:hAnsi="Times New Roman" w:cs="Times New Roman"/>
          <w:sz w:val="24"/>
          <w:szCs w:val="24"/>
        </w:rPr>
        <w:t>- позиция педагога – « партнер по учебному исследованию».</w:t>
      </w:r>
    </w:p>
    <w:p w:rsidR="00A17DD5" w:rsidRPr="00EB103B" w:rsidRDefault="00A17DD5" w:rsidP="00E4032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B103B">
        <w:rPr>
          <w:rFonts w:ascii="Times New Roman" w:hAnsi="Times New Roman" w:cs="Times New Roman"/>
          <w:b/>
          <w:sz w:val="24"/>
          <w:szCs w:val="24"/>
        </w:rPr>
        <w:t>Проблемн</w:t>
      </w:r>
      <w:proofErr w:type="gramStart"/>
      <w:r w:rsidRPr="00EB103B">
        <w:rPr>
          <w:rFonts w:ascii="Times New Roman" w:hAnsi="Times New Roman" w:cs="Times New Roman"/>
          <w:b/>
          <w:sz w:val="24"/>
          <w:szCs w:val="24"/>
        </w:rPr>
        <w:t>о-</w:t>
      </w:r>
      <w:proofErr w:type="gramEnd"/>
      <w:r w:rsidRPr="00EB103B">
        <w:rPr>
          <w:rFonts w:ascii="Times New Roman" w:hAnsi="Times New Roman" w:cs="Times New Roman"/>
          <w:b/>
          <w:sz w:val="24"/>
          <w:szCs w:val="24"/>
        </w:rPr>
        <w:t xml:space="preserve"> поисковая технология.</w:t>
      </w:r>
    </w:p>
    <w:p w:rsidR="00A17DD5" w:rsidRPr="00EB103B" w:rsidRDefault="00A17DD5" w:rsidP="00E40326">
      <w:pPr>
        <w:jc w:val="both"/>
        <w:rPr>
          <w:rFonts w:ascii="Times New Roman" w:hAnsi="Times New Roman" w:cs="Times New Roman"/>
          <w:sz w:val="24"/>
          <w:szCs w:val="24"/>
        </w:rPr>
      </w:pPr>
      <w:r w:rsidRPr="00EB103B">
        <w:rPr>
          <w:rFonts w:ascii="Times New Roman" w:hAnsi="Times New Roman" w:cs="Times New Roman"/>
          <w:sz w:val="24"/>
          <w:szCs w:val="24"/>
        </w:rPr>
        <w:t xml:space="preserve">  Эта технология основана на продуктивной деятельности учащихся в ходе решения проблем. Идеи обучения на этой основе впервые были высказаны </w:t>
      </w:r>
      <w:proofErr w:type="spellStart"/>
      <w:r w:rsidRPr="00EB103B">
        <w:rPr>
          <w:rFonts w:ascii="Times New Roman" w:hAnsi="Times New Roman" w:cs="Times New Roman"/>
          <w:sz w:val="24"/>
          <w:szCs w:val="24"/>
        </w:rPr>
        <w:t>Д.Дьюи</w:t>
      </w:r>
      <w:proofErr w:type="spellEnd"/>
      <w:r w:rsidRPr="00EB103B">
        <w:rPr>
          <w:rFonts w:ascii="Times New Roman" w:hAnsi="Times New Roman" w:cs="Times New Roman"/>
          <w:sz w:val="24"/>
          <w:szCs w:val="24"/>
        </w:rPr>
        <w:t xml:space="preserve">. В отечественной педагогике теория и практика проблемно - поискового обучения разрабатывалась в трудах </w:t>
      </w:r>
      <w:proofErr w:type="spellStart"/>
      <w:r w:rsidRPr="00EB103B">
        <w:rPr>
          <w:rFonts w:ascii="Times New Roman" w:hAnsi="Times New Roman" w:cs="Times New Roman"/>
          <w:sz w:val="24"/>
          <w:szCs w:val="24"/>
        </w:rPr>
        <w:t>Л.С.Выготского</w:t>
      </w:r>
      <w:proofErr w:type="spellEnd"/>
      <w:r w:rsidRPr="00EB10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103B">
        <w:rPr>
          <w:rFonts w:ascii="Times New Roman" w:hAnsi="Times New Roman" w:cs="Times New Roman"/>
          <w:sz w:val="24"/>
          <w:szCs w:val="24"/>
        </w:rPr>
        <w:t>Л.Рубенштейна</w:t>
      </w:r>
      <w:proofErr w:type="spellEnd"/>
      <w:r w:rsidRPr="00EB10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103B">
        <w:rPr>
          <w:rFonts w:ascii="Times New Roman" w:hAnsi="Times New Roman" w:cs="Times New Roman"/>
          <w:sz w:val="24"/>
          <w:szCs w:val="24"/>
        </w:rPr>
        <w:t>М.Н.Снаткина</w:t>
      </w:r>
      <w:proofErr w:type="spellEnd"/>
      <w:r w:rsidRPr="00EB10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103B">
        <w:rPr>
          <w:rFonts w:ascii="Times New Roman" w:hAnsi="Times New Roman" w:cs="Times New Roman"/>
          <w:sz w:val="24"/>
          <w:szCs w:val="24"/>
        </w:rPr>
        <w:t>А.М.Матюшкина</w:t>
      </w:r>
      <w:proofErr w:type="spellEnd"/>
      <w:r w:rsidRPr="00EB10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103B">
        <w:rPr>
          <w:rFonts w:ascii="Times New Roman" w:hAnsi="Times New Roman" w:cs="Times New Roman"/>
          <w:sz w:val="24"/>
          <w:szCs w:val="24"/>
        </w:rPr>
        <w:t>И.Я.Лернера</w:t>
      </w:r>
      <w:proofErr w:type="spellEnd"/>
      <w:r w:rsidRPr="00EB103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7DD5" w:rsidRPr="00EB103B" w:rsidRDefault="00A17DD5" w:rsidP="00E40326">
      <w:pPr>
        <w:jc w:val="both"/>
        <w:rPr>
          <w:rFonts w:ascii="Times New Roman" w:hAnsi="Times New Roman" w:cs="Times New Roman"/>
          <w:sz w:val="24"/>
          <w:szCs w:val="24"/>
        </w:rPr>
      </w:pPr>
      <w:r w:rsidRPr="00EB103B">
        <w:rPr>
          <w:rFonts w:ascii="Times New Roman" w:hAnsi="Times New Roman" w:cs="Times New Roman"/>
          <w:sz w:val="24"/>
          <w:szCs w:val="24"/>
        </w:rPr>
        <w:t xml:space="preserve">   Общие черты:</w:t>
      </w:r>
    </w:p>
    <w:p w:rsidR="00A17DD5" w:rsidRPr="00EB103B" w:rsidRDefault="00A17DD5" w:rsidP="00E40326">
      <w:pPr>
        <w:jc w:val="both"/>
        <w:rPr>
          <w:rFonts w:ascii="Times New Roman" w:hAnsi="Times New Roman" w:cs="Times New Roman"/>
          <w:sz w:val="24"/>
          <w:szCs w:val="24"/>
        </w:rPr>
      </w:pPr>
      <w:r w:rsidRPr="00EB103B">
        <w:rPr>
          <w:rFonts w:ascii="Times New Roman" w:hAnsi="Times New Roman" w:cs="Times New Roman"/>
          <w:sz w:val="24"/>
          <w:szCs w:val="24"/>
        </w:rPr>
        <w:t>- направленность на обучение мышлению и  процедурам поисковой деятельности как основного содержания обучения;</w:t>
      </w:r>
    </w:p>
    <w:p w:rsidR="00A17DD5" w:rsidRPr="00EB103B" w:rsidRDefault="00A17DD5" w:rsidP="00E40326">
      <w:pPr>
        <w:jc w:val="both"/>
        <w:rPr>
          <w:rFonts w:ascii="Times New Roman" w:hAnsi="Times New Roman" w:cs="Times New Roman"/>
          <w:sz w:val="24"/>
          <w:szCs w:val="24"/>
        </w:rPr>
      </w:pPr>
      <w:r w:rsidRPr="00EB103B">
        <w:rPr>
          <w:rFonts w:ascii="Times New Roman" w:hAnsi="Times New Roman" w:cs="Times New Roman"/>
          <w:sz w:val="24"/>
          <w:szCs w:val="24"/>
        </w:rPr>
        <w:t>- постанова учащегося в позиции исследователя, первооткрывателя;</w:t>
      </w:r>
    </w:p>
    <w:p w:rsidR="00A17DD5" w:rsidRPr="00EB103B" w:rsidRDefault="00A17DD5" w:rsidP="00E40326">
      <w:pPr>
        <w:jc w:val="both"/>
        <w:rPr>
          <w:rFonts w:ascii="Times New Roman" w:hAnsi="Times New Roman" w:cs="Times New Roman"/>
          <w:sz w:val="24"/>
          <w:szCs w:val="24"/>
        </w:rPr>
      </w:pPr>
      <w:r w:rsidRPr="00EB103B">
        <w:rPr>
          <w:rFonts w:ascii="Times New Roman" w:hAnsi="Times New Roman" w:cs="Times New Roman"/>
          <w:sz w:val="24"/>
          <w:szCs w:val="24"/>
        </w:rPr>
        <w:t>- столкновение учащихся  противоречиями между новыми и прежними представлениями;</w:t>
      </w:r>
    </w:p>
    <w:p w:rsidR="00A17DD5" w:rsidRPr="00EB103B" w:rsidRDefault="00A17DD5" w:rsidP="00E40326">
      <w:pPr>
        <w:jc w:val="both"/>
        <w:rPr>
          <w:rFonts w:ascii="Times New Roman" w:hAnsi="Times New Roman" w:cs="Times New Roman"/>
          <w:sz w:val="24"/>
          <w:szCs w:val="24"/>
        </w:rPr>
      </w:pPr>
      <w:r w:rsidRPr="00EB103B">
        <w:rPr>
          <w:rFonts w:ascii="Times New Roman" w:hAnsi="Times New Roman" w:cs="Times New Roman"/>
          <w:sz w:val="24"/>
          <w:szCs w:val="24"/>
        </w:rPr>
        <w:t>- рефлексивная деятельность учащегося, как в интеллектуальном, так и в эмоционально - личностном плане;</w:t>
      </w:r>
    </w:p>
    <w:p w:rsidR="00A17DD5" w:rsidRPr="00EB103B" w:rsidRDefault="00A17DD5" w:rsidP="00E40326">
      <w:pPr>
        <w:jc w:val="both"/>
        <w:rPr>
          <w:rFonts w:ascii="Times New Roman" w:hAnsi="Times New Roman" w:cs="Times New Roman"/>
          <w:sz w:val="24"/>
          <w:szCs w:val="24"/>
        </w:rPr>
      </w:pPr>
      <w:r w:rsidRPr="00EB103B">
        <w:rPr>
          <w:rFonts w:ascii="Times New Roman" w:hAnsi="Times New Roman" w:cs="Times New Roman"/>
          <w:sz w:val="24"/>
          <w:szCs w:val="24"/>
        </w:rPr>
        <w:t>- выдвижение и постановка проблемы и сбор данных, проверка гипотез, обобщение.</w:t>
      </w:r>
    </w:p>
    <w:p w:rsidR="00A17DD5" w:rsidRPr="00EB103B" w:rsidRDefault="00A17DD5" w:rsidP="00E403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7DD5" w:rsidRPr="00EB103B" w:rsidRDefault="00A17DD5" w:rsidP="00E40326">
      <w:pPr>
        <w:jc w:val="both"/>
        <w:rPr>
          <w:rFonts w:ascii="Times New Roman" w:hAnsi="Times New Roman" w:cs="Times New Roman"/>
          <w:sz w:val="24"/>
          <w:szCs w:val="24"/>
        </w:rPr>
      </w:pPr>
      <w:r w:rsidRPr="00EB103B">
        <w:rPr>
          <w:rFonts w:ascii="Times New Roman" w:hAnsi="Times New Roman" w:cs="Times New Roman"/>
          <w:b/>
          <w:sz w:val="24"/>
          <w:szCs w:val="24"/>
        </w:rPr>
        <w:t>Технология исследовательской направленности</w:t>
      </w:r>
      <w:r w:rsidRPr="00EB103B">
        <w:rPr>
          <w:rFonts w:ascii="Times New Roman" w:hAnsi="Times New Roman" w:cs="Times New Roman"/>
          <w:sz w:val="24"/>
          <w:szCs w:val="24"/>
        </w:rPr>
        <w:t>.</w:t>
      </w:r>
    </w:p>
    <w:p w:rsidR="00A17DD5" w:rsidRPr="00EB103B" w:rsidRDefault="00A17DD5" w:rsidP="00E40326">
      <w:pPr>
        <w:jc w:val="both"/>
        <w:rPr>
          <w:rFonts w:ascii="Times New Roman" w:hAnsi="Times New Roman" w:cs="Times New Roman"/>
          <w:sz w:val="24"/>
          <w:szCs w:val="24"/>
        </w:rPr>
      </w:pPr>
      <w:r w:rsidRPr="00EB103B">
        <w:rPr>
          <w:rFonts w:ascii="Times New Roman" w:hAnsi="Times New Roman" w:cs="Times New Roman"/>
          <w:sz w:val="24"/>
          <w:szCs w:val="24"/>
        </w:rPr>
        <w:t xml:space="preserve">Систематическое изложение принципов учебного исследования было предпринято </w:t>
      </w:r>
      <w:proofErr w:type="spellStart"/>
      <w:r w:rsidRPr="00EB103B">
        <w:rPr>
          <w:rFonts w:ascii="Times New Roman" w:hAnsi="Times New Roman" w:cs="Times New Roman"/>
          <w:sz w:val="24"/>
          <w:szCs w:val="24"/>
        </w:rPr>
        <w:t>Д.Бруннером</w:t>
      </w:r>
      <w:proofErr w:type="spellEnd"/>
      <w:r w:rsidRPr="00EB103B">
        <w:rPr>
          <w:rFonts w:ascii="Times New Roman" w:hAnsi="Times New Roman" w:cs="Times New Roman"/>
          <w:sz w:val="24"/>
          <w:szCs w:val="24"/>
        </w:rPr>
        <w:t xml:space="preserve">. В отечественной педагогике учебное исследование изучалось, в основном в рамках проблемного изучения, в трудах </w:t>
      </w:r>
      <w:proofErr w:type="spellStart"/>
      <w:r w:rsidRPr="00EB103B">
        <w:rPr>
          <w:rFonts w:ascii="Times New Roman" w:hAnsi="Times New Roman" w:cs="Times New Roman"/>
          <w:sz w:val="24"/>
          <w:szCs w:val="24"/>
        </w:rPr>
        <w:t>М.А.Данилова</w:t>
      </w:r>
      <w:proofErr w:type="spellEnd"/>
      <w:r w:rsidRPr="00EB10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103B">
        <w:rPr>
          <w:rFonts w:ascii="Times New Roman" w:hAnsi="Times New Roman" w:cs="Times New Roman"/>
          <w:sz w:val="24"/>
          <w:szCs w:val="24"/>
        </w:rPr>
        <w:t>Л.В.Занкова</w:t>
      </w:r>
      <w:proofErr w:type="spellEnd"/>
      <w:r w:rsidRPr="00EB103B">
        <w:rPr>
          <w:rFonts w:ascii="Times New Roman" w:hAnsi="Times New Roman" w:cs="Times New Roman"/>
          <w:sz w:val="24"/>
          <w:szCs w:val="24"/>
        </w:rPr>
        <w:t xml:space="preserve">, Б.Д. </w:t>
      </w:r>
      <w:proofErr w:type="spellStart"/>
      <w:r w:rsidRPr="00EB103B">
        <w:rPr>
          <w:rFonts w:ascii="Times New Roman" w:hAnsi="Times New Roman" w:cs="Times New Roman"/>
          <w:sz w:val="24"/>
          <w:szCs w:val="24"/>
        </w:rPr>
        <w:t>Эльконина</w:t>
      </w:r>
      <w:proofErr w:type="spellEnd"/>
      <w:r w:rsidRPr="00EB10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103B">
        <w:rPr>
          <w:rFonts w:ascii="Times New Roman" w:hAnsi="Times New Roman" w:cs="Times New Roman"/>
          <w:sz w:val="24"/>
          <w:szCs w:val="24"/>
        </w:rPr>
        <w:t>Т.И.Шамова</w:t>
      </w:r>
      <w:proofErr w:type="spellEnd"/>
      <w:r w:rsidRPr="00EB103B">
        <w:rPr>
          <w:rFonts w:ascii="Times New Roman" w:hAnsi="Times New Roman" w:cs="Times New Roman"/>
          <w:sz w:val="24"/>
          <w:szCs w:val="24"/>
        </w:rPr>
        <w:t>. Наиболее распространенным является понимание исследовательского обучения, когда учащийся самостоятельно овладевает понятиями, способами решения проблем в процессе познания, направляемом учителем.</w:t>
      </w:r>
    </w:p>
    <w:p w:rsidR="00A17DD5" w:rsidRPr="00EB103B" w:rsidRDefault="00A17DD5" w:rsidP="00E40326">
      <w:pPr>
        <w:jc w:val="both"/>
        <w:rPr>
          <w:rFonts w:ascii="Times New Roman" w:hAnsi="Times New Roman" w:cs="Times New Roman"/>
          <w:sz w:val="24"/>
          <w:szCs w:val="24"/>
        </w:rPr>
      </w:pPr>
      <w:r w:rsidRPr="00EB103B">
        <w:rPr>
          <w:rFonts w:ascii="Times New Roman" w:hAnsi="Times New Roman" w:cs="Times New Roman"/>
          <w:sz w:val="24"/>
          <w:szCs w:val="24"/>
        </w:rPr>
        <w:lastRenderedPageBreak/>
        <w:t xml:space="preserve">  Модель исследовательского обучения включает следующие процедуры:</w:t>
      </w:r>
    </w:p>
    <w:p w:rsidR="00A17DD5" w:rsidRPr="00EB103B" w:rsidRDefault="00A17DD5" w:rsidP="00E40326">
      <w:pPr>
        <w:jc w:val="both"/>
        <w:rPr>
          <w:rFonts w:ascii="Times New Roman" w:hAnsi="Times New Roman" w:cs="Times New Roman"/>
          <w:sz w:val="24"/>
          <w:szCs w:val="24"/>
        </w:rPr>
      </w:pPr>
      <w:r w:rsidRPr="00EB103B">
        <w:rPr>
          <w:rFonts w:ascii="Times New Roman" w:hAnsi="Times New Roman" w:cs="Times New Roman"/>
          <w:sz w:val="24"/>
          <w:szCs w:val="24"/>
        </w:rPr>
        <w:t>- Обсуждение проблемы и способов ее формулирования;</w:t>
      </w:r>
    </w:p>
    <w:p w:rsidR="00A17DD5" w:rsidRPr="00EB103B" w:rsidRDefault="00A17DD5" w:rsidP="00E40326">
      <w:pPr>
        <w:jc w:val="both"/>
        <w:rPr>
          <w:rFonts w:ascii="Times New Roman" w:hAnsi="Times New Roman" w:cs="Times New Roman"/>
          <w:sz w:val="24"/>
          <w:szCs w:val="24"/>
        </w:rPr>
      </w:pPr>
      <w:r w:rsidRPr="00EB103B">
        <w:rPr>
          <w:rFonts w:ascii="Times New Roman" w:hAnsi="Times New Roman" w:cs="Times New Roman"/>
          <w:sz w:val="24"/>
          <w:szCs w:val="24"/>
        </w:rPr>
        <w:t>- планирование исследовательской деятельности;</w:t>
      </w:r>
    </w:p>
    <w:p w:rsidR="00A17DD5" w:rsidRPr="00EB103B" w:rsidRDefault="00A17DD5" w:rsidP="00E40326">
      <w:pPr>
        <w:jc w:val="both"/>
        <w:rPr>
          <w:rFonts w:ascii="Times New Roman" w:hAnsi="Times New Roman" w:cs="Times New Roman"/>
          <w:sz w:val="24"/>
          <w:szCs w:val="24"/>
        </w:rPr>
      </w:pPr>
      <w:r w:rsidRPr="00EB103B">
        <w:rPr>
          <w:rFonts w:ascii="Times New Roman" w:hAnsi="Times New Roman" w:cs="Times New Roman"/>
          <w:sz w:val="24"/>
          <w:szCs w:val="24"/>
        </w:rPr>
        <w:t>- осуществление исследовательской деятельности.</w:t>
      </w:r>
    </w:p>
    <w:p w:rsidR="00A17DD5" w:rsidRPr="00EB103B" w:rsidRDefault="00A17DD5" w:rsidP="00E40326">
      <w:pPr>
        <w:jc w:val="both"/>
        <w:rPr>
          <w:rFonts w:ascii="Times New Roman" w:hAnsi="Times New Roman" w:cs="Times New Roman"/>
          <w:sz w:val="24"/>
          <w:szCs w:val="24"/>
        </w:rPr>
      </w:pPr>
      <w:r w:rsidRPr="00EB103B">
        <w:rPr>
          <w:rFonts w:ascii="Times New Roman" w:hAnsi="Times New Roman" w:cs="Times New Roman"/>
          <w:sz w:val="24"/>
          <w:szCs w:val="24"/>
        </w:rPr>
        <w:t>Варианты исследовательских технологий:</w:t>
      </w:r>
    </w:p>
    <w:p w:rsidR="00A17DD5" w:rsidRPr="00EB103B" w:rsidRDefault="00A17DD5" w:rsidP="00E40326">
      <w:pPr>
        <w:jc w:val="both"/>
        <w:rPr>
          <w:rFonts w:ascii="Times New Roman" w:hAnsi="Times New Roman" w:cs="Times New Roman"/>
          <w:sz w:val="24"/>
          <w:szCs w:val="24"/>
        </w:rPr>
      </w:pPr>
      <w:r w:rsidRPr="00EB103B">
        <w:rPr>
          <w:rFonts w:ascii="Times New Roman" w:hAnsi="Times New Roman" w:cs="Times New Roman"/>
          <w:sz w:val="24"/>
          <w:szCs w:val="24"/>
        </w:rPr>
        <w:t>- по уровню самостоятельности учащихся;</w:t>
      </w:r>
    </w:p>
    <w:p w:rsidR="00A17DD5" w:rsidRPr="00EB103B" w:rsidRDefault="00A17DD5" w:rsidP="00E40326">
      <w:pPr>
        <w:jc w:val="both"/>
        <w:rPr>
          <w:rFonts w:ascii="Times New Roman" w:hAnsi="Times New Roman" w:cs="Times New Roman"/>
          <w:sz w:val="24"/>
          <w:szCs w:val="24"/>
        </w:rPr>
      </w:pPr>
      <w:r w:rsidRPr="00EB103B">
        <w:rPr>
          <w:rFonts w:ascii="Times New Roman" w:hAnsi="Times New Roman" w:cs="Times New Roman"/>
          <w:sz w:val="24"/>
          <w:szCs w:val="24"/>
        </w:rPr>
        <w:t>- по содержанию и значимости проблем;</w:t>
      </w:r>
    </w:p>
    <w:p w:rsidR="00A17DD5" w:rsidRPr="00EB103B" w:rsidRDefault="00A17DD5" w:rsidP="00E40326">
      <w:pPr>
        <w:jc w:val="both"/>
        <w:rPr>
          <w:rFonts w:ascii="Times New Roman" w:hAnsi="Times New Roman" w:cs="Times New Roman"/>
          <w:sz w:val="24"/>
          <w:szCs w:val="24"/>
        </w:rPr>
      </w:pPr>
      <w:r w:rsidRPr="00EB103B">
        <w:rPr>
          <w:rFonts w:ascii="Times New Roman" w:hAnsi="Times New Roman" w:cs="Times New Roman"/>
          <w:sz w:val="24"/>
          <w:szCs w:val="24"/>
        </w:rPr>
        <w:t>- по представленности отдельных процедур.</w:t>
      </w:r>
    </w:p>
    <w:p w:rsidR="00A17DD5" w:rsidRPr="00EB103B" w:rsidRDefault="00A17DD5" w:rsidP="00E40326">
      <w:pPr>
        <w:jc w:val="both"/>
        <w:rPr>
          <w:rFonts w:ascii="Times New Roman" w:hAnsi="Times New Roman" w:cs="Times New Roman"/>
          <w:sz w:val="24"/>
          <w:szCs w:val="24"/>
        </w:rPr>
      </w:pPr>
      <w:r w:rsidRPr="00EB103B">
        <w:rPr>
          <w:rFonts w:ascii="Times New Roman" w:hAnsi="Times New Roman" w:cs="Times New Roman"/>
          <w:sz w:val="24"/>
          <w:szCs w:val="24"/>
        </w:rPr>
        <w:t>Виды: проекты, планы, комплексное обучение, лабораторный опыт.</w:t>
      </w:r>
    </w:p>
    <w:p w:rsidR="00A17DD5" w:rsidRPr="00EB103B" w:rsidRDefault="00A17DD5" w:rsidP="00E4032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B103B">
        <w:rPr>
          <w:rFonts w:ascii="Times New Roman" w:hAnsi="Times New Roman" w:cs="Times New Roman"/>
          <w:b/>
          <w:sz w:val="24"/>
          <w:szCs w:val="24"/>
        </w:rPr>
        <w:t>Технология моделирующего обучения (учебные игры).</w:t>
      </w:r>
    </w:p>
    <w:p w:rsidR="00A17DD5" w:rsidRPr="00EB103B" w:rsidRDefault="00A17DD5" w:rsidP="00E40326">
      <w:pPr>
        <w:jc w:val="both"/>
        <w:rPr>
          <w:rFonts w:ascii="Times New Roman" w:hAnsi="Times New Roman" w:cs="Times New Roman"/>
          <w:sz w:val="24"/>
          <w:szCs w:val="24"/>
        </w:rPr>
      </w:pPr>
      <w:r w:rsidRPr="00EB103B">
        <w:rPr>
          <w:rFonts w:ascii="Times New Roman" w:hAnsi="Times New Roman" w:cs="Times New Roman"/>
          <w:sz w:val="24"/>
          <w:szCs w:val="24"/>
        </w:rPr>
        <w:t xml:space="preserve">     В отличие от традиционного обучения, дидактические игры выполняют вспомогательную роль: иллюстрации, стимулирование интереса, эмоционально - привлекательный фон. В развивающем обучении учебная игра моделирует процесс исследования реальной проблемной ситуации, самостоятельного принятия решения в соответствии с правилами игры и моделью социального взаимодействия, оценочную деятельность при анализе принятия решений и  достигнутых результатов. </w:t>
      </w:r>
      <w:proofErr w:type="gramStart"/>
      <w:r w:rsidRPr="00EB103B">
        <w:rPr>
          <w:rFonts w:ascii="Times New Roman" w:hAnsi="Times New Roman" w:cs="Times New Roman"/>
          <w:sz w:val="24"/>
          <w:szCs w:val="24"/>
        </w:rPr>
        <w:t>Наиболее часто в учебном процессе используются такие виды игр: игры – ситуации, сюжетные игры, интеллектуальные игры, игры – имитации, состязательные игры, коммуникативные игры, игры – процессы.</w:t>
      </w:r>
      <w:proofErr w:type="gramEnd"/>
    </w:p>
    <w:p w:rsidR="00A17DD5" w:rsidRPr="00EB103B" w:rsidRDefault="00A17DD5" w:rsidP="00E4032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B103B">
        <w:rPr>
          <w:rFonts w:ascii="Times New Roman" w:hAnsi="Times New Roman" w:cs="Times New Roman"/>
          <w:b/>
          <w:sz w:val="24"/>
          <w:szCs w:val="24"/>
        </w:rPr>
        <w:t xml:space="preserve">Технология развивающего обучения </w:t>
      </w:r>
      <w:proofErr w:type="spellStart"/>
      <w:r w:rsidRPr="00EB103B">
        <w:rPr>
          <w:rFonts w:ascii="Times New Roman" w:hAnsi="Times New Roman" w:cs="Times New Roman"/>
          <w:b/>
          <w:sz w:val="24"/>
          <w:szCs w:val="24"/>
        </w:rPr>
        <w:t>Л.В.Занкова</w:t>
      </w:r>
      <w:proofErr w:type="spellEnd"/>
      <w:r w:rsidRPr="00EB103B">
        <w:rPr>
          <w:rFonts w:ascii="Times New Roman" w:hAnsi="Times New Roman" w:cs="Times New Roman"/>
          <w:b/>
          <w:sz w:val="24"/>
          <w:szCs w:val="24"/>
        </w:rPr>
        <w:t>.</w:t>
      </w:r>
    </w:p>
    <w:p w:rsidR="00A17DD5" w:rsidRPr="00EB103B" w:rsidRDefault="00A17DD5" w:rsidP="00E40326">
      <w:pPr>
        <w:jc w:val="both"/>
        <w:rPr>
          <w:rFonts w:ascii="Times New Roman" w:hAnsi="Times New Roman" w:cs="Times New Roman"/>
          <w:sz w:val="24"/>
          <w:szCs w:val="24"/>
        </w:rPr>
      </w:pPr>
      <w:r w:rsidRPr="00EB103B">
        <w:rPr>
          <w:rFonts w:ascii="Times New Roman" w:hAnsi="Times New Roman" w:cs="Times New Roman"/>
          <w:sz w:val="24"/>
          <w:szCs w:val="24"/>
        </w:rPr>
        <w:t xml:space="preserve">   На основе экспериментальной работы </w:t>
      </w:r>
      <w:proofErr w:type="spellStart"/>
      <w:r w:rsidRPr="00EB103B">
        <w:rPr>
          <w:rFonts w:ascii="Times New Roman" w:hAnsi="Times New Roman" w:cs="Times New Roman"/>
          <w:sz w:val="24"/>
          <w:szCs w:val="24"/>
        </w:rPr>
        <w:t>Л.В.Занков</w:t>
      </w:r>
      <w:proofErr w:type="spellEnd"/>
      <w:r w:rsidRPr="00EB103B">
        <w:rPr>
          <w:rFonts w:ascii="Times New Roman" w:hAnsi="Times New Roman" w:cs="Times New Roman"/>
          <w:sz w:val="24"/>
          <w:szCs w:val="24"/>
        </w:rPr>
        <w:t xml:space="preserve"> описал дидактические особенности системы обучения эффективной для развития учащихся. Задача общего психического развития понимается задача  развития ума, воли, чувств детей. Ее решение рассматривается как надежная основа усвоения знаний, умений, навыков. В содержание образования входят и теоретические и эмпирические знания, самостоятельные наблюдения детей. Важным элементом является познание, осознание ребенка самого себя. Система обучения по </w:t>
      </w:r>
      <w:proofErr w:type="spellStart"/>
      <w:r w:rsidRPr="00EB103B">
        <w:rPr>
          <w:rFonts w:ascii="Times New Roman" w:hAnsi="Times New Roman" w:cs="Times New Roman"/>
          <w:sz w:val="24"/>
          <w:szCs w:val="24"/>
        </w:rPr>
        <w:t>Занкову</w:t>
      </w:r>
      <w:proofErr w:type="spellEnd"/>
      <w:r w:rsidRPr="00EB103B">
        <w:rPr>
          <w:rFonts w:ascii="Times New Roman" w:hAnsi="Times New Roman" w:cs="Times New Roman"/>
          <w:sz w:val="24"/>
          <w:szCs w:val="24"/>
        </w:rPr>
        <w:t xml:space="preserve"> базируется на следующих принципах:</w:t>
      </w:r>
    </w:p>
    <w:p w:rsidR="00A17DD5" w:rsidRPr="00EB103B" w:rsidRDefault="00A17DD5" w:rsidP="00E40326">
      <w:pPr>
        <w:jc w:val="both"/>
        <w:rPr>
          <w:rFonts w:ascii="Times New Roman" w:hAnsi="Times New Roman" w:cs="Times New Roman"/>
          <w:sz w:val="24"/>
          <w:szCs w:val="24"/>
        </w:rPr>
      </w:pPr>
      <w:r w:rsidRPr="00EB103B">
        <w:rPr>
          <w:rFonts w:ascii="Times New Roman" w:hAnsi="Times New Roman" w:cs="Times New Roman"/>
          <w:sz w:val="24"/>
          <w:szCs w:val="24"/>
        </w:rPr>
        <w:t>- обучение с соблюдением меры трудности;</w:t>
      </w:r>
    </w:p>
    <w:p w:rsidR="00A17DD5" w:rsidRPr="00EB103B" w:rsidRDefault="00A17DD5" w:rsidP="00E40326">
      <w:pPr>
        <w:jc w:val="both"/>
        <w:rPr>
          <w:rFonts w:ascii="Times New Roman" w:hAnsi="Times New Roman" w:cs="Times New Roman"/>
          <w:sz w:val="24"/>
          <w:szCs w:val="24"/>
        </w:rPr>
      </w:pPr>
      <w:r w:rsidRPr="00EB103B">
        <w:rPr>
          <w:rFonts w:ascii="Times New Roman" w:hAnsi="Times New Roman" w:cs="Times New Roman"/>
          <w:sz w:val="24"/>
          <w:szCs w:val="24"/>
        </w:rPr>
        <w:t xml:space="preserve">- изучение программного материала быстрым темпом; </w:t>
      </w:r>
    </w:p>
    <w:p w:rsidR="00A17DD5" w:rsidRPr="00EB103B" w:rsidRDefault="00A17DD5" w:rsidP="00E40326">
      <w:pPr>
        <w:jc w:val="both"/>
        <w:rPr>
          <w:rFonts w:ascii="Times New Roman" w:hAnsi="Times New Roman" w:cs="Times New Roman"/>
          <w:sz w:val="24"/>
          <w:szCs w:val="24"/>
        </w:rPr>
      </w:pPr>
      <w:r w:rsidRPr="00EB103B">
        <w:rPr>
          <w:rFonts w:ascii="Times New Roman" w:hAnsi="Times New Roman" w:cs="Times New Roman"/>
          <w:sz w:val="24"/>
          <w:szCs w:val="24"/>
        </w:rPr>
        <w:t xml:space="preserve"> - осознание школьниками процесса учения;</w:t>
      </w:r>
    </w:p>
    <w:p w:rsidR="00A17DD5" w:rsidRPr="00EB103B" w:rsidRDefault="00A17DD5" w:rsidP="00E40326">
      <w:pPr>
        <w:jc w:val="both"/>
        <w:rPr>
          <w:rFonts w:ascii="Times New Roman" w:hAnsi="Times New Roman" w:cs="Times New Roman"/>
          <w:sz w:val="24"/>
          <w:szCs w:val="24"/>
        </w:rPr>
      </w:pPr>
      <w:r w:rsidRPr="00EB103B">
        <w:rPr>
          <w:rFonts w:ascii="Times New Roman" w:hAnsi="Times New Roman" w:cs="Times New Roman"/>
          <w:sz w:val="24"/>
          <w:szCs w:val="24"/>
        </w:rPr>
        <w:t>- общее развитие всех учащихся.</w:t>
      </w:r>
    </w:p>
    <w:p w:rsidR="00A17DD5" w:rsidRPr="00EB103B" w:rsidRDefault="00A17DD5" w:rsidP="00E4032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B103B">
        <w:rPr>
          <w:rFonts w:ascii="Times New Roman" w:hAnsi="Times New Roman" w:cs="Times New Roman"/>
          <w:b/>
          <w:sz w:val="24"/>
          <w:szCs w:val="24"/>
        </w:rPr>
        <w:t xml:space="preserve">       Дифференциация обучения в развивающем подходе.</w:t>
      </w:r>
    </w:p>
    <w:p w:rsidR="00A17DD5" w:rsidRPr="00EB103B" w:rsidRDefault="00A17DD5" w:rsidP="00E40326">
      <w:pPr>
        <w:jc w:val="both"/>
        <w:rPr>
          <w:rFonts w:ascii="Times New Roman" w:hAnsi="Times New Roman" w:cs="Times New Roman"/>
          <w:sz w:val="24"/>
          <w:szCs w:val="24"/>
        </w:rPr>
      </w:pPr>
      <w:r w:rsidRPr="00EB103B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EB103B">
        <w:rPr>
          <w:rFonts w:ascii="Times New Roman" w:hAnsi="Times New Roman" w:cs="Times New Roman"/>
          <w:sz w:val="24"/>
          <w:szCs w:val="24"/>
        </w:rPr>
        <w:t xml:space="preserve">Одной из новых особенностей развивающего подхода является разноплановая дифференциация, т.е. форма организации учебной деятельности школьников, при котором </w:t>
      </w:r>
      <w:r w:rsidRPr="00EB103B">
        <w:rPr>
          <w:rFonts w:ascii="Times New Roman" w:hAnsi="Times New Roman" w:cs="Times New Roman"/>
          <w:sz w:val="24"/>
          <w:szCs w:val="24"/>
        </w:rPr>
        <w:lastRenderedPageBreak/>
        <w:t>учитываются их склонности, интересы, способности.</w:t>
      </w:r>
      <w:proofErr w:type="gramEnd"/>
      <w:r w:rsidRPr="00EB103B">
        <w:rPr>
          <w:rFonts w:ascii="Times New Roman" w:hAnsi="Times New Roman" w:cs="Times New Roman"/>
          <w:sz w:val="24"/>
          <w:szCs w:val="24"/>
        </w:rPr>
        <w:t xml:space="preserve"> Это создание различий между частями в классе, образовательной системы с учетом одного или нескольких направлений. Дифференциация в переводе от латинского означает разделение, расслоение целого на части. Дифференциация в образовании – это создание различий между частями (группами) образовательной системы с учетом одного или нескольких направлений.</w:t>
      </w:r>
    </w:p>
    <w:p w:rsidR="00A17DD5" w:rsidRPr="00EB103B" w:rsidRDefault="00A17DD5" w:rsidP="00E40326">
      <w:pPr>
        <w:jc w:val="both"/>
        <w:rPr>
          <w:rFonts w:ascii="Times New Roman" w:hAnsi="Times New Roman" w:cs="Times New Roman"/>
          <w:sz w:val="24"/>
          <w:szCs w:val="24"/>
        </w:rPr>
      </w:pPr>
      <w:r w:rsidRPr="00EB103B">
        <w:rPr>
          <w:rFonts w:ascii="Times New Roman" w:hAnsi="Times New Roman" w:cs="Times New Roman"/>
          <w:sz w:val="24"/>
          <w:szCs w:val="24"/>
        </w:rPr>
        <w:t xml:space="preserve">    В настоящее время в практике применяется пять моделей дифференциации:</w:t>
      </w:r>
    </w:p>
    <w:p w:rsidR="00A17DD5" w:rsidRPr="00EB103B" w:rsidRDefault="00A17DD5" w:rsidP="00E40326">
      <w:pPr>
        <w:jc w:val="both"/>
        <w:rPr>
          <w:rFonts w:ascii="Times New Roman" w:hAnsi="Times New Roman" w:cs="Times New Roman"/>
          <w:sz w:val="24"/>
          <w:szCs w:val="24"/>
        </w:rPr>
      </w:pPr>
      <w:r w:rsidRPr="00EB103B">
        <w:rPr>
          <w:rFonts w:ascii="Times New Roman" w:hAnsi="Times New Roman" w:cs="Times New Roman"/>
          <w:sz w:val="24"/>
          <w:szCs w:val="24"/>
        </w:rPr>
        <w:t>- поточная  модель (выделяют три потока – облегченный, основной, продвинутый);</w:t>
      </w:r>
    </w:p>
    <w:p w:rsidR="00A17DD5" w:rsidRPr="00EB103B" w:rsidRDefault="00A17DD5" w:rsidP="00E40326">
      <w:pPr>
        <w:jc w:val="both"/>
        <w:rPr>
          <w:rFonts w:ascii="Times New Roman" w:hAnsi="Times New Roman" w:cs="Times New Roman"/>
          <w:sz w:val="24"/>
          <w:szCs w:val="24"/>
        </w:rPr>
      </w:pPr>
      <w:r w:rsidRPr="00EB103B">
        <w:rPr>
          <w:rFonts w:ascii="Times New Roman" w:hAnsi="Times New Roman" w:cs="Times New Roman"/>
          <w:sz w:val="24"/>
          <w:szCs w:val="24"/>
        </w:rPr>
        <w:t>- уровневая модель  (внутри класса выделяют разно уровневые группы);</w:t>
      </w:r>
    </w:p>
    <w:p w:rsidR="00A17DD5" w:rsidRPr="00EB103B" w:rsidRDefault="00A17DD5" w:rsidP="00E40326">
      <w:pPr>
        <w:jc w:val="both"/>
        <w:rPr>
          <w:rFonts w:ascii="Times New Roman" w:hAnsi="Times New Roman" w:cs="Times New Roman"/>
          <w:sz w:val="24"/>
          <w:szCs w:val="24"/>
        </w:rPr>
      </w:pPr>
      <w:r w:rsidRPr="00EB103B">
        <w:rPr>
          <w:rFonts w:ascii="Times New Roman" w:hAnsi="Times New Roman" w:cs="Times New Roman"/>
          <w:sz w:val="24"/>
          <w:szCs w:val="24"/>
        </w:rPr>
        <w:t>- модель смешанных способностей (изучение темы дети начинают вместе, затем проводят тестирование и класс делится на два потока: в одном изучается на продвинутом уровне, а другом повторяется в облегченном варианте);</w:t>
      </w:r>
    </w:p>
    <w:p w:rsidR="00A17DD5" w:rsidRPr="00EB103B" w:rsidRDefault="00A17DD5" w:rsidP="00E40326">
      <w:pPr>
        <w:jc w:val="both"/>
        <w:rPr>
          <w:rFonts w:ascii="Times New Roman" w:hAnsi="Times New Roman" w:cs="Times New Roman"/>
          <w:sz w:val="24"/>
          <w:szCs w:val="24"/>
        </w:rPr>
      </w:pPr>
      <w:r w:rsidRPr="00EB103B">
        <w:rPr>
          <w:rFonts w:ascii="Times New Roman" w:hAnsi="Times New Roman" w:cs="Times New Roman"/>
          <w:sz w:val="24"/>
          <w:szCs w:val="24"/>
        </w:rPr>
        <w:t>- интегративная модель (интеграция и смешение предметных областей, большое внимание уделяется развитию личности);</w:t>
      </w:r>
    </w:p>
    <w:p w:rsidR="00A17DD5" w:rsidRPr="00EB103B" w:rsidRDefault="00A17DD5" w:rsidP="00E40326">
      <w:pPr>
        <w:jc w:val="both"/>
        <w:rPr>
          <w:rFonts w:ascii="Times New Roman" w:hAnsi="Times New Roman" w:cs="Times New Roman"/>
          <w:sz w:val="24"/>
          <w:szCs w:val="24"/>
        </w:rPr>
      </w:pPr>
      <w:r w:rsidRPr="00EB103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B103B">
        <w:rPr>
          <w:rFonts w:ascii="Times New Roman" w:hAnsi="Times New Roman" w:cs="Times New Roman"/>
          <w:sz w:val="24"/>
          <w:szCs w:val="24"/>
        </w:rPr>
        <w:t>инновативная</w:t>
      </w:r>
      <w:proofErr w:type="spellEnd"/>
      <w:r w:rsidRPr="00EB103B">
        <w:rPr>
          <w:rFonts w:ascii="Times New Roman" w:hAnsi="Times New Roman" w:cs="Times New Roman"/>
          <w:sz w:val="24"/>
          <w:szCs w:val="24"/>
        </w:rPr>
        <w:t xml:space="preserve"> модель (программы обучения совершенствуются с учетом мнения учащихся).</w:t>
      </w:r>
    </w:p>
    <w:p w:rsidR="00A17DD5" w:rsidRPr="00EB103B" w:rsidRDefault="00A17DD5" w:rsidP="00E4032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B103B">
        <w:rPr>
          <w:rFonts w:ascii="Times New Roman" w:hAnsi="Times New Roman" w:cs="Times New Roman"/>
          <w:b/>
          <w:sz w:val="24"/>
          <w:szCs w:val="24"/>
        </w:rPr>
        <w:t>Коммуникативно - диалоговые технологии.</w:t>
      </w:r>
    </w:p>
    <w:p w:rsidR="00A17DD5" w:rsidRPr="00EB103B" w:rsidRDefault="00A17DD5" w:rsidP="00E40326">
      <w:pPr>
        <w:jc w:val="both"/>
        <w:rPr>
          <w:rFonts w:ascii="Times New Roman" w:hAnsi="Times New Roman" w:cs="Times New Roman"/>
          <w:sz w:val="24"/>
          <w:szCs w:val="24"/>
        </w:rPr>
      </w:pPr>
      <w:r w:rsidRPr="00EB103B">
        <w:rPr>
          <w:rFonts w:ascii="Times New Roman" w:hAnsi="Times New Roman" w:cs="Times New Roman"/>
          <w:sz w:val="24"/>
          <w:szCs w:val="24"/>
        </w:rPr>
        <w:t>1.Постановка проблемы в виде такого вопроса, который вызывает потребность диалогового обсуждения.</w:t>
      </w:r>
    </w:p>
    <w:p w:rsidR="00A17DD5" w:rsidRPr="00EB103B" w:rsidRDefault="00A17DD5" w:rsidP="00E40326">
      <w:pPr>
        <w:jc w:val="both"/>
        <w:rPr>
          <w:rFonts w:ascii="Times New Roman" w:hAnsi="Times New Roman" w:cs="Times New Roman"/>
          <w:sz w:val="24"/>
          <w:szCs w:val="24"/>
        </w:rPr>
      </w:pPr>
      <w:r w:rsidRPr="00EB103B">
        <w:rPr>
          <w:rFonts w:ascii="Times New Roman" w:hAnsi="Times New Roman" w:cs="Times New Roman"/>
          <w:sz w:val="24"/>
          <w:szCs w:val="24"/>
        </w:rPr>
        <w:t>2.Введение исходной информации для обсуждения путем актуализации знаний учащихся.</w:t>
      </w:r>
    </w:p>
    <w:p w:rsidR="00A17DD5" w:rsidRPr="00EB103B" w:rsidRDefault="00A17DD5" w:rsidP="00E40326">
      <w:pPr>
        <w:jc w:val="both"/>
        <w:rPr>
          <w:rFonts w:ascii="Times New Roman" w:hAnsi="Times New Roman" w:cs="Times New Roman"/>
          <w:sz w:val="24"/>
          <w:szCs w:val="24"/>
        </w:rPr>
      </w:pPr>
      <w:r w:rsidRPr="00EB103B">
        <w:rPr>
          <w:rFonts w:ascii="Times New Roman" w:hAnsi="Times New Roman" w:cs="Times New Roman"/>
          <w:sz w:val="24"/>
          <w:szCs w:val="24"/>
        </w:rPr>
        <w:t>3.Целенарпрвленный ход обсуждения.</w:t>
      </w:r>
    </w:p>
    <w:p w:rsidR="00A17DD5" w:rsidRPr="00EB103B" w:rsidRDefault="00A17DD5" w:rsidP="00E40326">
      <w:pPr>
        <w:jc w:val="both"/>
        <w:rPr>
          <w:rFonts w:ascii="Times New Roman" w:hAnsi="Times New Roman" w:cs="Times New Roman"/>
          <w:sz w:val="24"/>
          <w:szCs w:val="24"/>
        </w:rPr>
      </w:pPr>
      <w:r w:rsidRPr="00EB103B">
        <w:rPr>
          <w:rFonts w:ascii="Times New Roman" w:hAnsi="Times New Roman" w:cs="Times New Roman"/>
          <w:sz w:val="24"/>
          <w:szCs w:val="24"/>
        </w:rPr>
        <w:t>4.Анализ и оценка дискуссии.</w:t>
      </w:r>
    </w:p>
    <w:p w:rsidR="00A17DD5" w:rsidRPr="00EB103B" w:rsidRDefault="00A17DD5" w:rsidP="00E40326">
      <w:pPr>
        <w:jc w:val="both"/>
        <w:rPr>
          <w:rFonts w:ascii="Times New Roman" w:hAnsi="Times New Roman" w:cs="Times New Roman"/>
          <w:sz w:val="24"/>
          <w:szCs w:val="24"/>
        </w:rPr>
      </w:pPr>
      <w:r w:rsidRPr="00EB103B">
        <w:rPr>
          <w:rFonts w:ascii="Times New Roman" w:hAnsi="Times New Roman" w:cs="Times New Roman"/>
          <w:sz w:val="24"/>
          <w:szCs w:val="24"/>
        </w:rPr>
        <w:t>5.Подведение итогов.</w:t>
      </w:r>
    </w:p>
    <w:p w:rsidR="00A17DD5" w:rsidRPr="00EB103B" w:rsidRDefault="00A17DD5" w:rsidP="00E4032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B103B">
        <w:rPr>
          <w:rFonts w:ascii="Times New Roman" w:hAnsi="Times New Roman" w:cs="Times New Roman"/>
          <w:b/>
          <w:sz w:val="24"/>
          <w:szCs w:val="24"/>
        </w:rPr>
        <w:t>Виды дискуссий:</w:t>
      </w:r>
    </w:p>
    <w:p w:rsidR="00A17DD5" w:rsidRPr="00EB103B" w:rsidRDefault="00A17DD5" w:rsidP="00E40326">
      <w:pPr>
        <w:jc w:val="both"/>
        <w:rPr>
          <w:rFonts w:ascii="Times New Roman" w:hAnsi="Times New Roman" w:cs="Times New Roman"/>
          <w:sz w:val="24"/>
          <w:szCs w:val="24"/>
        </w:rPr>
      </w:pPr>
      <w:r w:rsidRPr="00EB103B">
        <w:rPr>
          <w:rFonts w:ascii="Times New Roman" w:hAnsi="Times New Roman" w:cs="Times New Roman"/>
          <w:sz w:val="24"/>
          <w:szCs w:val="24"/>
        </w:rPr>
        <w:t>- учебная;</w:t>
      </w:r>
    </w:p>
    <w:p w:rsidR="00A17DD5" w:rsidRPr="00EB103B" w:rsidRDefault="00A17DD5" w:rsidP="00E40326">
      <w:pPr>
        <w:jc w:val="both"/>
        <w:rPr>
          <w:rFonts w:ascii="Times New Roman" w:hAnsi="Times New Roman" w:cs="Times New Roman"/>
          <w:sz w:val="24"/>
          <w:szCs w:val="24"/>
        </w:rPr>
      </w:pPr>
      <w:r w:rsidRPr="00EB103B">
        <w:rPr>
          <w:rFonts w:ascii="Times New Roman" w:hAnsi="Times New Roman" w:cs="Times New Roman"/>
          <w:sz w:val="24"/>
          <w:szCs w:val="24"/>
        </w:rPr>
        <w:t>- проблемная дискуссия;</w:t>
      </w:r>
    </w:p>
    <w:p w:rsidR="00A17DD5" w:rsidRPr="00EB103B" w:rsidRDefault="00A17DD5" w:rsidP="00E40326">
      <w:pPr>
        <w:jc w:val="both"/>
        <w:rPr>
          <w:rFonts w:ascii="Times New Roman" w:hAnsi="Times New Roman" w:cs="Times New Roman"/>
          <w:sz w:val="24"/>
          <w:szCs w:val="24"/>
        </w:rPr>
      </w:pPr>
      <w:r w:rsidRPr="00EB103B">
        <w:rPr>
          <w:rFonts w:ascii="Times New Roman" w:hAnsi="Times New Roman" w:cs="Times New Roman"/>
          <w:sz w:val="24"/>
          <w:szCs w:val="24"/>
        </w:rPr>
        <w:t xml:space="preserve"> - межгрупповой диалог;</w:t>
      </w:r>
    </w:p>
    <w:p w:rsidR="00A17DD5" w:rsidRPr="00EB103B" w:rsidRDefault="00A17DD5" w:rsidP="00E40326">
      <w:pPr>
        <w:jc w:val="both"/>
        <w:rPr>
          <w:rFonts w:ascii="Times New Roman" w:hAnsi="Times New Roman" w:cs="Times New Roman"/>
          <w:sz w:val="24"/>
          <w:szCs w:val="24"/>
        </w:rPr>
      </w:pPr>
      <w:r w:rsidRPr="00EB103B">
        <w:rPr>
          <w:rFonts w:ascii="Times New Roman" w:hAnsi="Times New Roman" w:cs="Times New Roman"/>
          <w:sz w:val="24"/>
          <w:szCs w:val="24"/>
        </w:rPr>
        <w:t>- дискуссия с игровым модулированием;</w:t>
      </w:r>
    </w:p>
    <w:p w:rsidR="00A17DD5" w:rsidRPr="00EB103B" w:rsidRDefault="00A17DD5" w:rsidP="00E40326">
      <w:pPr>
        <w:jc w:val="both"/>
        <w:rPr>
          <w:rFonts w:ascii="Times New Roman" w:hAnsi="Times New Roman" w:cs="Times New Roman"/>
          <w:sz w:val="24"/>
          <w:szCs w:val="24"/>
        </w:rPr>
      </w:pPr>
      <w:r w:rsidRPr="00EB103B">
        <w:rPr>
          <w:rFonts w:ascii="Times New Roman" w:hAnsi="Times New Roman" w:cs="Times New Roman"/>
          <w:sz w:val="24"/>
          <w:szCs w:val="24"/>
        </w:rPr>
        <w:t>- направленный диалог;</w:t>
      </w:r>
    </w:p>
    <w:p w:rsidR="00A17DD5" w:rsidRPr="00EB103B" w:rsidRDefault="00A17DD5" w:rsidP="00E40326">
      <w:pPr>
        <w:jc w:val="both"/>
        <w:rPr>
          <w:rFonts w:ascii="Times New Roman" w:hAnsi="Times New Roman" w:cs="Times New Roman"/>
          <w:sz w:val="24"/>
          <w:szCs w:val="24"/>
        </w:rPr>
      </w:pPr>
      <w:r w:rsidRPr="00EB103B">
        <w:rPr>
          <w:rFonts w:ascii="Times New Roman" w:hAnsi="Times New Roman" w:cs="Times New Roman"/>
          <w:sz w:val="24"/>
          <w:szCs w:val="24"/>
        </w:rPr>
        <w:t>- дискуссия в разных формах (например, «круглый стол»);</w:t>
      </w:r>
    </w:p>
    <w:p w:rsidR="00A17DD5" w:rsidRPr="00EB103B" w:rsidRDefault="00A17DD5" w:rsidP="00E40326">
      <w:pPr>
        <w:jc w:val="both"/>
        <w:rPr>
          <w:rFonts w:ascii="Times New Roman" w:hAnsi="Times New Roman" w:cs="Times New Roman"/>
          <w:sz w:val="24"/>
          <w:szCs w:val="24"/>
        </w:rPr>
      </w:pPr>
      <w:r w:rsidRPr="00EB103B">
        <w:rPr>
          <w:rFonts w:ascii="Times New Roman" w:hAnsi="Times New Roman" w:cs="Times New Roman"/>
          <w:sz w:val="24"/>
          <w:szCs w:val="24"/>
        </w:rPr>
        <w:t>- коллективные дискуссии.</w:t>
      </w:r>
    </w:p>
    <w:p w:rsidR="002B76B4" w:rsidRPr="00EB103B" w:rsidRDefault="002B76B4" w:rsidP="00E40326">
      <w:pPr>
        <w:pStyle w:val="a5"/>
        <w:jc w:val="both"/>
        <w:rPr>
          <w:b/>
        </w:rPr>
      </w:pPr>
      <w:r w:rsidRPr="00EB103B">
        <w:rPr>
          <w:b/>
        </w:rPr>
        <w:t>Рефлексия</w:t>
      </w:r>
    </w:p>
    <w:p w:rsidR="00E40326" w:rsidRPr="00EB103B" w:rsidRDefault="002B76B4" w:rsidP="00E40326">
      <w:pPr>
        <w:pStyle w:val="a5"/>
        <w:jc w:val="both"/>
      </w:pPr>
      <w:r w:rsidRPr="00EB103B">
        <w:lastRenderedPageBreak/>
        <w:t>Д</w:t>
      </w:r>
      <w:r w:rsidR="00E40326" w:rsidRPr="00EB103B">
        <w:t xml:space="preserve">еятельность </w:t>
      </w:r>
      <w:r w:rsidR="00EB103B" w:rsidRPr="00EB103B">
        <w:t xml:space="preserve"> современного </w:t>
      </w:r>
      <w:r w:rsidR="00E40326" w:rsidRPr="00EB103B">
        <w:t xml:space="preserve">учителя, – развитие. И в моем понимании  – это развитие своего потенциала, стремление к самореализации и </w:t>
      </w:r>
      <w:r w:rsidR="00EB103B" w:rsidRPr="00EB103B">
        <w:t>самосовершенствовании</w:t>
      </w:r>
      <w:r w:rsidR="00E40326" w:rsidRPr="00EB103B">
        <w:t>.</w:t>
      </w:r>
    </w:p>
    <w:p w:rsidR="00E40326" w:rsidRDefault="00E40326" w:rsidP="00E40326">
      <w:pPr>
        <w:shd w:val="clear" w:color="auto" w:fill="FFFFFF"/>
        <w:spacing w:after="0" w:line="240" w:lineRule="auto"/>
        <w:jc w:val="both"/>
      </w:pPr>
    </w:p>
    <w:p w:rsidR="00A17DD5" w:rsidRDefault="00A17DD5" w:rsidP="00A17DD5">
      <w:pPr>
        <w:jc w:val="both"/>
        <w:rPr>
          <w:sz w:val="28"/>
          <w:szCs w:val="28"/>
        </w:rPr>
      </w:pPr>
    </w:p>
    <w:p w:rsidR="00A17DD5" w:rsidRDefault="00A17DD5" w:rsidP="00A17DD5">
      <w:pPr>
        <w:jc w:val="both"/>
        <w:rPr>
          <w:sz w:val="28"/>
          <w:szCs w:val="28"/>
        </w:rPr>
      </w:pPr>
    </w:p>
    <w:p w:rsidR="00A17DD5" w:rsidRDefault="00A17DD5" w:rsidP="00A17DD5">
      <w:pPr>
        <w:jc w:val="both"/>
        <w:rPr>
          <w:sz w:val="28"/>
          <w:szCs w:val="28"/>
        </w:rPr>
      </w:pPr>
    </w:p>
    <w:p w:rsidR="00A17DD5" w:rsidRDefault="00A17DD5" w:rsidP="00A17DD5">
      <w:pPr>
        <w:jc w:val="both"/>
        <w:rPr>
          <w:sz w:val="28"/>
          <w:szCs w:val="28"/>
        </w:rPr>
      </w:pPr>
    </w:p>
    <w:p w:rsidR="00A17DD5" w:rsidRDefault="00A17DD5" w:rsidP="00A17DD5">
      <w:pPr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A17DD5" w:rsidRDefault="00A17DD5" w:rsidP="00A17DD5">
      <w:pPr>
        <w:rPr>
          <w:sz w:val="24"/>
          <w:szCs w:val="24"/>
        </w:rPr>
      </w:pPr>
    </w:p>
    <w:p w:rsidR="008F4C6F" w:rsidRPr="00977A7C" w:rsidRDefault="008F4C6F" w:rsidP="00977A7C"/>
    <w:sectPr w:rsidR="008F4C6F" w:rsidRPr="00977A7C" w:rsidSect="00642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30C9E"/>
    <w:multiLevelType w:val="multilevel"/>
    <w:tmpl w:val="74FC7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CC3938"/>
    <w:multiLevelType w:val="multilevel"/>
    <w:tmpl w:val="74FC7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E67391"/>
    <w:multiLevelType w:val="multilevel"/>
    <w:tmpl w:val="862CD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993A7C"/>
    <w:multiLevelType w:val="hybridMultilevel"/>
    <w:tmpl w:val="B77826B6"/>
    <w:lvl w:ilvl="0" w:tplc="F2147CC2">
      <w:start w:val="2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A00"/>
    <w:rsid w:val="000744AA"/>
    <w:rsid w:val="00106000"/>
    <w:rsid w:val="00133EA4"/>
    <w:rsid w:val="00167096"/>
    <w:rsid w:val="00225AAC"/>
    <w:rsid w:val="002B76B4"/>
    <w:rsid w:val="002F5DD6"/>
    <w:rsid w:val="0064216A"/>
    <w:rsid w:val="006A22C6"/>
    <w:rsid w:val="00782F64"/>
    <w:rsid w:val="008066DD"/>
    <w:rsid w:val="00827B6E"/>
    <w:rsid w:val="008D6023"/>
    <w:rsid w:val="008F4C6F"/>
    <w:rsid w:val="00910381"/>
    <w:rsid w:val="00977A7C"/>
    <w:rsid w:val="009B192A"/>
    <w:rsid w:val="00A029CE"/>
    <w:rsid w:val="00A17DD5"/>
    <w:rsid w:val="00A570DF"/>
    <w:rsid w:val="00C674B3"/>
    <w:rsid w:val="00D56C8B"/>
    <w:rsid w:val="00DB7A6F"/>
    <w:rsid w:val="00E23A00"/>
    <w:rsid w:val="00E40326"/>
    <w:rsid w:val="00EB103B"/>
    <w:rsid w:val="00ED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A7C"/>
  </w:style>
  <w:style w:type="paragraph" w:styleId="1">
    <w:name w:val="heading 1"/>
    <w:basedOn w:val="a"/>
    <w:next w:val="a"/>
    <w:link w:val="10"/>
    <w:uiPriority w:val="9"/>
    <w:qFormat/>
    <w:rsid w:val="00977A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60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77A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Hyperlink"/>
    <w:basedOn w:val="a0"/>
    <w:uiPriority w:val="99"/>
    <w:semiHidden/>
    <w:unhideWhenUsed/>
    <w:rsid w:val="00977A7C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77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977A7C"/>
    <w:rPr>
      <w:i/>
      <w:iCs/>
    </w:rPr>
  </w:style>
  <w:style w:type="character" w:styleId="a7">
    <w:name w:val="Strong"/>
    <w:basedOn w:val="a0"/>
    <w:uiPriority w:val="22"/>
    <w:qFormat/>
    <w:rsid w:val="00977A7C"/>
    <w:rPr>
      <w:b/>
      <w:bCs/>
    </w:rPr>
  </w:style>
  <w:style w:type="paragraph" w:styleId="a8">
    <w:name w:val="List Paragraph"/>
    <w:basedOn w:val="a"/>
    <w:uiPriority w:val="34"/>
    <w:qFormat/>
    <w:rsid w:val="002B76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A7C"/>
  </w:style>
  <w:style w:type="paragraph" w:styleId="1">
    <w:name w:val="heading 1"/>
    <w:basedOn w:val="a"/>
    <w:next w:val="a"/>
    <w:link w:val="10"/>
    <w:uiPriority w:val="9"/>
    <w:qFormat/>
    <w:rsid w:val="00977A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60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77A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Hyperlink"/>
    <w:basedOn w:val="a0"/>
    <w:uiPriority w:val="99"/>
    <w:semiHidden/>
    <w:unhideWhenUsed/>
    <w:rsid w:val="00977A7C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77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977A7C"/>
    <w:rPr>
      <w:i/>
      <w:iCs/>
    </w:rPr>
  </w:style>
  <w:style w:type="character" w:styleId="a7">
    <w:name w:val="Strong"/>
    <w:basedOn w:val="a0"/>
    <w:uiPriority w:val="22"/>
    <w:qFormat/>
    <w:rsid w:val="00977A7C"/>
    <w:rPr>
      <w:b/>
      <w:bCs/>
    </w:rPr>
  </w:style>
  <w:style w:type="paragraph" w:styleId="a8">
    <w:name w:val="List Paragraph"/>
    <w:basedOn w:val="a"/>
    <w:uiPriority w:val="34"/>
    <w:qFormat/>
    <w:rsid w:val="002B76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1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02025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635279/pril.ppt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festival.1september.ru/comm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russian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2090</Words>
  <Characters>11915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dcterms:created xsi:type="dcterms:W3CDTF">2015-01-21T13:56:00Z</dcterms:created>
  <dcterms:modified xsi:type="dcterms:W3CDTF">2015-02-17T11:49:00Z</dcterms:modified>
</cp:coreProperties>
</file>