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A0" w:rsidRPr="00D71EA0" w:rsidRDefault="00D71EA0" w:rsidP="00D71EA0">
      <w:pPr>
        <w:pStyle w:val="21"/>
        <w:spacing w:after="0" w:line="240" w:lineRule="auto"/>
        <w:ind w:left="20" w:right="20" w:firstLine="340"/>
        <w:jc w:val="center"/>
        <w:rPr>
          <w:rStyle w:val="2MicrosoftSansSerif"/>
          <w:rFonts w:ascii="Times New Roman" w:hAnsi="Times New Roman" w:cs="Times New Roman"/>
          <w:sz w:val="28"/>
          <w:szCs w:val="28"/>
        </w:rPr>
      </w:pPr>
      <w:r w:rsidRPr="00D71EA0">
        <w:rPr>
          <w:rStyle w:val="2MicrosoftSansSerif"/>
          <w:rFonts w:ascii="Times New Roman" w:hAnsi="Times New Roman" w:cs="Times New Roman"/>
          <w:sz w:val="28"/>
          <w:szCs w:val="28"/>
        </w:rPr>
        <w:t>Тема: Возрождение страны после Смуты. Внутренняя политика первых Романовых.</w:t>
      </w:r>
    </w:p>
    <w:p w:rsidR="009F6A87" w:rsidRDefault="00D71EA0" w:rsidP="00D71EA0">
      <w:pPr>
        <w:pStyle w:val="21"/>
        <w:spacing w:after="0" w:line="240" w:lineRule="auto"/>
        <w:ind w:left="20" w:right="20" w:firstLine="340"/>
        <w:rPr>
          <w:rStyle w:val="2MicrosoftSansSerif"/>
          <w:rFonts w:ascii="Times New Roman" w:hAnsi="Times New Roman" w:cs="Times New Roman"/>
          <w:i w:val="0"/>
          <w:sz w:val="28"/>
          <w:szCs w:val="28"/>
        </w:rPr>
      </w:pPr>
      <w:r w:rsidRPr="00D71EA0">
        <w:rPr>
          <w:rStyle w:val="2MicrosoftSansSerif"/>
          <w:rFonts w:ascii="Times New Roman" w:hAnsi="Times New Roman" w:cs="Times New Roman"/>
          <w:sz w:val="28"/>
          <w:szCs w:val="28"/>
        </w:rPr>
        <w:t>Цель:</w:t>
      </w:r>
      <w:r w:rsidRPr="00D71EA0">
        <w:rPr>
          <w:rStyle w:val="2MicrosoftSansSerif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71EA0" w:rsidRPr="00D71EA0" w:rsidRDefault="00D71EA0" w:rsidP="00D71EA0">
      <w:pPr>
        <w:pStyle w:val="21"/>
        <w:spacing w:after="0" w:line="240" w:lineRule="auto"/>
        <w:ind w:left="20" w:right="20" w:firstLine="340"/>
        <w:rPr>
          <w:rStyle w:val="2MicrosoftSansSerif"/>
          <w:rFonts w:ascii="Times New Roman" w:hAnsi="Times New Roman" w:cs="Times New Roman"/>
          <w:b w:val="0"/>
          <w:i w:val="0"/>
          <w:sz w:val="28"/>
          <w:szCs w:val="28"/>
        </w:rPr>
      </w:pPr>
      <w:r w:rsidRPr="00D71EA0">
        <w:rPr>
          <w:rStyle w:val="2MicrosoftSansSerif"/>
          <w:rFonts w:ascii="Times New Roman" w:hAnsi="Times New Roman" w:cs="Times New Roman"/>
          <w:b w:val="0"/>
          <w:i w:val="0"/>
          <w:sz w:val="28"/>
          <w:szCs w:val="28"/>
        </w:rPr>
        <w:t>Повторить и обобщить ранее изученные знания о результатах правления первых царей династии Романовых по сферам жизни общества в ХVII веке, охарактеризовать новые тенденции в развитии Российского государства.</w:t>
      </w:r>
    </w:p>
    <w:p w:rsidR="00D71EA0" w:rsidRPr="00D71EA0" w:rsidRDefault="00D71EA0" w:rsidP="00D71EA0">
      <w:pPr>
        <w:pStyle w:val="21"/>
        <w:spacing w:after="0" w:line="240" w:lineRule="auto"/>
        <w:ind w:left="20" w:right="20" w:firstLine="340"/>
        <w:rPr>
          <w:rStyle w:val="2MicrosoftSansSerif"/>
          <w:rFonts w:ascii="Times New Roman" w:hAnsi="Times New Roman" w:cs="Times New Roman"/>
          <w:sz w:val="28"/>
          <w:szCs w:val="28"/>
        </w:rPr>
      </w:pPr>
      <w:r w:rsidRPr="00D71EA0">
        <w:rPr>
          <w:rStyle w:val="2MicrosoftSansSerif"/>
          <w:rFonts w:ascii="Times New Roman" w:hAnsi="Times New Roman" w:cs="Times New Roman"/>
          <w:sz w:val="28"/>
          <w:szCs w:val="28"/>
        </w:rPr>
        <w:t xml:space="preserve">Задачи: </w:t>
      </w:r>
    </w:p>
    <w:p w:rsidR="00D71EA0" w:rsidRPr="00D71EA0" w:rsidRDefault="00D71EA0" w:rsidP="00D71EA0">
      <w:pPr>
        <w:pStyle w:val="21"/>
        <w:spacing w:after="0" w:line="240" w:lineRule="auto"/>
        <w:ind w:left="20" w:right="20" w:firstLine="340"/>
        <w:rPr>
          <w:rStyle w:val="2MicrosoftSansSerif"/>
          <w:rFonts w:ascii="Times New Roman" w:hAnsi="Times New Roman" w:cs="Times New Roman"/>
          <w:b w:val="0"/>
          <w:i w:val="0"/>
          <w:sz w:val="28"/>
          <w:szCs w:val="28"/>
        </w:rPr>
      </w:pPr>
      <w:r w:rsidRPr="00D71EA0">
        <w:rPr>
          <w:rStyle w:val="2MicrosoftSansSerif"/>
          <w:rFonts w:ascii="Times New Roman" w:hAnsi="Times New Roman" w:cs="Times New Roman"/>
          <w:b w:val="0"/>
          <w:i w:val="0"/>
          <w:sz w:val="28"/>
          <w:szCs w:val="28"/>
        </w:rPr>
        <w:t>- Повторить и обобщить материал предыдущих уроков по политическому, экономическому, социальному, культурному развитию России с 1613 по 1682 годы, выделить главные проблемы истории ХVII века.</w:t>
      </w:r>
    </w:p>
    <w:p w:rsidR="00D71EA0" w:rsidRPr="00D71EA0" w:rsidRDefault="00D71EA0" w:rsidP="00D71EA0">
      <w:pPr>
        <w:pStyle w:val="21"/>
        <w:spacing w:after="0" w:line="240" w:lineRule="auto"/>
        <w:ind w:left="20" w:right="20" w:firstLine="340"/>
        <w:rPr>
          <w:rStyle w:val="2MicrosoftSansSerif"/>
          <w:rFonts w:ascii="Times New Roman" w:hAnsi="Times New Roman" w:cs="Times New Roman"/>
          <w:b w:val="0"/>
          <w:i w:val="0"/>
          <w:sz w:val="28"/>
          <w:szCs w:val="28"/>
        </w:rPr>
      </w:pPr>
      <w:r w:rsidRPr="00D71EA0">
        <w:rPr>
          <w:rStyle w:val="2MicrosoftSansSerif"/>
          <w:rFonts w:ascii="Times New Roman" w:hAnsi="Times New Roman" w:cs="Times New Roman"/>
          <w:b w:val="0"/>
          <w:i w:val="0"/>
          <w:sz w:val="28"/>
          <w:szCs w:val="28"/>
        </w:rPr>
        <w:t>- Продолжить формирование учебно-логических умений обобщать, анализировать, сравнивать, доказывать, оценивать исторические личности, события, явления общественной жизни.</w:t>
      </w:r>
    </w:p>
    <w:p w:rsidR="00D71EA0" w:rsidRPr="00D71EA0" w:rsidRDefault="00D71EA0" w:rsidP="00D71EA0">
      <w:pPr>
        <w:pStyle w:val="21"/>
        <w:spacing w:after="0" w:line="240" w:lineRule="auto"/>
        <w:ind w:left="20" w:right="20" w:firstLine="340"/>
        <w:rPr>
          <w:rStyle w:val="2MicrosoftSansSerif"/>
          <w:rFonts w:ascii="Times New Roman" w:hAnsi="Times New Roman" w:cs="Times New Roman"/>
          <w:b w:val="0"/>
          <w:i w:val="0"/>
          <w:sz w:val="28"/>
          <w:szCs w:val="28"/>
        </w:rPr>
      </w:pPr>
      <w:r w:rsidRPr="00D71EA0">
        <w:rPr>
          <w:rStyle w:val="2MicrosoftSansSerif"/>
          <w:rFonts w:ascii="Times New Roman" w:hAnsi="Times New Roman" w:cs="Times New Roman"/>
          <w:b w:val="0"/>
          <w:i w:val="0"/>
          <w:sz w:val="28"/>
          <w:szCs w:val="28"/>
        </w:rPr>
        <w:t>- Способствовать воспитанию уважения учащихся к прошлому нашей страны.</w:t>
      </w:r>
    </w:p>
    <w:p w:rsidR="00D71EA0" w:rsidRPr="00D71EA0" w:rsidRDefault="00D71EA0" w:rsidP="00D71EA0">
      <w:pPr>
        <w:pStyle w:val="21"/>
        <w:spacing w:after="0" w:line="240" w:lineRule="auto"/>
        <w:ind w:left="20" w:right="20" w:firstLine="340"/>
        <w:rPr>
          <w:rStyle w:val="2MicrosoftSansSerif"/>
          <w:rFonts w:ascii="Times New Roman" w:hAnsi="Times New Roman" w:cs="Times New Roman"/>
          <w:b w:val="0"/>
          <w:i w:val="0"/>
          <w:sz w:val="28"/>
          <w:szCs w:val="28"/>
        </w:rPr>
      </w:pPr>
      <w:r w:rsidRPr="00D71EA0">
        <w:rPr>
          <w:rStyle w:val="2MicrosoftSansSerif"/>
          <w:rFonts w:ascii="Times New Roman" w:hAnsi="Times New Roman" w:cs="Times New Roman"/>
          <w:b w:val="0"/>
          <w:i w:val="0"/>
          <w:sz w:val="28"/>
          <w:szCs w:val="28"/>
        </w:rPr>
        <w:t>- Совершенствовать коммуникативные навыки. Способствовать формированию навыков конструктивного сотрудничества и общения в процессе решения продуктивных и творческих задач.</w:t>
      </w:r>
    </w:p>
    <w:p w:rsidR="009F6A87" w:rsidRDefault="009F6A87" w:rsidP="00D71EA0">
      <w:pPr>
        <w:pStyle w:val="21"/>
        <w:shd w:val="clear" w:color="auto" w:fill="auto"/>
        <w:spacing w:before="0" w:after="0" w:line="240" w:lineRule="auto"/>
        <w:ind w:left="20" w:right="20" w:firstLine="340"/>
        <w:rPr>
          <w:rStyle w:val="2MicrosoftSansSerif"/>
          <w:rFonts w:ascii="Times New Roman" w:hAnsi="Times New Roman" w:cs="Times New Roman"/>
          <w:sz w:val="28"/>
          <w:szCs w:val="28"/>
        </w:rPr>
      </w:pPr>
    </w:p>
    <w:p w:rsid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340"/>
        <w:rPr>
          <w:rStyle w:val="23"/>
          <w:sz w:val="28"/>
          <w:szCs w:val="28"/>
        </w:rPr>
      </w:pPr>
      <w:r w:rsidRPr="00D71EA0">
        <w:rPr>
          <w:rStyle w:val="2MicrosoftSansSerif"/>
          <w:rFonts w:ascii="Times New Roman" w:hAnsi="Times New Roman" w:cs="Times New Roman"/>
          <w:sz w:val="28"/>
          <w:szCs w:val="28"/>
        </w:rPr>
        <w:t>Понятийный аппарат:</w:t>
      </w:r>
      <w:r>
        <w:rPr>
          <w:sz w:val="28"/>
          <w:szCs w:val="28"/>
        </w:rPr>
        <w:t xml:space="preserve"> «двоевластие»,</w:t>
      </w:r>
      <w:r w:rsidRPr="00621835">
        <w:rPr>
          <w:sz w:val="28"/>
          <w:szCs w:val="28"/>
        </w:rPr>
        <w:t>белые слободы, «даточные люди», консолидация об</w:t>
      </w:r>
      <w:r w:rsidRPr="00621835">
        <w:rPr>
          <w:sz w:val="28"/>
          <w:szCs w:val="28"/>
        </w:rPr>
        <w:softHyphen/>
        <w:t>щества, , «пятая деньга», реестровые казаки,</w:t>
      </w:r>
      <w:r w:rsidRPr="00621835">
        <w:rPr>
          <w:rStyle w:val="23"/>
          <w:sz w:val="28"/>
          <w:szCs w:val="28"/>
        </w:rPr>
        <w:t xml:space="preserve"> </w:t>
      </w:r>
      <w:r w:rsidRPr="00621835">
        <w:rPr>
          <w:sz w:val="28"/>
          <w:szCs w:val="28"/>
        </w:rPr>
        <w:t>старообрядцы, униатская церковь</w:t>
      </w:r>
      <w:r>
        <w:rPr>
          <w:sz w:val="28"/>
          <w:szCs w:val="28"/>
        </w:rPr>
        <w:t>.</w:t>
      </w:r>
    </w:p>
    <w:p w:rsidR="00D71EA0" w:rsidRPr="00D71EA0" w:rsidRDefault="00D71EA0" w:rsidP="00D71EA0">
      <w:pPr>
        <w:pStyle w:val="21"/>
        <w:spacing w:after="0" w:line="240" w:lineRule="auto"/>
        <w:ind w:left="20" w:right="20" w:firstLine="340"/>
        <w:rPr>
          <w:rStyle w:val="2MicrosoftSansSerif"/>
          <w:rFonts w:ascii="Times New Roman" w:hAnsi="Times New Roman" w:cs="Times New Roman"/>
          <w:b w:val="0"/>
          <w:i w:val="0"/>
          <w:sz w:val="28"/>
          <w:szCs w:val="28"/>
        </w:rPr>
      </w:pP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340"/>
        <w:rPr>
          <w:sz w:val="28"/>
          <w:szCs w:val="28"/>
        </w:rPr>
      </w:pPr>
      <w:r w:rsidRPr="00D71EA0">
        <w:rPr>
          <w:rStyle w:val="2MicrosoftSansSerif"/>
          <w:rFonts w:ascii="Times New Roman" w:hAnsi="Times New Roman" w:cs="Times New Roman"/>
          <w:sz w:val="28"/>
          <w:szCs w:val="28"/>
        </w:rPr>
        <w:t>Историческая проблема.</w:t>
      </w:r>
      <w:r w:rsidRPr="00D71EA0">
        <w:rPr>
          <w:sz w:val="28"/>
          <w:szCs w:val="28"/>
        </w:rPr>
        <w:t xml:space="preserve"> Какие новые явления можно отметить</w:t>
      </w:r>
      <w:r w:rsidRPr="00D71EA0">
        <w:rPr>
          <w:rStyle w:val="23"/>
          <w:sz w:val="28"/>
          <w:szCs w:val="28"/>
        </w:rPr>
        <w:t xml:space="preserve"> </w:t>
      </w:r>
      <w:r w:rsidRPr="00D71EA0">
        <w:rPr>
          <w:sz w:val="28"/>
          <w:szCs w:val="28"/>
        </w:rPr>
        <w:t>в политической, экономической, социальной и духовной сферах жизни России в XVII в.?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340"/>
        <w:rPr>
          <w:sz w:val="28"/>
          <w:szCs w:val="28"/>
        </w:rPr>
      </w:pPr>
      <w:r w:rsidRPr="00D71EA0">
        <w:rPr>
          <w:rStyle w:val="2MicrosoftSansSerif"/>
          <w:rFonts w:ascii="Times New Roman" w:hAnsi="Times New Roman" w:cs="Times New Roman"/>
          <w:sz w:val="28"/>
          <w:szCs w:val="28"/>
        </w:rPr>
        <w:t>План урока.</w:t>
      </w:r>
      <w:r w:rsidRPr="00D71EA0">
        <w:rPr>
          <w:sz w:val="28"/>
          <w:szCs w:val="28"/>
        </w:rPr>
        <w:t xml:space="preserve">  </w:t>
      </w:r>
    </w:p>
    <w:p w:rsidR="00D71EA0" w:rsidRPr="00D71EA0" w:rsidRDefault="00D71EA0" w:rsidP="00D71EA0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D71EA0">
        <w:rPr>
          <w:sz w:val="28"/>
          <w:szCs w:val="28"/>
        </w:rPr>
        <w:t xml:space="preserve">Изменения в управлении государством при первых Романовых. </w:t>
      </w:r>
    </w:p>
    <w:p w:rsidR="00D71EA0" w:rsidRPr="00D71EA0" w:rsidRDefault="00D71EA0" w:rsidP="00D71EA0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D71EA0">
        <w:rPr>
          <w:sz w:val="28"/>
          <w:szCs w:val="28"/>
        </w:rPr>
        <w:t>Социально-экономическая политика первых Романовых.</w:t>
      </w:r>
    </w:p>
    <w:p w:rsidR="00D71EA0" w:rsidRPr="00D71EA0" w:rsidRDefault="00D71EA0" w:rsidP="00D71EA0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D71EA0">
        <w:rPr>
          <w:sz w:val="28"/>
          <w:szCs w:val="28"/>
        </w:rPr>
        <w:t>«Бунташный век».</w:t>
      </w:r>
    </w:p>
    <w:p w:rsidR="00D71EA0" w:rsidRPr="00D71EA0" w:rsidRDefault="00D71EA0" w:rsidP="00D71EA0">
      <w:pPr>
        <w:pStyle w:val="a4"/>
        <w:shd w:val="clear" w:color="auto" w:fill="auto"/>
        <w:tabs>
          <w:tab w:val="left" w:pos="0"/>
        </w:tabs>
        <w:spacing w:line="240" w:lineRule="auto"/>
        <w:ind w:right="40"/>
        <w:jc w:val="left"/>
        <w:rPr>
          <w:rFonts w:ascii="Times New Roman" w:hAnsi="Times New Roman" w:cs="Times New Roman"/>
          <w:sz w:val="28"/>
          <w:szCs w:val="28"/>
        </w:rPr>
      </w:pPr>
      <w:r w:rsidRPr="00D71EA0">
        <w:rPr>
          <w:rStyle w:val="2MicrosoftSansSerif"/>
          <w:rFonts w:ascii="Times New Roman" w:hAnsi="Times New Roman" w:cs="Times New Roman"/>
          <w:sz w:val="28"/>
          <w:szCs w:val="28"/>
        </w:rPr>
        <w:t>Ресурсы:</w:t>
      </w:r>
      <w:r w:rsidRPr="00D71EA0">
        <w:rPr>
          <w:rFonts w:ascii="Times New Roman" w:hAnsi="Times New Roman" w:cs="Times New Roman"/>
          <w:sz w:val="28"/>
          <w:szCs w:val="28"/>
        </w:rPr>
        <w:t xml:space="preserve"> Отрывок из романа А.Н.Толстого «Хождение по мукам». Отрывок из документа: В. О. Ключевский</w:t>
      </w:r>
      <w:r w:rsidRPr="00D71E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1EA0">
        <w:rPr>
          <w:rFonts w:ascii="Times New Roman" w:hAnsi="Times New Roman" w:cs="Times New Roman"/>
          <w:sz w:val="28"/>
          <w:szCs w:val="28"/>
        </w:rPr>
        <w:t xml:space="preserve">«Курс русской истории». Г.А.Иванова, А.Г.Трубицин, В.А.Жукова «Российская государственность </w:t>
      </w:r>
    </w:p>
    <w:p w:rsidR="00EC3D28" w:rsidRPr="00887CE4" w:rsidRDefault="00D71EA0" w:rsidP="00EC3D28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C3D2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истоки, прошлое, современность». Отрывок Иловайский Д. И. – «Отец Петра Великого». Русская историческая библиотека. Н.С.Борисов «История России с древнейших времен до конца </w:t>
      </w:r>
      <w:r w:rsidRPr="00EC3D28"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  <w:t>XVII</w:t>
      </w:r>
      <w:r w:rsidRPr="00EC3D2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века»  учебник для </w:t>
      </w:r>
      <w:r w:rsidR="00887CE4" w:rsidRPr="00EC3D28">
        <w:rPr>
          <w:rFonts w:ascii="Times New Roman" w:hAnsi="Times New Roman" w:cs="Times New Roman"/>
          <w:b w:val="0"/>
          <w:i w:val="0"/>
          <w:sz w:val="28"/>
          <w:szCs w:val="28"/>
        </w:rPr>
        <w:t>общеобразовательных</w:t>
      </w:r>
      <w:r w:rsidRPr="00EC3D2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учреждений. В.Баева, Е.Иванова «Васил</w:t>
      </w:r>
      <w:r w:rsidR="009F6A8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ий Иванович Суриков». Сочинения </w:t>
      </w:r>
      <w:r w:rsidRPr="00EC3D28">
        <w:rPr>
          <w:rFonts w:ascii="Times New Roman" w:hAnsi="Times New Roman" w:cs="Times New Roman"/>
          <w:b w:val="0"/>
          <w:i w:val="0"/>
          <w:sz w:val="28"/>
          <w:szCs w:val="28"/>
        </w:rPr>
        <w:t>С.М.</w:t>
      </w:r>
      <w:r w:rsidR="009F6A8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EC3D28">
        <w:rPr>
          <w:rFonts w:ascii="Times New Roman" w:hAnsi="Times New Roman" w:cs="Times New Roman"/>
          <w:b w:val="0"/>
          <w:i w:val="0"/>
          <w:sz w:val="28"/>
          <w:szCs w:val="28"/>
        </w:rPr>
        <w:t>Соловьева «История Государства Российского» «СР Диджитал»</w:t>
      </w:r>
      <w:r w:rsidR="00A40772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Pr="00EC3D2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EC3D28" w:rsidRPr="00887CE4">
        <w:rPr>
          <w:rFonts w:ascii="Times New Roman" w:hAnsi="Times New Roman" w:cs="Times New Roman"/>
          <w:b w:val="0"/>
          <w:i w:val="0"/>
          <w:sz w:val="28"/>
          <w:szCs w:val="28"/>
        </w:rPr>
        <w:t>Русская история в картинах. Выпуск 6. Начало династии Романовых 1613-1682гг. Белый город. Воскресный день.</w:t>
      </w:r>
    </w:p>
    <w:p w:rsidR="00D71EA0" w:rsidRPr="00D71EA0" w:rsidRDefault="00D71EA0" w:rsidP="00D7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340"/>
        <w:rPr>
          <w:sz w:val="28"/>
          <w:szCs w:val="28"/>
        </w:rPr>
      </w:pP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340"/>
        <w:rPr>
          <w:i/>
          <w:sz w:val="28"/>
          <w:szCs w:val="28"/>
        </w:rPr>
      </w:pPr>
      <w:r w:rsidRPr="00D71EA0">
        <w:rPr>
          <w:i/>
          <w:sz w:val="28"/>
          <w:szCs w:val="28"/>
        </w:rPr>
        <w:t>(Урок насыщен фактическим материалом, который достаточно под</w:t>
      </w:r>
      <w:r w:rsidRPr="00D71EA0">
        <w:rPr>
          <w:i/>
          <w:sz w:val="28"/>
          <w:szCs w:val="28"/>
        </w:rPr>
        <w:softHyphen/>
        <w:t>робно изучался в основной школе, поэтому организо</w:t>
      </w:r>
      <w:r w:rsidRPr="00D71EA0">
        <w:rPr>
          <w:i/>
          <w:sz w:val="28"/>
          <w:szCs w:val="28"/>
        </w:rPr>
        <w:softHyphen/>
        <w:t>вывается деятельность учащихся, направленная на актуализацию, система</w:t>
      </w:r>
      <w:r w:rsidRPr="00D71EA0">
        <w:rPr>
          <w:i/>
          <w:sz w:val="28"/>
          <w:szCs w:val="28"/>
        </w:rPr>
        <w:softHyphen/>
        <w:t>тизацию и обобщение фактической информации</w:t>
      </w:r>
      <w:r w:rsidR="00F631D8">
        <w:rPr>
          <w:i/>
          <w:sz w:val="28"/>
          <w:szCs w:val="28"/>
        </w:rPr>
        <w:t>. По каждому пункту урока, соответствующая информация появляет</w:t>
      </w:r>
      <w:r w:rsidR="00A40772">
        <w:rPr>
          <w:i/>
          <w:sz w:val="28"/>
          <w:szCs w:val="28"/>
        </w:rPr>
        <w:t>ся на доске – идет презентация</w:t>
      </w:r>
      <w:r w:rsidRPr="00D71EA0">
        <w:rPr>
          <w:i/>
          <w:sz w:val="28"/>
          <w:szCs w:val="28"/>
        </w:rPr>
        <w:t>).</w:t>
      </w: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>Ход урока.</w:t>
      </w:r>
    </w:p>
    <w:p w:rsidR="00F631D8" w:rsidRDefault="00F631D8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F631D8">
        <w:rPr>
          <w:rFonts w:ascii="Times New Roman" w:hAnsi="Times New Roman" w:cs="Times New Roman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1D8" w:rsidRDefault="00F631D8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Под музыкальное сопровождение (в исполнении русского хора звучит музыка 17 века) перед глазами учащихся проходят</w:t>
      </w:r>
      <w:r w:rsidR="00887CE4"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сменяя друг друга </w:t>
      </w:r>
      <w:r w:rsidR="00EC3D28">
        <w:rPr>
          <w:rFonts w:ascii="Times New Roman" w:hAnsi="Times New Roman" w:cs="Times New Roman"/>
          <w:b w:val="0"/>
          <w:i w:val="0"/>
          <w:sz w:val="28"/>
          <w:szCs w:val="28"/>
        </w:rPr>
        <w:t>5 репродукций с картин великих русских художников:</w:t>
      </w:r>
    </w:p>
    <w:p w:rsidR="00EC3D28" w:rsidRDefault="00EC3D28" w:rsidP="00EC3D28">
      <w:pPr>
        <w:pStyle w:val="3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Андрей Рябушин. «Сидение царя Михаила Федоровича с боярами в его государевой комнате.</w:t>
      </w:r>
    </w:p>
    <w:p w:rsidR="00EC3D28" w:rsidRDefault="00EC3D28" w:rsidP="00EC3D28">
      <w:pPr>
        <w:pStyle w:val="3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Сергей Иванов. «Земский собор (</w:t>
      </w:r>
      <w:r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век).</w:t>
      </w:r>
    </w:p>
    <w:p w:rsidR="00EC3D28" w:rsidRDefault="00EC3D28" w:rsidP="00EC3D28">
      <w:pPr>
        <w:pStyle w:val="3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Андрей Рябушин. «Московская улица </w:t>
      </w:r>
      <w:r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века в праздничный день.</w:t>
      </w:r>
    </w:p>
    <w:p w:rsidR="00EC3D28" w:rsidRDefault="00EC3D28" w:rsidP="00EC3D28">
      <w:pPr>
        <w:pStyle w:val="3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Николай Некрасов «Соборное уложение» 1649 года.</w:t>
      </w:r>
    </w:p>
    <w:p w:rsidR="00EC3D28" w:rsidRDefault="00EC3D28" w:rsidP="00EC3D28">
      <w:pPr>
        <w:pStyle w:val="3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Василий Суриков. «Степан Разин»</w:t>
      </w: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D71EA0">
        <w:rPr>
          <w:rFonts w:ascii="Times New Roman" w:hAnsi="Times New Roman" w:cs="Times New Roman"/>
          <w:b w:val="0"/>
          <w:sz w:val="28"/>
          <w:szCs w:val="28"/>
        </w:rPr>
        <w:t>Учитель:</w:t>
      </w:r>
    </w:p>
    <w:p w:rsidR="00887CE4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D71EA0">
        <w:rPr>
          <w:rFonts w:ascii="Times New Roman" w:hAnsi="Times New Roman" w:cs="Times New Roman"/>
          <w:b w:val="0"/>
          <w:sz w:val="28"/>
          <w:szCs w:val="28"/>
        </w:rPr>
        <w:t xml:space="preserve">Здравствуйте, ребята. </w:t>
      </w:r>
      <w:r w:rsidR="00887CE4">
        <w:rPr>
          <w:rFonts w:ascii="Times New Roman" w:hAnsi="Times New Roman" w:cs="Times New Roman"/>
          <w:b w:val="0"/>
          <w:sz w:val="28"/>
          <w:szCs w:val="28"/>
        </w:rPr>
        <w:t xml:space="preserve">Перед вашими глазами всего за несколько секунд пролетела целая эпоха – начало Нового времени для России. </w:t>
      </w:r>
    </w:p>
    <w:p w:rsid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D71EA0">
        <w:rPr>
          <w:rFonts w:ascii="Times New Roman" w:hAnsi="Times New Roman" w:cs="Times New Roman"/>
          <w:b w:val="0"/>
          <w:sz w:val="28"/>
          <w:szCs w:val="28"/>
        </w:rPr>
        <w:t>Наш урок сегодня пройдет в форме соревнования. За полные правильные ответы вы будете получать золотые медали, за дополнения серебряные. К концу урока мы посчитаем ваши награды и определим победителя. Также по итогам турнира, будут выставлены оценки за урок.</w:t>
      </w: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</w:p>
    <w:p w:rsidR="00D71EA0" w:rsidRPr="00D71EA0" w:rsidRDefault="00D71EA0" w:rsidP="00D71EA0">
      <w:pPr>
        <w:pStyle w:val="30"/>
        <w:numPr>
          <w:ilvl w:val="0"/>
          <w:numId w:val="2"/>
        </w:numPr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  <w:r w:rsidRPr="00D71EA0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 xml:space="preserve">Проверка домашнего задания. </w:t>
      </w:r>
      <w:r>
        <w:rPr>
          <w:rFonts w:ascii="Times New Roman" w:hAnsi="Times New Roman" w:cs="Times New Roman"/>
          <w:b w:val="0"/>
          <w:sz w:val="28"/>
          <w:szCs w:val="28"/>
        </w:rPr>
        <w:t>(Вариант 1.)</w:t>
      </w: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71EA0">
        <w:rPr>
          <w:rFonts w:ascii="Times New Roman" w:hAnsi="Times New Roman" w:cs="Times New Roman"/>
          <w:b w:val="0"/>
          <w:i w:val="0"/>
          <w:sz w:val="28"/>
          <w:szCs w:val="28"/>
        </w:rPr>
        <w:t>Вопросы классу, за правильный ответ – медаль.</w:t>
      </w: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D71EA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1. Князь, представитель нижегородских дворян, он из главных действующих лиц второго ополчения. </w:t>
      </w:r>
      <w:r w:rsidRPr="00D71EA0">
        <w:rPr>
          <w:rFonts w:ascii="Times New Roman" w:hAnsi="Times New Roman" w:cs="Times New Roman"/>
          <w:b w:val="0"/>
          <w:sz w:val="28"/>
          <w:szCs w:val="28"/>
        </w:rPr>
        <w:t>(Дмитрий Пожарский)</w:t>
      </w: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D71EA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2. Нижегородский посадский человек, земский староста. В годы Смуты стал инициатором создания второго ополчения. </w:t>
      </w:r>
      <w:r w:rsidRPr="00D71EA0">
        <w:rPr>
          <w:rFonts w:ascii="Times New Roman" w:hAnsi="Times New Roman" w:cs="Times New Roman"/>
          <w:b w:val="0"/>
          <w:sz w:val="28"/>
          <w:szCs w:val="28"/>
        </w:rPr>
        <w:t>( Кузьма Минин)</w:t>
      </w: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D71EA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3. Казанский митрополит, призывал общество к освободительной борьбе. Умер в темнице от голода. </w:t>
      </w:r>
      <w:r w:rsidRPr="00D71EA0">
        <w:rPr>
          <w:rFonts w:ascii="Times New Roman" w:hAnsi="Times New Roman" w:cs="Times New Roman"/>
          <w:b w:val="0"/>
          <w:sz w:val="28"/>
          <w:szCs w:val="28"/>
        </w:rPr>
        <w:t>(Патриарх Гермоген)</w:t>
      </w:r>
    </w:p>
    <w:p w:rsid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71EA0" w:rsidRPr="00D71EA0" w:rsidRDefault="00D71EA0" w:rsidP="00D71EA0">
      <w:pPr>
        <w:pStyle w:val="30"/>
        <w:numPr>
          <w:ilvl w:val="0"/>
          <w:numId w:val="5"/>
        </w:numPr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  <w:r w:rsidRPr="00D71EA0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 xml:space="preserve">Проверка домашнего задания. </w:t>
      </w:r>
      <w:r>
        <w:rPr>
          <w:rFonts w:ascii="Times New Roman" w:hAnsi="Times New Roman" w:cs="Times New Roman"/>
          <w:b w:val="0"/>
          <w:sz w:val="28"/>
          <w:szCs w:val="28"/>
        </w:rPr>
        <w:t>(Вариант 2.)</w:t>
      </w: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left="1080" w:firstLine="0"/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</w:p>
    <w:p w:rsid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Решение </w:t>
      </w:r>
      <w:r w:rsidRPr="00C34FA5">
        <w:rPr>
          <w:rFonts w:ascii="Times New Roman" w:hAnsi="Times New Roman" w:cs="Times New Roman"/>
          <w:b w:val="0"/>
          <w:i w:val="0"/>
          <w:sz w:val="28"/>
          <w:szCs w:val="28"/>
        </w:rPr>
        <w:t>событийно-проблемн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ой</w:t>
      </w:r>
      <w:r w:rsidRPr="00C34FA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266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задачи:</w:t>
      </w:r>
    </w:p>
    <w:p w:rsidR="00D71EA0" w:rsidRPr="006D3372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6D3372">
        <w:rPr>
          <w:rFonts w:ascii="Times New Roman" w:hAnsi="Times New Roman" w:cs="Times New Roman"/>
          <w:b w:val="0"/>
          <w:sz w:val="28"/>
          <w:szCs w:val="28"/>
        </w:rPr>
        <w:t>Учитель:</w:t>
      </w: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D71EA0">
        <w:rPr>
          <w:rFonts w:ascii="Times New Roman" w:hAnsi="Times New Roman" w:cs="Times New Roman"/>
          <w:b w:val="0"/>
          <w:sz w:val="28"/>
          <w:szCs w:val="28"/>
        </w:rPr>
        <w:t>Я читаю вслух, а вы следите за условием на доске. На размышление 1 минута.</w:t>
      </w: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D71EA0">
        <w:rPr>
          <w:rFonts w:ascii="Times New Roman" w:hAnsi="Times New Roman" w:cs="Times New Roman"/>
          <w:b w:val="0"/>
          <w:sz w:val="28"/>
          <w:szCs w:val="28"/>
        </w:rPr>
        <w:lastRenderedPageBreak/>
        <w:t>К какому периоду относятся описываемые события, свою точку зрения аргументируйте, приведя примеры из изученных ранее событий.</w:t>
      </w: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1EA0">
        <w:rPr>
          <w:rFonts w:ascii="Times New Roman" w:hAnsi="Times New Roman" w:cs="Times New Roman"/>
          <w:sz w:val="28"/>
          <w:szCs w:val="28"/>
        </w:rPr>
        <w:t xml:space="preserve">В обществе крепло чувство национального и религиозного единства, слагалось более отчетливое представление о государстве. В </w:t>
      </w:r>
      <w:r w:rsidRPr="00D71EA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D71EA0">
        <w:rPr>
          <w:rFonts w:ascii="Times New Roman" w:hAnsi="Times New Roman" w:cs="Times New Roman"/>
          <w:sz w:val="28"/>
          <w:szCs w:val="28"/>
        </w:rPr>
        <w:t xml:space="preserve"> в. оно еще не мыслилось как форма народного общежития, оно казалось вотчиной государевой, а в  </w:t>
      </w:r>
      <w:r w:rsidRPr="00D71EA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71EA0">
        <w:rPr>
          <w:rFonts w:ascii="Times New Roman" w:hAnsi="Times New Roman" w:cs="Times New Roman"/>
          <w:sz w:val="28"/>
          <w:szCs w:val="28"/>
        </w:rPr>
        <w:t xml:space="preserve"> в., по представлению московских людей, это уже «земля», т.е. государство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EA0">
        <w:rPr>
          <w:rFonts w:ascii="Times New Roman" w:hAnsi="Times New Roman" w:cs="Times New Roman"/>
          <w:sz w:val="28"/>
          <w:szCs w:val="28"/>
        </w:rPr>
        <w:t>.</w:t>
      </w:r>
    </w:p>
    <w:p w:rsidR="00D71EA0" w:rsidRDefault="00D71EA0" w:rsidP="00D71EA0">
      <w:pPr>
        <w:pStyle w:val="30"/>
        <w:shd w:val="clear" w:color="auto" w:fill="auto"/>
        <w:spacing w:line="240" w:lineRule="auto"/>
        <w:ind w:left="20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6D3372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(С.Ф. Платонов)</w:t>
      </w:r>
    </w:p>
    <w:p w:rsidR="00D71EA0" w:rsidRPr="00E05637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(В ответе учащихся должно прозвучать :</w:t>
      </w:r>
      <w:r w:rsidRPr="004978E4">
        <w:rPr>
          <w:rFonts w:ascii="Times New Roman" w:hAnsi="Times New Roman" w:cs="Times New Roman"/>
          <w:i w:val="0"/>
          <w:sz w:val="28"/>
          <w:szCs w:val="28"/>
        </w:rPr>
        <w:t>период Смутного времени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. Приведены примеры сравнительной деятельности Ивана Грозного, особенно период опричнины, который привел к кризису государственной власти.  В противовес  время, когда рядом с государевой волей, а иногда и на ее месте становится другая  политическая сила, вызванная  к действию Смутой, - воля народа, выраженная в приговорах Земского собора, в московском народном сборище, выкрикнувшем царя Василия Шуйского, в съездах выборных от городов. Слова, малознакомые прежде,- совет всей земли, общий земский совет, всенародное собрание – стали ходячим выражением новых понятий, овладевших умами.)</w:t>
      </w:r>
    </w:p>
    <w:p w:rsid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D71EA0">
        <w:rPr>
          <w:rFonts w:ascii="Times New Roman" w:hAnsi="Times New Roman" w:cs="Times New Roman"/>
          <w:b w:val="0"/>
          <w:sz w:val="28"/>
          <w:szCs w:val="28"/>
        </w:rPr>
        <w:t>Учитель:</w:t>
      </w:r>
    </w:p>
    <w:p w:rsid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71EA0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 xml:space="preserve">Тема нашего урока сегодня: «Возрождение страны после Смуты. Внутренняя политика первых Романовых». </w:t>
      </w:r>
      <w:r w:rsidRPr="00D71EA0">
        <w:rPr>
          <w:rFonts w:ascii="Times New Roman" w:hAnsi="Times New Roman" w:cs="Times New Roman"/>
          <w:b w:val="0"/>
          <w:i w:val="0"/>
          <w:sz w:val="28"/>
          <w:szCs w:val="28"/>
        </w:rPr>
        <w:t>Давайте запишем тему в тетради.</w:t>
      </w: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71EA0" w:rsidRPr="00D71EA0" w:rsidRDefault="00D71EA0" w:rsidP="00D71EA0">
      <w:pPr>
        <w:pStyle w:val="30"/>
        <w:numPr>
          <w:ilvl w:val="0"/>
          <w:numId w:val="5"/>
        </w:numPr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  <w:r w:rsidRPr="00D71EA0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Работа с документом.</w:t>
      </w:r>
      <w:r w:rsidR="00887CE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left="426" w:firstLine="0"/>
        <w:rPr>
          <w:rFonts w:ascii="Times New Roman" w:hAnsi="Times New Roman" w:cs="Times New Roman"/>
          <w:b w:val="0"/>
          <w:sz w:val="28"/>
          <w:szCs w:val="28"/>
        </w:rPr>
      </w:pPr>
      <w:r w:rsidRPr="00D71EA0">
        <w:rPr>
          <w:rFonts w:ascii="Times New Roman" w:hAnsi="Times New Roman" w:cs="Times New Roman"/>
          <w:b w:val="0"/>
          <w:sz w:val="28"/>
          <w:szCs w:val="28"/>
        </w:rPr>
        <w:t>Учитель:</w:t>
      </w: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D71EA0">
        <w:rPr>
          <w:rFonts w:ascii="Times New Roman" w:hAnsi="Times New Roman" w:cs="Times New Roman"/>
          <w:b w:val="0"/>
          <w:sz w:val="28"/>
          <w:szCs w:val="28"/>
        </w:rPr>
        <w:t>Перед вами на столах лежит документ №1. Отрывок из романа Алексея Николаевича Толстого. Прочитайте, пожалуйста, внимательно текст и запишите  в тетрадь: в чем вы видите проблему, затронутую русским писателем.</w:t>
      </w: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left="1080" w:firstLine="0"/>
        <w:rPr>
          <w:rFonts w:ascii="Times New Roman" w:hAnsi="Times New Roman" w:cs="Times New Roman"/>
          <w:b w:val="0"/>
          <w:sz w:val="28"/>
          <w:szCs w:val="28"/>
        </w:rPr>
      </w:pPr>
      <w:r w:rsidRPr="00D71EA0">
        <w:rPr>
          <w:rFonts w:ascii="Times New Roman" w:hAnsi="Times New Roman" w:cs="Times New Roman"/>
          <w:b w:val="0"/>
          <w:sz w:val="28"/>
          <w:szCs w:val="28"/>
        </w:rPr>
        <w:t>Отрывок из романа А.Н.Толстого «Хождение по мукам». Постановка задачи урока. Выявление проблемы.</w:t>
      </w:r>
    </w:p>
    <w:p w:rsidR="00D71EA0" w:rsidRPr="00D71EA0" w:rsidRDefault="00D71EA0" w:rsidP="00D71EA0">
      <w:pPr>
        <w:pStyle w:val="21"/>
        <w:shd w:val="clear" w:color="auto" w:fill="auto"/>
        <w:spacing w:after="0"/>
        <w:ind w:left="142" w:right="20" w:firstLine="0"/>
        <w:rPr>
          <w:sz w:val="28"/>
          <w:szCs w:val="28"/>
        </w:rPr>
      </w:pPr>
      <w:r w:rsidRPr="00D71EA0">
        <w:rPr>
          <w:rStyle w:val="23"/>
          <w:sz w:val="28"/>
          <w:szCs w:val="28"/>
        </w:rPr>
        <w:tab/>
        <w:t>«Триста лет тому назад ветер вольно гулял</w:t>
      </w:r>
      <w:r w:rsidRPr="00D71EA0">
        <w:rPr>
          <w:rStyle w:val="240"/>
          <w:sz w:val="28"/>
          <w:szCs w:val="28"/>
        </w:rPr>
        <w:t xml:space="preserve"> п</w:t>
      </w:r>
      <w:r w:rsidRPr="00D71EA0">
        <w:rPr>
          <w:rStyle w:val="23"/>
          <w:sz w:val="28"/>
          <w:szCs w:val="28"/>
        </w:rPr>
        <w:t xml:space="preserve">о лесам и степным равнинам, </w:t>
      </w:r>
      <w:r w:rsidRPr="00D71EA0">
        <w:rPr>
          <w:sz w:val="28"/>
          <w:szCs w:val="28"/>
        </w:rPr>
        <w:t xml:space="preserve">по </w:t>
      </w:r>
      <w:r w:rsidRPr="00D71EA0">
        <w:rPr>
          <w:rStyle w:val="23"/>
          <w:sz w:val="28"/>
          <w:szCs w:val="28"/>
        </w:rPr>
        <w:t>огромному</w:t>
      </w:r>
      <w:r w:rsidRPr="00D71EA0">
        <w:rPr>
          <w:rStyle w:val="240"/>
          <w:sz w:val="28"/>
          <w:szCs w:val="28"/>
        </w:rPr>
        <w:t xml:space="preserve"> к</w:t>
      </w:r>
      <w:r w:rsidRPr="00D71EA0">
        <w:rPr>
          <w:rStyle w:val="23"/>
          <w:sz w:val="28"/>
          <w:szCs w:val="28"/>
        </w:rPr>
        <w:t>ладбищу, называвшемуся Русской землей. Там были обгоревшие стены городов, пепел на</w:t>
      </w:r>
      <w:r w:rsidRPr="00D71EA0">
        <w:rPr>
          <w:rStyle w:val="240"/>
          <w:sz w:val="28"/>
          <w:szCs w:val="28"/>
        </w:rPr>
        <w:t xml:space="preserve"> м</w:t>
      </w:r>
      <w:r w:rsidRPr="00D71EA0">
        <w:rPr>
          <w:rStyle w:val="23"/>
          <w:sz w:val="28"/>
          <w:szCs w:val="28"/>
        </w:rPr>
        <w:t>естах селений, кресты и кости у заросших</w:t>
      </w:r>
      <w:r w:rsidRPr="00D71EA0">
        <w:rPr>
          <w:rStyle w:val="240"/>
          <w:sz w:val="28"/>
          <w:szCs w:val="28"/>
        </w:rPr>
        <w:t xml:space="preserve"> т</w:t>
      </w:r>
      <w:r w:rsidRPr="00D71EA0">
        <w:rPr>
          <w:rStyle w:val="23"/>
          <w:sz w:val="28"/>
          <w:szCs w:val="28"/>
        </w:rPr>
        <w:t>равою дорог, стаи воронов да волчий вой по</w:t>
      </w:r>
      <w:r w:rsidRPr="00D71EA0">
        <w:rPr>
          <w:rStyle w:val="240"/>
          <w:sz w:val="28"/>
          <w:szCs w:val="28"/>
        </w:rPr>
        <w:t xml:space="preserve"> н</w:t>
      </w:r>
      <w:r w:rsidRPr="00D71EA0">
        <w:rPr>
          <w:rStyle w:val="23"/>
          <w:sz w:val="28"/>
          <w:szCs w:val="28"/>
        </w:rPr>
        <w:t>очам. Кое-где еще по лесным тропам проби</w:t>
      </w:r>
      <w:r w:rsidRPr="00D71EA0">
        <w:rPr>
          <w:rStyle w:val="23"/>
          <w:sz w:val="28"/>
          <w:szCs w:val="28"/>
        </w:rPr>
        <w:softHyphen/>
        <w:t>лись последние шайки шишей, давно уже</w:t>
      </w:r>
      <w:r w:rsidRPr="00D71EA0">
        <w:rPr>
          <w:rStyle w:val="240"/>
          <w:sz w:val="28"/>
          <w:szCs w:val="28"/>
        </w:rPr>
        <w:t xml:space="preserve"> пр</w:t>
      </w:r>
      <w:r w:rsidRPr="00D71EA0">
        <w:rPr>
          <w:rStyle w:val="23"/>
          <w:sz w:val="28"/>
          <w:szCs w:val="28"/>
        </w:rPr>
        <w:t>опивших награбленные за десять лет боярские шубы, драгоценные чаши, жемчужные оклады с икон. Теперь все было выграблено, вычищено на Руси.</w:t>
      </w:r>
    </w:p>
    <w:p w:rsidR="00D71EA0" w:rsidRPr="00D71EA0" w:rsidRDefault="00D71EA0" w:rsidP="00D71EA0">
      <w:pPr>
        <w:pStyle w:val="21"/>
        <w:shd w:val="clear" w:color="auto" w:fill="auto"/>
        <w:spacing w:before="0" w:after="0"/>
        <w:ind w:left="142" w:right="20" w:firstLine="0"/>
        <w:rPr>
          <w:sz w:val="28"/>
          <w:szCs w:val="28"/>
        </w:rPr>
      </w:pPr>
      <w:r w:rsidRPr="00D71EA0">
        <w:rPr>
          <w:rStyle w:val="23"/>
          <w:sz w:val="28"/>
          <w:szCs w:val="28"/>
        </w:rPr>
        <w:tab/>
        <w:t>Опустошена и безлюдна была Россия. Даже крымские татары не выбегали больше на</w:t>
      </w:r>
      <w:r w:rsidRPr="00D71EA0">
        <w:rPr>
          <w:rStyle w:val="240"/>
          <w:sz w:val="28"/>
          <w:szCs w:val="28"/>
        </w:rPr>
        <w:t xml:space="preserve"> </w:t>
      </w:r>
      <w:r w:rsidRPr="00D71EA0">
        <w:rPr>
          <w:rStyle w:val="23"/>
          <w:sz w:val="28"/>
          <w:szCs w:val="28"/>
        </w:rPr>
        <w:t>Дикую степь - грабить было нечего. За десять</w:t>
      </w:r>
      <w:r w:rsidRPr="00D71EA0">
        <w:rPr>
          <w:rStyle w:val="240"/>
          <w:sz w:val="28"/>
          <w:szCs w:val="28"/>
        </w:rPr>
        <w:t xml:space="preserve"> ле</w:t>
      </w:r>
      <w:r w:rsidRPr="00D71EA0">
        <w:rPr>
          <w:rStyle w:val="23"/>
          <w:sz w:val="28"/>
          <w:szCs w:val="28"/>
        </w:rPr>
        <w:t xml:space="preserve">т </w:t>
      </w:r>
      <w:r w:rsidRPr="00D71EA0">
        <w:rPr>
          <w:rStyle w:val="23"/>
          <w:sz w:val="28"/>
          <w:szCs w:val="28"/>
        </w:rPr>
        <w:lastRenderedPageBreak/>
        <w:t>Великой Смуты самозванцы, воры и польские наездники прошли саблей и огнем из</w:t>
      </w:r>
      <w:r w:rsidRPr="00D71EA0">
        <w:rPr>
          <w:rStyle w:val="240"/>
          <w:sz w:val="28"/>
          <w:szCs w:val="28"/>
        </w:rPr>
        <w:t xml:space="preserve"> к</w:t>
      </w:r>
      <w:r w:rsidRPr="00D71EA0">
        <w:rPr>
          <w:rStyle w:val="23"/>
          <w:sz w:val="28"/>
          <w:szCs w:val="28"/>
        </w:rPr>
        <w:t>рая в край всю русскую землю. Был страш</w:t>
      </w:r>
      <w:r w:rsidRPr="00D71EA0">
        <w:rPr>
          <w:rStyle w:val="23"/>
          <w:sz w:val="28"/>
          <w:szCs w:val="28"/>
        </w:rPr>
        <w:softHyphen/>
        <w:t xml:space="preserve">ный голод, </w:t>
      </w:r>
      <w:r w:rsidRPr="00D71EA0">
        <w:rPr>
          <w:rStyle w:val="230"/>
          <w:sz w:val="28"/>
          <w:szCs w:val="28"/>
        </w:rPr>
        <w:t xml:space="preserve">- </w:t>
      </w:r>
      <w:r w:rsidRPr="00D71EA0">
        <w:rPr>
          <w:rStyle w:val="23"/>
          <w:sz w:val="28"/>
          <w:szCs w:val="28"/>
        </w:rPr>
        <w:t>люди ели конский навоз и солонину из человеческого мяса. Ходила черная</w:t>
      </w:r>
      <w:r w:rsidRPr="00D71EA0">
        <w:rPr>
          <w:rStyle w:val="240"/>
          <w:sz w:val="28"/>
          <w:szCs w:val="28"/>
        </w:rPr>
        <w:t xml:space="preserve"> </w:t>
      </w:r>
      <w:r w:rsidRPr="00D71EA0">
        <w:rPr>
          <w:rStyle w:val="23"/>
          <w:sz w:val="28"/>
          <w:szCs w:val="28"/>
        </w:rPr>
        <w:t>язва. Остатки народа разбрелись на север</w:t>
      </w:r>
      <w:r w:rsidRPr="00D71EA0">
        <w:rPr>
          <w:rStyle w:val="240"/>
          <w:sz w:val="28"/>
          <w:szCs w:val="28"/>
        </w:rPr>
        <w:t xml:space="preserve"> </w:t>
      </w:r>
      <w:r w:rsidRPr="00D71EA0">
        <w:rPr>
          <w:rStyle w:val="23"/>
          <w:sz w:val="28"/>
          <w:szCs w:val="28"/>
        </w:rPr>
        <w:t xml:space="preserve">к Белому морю, на </w:t>
      </w:r>
      <w:r w:rsidRPr="00D71EA0">
        <w:rPr>
          <w:sz w:val="28"/>
          <w:szCs w:val="28"/>
        </w:rPr>
        <w:t xml:space="preserve">Урал, </w:t>
      </w:r>
      <w:r w:rsidRPr="00D71EA0">
        <w:rPr>
          <w:rStyle w:val="23"/>
          <w:sz w:val="28"/>
          <w:szCs w:val="28"/>
        </w:rPr>
        <w:t>в Сибирь.</w:t>
      </w:r>
    </w:p>
    <w:p w:rsidR="00D71EA0" w:rsidRPr="00D71EA0" w:rsidRDefault="00D71EA0" w:rsidP="00D71EA0">
      <w:pPr>
        <w:pStyle w:val="21"/>
        <w:shd w:val="clear" w:color="auto" w:fill="auto"/>
        <w:spacing w:before="0" w:after="0"/>
        <w:ind w:left="142" w:right="20" w:firstLine="0"/>
        <w:rPr>
          <w:rStyle w:val="23"/>
          <w:sz w:val="28"/>
          <w:szCs w:val="28"/>
        </w:rPr>
      </w:pPr>
      <w:r w:rsidRPr="00D71EA0">
        <w:rPr>
          <w:rStyle w:val="23"/>
          <w:sz w:val="28"/>
          <w:szCs w:val="28"/>
        </w:rPr>
        <w:tab/>
        <w:t xml:space="preserve">В эти тяжкие </w:t>
      </w:r>
      <w:r w:rsidRPr="00D71EA0">
        <w:rPr>
          <w:sz w:val="28"/>
          <w:szCs w:val="28"/>
        </w:rPr>
        <w:t xml:space="preserve">дни </w:t>
      </w:r>
      <w:r w:rsidRPr="00D71EA0">
        <w:rPr>
          <w:rStyle w:val="23"/>
          <w:sz w:val="28"/>
          <w:szCs w:val="28"/>
        </w:rPr>
        <w:t>к обугленным стенам Мос</w:t>
      </w:r>
      <w:r w:rsidRPr="00D71EA0">
        <w:rPr>
          <w:rStyle w:val="23"/>
          <w:sz w:val="28"/>
          <w:szCs w:val="28"/>
        </w:rPr>
        <w:softHyphen/>
        <w:t>квы, начисто разоренной и опустошенной</w:t>
      </w:r>
      <w:r w:rsidRPr="00D71EA0">
        <w:rPr>
          <w:rStyle w:val="240"/>
          <w:sz w:val="28"/>
          <w:szCs w:val="28"/>
        </w:rPr>
        <w:t xml:space="preserve"> </w:t>
      </w:r>
      <w:r w:rsidRPr="00D71EA0">
        <w:rPr>
          <w:rStyle w:val="23"/>
          <w:sz w:val="28"/>
          <w:szCs w:val="28"/>
        </w:rPr>
        <w:t xml:space="preserve">и </w:t>
      </w:r>
      <w:r w:rsidRPr="00D71EA0">
        <w:rPr>
          <w:rStyle w:val="230"/>
          <w:sz w:val="28"/>
          <w:szCs w:val="28"/>
        </w:rPr>
        <w:t xml:space="preserve">с </w:t>
      </w:r>
      <w:r w:rsidRPr="00D71EA0">
        <w:rPr>
          <w:rStyle w:val="23"/>
          <w:sz w:val="28"/>
          <w:szCs w:val="28"/>
        </w:rPr>
        <w:t>великими трудами очищенной от польских</w:t>
      </w:r>
      <w:r w:rsidRPr="00D71EA0">
        <w:rPr>
          <w:rStyle w:val="240"/>
          <w:sz w:val="28"/>
          <w:szCs w:val="28"/>
        </w:rPr>
        <w:t xml:space="preserve"> </w:t>
      </w:r>
      <w:r w:rsidRPr="00D71EA0">
        <w:rPr>
          <w:rStyle w:val="23"/>
          <w:sz w:val="28"/>
          <w:szCs w:val="28"/>
        </w:rPr>
        <w:t>захватчиков, к огромному этому пепелищу вез</w:t>
      </w:r>
      <w:r w:rsidRPr="00D71EA0">
        <w:rPr>
          <w:rStyle w:val="23"/>
          <w:sz w:val="28"/>
          <w:szCs w:val="28"/>
        </w:rPr>
        <w:softHyphen/>
        <w:t>ли на санях по грязной мартовской дороге ис</w:t>
      </w:r>
      <w:r w:rsidRPr="00D71EA0">
        <w:rPr>
          <w:rStyle w:val="23"/>
          <w:sz w:val="28"/>
          <w:szCs w:val="28"/>
        </w:rPr>
        <w:softHyphen/>
        <w:t>пуганного мальчика, выбранного, по совету патриарха, обнищалыми боярами, бесторжными</w:t>
      </w:r>
      <w:r w:rsidRPr="00D71EA0">
        <w:rPr>
          <w:rStyle w:val="240"/>
          <w:sz w:val="28"/>
          <w:szCs w:val="28"/>
        </w:rPr>
        <w:t xml:space="preserve"> </w:t>
      </w:r>
      <w:r w:rsidRPr="00D71EA0">
        <w:rPr>
          <w:rStyle w:val="23"/>
          <w:sz w:val="28"/>
          <w:szCs w:val="28"/>
        </w:rPr>
        <w:t>торговыми гостями и суровыми северных</w:t>
      </w:r>
      <w:r w:rsidRPr="00D71EA0">
        <w:rPr>
          <w:rStyle w:val="240"/>
          <w:sz w:val="28"/>
          <w:szCs w:val="28"/>
        </w:rPr>
        <w:t xml:space="preserve"> </w:t>
      </w:r>
      <w:r w:rsidRPr="00D71EA0">
        <w:rPr>
          <w:rStyle w:val="23"/>
          <w:sz w:val="28"/>
          <w:szCs w:val="28"/>
        </w:rPr>
        <w:t>и приволжских земель мужиками в цари мос</w:t>
      </w:r>
      <w:r w:rsidRPr="00D71EA0">
        <w:rPr>
          <w:rStyle w:val="23"/>
          <w:sz w:val="28"/>
          <w:szCs w:val="28"/>
        </w:rPr>
        <w:softHyphen/>
        <w:t>ковские. Новый царь умел только плакать и мо</w:t>
      </w:r>
      <w:r w:rsidRPr="00D71EA0">
        <w:rPr>
          <w:rStyle w:val="23"/>
          <w:sz w:val="28"/>
          <w:szCs w:val="28"/>
        </w:rPr>
        <w:softHyphen/>
        <w:t xml:space="preserve">литься. </w:t>
      </w:r>
      <w:r w:rsidRPr="00D71EA0">
        <w:rPr>
          <w:sz w:val="28"/>
          <w:szCs w:val="28"/>
        </w:rPr>
        <w:t xml:space="preserve">И </w:t>
      </w:r>
      <w:r w:rsidRPr="00D71EA0">
        <w:rPr>
          <w:rStyle w:val="23"/>
          <w:sz w:val="28"/>
          <w:szCs w:val="28"/>
        </w:rPr>
        <w:t>он молился и плакал, в страхе и уны</w:t>
      </w:r>
      <w:r w:rsidRPr="00D71EA0">
        <w:rPr>
          <w:rStyle w:val="23"/>
          <w:sz w:val="28"/>
          <w:szCs w:val="28"/>
        </w:rPr>
        <w:softHyphen/>
        <w:t>нии глядя в окно возка на оборванные, одичав</w:t>
      </w:r>
      <w:r w:rsidRPr="00D71EA0">
        <w:rPr>
          <w:rStyle w:val="23"/>
          <w:sz w:val="28"/>
          <w:szCs w:val="28"/>
        </w:rPr>
        <w:softHyphen/>
        <w:t>шие толпы русских людей, вышедших встречать</w:t>
      </w:r>
      <w:r w:rsidRPr="00D71EA0">
        <w:rPr>
          <w:rStyle w:val="240"/>
          <w:sz w:val="28"/>
          <w:szCs w:val="28"/>
        </w:rPr>
        <w:t xml:space="preserve"> </w:t>
      </w:r>
      <w:r w:rsidRPr="00D71EA0">
        <w:rPr>
          <w:rStyle w:val="23"/>
          <w:sz w:val="28"/>
          <w:szCs w:val="28"/>
        </w:rPr>
        <w:t>его за московские заставы. Не было большой</w:t>
      </w:r>
      <w:r w:rsidRPr="00D71EA0">
        <w:rPr>
          <w:rStyle w:val="240"/>
          <w:sz w:val="28"/>
          <w:szCs w:val="28"/>
        </w:rPr>
        <w:t xml:space="preserve"> </w:t>
      </w:r>
      <w:r w:rsidRPr="00D71EA0">
        <w:rPr>
          <w:rStyle w:val="23"/>
          <w:sz w:val="28"/>
          <w:szCs w:val="28"/>
        </w:rPr>
        <w:t>веры в нового царя у русских людей. Но жить</w:t>
      </w:r>
      <w:r w:rsidRPr="00D71EA0">
        <w:rPr>
          <w:rStyle w:val="240"/>
          <w:sz w:val="28"/>
          <w:szCs w:val="28"/>
        </w:rPr>
        <w:t xml:space="preserve"> </w:t>
      </w:r>
      <w:r w:rsidRPr="00D71EA0">
        <w:rPr>
          <w:rStyle w:val="23"/>
          <w:sz w:val="28"/>
          <w:szCs w:val="28"/>
        </w:rPr>
        <w:t>было надо. Начали жить. Призаняли денег</w:t>
      </w:r>
      <w:r w:rsidRPr="00D71EA0">
        <w:rPr>
          <w:rStyle w:val="240"/>
          <w:sz w:val="28"/>
          <w:szCs w:val="28"/>
        </w:rPr>
        <w:t xml:space="preserve"> </w:t>
      </w:r>
      <w:r w:rsidRPr="00D71EA0">
        <w:rPr>
          <w:rStyle w:val="23"/>
          <w:sz w:val="28"/>
          <w:szCs w:val="28"/>
        </w:rPr>
        <w:t>у купцов Строгановых. Горожане стали обстраи</w:t>
      </w:r>
      <w:r w:rsidRPr="00D71EA0">
        <w:rPr>
          <w:rStyle w:val="23"/>
          <w:sz w:val="28"/>
          <w:szCs w:val="28"/>
        </w:rPr>
        <w:softHyphen/>
        <w:t xml:space="preserve">ваться, мужики </w:t>
      </w:r>
      <w:r w:rsidRPr="00D71EA0">
        <w:rPr>
          <w:rStyle w:val="220"/>
          <w:sz w:val="28"/>
          <w:szCs w:val="28"/>
        </w:rPr>
        <w:t xml:space="preserve">- </w:t>
      </w:r>
      <w:r w:rsidRPr="00D71EA0">
        <w:rPr>
          <w:rStyle w:val="23"/>
          <w:sz w:val="28"/>
          <w:szCs w:val="28"/>
        </w:rPr>
        <w:t>запахивать пустую землю.</w:t>
      </w:r>
      <w:r w:rsidRPr="00D71EA0">
        <w:rPr>
          <w:rStyle w:val="240"/>
          <w:sz w:val="28"/>
          <w:szCs w:val="28"/>
        </w:rPr>
        <w:t xml:space="preserve"> </w:t>
      </w:r>
      <w:r w:rsidRPr="00D71EA0">
        <w:rPr>
          <w:rStyle w:val="23"/>
          <w:sz w:val="28"/>
          <w:szCs w:val="28"/>
        </w:rPr>
        <w:t>Стали высылать конных и пеших добрых людей</w:t>
      </w:r>
      <w:r w:rsidRPr="00D71EA0">
        <w:rPr>
          <w:rStyle w:val="240"/>
          <w:sz w:val="28"/>
          <w:szCs w:val="28"/>
        </w:rPr>
        <w:t xml:space="preserve"> </w:t>
      </w:r>
      <w:r w:rsidRPr="00D71EA0">
        <w:rPr>
          <w:rStyle w:val="23"/>
          <w:sz w:val="28"/>
          <w:szCs w:val="28"/>
        </w:rPr>
        <w:t xml:space="preserve">бить воров </w:t>
      </w:r>
      <w:r w:rsidRPr="00D71EA0">
        <w:rPr>
          <w:sz w:val="28"/>
          <w:szCs w:val="28"/>
        </w:rPr>
        <w:t xml:space="preserve">по </w:t>
      </w:r>
      <w:r w:rsidRPr="00D71EA0">
        <w:rPr>
          <w:rStyle w:val="23"/>
          <w:sz w:val="28"/>
          <w:szCs w:val="28"/>
        </w:rPr>
        <w:t>дорогам. Жили бедно, сурово...Берегли веру. Знали, что есть одна только сила:</w:t>
      </w:r>
      <w:r w:rsidRPr="00D71EA0">
        <w:rPr>
          <w:rStyle w:val="240"/>
          <w:sz w:val="28"/>
          <w:szCs w:val="28"/>
        </w:rPr>
        <w:t xml:space="preserve"> </w:t>
      </w:r>
      <w:r w:rsidRPr="00D71EA0">
        <w:rPr>
          <w:rStyle w:val="23"/>
          <w:sz w:val="28"/>
          <w:szCs w:val="28"/>
        </w:rPr>
        <w:t>крепкий, расторопный, легкий народ. Надея</w:t>
      </w:r>
      <w:r w:rsidRPr="00D71EA0">
        <w:rPr>
          <w:rStyle w:val="23"/>
          <w:sz w:val="28"/>
          <w:szCs w:val="28"/>
        </w:rPr>
        <w:softHyphen/>
        <w:t>лись перетерпеть и перетерпели. И снова нача</w:t>
      </w:r>
      <w:r w:rsidRPr="00D71EA0">
        <w:rPr>
          <w:rStyle w:val="23"/>
          <w:sz w:val="28"/>
          <w:szCs w:val="28"/>
        </w:rPr>
        <w:softHyphen/>
        <w:t>ли заселяться пустоши, поросшие бурьяном...»</w:t>
      </w:r>
    </w:p>
    <w:p w:rsidR="00D71EA0" w:rsidRPr="00D71EA0" w:rsidRDefault="00D71EA0" w:rsidP="00D71EA0">
      <w:pPr>
        <w:pStyle w:val="21"/>
        <w:shd w:val="clear" w:color="auto" w:fill="auto"/>
        <w:spacing w:before="0" w:after="0"/>
        <w:ind w:left="142" w:right="20" w:firstLine="0"/>
        <w:rPr>
          <w:sz w:val="28"/>
          <w:szCs w:val="28"/>
        </w:rPr>
      </w:pPr>
    </w:p>
    <w:p w:rsidR="00D71EA0" w:rsidRPr="00D71EA0" w:rsidRDefault="00D71EA0" w:rsidP="00D71EA0">
      <w:pPr>
        <w:pStyle w:val="21"/>
        <w:shd w:val="clear" w:color="auto" w:fill="auto"/>
        <w:spacing w:before="0" w:after="0"/>
        <w:ind w:left="142" w:right="20" w:firstLine="0"/>
        <w:rPr>
          <w:i/>
          <w:sz w:val="28"/>
          <w:szCs w:val="28"/>
        </w:rPr>
      </w:pPr>
      <w:r w:rsidRPr="00D71EA0">
        <w:rPr>
          <w:i/>
          <w:sz w:val="28"/>
          <w:szCs w:val="28"/>
        </w:rPr>
        <w:t>Учитель:</w:t>
      </w:r>
    </w:p>
    <w:p w:rsidR="00D71EA0" w:rsidRPr="00D71EA0" w:rsidRDefault="00D71EA0" w:rsidP="00D71EA0">
      <w:pPr>
        <w:pStyle w:val="21"/>
        <w:shd w:val="clear" w:color="auto" w:fill="auto"/>
        <w:spacing w:before="0" w:after="0"/>
        <w:ind w:left="142" w:right="20" w:firstLine="0"/>
        <w:rPr>
          <w:i/>
          <w:sz w:val="28"/>
          <w:szCs w:val="28"/>
        </w:rPr>
      </w:pPr>
      <w:r w:rsidRPr="00D71EA0">
        <w:rPr>
          <w:i/>
          <w:sz w:val="28"/>
          <w:szCs w:val="28"/>
        </w:rPr>
        <w:t>А теперь давайте озвучим, что же у вас получилось.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340"/>
        <w:rPr>
          <w:sz w:val="28"/>
          <w:szCs w:val="28"/>
        </w:rPr>
      </w:pPr>
      <w:r w:rsidRPr="00D71EA0">
        <w:rPr>
          <w:sz w:val="28"/>
          <w:szCs w:val="28"/>
        </w:rPr>
        <w:t>(Ответ учащихся: Как новой династии выбранной на престол Земским собором, обрести доверие в глазах народа. Какими средствами первые Романовы будут решать задачи восстановления русских земель.</w:t>
      </w:r>
      <w:r w:rsidRPr="00D71EA0">
        <w:rPr>
          <w:b/>
          <w:i/>
          <w:sz w:val="28"/>
          <w:szCs w:val="28"/>
        </w:rPr>
        <w:t xml:space="preserve"> </w:t>
      </w:r>
      <w:r w:rsidRPr="00D71EA0">
        <w:rPr>
          <w:sz w:val="28"/>
          <w:szCs w:val="28"/>
        </w:rPr>
        <w:t>Какие новые явления можно отметить</w:t>
      </w:r>
      <w:r w:rsidRPr="00D71EA0">
        <w:rPr>
          <w:rStyle w:val="23"/>
          <w:sz w:val="28"/>
          <w:szCs w:val="28"/>
        </w:rPr>
        <w:t xml:space="preserve"> </w:t>
      </w:r>
      <w:r w:rsidRPr="00D71EA0">
        <w:rPr>
          <w:sz w:val="28"/>
          <w:szCs w:val="28"/>
        </w:rPr>
        <w:t>в политической, экономической, социальной и духовной сферах жизни России в XVII в. при решении насущных проблем.)</w:t>
      </w: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71EA0" w:rsidRPr="00D71EA0" w:rsidRDefault="00D71EA0" w:rsidP="00D71EA0">
      <w:pPr>
        <w:pStyle w:val="30"/>
        <w:numPr>
          <w:ilvl w:val="0"/>
          <w:numId w:val="5"/>
        </w:numPr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71EA0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Работа  с документом в паре.</w:t>
      </w:r>
      <w:r w:rsidRPr="00D71EA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D71EA0" w:rsidRPr="00D71EA0" w:rsidRDefault="00D71EA0" w:rsidP="00D71EA0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71EA0">
        <w:rPr>
          <w:rFonts w:ascii="Times New Roman" w:hAnsi="Times New Roman" w:cs="Times New Roman"/>
          <w:b w:val="0"/>
          <w:i w:val="0"/>
          <w:sz w:val="28"/>
          <w:szCs w:val="28"/>
        </w:rPr>
        <w:t>Учитель:</w:t>
      </w:r>
    </w:p>
    <w:p w:rsid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/>
        <w:rPr>
          <w:i/>
          <w:sz w:val="28"/>
          <w:szCs w:val="28"/>
        </w:rPr>
      </w:pPr>
      <w:r w:rsidRPr="00D71EA0">
        <w:rPr>
          <w:i/>
          <w:sz w:val="28"/>
          <w:szCs w:val="28"/>
        </w:rPr>
        <w:t xml:space="preserve">Ребята, на предыдущем этапе урока мы работали с вами с художественным произведением, а сейчас, давайте обратимся к историческому труду Василия Осиповича Ключевского «Курсу русской истории». Поработаем в парах. Ключевский полагал, что </w:t>
      </w:r>
      <w:r w:rsidRPr="00D71EA0">
        <w:rPr>
          <w:i/>
          <w:sz w:val="28"/>
          <w:szCs w:val="28"/>
          <w:lang w:val="en-US"/>
        </w:rPr>
        <w:t>XVII</w:t>
      </w:r>
      <w:r w:rsidRPr="00D71EA0">
        <w:rPr>
          <w:i/>
          <w:sz w:val="28"/>
          <w:szCs w:val="28"/>
        </w:rPr>
        <w:t xml:space="preserve"> век занимает особое место в русской истории, становится началом Новой истории. Прочитайте, внимательно предложенный вам документ и</w:t>
      </w:r>
      <w:r w:rsidRPr="00D71EA0">
        <w:rPr>
          <w:b/>
          <w:i/>
          <w:sz w:val="28"/>
          <w:szCs w:val="28"/>
        </w:rPr>
        <w:t xml:space="preserve"> </w:t>
      </w:r>
      <w:r w:rsidRPr="00D71EA0">
        <w:rPr>
          <w:i/>
          <w:sz w:val="28"/>
          <w:szCs w:val="28"/>
        </w:rPr>
        <w:t>подберите и запишите в таблицу факты, которые обобщаются в приведенных фраг</w:t>
      </w:r>
      <w:r w:rsidRPr="00D71EA0">
        <w:rPr>
          <w:i/>
          <w:sz w:val="28"/>
          <w:szCs w:val="28"/>
        </w:rPr>
        <w:softHyphen/>
        <w:t xml:space="preserve">ментах источника. </w:t>
      </w:r>
    </w:p>
    <w:p w:rsidR="00887CE4" w:rsidRDefault="00887CE4" w:rsidP="00D71EA0">
      <w:pPr>
        <w:pStyle w:val="21"/>
        <w:shd w:val="clear" w:color="auto" w:fill="auto"/>
        <w:spacing w:before="0" w:after="0" w:line="240" w:lineRule="auto"/>
        <w:ind w:left="20" w:right="20"/>
        <w:rPr>
          <w:i/>
          <w:sz w:val="28"/>
          <w:szCs w:val="28"/>
        </w:rPr>
      </w:pPr>
    </w:p>
    <w:p w:rsidR="00233CD8" w:rsidRDefault="00233CD8" w:rsidP="00D71EA0">
      <w:pPr>
        <w:pStyle w:val="21"/>
        <w:shd w:val="clear" w:color="auto" w:fill="auto"/>
        <w:spacing w:before="0" w:after="0" w:line="240" w:lineRule="auto"/>
        <w:ind w:left="20" w:right="20"/>
        <w:rPr>
          <w:i/>
          <w:sz w:val="28"/>
          <w:szCs w:val="28"/>
        </w:rPr>
      </w:pPr>
    </w:p>
    <w:p w:rsidR="00A40772" w:rsidRDefault="00A40772" w:rsidP="00D71EA0">
      <w:pPr>
        <w:pStyle w:val="21"/>
        <w:shd w:val="clear" w:color="auto" w:fill="auto"/>
        <w:spacing w:before="0" w:after="0" w:line="240" w:lineRule="auto"/>
        <w:ind w:left="20" w:right="20"/>
        <w:rPr>
          <w:i/>
          <w:sz w:val="28"/>
          <w:szCs w:val="28"/>
        </w:rPr>
      </w:pPr>
    </w:p>
    <w:p w:rsidR="00887CE4" w:rsidRPr="00D71EA0" w:rsidRDefault="00887CE4" w:rsidP="00D71EA0">
      <w:pPr>
        <w:pStyle w:val="21"/>
        <w:shd w:val="clear" w:color="auto" w:fill="auto"/>
        <w:spacing w:before="0" w:after="0" w:line="240" w:lineRule="auto"/>
        <w:ind w:left="20" w:right="20"/>
        <w:rPr>
          <w:i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217"/>
        <w:gridCol w:w="4246"/>
      </w:tblGrid>
      <w:tr w:rsidR="00D71EA0" w:rsidRPr="00D71EA0" w:rsidTr="00EC3D28"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EA0" w:rsidRPr="00D71EA0" w:rsidRDefault="00D71EA0" w:rsidP="00EC3D28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D71EA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Изменения в управлении  государством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EA0" w:rsidRPr="00D71EA0" w:rsidRDefault="00D71EA0" w:rsidP="00EC3D28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Эволюция государственного строя от сословно-представительной монархии (Боярская Дума + Земский </w:t>
            </w:r>
            <w:r w:rsidRPr="00D71EA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собор) к абсолютизму.</w:t>
            </w:r>
          </w:p>
          <w:p w:rsidR="00D71EA0" w:rsidRPr="00D71EA0" w:rsidRDefault="00D71EA0" w:rsidP="00EC3D28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D71EA0">
              <w:rPr>
                <w:rFonts w:ascii="Times New Roman" w:hAnsi="Times New Roman" w:cs="Times New Roman"/>
                <w:b w:val="0"/>
                <w:sz w:val="28"/>
                <w:szCs w:val="28"/>
              </w:rPr>
              <w:t>Опора царя на новый правительственный класс – дворянство</w:t>
            </w:r>
            <w:r w:rsidRPr="00D71EA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D71EA0" w:rsidRPr="00D71EA0" w:rsidTr="00EC3D28"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EA0" w:rsidRPr="00D71EA0" w:rsidRDefault="00D71EA0" w:rsidP="00EC3D28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D71EA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Новые явления в экономической жизни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EA0" w:rsidRPr="00D71EA0" w:rsidRDefault="00D71EA0" w:rsidP="00EC3D28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A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Закрепление крепостного права.</w:t>
            </w:r>
          </w:p>
          <w:p w:rsidR="00D71EA0" w:rsidRPr="00D71EA0" w:rsidRDefault="00D71EA0" w:rsidP="00EC3D28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EA0">
              <w:rPr>
                <w:rFonts w:ascii="Times New Roman" w:hAnsi="Times New Roman" w:cs="Times New Roman"/>
                <w:b w:val="0"/>
                <w:sz w:val="28"/>
                <w:szCs w:val="28"/>
              </w:rPr>
              <w:t>Рядом с земледелием, остающимся главной производительной силой государства, является с возрастающим зна</w:t>
            </w:r>
            <w:r w:rsidRPr="00D71EA0"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 xml:space="preserve">чением в народном хозяйстве и промышленность. </w:t>
            </w:r>
          </w:p>
        </w:tc>
      </w:tr>
    </w:tbl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340"/>
        <w:rPr>
          <w:bCs/>
          <w:iCs/>
          <w:spacing w:val="20"/>
          <w:sz w:val="28"/>
          <w:szCs w:val="28"/>
        </w:rPr>
      </w:pP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340"/>
        <w:rPr>
          <w:sz w:val="28"/>
          <w:szCs w:val="28"/>
        </w:rPr>
      </w:pPr>
      <w:r w:rsidRPr="00D71EA0">
        <w:rPr>
          <w:bCs/>
          <w:iCs/>
          <w:spacing w:val="20"/>
          <w:sz w:val="28"/>
          <w:szCs w:val="28"/>
        </w:rPr>
        <w:t>(Д</w:t>
      </w:r>
      <w:r w:rsidRPr="00D71EA0">
        <w:rPr>
          <w:sz w:val="28"/>
          <w:szCs w:val="28"/>
        </w:rPr>
        <w:t>анные вопросы изучаются в ходе самостоятельной работы</w:t>
      </w:r>
      <w:r w:rsidRPr="00D71EA0">
        <w:rPr>
          <w:rStyle w:val="23"/>
          <w:sz w:val="28"/>
          <w:szCs w:val="28"/>
        </w:rPr>
        <w:t xml:space="preserve"> </w:t>
      </w:r>
      <w:r w:rsidRPr="00D71EA0">
        <w:rPr>
          <w:sz w:val="28"/>
          <w:szCs w:val="28"/>
        </w:rPr>
        <w:t>учащихся с источником. По окончании самостоятельной работы учитель ор</w:t>
      </w:r>
      <w:r w:rsidRPr="00D71EA0">
        <w:rPr>
          <w:sz w:val="28"/>
          <w:szCs w:val="28"/>
        </w:rPr>
        <w:softHyphen/>
        <w:t>ганизует беседу, в ходе которой проверяются и корректируются резуль</w:t>
      </w:r>
      <w:r w:rsidRPr="00D71EA0">
        <w:rPr>
          <w:sz w:val="28"/>
          <w:szCs w:val="28"/>
        </w:rPr>
        <w:softHyphen/>
        <w:t>таты деятельности учащихся.)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/>
        <w:rPr>
          <w:b/>
          <w:i/>
          <w:sz w:val="28"/>
          <w:szCs w:val="28"/>
        </w:rPr>
      </w:pPr>
      <w:r w:rsidRPr="00D71EA0">
        <w:rPr>
          <w:rStyle w:val="24"/>
          <w:sz w:val="28"/>
          <w:szCs w:val="28"/>
        </w:rPr>
        <w:t>Задание.</w:t>
      </w:r>
      <w:r w:rsidRPr="00D71EA0">
        <w:rPr>
          <w:sz w:val="28"/>
          <w:szCs w:val="28"/>
        </w:rPr>
        <w:t xml:space="preserve"> </w:t>
      </w:r>
      <w:r w:rsidRPr="00D71EA0">
        <w:rPr>
          <w:b/>
          <w:i/>
          <w:sz w:val="28"/>
          <w:szCs w:val="28"/>
        </w:rPr>
        <w:t>В. О. Ключевский полагал, что XVII век занимает особое</w:t>
      </w:r>
      <w:r w:rsidRPr="00D71EA0">
        <w:rPr>
          <w:rStyle w:val="240"/>
          <w:sz w:val="28"/>
          <w:szCs w:val="28"/>
        </w:rPr>
        <w:t xml:space="preserve"> </w:t>
      </w:r>
      <w:r w:rsidRPr="00D71EA0">
        <w:rPr>
          <w:rStyle w:val="230"/>
          <w:sz w:val="28"/>
          <w:szCs w:val="28"/>
        </w:rPr>
        <w:t xml:space="preserve">место </w:t>
      </w:r>
      <w:r w:rsidRPr="00D71EA0">
        <w:rPr>
          <w:b/>
          <w:i/>
          <w:sz w:val="28"/>
          <w:szCs w:val="28"/>
        </w:rPr>
        <w:t xml:space="preserve">в русской истории, становится началом Новой истории. 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D71EA0">
        <w:rPr>
          <w:sz w:val="28"/>
          <w:szCs w:val="28"/>
        </w:rPr>
        <w:t>Прочи</w:t>
      </w:r>
      <w:r w:rsidRPr="00D71EA0">
        <w:rPr>
          <w:sz w:val="28"/>
          <w:szCs w:val="28"/>
        </w:rPr>
        <w:softHyphen/>
        <w:t>тайте источник. Используя материалы подберите факты, которые обобщаются в приведенных фраг</w:t>
      </w:r>
      <w:r w:rsidRPr="00D71EA0">
        <w:rPr>
          <w:sz w:val="28"/>
          <w:szCs w:val="28"/>
        </w:rPr>
        <w:softHyphen/>
        <w:t xml:space="preserve">ментах источника. </w:t>
      </w:r>
    </w:p>
    <w:p w:rsidR="00D71EA0" w:rsidRPr="00D71EA0" w:rsidRDefault="00D71EA0" w:rsidP="00D71EA0">
      <w:pPr>
        <w:pStyle w:val="a4"/>
        <w:shd w:val="clear" w:color="auto" w:fill="auto"/>
        <w:spacing w:line="240" w:lineRule="auto"/>
        <w:ind w:left="20" w:right="20" w:firstLine="320"/>
        <w:jc w:val="left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>«Со второго десятилетия XVII в. в нашей истории последовательно наступает ряд новых фактов, которые заметно отличают дальнейшее время от предшествующего. Во-первых, на московском престоле садится новая династия &lt;...&gt; Вместе с тем происходит важная перемена и во внутреннем строе государства: об руку с новой династией становится и идет новый пра</w:t>
      </w:r>
      <w:r w:rsidRPr="00D71EA0">
        <w:rPr>
          <w:rFonts w:ascii="Times New Roman" w:hAnsi="Times New Roman" w:cs="Times New Roman"/>
          <w:sz w:val="28"/>
          <w:szCs w:val="28"/>
        </w:rPr>
        <w:softHyphen/>
        <w:t>вительственный класс . Старое боярство постепенно рассыпается, худея генеалогически и скудея экономически, а с его исчезновением падают те политические отношения, какие прежде в силу обычая сдерживали верховную власть . На его место во главе общества  становится новый класс, дворянство, составившееся из прежних сто</w:t>
      </w:r>
      <w:r w:rsidRPr="00D71EA0">
        <w:rPr>
          <w:rFonts w:ascii="Times New Roman" w:hAnsi="Times New Roman" w:cs="Times New Roman"/>
          <w:sz w:val="28"/>
          <w:szCs w:val="28"/>
        </w:rPr>
        <w:softHyphen/>
        <w:t>личных и провинциальных служилых людей. &lt;...&gt;</w:t>
      </w:r>
    </w:p>
    <w:p w:rsidR="00D71EA0" w:rsidRPr="00D71EA0" w:rsidRDefault="00D71EA0" w:rsidP="00D71EA0">
      <w:pPr>
        <w:pStyle w:val="a4"/>
        <w:shd w:val="clear" w:color="auto" w:fill="auto"/>
        <w:spacing w:line="240" w:lineRule="auto"/>
        <w:ind w:left="20" w:right="20" w:firstLine="320"/>
        <w:jc w:val="left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>Среди этого непрерывного напряжения народных сил окончатель</w:t>
      </w:r>
      <w:r w:rsidRPr="00D71EA0">
        <w:rPr>
          <w:rFonts w:ascii="Times New Roman" w:hAnsi="Times New Roman" w:cs="Times New Roman"/>
          <w:sz w:val="28"/>
          <w:szCs w:val="28"/>
        </w:rPr>
        <w:softHyphen/>
        <w:t>но гибнет и свобода крестьянского труда: владельческие крестьяне попадают в крепостную неволю  &lt;...&gt; Но, стесняемый политичес</w:t>
      </w:r>
      <w:r w:rsidRPr="00D71EA0">
        <w:rPr>
          <w:rFonts w:ascii="Times New Roman" w:hAnsi="Times New Roman" w:cs="Times New Roman"/>
          <w:sz w:val="28"/>
          <w:szCs w:val="28"/>
        </w:rPr>
        <w:softHyphen/>
        <w:t>ки, народный труд расширяется экономически: к прежней сельскохо</w:t>
      </w:r>
      <w:r w:rsidRPr="00D71EA0">
        <w:rPr>
          <w:rFonts w:ascii="Times New Roman" w:hAnsi="Times New Roman" w:cs="Times New Roman"/>
          <w:sz w:val="28"/>
          <w:szCs w:val="28"/>
        </w:rPr>
        <w:softHyphen/>
        <w:t>зяйственной эксплуатации страны теперь присоединяется и промыш</w:t>
      </w:r>
      <w:r w:rsidRPr="00D71EA0">
        <w:rPr>
          <w:rFonts w:ascii="Times New Roman" w:hAnsi="Times New Roman" w:cs="Times New Roman"/>
          <w:sz w:val="28"/>
          <w:szCs w:val="28"/>
        </w:rPr>
        <w:softHyphen/>
        <w:t>ленная ее разработка ; рядом с земледелием, остающимся главной производительной силой государства, является с возрастающим зна</w:t>
      </w:r>
      <w:r w:rsidRPr="00D71EA0">
        <w:rPr>
          <w:rFonts w:ascii="Times New Roman" w:hAnsi="Times New Roman" w:cs="Times New Roman"/>
          <w:sz w:val="28"/>
          <w:szCs w:val="28"/>
        </w:rPr>
        <w:softHyphen/>
        <w:t xml:space="preserve">чением в народном хозяйстве и промышленность обрабатывающая, заводско-фабричная, поднимающая нетронутые дотоле естественные богатства страны» </w:t>
      </w:r>
    </w:p>
    <w:p w:rsidR="00D71EA0" w:rsidRPr="00D71EA0" w:rsidRDefault="00A40772" w:rsidP="00D71EA0">
      <w:pPr>
        <w:pStyle w:val="a6"/>
        <w:numPr>
          <w:ilvl w:val="0"/>
          <w:numId w:val="3"/>
        </w:numPr>
        <w:tabs>
          <w:tab w:val="left" w:pos="261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 xml:space="preserve"> </w:t>
      </w:r>
      <w:r w:rsidR="00D71EA0" w:rsidRPr="00D71EA0">
        <w:rPr>
          <w:rFonts w:ascii="Times New Roman" w:hAnsi="Times New Roman" w:cs="Times New Roman"/>
          <w:sz w:val="28"/>
          <w:szCs w:val="28"/>
        </w:rPr>
        <w:t>«1645 г. — Земский собор собрался</w:t>
      </w:r>
      <w:r w:rsidR="00D71EA0" w:rsidRPr="00D71EA0">
        <w:rPr>
          <w:rStyle w:val="25"/>
          <w:sz w:val="28"/>
          <w:szCs w:val="28"/>
        </w:rPr>
        <w:t xml:space="preserve"> не для того, чтобы выбирать монарха, а лишь для того, чтобы</w:t>
      </w:r>
      <w:r w:rsidR="00D71EA0" w:rsidRPr="00D71EA0">
        <w:rPr>
          <w:rFonts w:ascii="Times New Roman" w:hAnsi="Times New Roman" w:cs="Times New Roman"/>
          <w:sz w:val="28"/>
          <w:szCs w:val="28"/>
        </w:rPr>
        <w:t xml:space="preserve"> целовать крест,</w:t>
      </w:r>
      <w:r w:rsidR="00D71EA0" w:rsidRPr="00D71EA0">
        <w:rPr>
          <w:rStyle w:val="25"/>
          <w:sz w:val="28"/>
          <w:szCs w:val="28"/>
        </w:rPr>
        <w:t xml:space="preserve"> т. е. принести присягу новому царю.</w:t>
      </w:r>
      <w:r w:rsidR="00D71EA0" w:rsidRPr="00D71EA0">
        <w:rPr>
          <w:rFonts w:ascii="Times New Roman" w:hAnsi="Times New Roman" w:cs="Times New Roman"/>
          <w:sz w:val="28"/>
          <w:szCs w:val="28"/>
        </w:rPr>
        <w:t xml:space="preserve"> Постепен</w:t>
      </w:r>
      <w:r w:rsidR="00D71EA0" w:rsidRPr="00D71EA0">
        <w:rPr>
          <w:rFonts w:ascii="Times New Roman" w:hAnsi="Times New Roman" w:cs="Times New Roman"/>
          <w:sz w:val="28"/>
          <w:szCs w:val="28"/>
        </w:rPr>
        <w:softHyphen/>
        <w:t>но падает значение Земских соборов.</w:t>
      </w:r>
    </w:p>
    <w:p w:rsidR="00D71EA0" w:rsidRPr="00D71EA0" w:rsidRDefault="00D71EA0" w:rsidP="00D71EA0">
      <w:pPr>
        <w:pStyle w:val="a4"/>
        <w:numPr>
          <w:ilvl w:val="0"/>
          <w:numId w:val="3"/>
        </w:numPr>
        <w:shd w:val="clear" w:color="auto" w:fill="auto"/>
        <w:tabs>
          <w:tab w:val="left" w:pos="246"/>
        </w:tabs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lastRenderedPageBreak/>
        <w:t>На волне социальных выступлений с целью совершенствования норм, регули</w:t>
      </w:r>
      <w:r w:rsidRPr="00D71EA0">
        <w:rPr>
          <w:rFonts w:ascii="Times New Roman" w:hAnsi="Times New Roman" w:cs="Times New Roman"/>
          <w:sz w:val="28"/>
          <w:szCs w:val="28"/>
        </w:rPr>
        <w:softHyphen/>
        <w:t>рующих отношения во всех сферах общества, правительство предпринимает ре</w:t>
      </w:r>
      <w:r w:rsidRPr="00D71EA0">
        <w:rPr>
          <w:rFonts w:ascii="Times New Roman" w:hAnsi="Times New Roman" w:cs="Times New Roman"/>
          <w:sz w:val="28"/>
          <w:szCs w:val="28"/>
        </w:rPr>
        <w:softHyphen/>
        <w:t>форму законодательства:</w:t>
      </w:r>
      <w:r w:rsidRPr="00D71EA0">
        <w:rPr>
          <w:rStyle w:val="a7"/>
          <w:rFonts w:cs="Times New Roman"/>
          <w:sz w:val="28"/>
          <w:szCs w:val="28"/>
        </w:rPr>
        <w:t xml:space="preserve"> в 1649 г. обнародовано Соборное уложение.</w:t>
      </w:r>
    </w:p>
    <w:p w:rsidR="00D71EA0" w:rsidRPr="00D71EA0" w:rsidRDefault="00D71EA0" w:rsidP="00D71EA0">
      <w:pPr>
        <w:pStyle w:val="a4"/>
        <w:numPr>
          <w:ilvl w:val="0"/>
          <w:numId w:val="3"/>
        </w:numPr>
        <w:shd w:val="clear" w:color="auto" w:fill="auto"/>
        <w:tabs>
          <w:tab w:val="left" w:pos="251"/>
        </w:tabs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>Важнейшим изменением в системе управления стало учреждение</w:t>
      </w:r>
      <w:r w:rsidRPr="00D71EA0">
        <w:rPr>
          <w:rStyle w:val="a7"/>
          <w:rFonts w:cs="Times New Roman"/>
          <w:sz w:val="28"/>
          <w:szCs w:val="28"/>
        </w:rPr>
        <w:t xml:space="preserve"> Приказа Тай</w:t>
      </w:r>
      <w:r w:rsidRPr="00D71EA0">
        <w:rPr>
          <w:rStyle w:val="a7"/>
          <w:rFonts w:cs="Times New Roman"/>
          <w:sz w:val="28"/>
          <w:szCs w:val="28"/>
        </w:rPr>
        <w:softHyphen/>
        <w:t>ных дел</w:t>
      </w:r>
      <w:r w:rsidRPr="00D71EA0">
        <w:rPr>
          <w:rFonts w:ascii="Times New Roman" w:hAnsi="Times New Roman" w:cs="Times New Roman"/>
          <w:sz w:val="28"/>
          <w:szCs w:val="28"/>
        </w:rPr>
        <w:t xml:space="preserve"> (1654) для укрепления самодержавной власти царя.</w:t>
      </w:r>
    </w:p>
    <w:p w:rsidR="00D71EA0" w:rsidRPr="00D71EA0" w:rsidRDefault="00D71EA0" w:rsidP="00D71EA0">
      <w:pPr>
        <w:pStyle w:val="a4"/>
        <w:numPr>
          <w:ilvl w:val="0"/>
          <w:numId w:val="3"/>
        </w:numPr>
        <w:shd w:val="clear" w:color="auto" w:fill="auto"/>
        <w:tabs>
          <w:tab w:val="left" w:pos="246"/>
        </w:tabs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71EA0">
        <w:rPr>
          <w:rStyle w:val="a7"/>
          <w:rFonts w:cs="Times New Roman"/>
          <w:sz w:val="28"/>
          <w:szCs w:val="28"/>
        </w:rPr>
        <w:t>Снизилось значение Боярской думы</w:t>
      </w:r>
      <w:r w:rsidRPr="00D71EA0">
        <w:rPr>
          <w:rFonts w:ascii="Times New Roman" w:hAnsi="Times New Roman" w:cs="Times New Roman"/>
          <w:sz w:val="28"/>
          <w:szCs w:val="28"/>
        </w:rPr>
        <w:t xml:space="preserve"> (царь Алексей Михайлович издал 588 именных приказов, в то время как указов, одобренных Боярской думой, было лишь 49).</w:t>
      </w:r>
    </w:p>
    <w:p w:rsidR="00D71EA0" w:rsidRPr="00D71EA0" w:rsidRDefault="00D71EA0" w:rsidP="00D71EA0">
      <w:pPr>
        <w:pStyle w:val="a4"/>
        <w:numPr>
          <w:ilvl w:val="0"/>
          <w:numId w:val="3"/>
        </w:numPr>
        <w:shd w:val="clear" w:color="auto" w:fill="auto"/>
        <w:tabs>
          <w:tab w:val="left" w:pos="246"/>
        </w:tabs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71EA0">
        <w:rPr>
          <w:rStyle w:val="a7"/>
          <w:rFonts w:cs="Times New Roman"/>
          <w:sz w:val="28"/>
          <w:szCs w:val="28"/>
        </w:rPr>
        <w:t>Усилилось значение приказов,</w:t>
      </w:r>
      <w:r w:rsidRPr="00D71EA0">
        <w:rPr>
          <w:rFonts w:ascii="Times New Roman" w:hAnsi="Times New Roman" w:cs="Times New Roman"/>
          <w:sz w:val="28"/>
          <w:szCs w:val="28"/>
        </w:rPr>
        <w:t xml:space="preserve"> число которых доходило до 80 (четкое разделе</w:t>
      </w:r>
      <w:r w:rsidRPr="00D71EA0">
        <w:rPr>
          <w:rFonts w:ascii="Times New Roman" w:hAnsi="Times New Roman" w:cs="Times New Roman"/>
          <w:sz w:val="28"/>
          <w:szCs w:val="28"/>
        </w:rPr>
        <w:softHyphen/>
        <w:t>ние функций отсутствовало).</w:t>
      </w:r>
    </w:p>
    <w:p w:rsidR="00D71EA0" w:rsidRPr="00D71EA0" w:rsidRDefault="00D71EA0" w:rsidP="00D71EA0">
      <w:pPr>
        <w:pStyle w:val="a4"/>
        <w:numPr>
          <w:ilvl w:val="0"/>
          <w:numId w:val="3"/>
        </w:numPr>
        <w:shd w:val="clear" w:color="auto" w:fill="auto"/>
        <w:tabs>
          <w:tab w:val="left" w:pos="251"/>
        </w:tabs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>Воеводы направлены во все российские города (военная, судебная, администра</w:t>
      </w:r>
      <w:r w:rsidRPr="00D71EA0">
        <w:rPr>
          <w:rFonts w:ascii="Times New Roman" w:hAnsi="Times New Roman" w:cs="Times New Roman"/>
          <w:sz w:val="28"/>
          <w:szCs w:val="28"/>
        </w:rPr>
        <w:softHyphen/>
        <w:t>тивная, полицейская власть).»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/>
        <w:rPr>
          <w:rStyle w:val="230"/>
          <w:sz w:val="28"/>
          <w:szCs w:val="28"/>
        </w:rPr>
      </w:pP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D71EA0">
        <w:rPr>
          <w:sz w:val="28"/>
          <w:szCs w:val="28"/>
        </w:rPr>
        <w:t xml:space="preserve">Обсуждение результатов: </w:t>
      </w:r>
      <w:r w:rsidRPr="00D71EA0">
        <w:rPr>
          <w:rStyle w:val="230"/>
          <w:sz w:val="28"/>
          <w:szCs w:val="28"/>
        </w:rPr>
        <w:t xml:space="preserve">беседа </w:t>
      </w:r>
      <w:r w:rsidRPr="00D71EA0">
        <w:rPr>
          <w:sz w:val="28"/>
          <w:szCs w:val="28"/>
        </w:rPr>
        <w:t xml:space="preserve">по вопросам: 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D71EA0">
        <w:rPr>
          <w:sz w:val="28"/>
          <w:szCs w:val="28"/>
        </w:rPr>
        <w:t>1. Какие изменения произошли в управлении</w:t>
      </w:r>
      <w:r w:rsidRPr="00D71EA0">
        <w:rPr>
          <w:rStyle w:val="240"/>
          <w:sz w:val="28"/>
          <w:szCs w:val="28"/>
        </w:rPr>
        <w:t xml:space="preserve"> го</w:t>
      </w:r>
      <w:r w:rsidRPr="00D71EA0">
        <w:rPr>
          <w:rStyle w:val="230"/>
          <w:sz w:val="28"/>
          <w:szCs w:val="28"/>
        </w:rPr>
        <w:t xml:space="preserve">сударством </w:t>
      </w:r>
      <w:r w:rsidRPr="00D71EA0">
        <w:rPr>
          <w:sz w:val="28"/>
          <w:szCs w:val="28"/>
        </w:rPr>
        <w:t>при первых Романовых?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D71EA0">
        <w:rPr>
          <w:rStyle w:val="230"/>
          <w:sz w:val="28"/>
          <w:szCs w:val="28"/>
        </w:rPr>
        <w:t xml:space="preserve">2. </w:t>
      </w:r>
      <w:r w:rsidRPr="00D71EA0">
        <w:rPr>
          <w:sz w:val="28"/>
          <w:szCs w:val="28"/>
        </w:rPr>
        <w:t>Какие новые явления хозяйственной жизни появились в</w:t>
      </w:r>
      <w:r w:rsidRPr="00D71EA0">
        <w:rPr>
          <w:rStyle w:val="240"/>
          <w:sz w:val="28"/>
          <w:szCs w:val="28"/>
        </w:rPr>
        <w:t xml:space="preserve"> </w:t>
      </w:r>
      <w:r w:rsidRPr="00D71EA0">
        <w:rPr>
          <w:rStyle w:val="230"/>
          <w:sz w:val="28"/>
          <w:szCs w:val="28"/>
        </w:rPr>
        <w:t xml:space="preserve">России </w:t>
      </w:r>
      <w:r w:rsidRPr="00D71EA0">
        <w:rPr>
          <w:sz w:val="28"/>
          <w:szCs w:val="28"/>
        </w:rPr>
        <w:t>первой половины XVII в.? Определите их значение.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/>
        <w:rPr>
          <w:rStyle w:val="230"/>
          <w:sz w:val="28"/>
          <w:szCs w:val="28"/>
        </w:rPr>
      </w:pPr>
      <w:r w:rsidRPr="00D71EA0">
        <w:rPr>
          <w:sz w:val="28"/>
          <w:szCs w:val="28"/>
        </w:rPr>
        <w:t>3. Что изменилось в жизни</w:t>
      </w:r>
      <w:r w:rsidRPr="00D71EA0">
        <w:rPr>
          <w:rStyle w:val="240"/>
          <w:sz w:val="28"/>
          <w:szCs w:val="28"/>
        </w:rPr>
        <w:t xml:space="preserve"> </w:t>
      </w:r>
      <w:r w:rsidRPr="00D71EA0">
        <w:rPr>
          <w:rStyle w:val="230"/>
          <w:sz w:val="28"/>
          <w:szCs w:val="28"/>
        </w:rPr>
        <w:t xml:space="preserve">крестьян? 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142" w:right="20" w:firstLine="0"/>
        <w:rPr>
          <w:sz w:val="28"/>
          <w:szCs w:val="28"/>
        </w:rPr>
      </w:pP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142" w:right="20" w:firstLine="0"/>
        <w:rPr>
          <w:sz w:val="28"/>
          <w:szCs w:val="28"/>
        </w:rPr>
      </w:pPr>
      <w:r w:rsidRPr="00D71EA0">
        <w:rPr>
          <w:sz w:val="28"/>
          <w:szCs w:val="28"/>
        </w:rPr>
        <w:t>2 минутный перерыв в работе школьников.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142" w:right="20" w:firstLine="0"/>
        <w:rPr>
          <w:sz w:val="28"/>
          <w:szCs w:val="28"/>
        </w:rPr>
      </w:pPr>
      <w:r w:rsidRPr="00D71EA0">
        <w:rPr>
          <w:i/>
          <w:sz w:val="28"/>
          <w:szCs w:val="28"/>
        </w:rPr>
        <w:t>Учитель</w:t>
      </w:r>
      <w:r w:rsidRPr="00D71EA0">
        <w:rPr>
          <w:sz w:val="28"/>
          <w:szCs w:val="28"/>
        </w:rPr>
        <w:t>: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142" w:right="20" w:firstLine="0"/>
        <w:rPr>
          <w:sz w:val="28"/>
          <w:szCs w:val="28"/>
        </w:rPr>
      </w:pPr>
      <w:r w:rsidRPr="00D71EA0">
        <w:rPr>
          <w:sz w:val="28"/>
          <w:szCs w:val="28"/>
        </w:rPr>
        <w:t>« Ребята, закройте, пожалуйста, глаза, вспомните какое-нибудь приятное переживание из прошлого. В вашем сознании всплывут различные картины. Если вы не обнаружили такого воспоминания, просто представьте что-нибудь приятное. Представьте это в виде кадра фотографии. Теперь сделайте ее больше, удвойте размеры...а затем еще раз удвойте полученную картину... «Запечатайте» свои ощущения. Откройте глаза»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</w:p>
    <w:p w:rsidR="00D71EA0" w:rsidRPr="00233CD8" w:rsidRDefault="00D71EA0" w:rsidP="00D71EA0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ind w:left="20" w:right="20"/>
        <w:rPr>
          <w:sz w:val="28"/>
          <w:szCs w:val="28"/>
          <w:shd w:val="clear" w:color="auto" w:fill="FFFFFF"/>
        </w:rPr>
      </w:pPr>
      <w:r w:rsidRPr="00D71EA0">
        <w:rPr>
          <w:sz w:val="28"/>
          <w:szCs w:val="28"/>
        </w:rPr>
        <w:t xml:space="preserve"> </w:t>
      </w:r>
      <w:r w:rsidR="00B25327">
        <w:rPr>
          <w:sz w:val="28"/>
          <w:szCs w:val="28"/>
        </w:rPr>
        <w:t>Работа в группах по теме:</w:t>
      </w:r>
      <w:r w:rsidRPr="00D71EA0">
        <w:rPr>
          <w:sz w:val="28"/>
          <w:szCs w:val="28"/>
        </w:rPr>
        <w:t xml:space="preserve"> «Бунташный век». </w:t>
      </w:r>
    </w:p>
    <w:p w:rsidR="00233CD8" w:rsidRPr="00233CD8" w:rsidRDefault="00233CD8" w:rsidP="00233CD8">
      <w:pPr>
        <w:pStyle w:val="21"/>
        <w:shd w:val="clear" w:color="auto" w:fill="auto"/>
        <w:spacing w:before="0" w:after="0" w:line="240" w:lineRule="auto"/>
        <w:ind w:left="20" w:right="20" w:firstLine="0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(</w:t>
      </w:r>
      <w:r w:rsidRPr="00233CD8">
        <w:rPr>
          <w:i/>
          <w:sz w:val="28"/>
          <w:szCs w:val="28"/>
        </w:rPr>
        <w:t>Пояснение</w:t>
      </w:r>
      <w:r>
        <w:rPr>
          <w:i/>
          <w:sz w:val="28"/>
          <w:szCs w:val="28"/>
        </w:rPr>
        <w:t xml:space="preserve"> к формированию групп. Поскольку при составлении </w:t>
      </w:r>
      <w:r w:rsidR="00067CCE">
        <w:rPr>
          <w:i/>
          <w:sz w:val="28"/>
          <w:szCs w:val="28"/>
        </w:rPr>
        <w:t xml:space="preserve">конспекта </w:t>
      </w:r>
      <w:r>
        <w:rPr>
          <w:i/>
          <w:sz w:val="28"/>
          <w:szCs w:val="28"/>
        </w:rPr>
        <w:t>примен</w:t>
      </w:r>
      <w:r w:rsidR="00067CCE">
        <w:rPr>
          <w:i/>
          <w:sz w:val="28"/>
          <w:szCs w:val="28"/>
        </w:rPr>
        <w:t>яются элементы технологии личностно-ориентированного урока, группы составлены по принципу взаимодополняемости и малоконфликтности: представлены все типы восприятия, все темпераменты, в основном в классе правополушарные и равнополушарные. В каждой группе – сильный референт с высоким уровнем предпочтений, чтобы она была работоспособной. С точки зрения обучаемости и обученности группы также взаимодополнительны</w:t>
      </w:r>
      <w:r w:rsidR="009F6A87">
        <w:rPr>
          <w:i/>
          <w:sz w:val="28"/>
          <w:szCs w:val="28"/>
        </w:rPr>
        <w:t>, в них есть как сильные, так  и средние и слабые учащиеся с перобладанием достаточно обученных и обучаемых.)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0"/>
        <w:rPr>
          <w:sz w:val="28"/>
          <w:szCs w:val="28"/>
          <w:shd w:val="clear" w:color="auto" w:fill="FFFFFF"/>
        </w:rPr>
      </w:pP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0"/>
        <w:rPr>
          <w:i/>
          <w:sz w:val="28"/>
          <w:szCs w:val="28"/>
        </w:rPr>
      </w:pPr>
      <w:r w:rsidRPr="00D71EA0">
        <w:rPr>
          <w:i/>
          <w:sz w:val="28"/>
          <w:szCs w:val="28"/>
        </w:rPr>
        <w:t>Учитель: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0"/>
        <w:rPr>
          <w:i/>
          <w:sz w:val="28"/>
          <w:szCs w:val="28"/>
        </w:rPr>
      </w:pPr>
      <w:r w:rsidRPr="00D71EA0">
        <w:rPr>
          <w:i/>
          <w:sz w:val="28"/>
          <w:szCs w:val="28"/>
        </w:rPr>
        <w:t>Прежде, чем перейти к следующей работе, я попрошу ответить  на мои вопросы.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0"/>
        <w:rPr>
          <w:i/>
          <w:sz w:val="28"/>
          <w:szCs w:val="28"/>
        </w:rPr>
      </w:pPr>
      <w:r w:rsidRPr="00D71EA0">
        <w:rPr>
          <w:i/>
          <w:sz w:val="28"/>
          <w:szCs w:val="28"/>
        </w:rPr>
        <w:lastRenderedPageBreak/>
        <w:t>1-</w:t>
      </w:r>
      <w:r w:rsidR="009F6A87">
        <w:rPr>
          <w:i/>
          <w:sz w:val="28"/>
          <w:szCs w:val="28"/>
        </w:rPr>
        <w:t>я группа</w:t>
      </w:r>
      <w:r w:rsidRPr="00D71EA0">
        <w:rPr>
          <w:i/>
          <w:sz w:val="28"/>
          <w:szCs w:val="28"/>
        </w:rPr>
        <w:t xml:space="preserve"> вопрос вам, кто первый поднимет руку, тот и получает право ответа.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0"/>
        <w:rPr>
          <w:i/>
          <w:sz w:val="28"/>
          <w:szCs w:val="28"/>
        </w:rPr>
      </w:pPr>
      <w:r w:rsidRPr="00D71EA0">
        <w:rPr>
          <w:i/>
          <w:sz w:val="28"/>
          <w:szCs w:val="28"/>
        </w:rPr>
        <w:t xml:space="preserve"> Сословно-представительный орган власти, избравший на престол первого царя из рода Романовых – Михаила Федоровича?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0"/>
        <w:rPr>
          <w:i/>
          <w:sz w:val="28"/>
          <w:szCs w:val="28"/>
          <w:u w:val="single"/>
        </w:rPr>
      </w:pPr>
      <w:r w:rsidRPr="00D71EA0">
        <w:rPr>
          <w:i/>
          <w:sz w:val="28"/>
          <w:szCs w:val="28"/>
          <w:u w:val="single"/>
        </w:rPr>
        <w:t>(Земский собор)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0"/>
        <w:rPr>
          <w:i/>
          <w:sz w:val="28"/>
          <w:szCs w:val="28"/>
        </w:rPr>
      </w:pPr>
      <w:r w:rsidRPr="00D71EA0">
        <w:rPr>
          <w:i/>
          <w:sz w:val="28"/>
          <w:szCs w:val="28"/>
        </w:rPr>
        <w:t>2-</w:t>
      </w:r>
      <w:r w:rsidR="009F6A87">
        <w:rPr>
          <w:i/>
          <w:sz w:val="28"/>
          <w:szCs w:val="28"/>
        </w:rPr>
        <w:t>я группа</w:t>
      </w:r>
      <w:r w:rsidRPr="00D71EA0">
        <w:rPr>
          <w:i/>
          <w:sz w:val="28"/>
          <w:szCs w:val="28"/>
        </w:rPr>
        <w:t xml:space="preserve"> вам :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0"/>
        <w:rPr>
          <w:i/>
          <w:sz w:val="28"/>
          <w:szCs w:val="28"/>
        </w:rPr>
      </w:pPr>
      <w:r w:rsidRPr="00D71EA0">
        <w:rPr>
          <w:i/>
          <w:sz w:val="28"/>
          <w:szCs w:val="28"/>
        </w:rPr>
        <w:t>Продолжите логический ряд и укажите недостающее имя: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0"/>
        <w:rPr>
          <w:i/>
          <w:sz w:val="28"/>
          <w:szCs w:val="28"/>
        </w:rPr>
      </w:pPr>
      <w:r w:rsidRPr="00D71EA0">
        <w:rPr>
          <w:i/>
          <w:sz w:val="28"/>
          <w:szCs w:val="28"/>
        </w:rPr>
        <w:t xml:space="preserve">Судебник 1497г. – Иван </w:t>
      </w:r>
      <w:r w:rsidRPr="00D71EA0">
        <w:rPr>
          <w:i/>
          <w:sz w:val="28"/>
          <w:szCs w:val="28"/>
          <w:lang w:val="en-US"/>
        </w:rPr>
        <w:t>III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0"/>
        <w:rPr>
          <w:i/>
          <w:sz w:val="28"/>
          <w:szCs w:val="28"/>
        </w:rPr>
      </w:pPr>
      <w:r w:rsidRPr="00D71EA0">
        <w:rPr>
          <w:i/>
          <w:sz w:val="28"/>
          <w:szCs w:val="28"/>
        </w:rPr>
        <w:t xml:space="preserve">Судебник 1550 г. – Иван </w:t>
      </w:r>
      <w:r w:rsidRPr="00D71EA0">
        <w:rPr>
          <w:i/>
          <w:sz w:val="28"/>
          <w:szCs w:val="28"/>
          <w:lang w:val="en-US"/>
        </w:rPr>
        <w:t>IV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0"/>
        <w:rPr>
          <w:i/>
          <w:sz w:val="28"/>
          <w:szCs w:val="28"/>
        </w:rPr>
      </w:pPr>
      <w:r w:rsidRPr="00D71EA0">
        <w:rPr>
          <w:i/>
          <w:sz w:val="28"/>
          <w:szCs w:val="28"/>
        </w:rPr>
        <w:t xml:space="preserve">Соборное  уложение 1649г. – </w:t>
      </w:r>
      <w:r w:rsidRPr="00D71EA0">
        <w:rPr>
          <w:i/>
          <w:sz w:val="28"/>
          <w:szCs w:val="28"/>
          <w:u w:val="single"/>
        </w:rPr>
        <w:t>(Алексей Михайлович)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0"/>
        <w:rPr>
          <w:i/>
          <w:sz w:val="28"/>
          <w:szCs w:val="28"/>
        </w:rPr>
      </w:pPr>
      <w:r w:rsidRPr="00D71EA0">
        <w:rPr>
          <w:i/>
          <w:sz w:val="28"/>
          <w:szCs w:val="28"/>
        </w:rPr>
        <w:t>3-</w:t>
      </w:r>
      <w:r w:rsidR="009F6A87">
        <w:rPr>
          <w:i/>
          <w:sz w:val="28"/>
          <w:szCs w:val="28"/>
        </w:rPr>
        <w:t>я группа</w:t>
      </w:r>
      <w:r w:rsidRPr="00D71EA0">
        <w:rPr>
          <w:i/>
          <w:sz w:val="28"/>
          <w:szCs w:val="28"/>
        </w:rPr>
        <w:t xml:space="preserve"> вам: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0"/>
        <w:rPr>
          <w:i/>
          <w:sz w:val="28"/>
          <w:szCs w:val="28"/>
        </w:rPr>
      </w:pPr>
      <w:r w:rsidRPr="00D71EA0">
        <w:rPr>
          <w:i/>
          <w:sz w:val="28"/>
          <w:szCs w:val="28"/>
        </w:rPr>
        <w:t>органы центрального государственного управления в Русском государстве, заведовавшие особым родом государственных дел или отдельными областями государства.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0"/>
        <w:rPr>
          <w:i/>
          <w:sz w:val="28"/>
          <w:szCs w:val="28"/>
        </w:rPr>
      </w:pPr>
      <w:r w:rsidRPr="00D71EA0">
        <w:rPr>
          <w:i/>
          <w:sz w:val="28"/>
          <w:szCs w:val="28"/>
          <w:u w:val="single"/>
        </w:rPr>
        <w:t xml:space="preserve"> (Приказы</w:t>
      </w:r>
      <w:r w:rsidRPr="00D71EA0">
        <w:rPr>
          <w:i/>
          <w:sz w:val="28"/>
          <w:szCs w:val="28"/>
        </w:rPr>
        <w:t>.)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0"/>
        <w:rPr>
          <w:i/>
          <w:sz w:val="28"/>
          <w:szCs w:val="28"/>
        </w:rPr>
      </w:pPr>
      <w:r w:rsidRPr="00D71EA0">
        <w:rPr>
          <w:i/>
          <w:sz w:val="28"/>
          <w:szCs w:val="28"/>
        </w:rPr>
        <w:t>Ребята, ответившие правильно первыми прошу выйти к доске, вы становитесь капитанами своих команд.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0"/>
        <w:rPr>
          <w:i/>
          <w:sz w:val="28"/>
          <w:szCs w:val="28"/>
          <w:shd w:val="clear" w:color="auto" w:fill="FFFFFF"/>
        </w:rPr>
      </w:pPr>
      <w:r w:rsidRPr="00D71EA0">
        <w:rPr>
          <w:i/>
          <w:sz w:val="28"/>
          <w:szCs w:val="28"/>
        </w:rPr>
        <w:t>Сейчас мы будем соревноваться с вами, работая в группах.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 w:firstLine="0"/>
        <w:rPr>
          <w:rStyle w:val="230"/>
          <w:i/>
          <w:sz w:val="28"/>
          <w:szCs w:val="28"/>
        </w:rPr>
      </w:pPr>
      <w:r w:rsidRPr="00D71EA0">
        <w:rPr>
          <w:rStyle w:val="230"/>
          <w:i/>
          <w:sz w:val="28"/>
          <w:szCs w:val="28"/>
        </w:rPr>
        <w:t xml:space="preserve"> 1 </w:t>
      </w:r>
      <w:r w:rsidR="009F6A87">
        <w:rPr>
          <w:rStyle w:val="230"/>
          <w:i/>
          <w:sz w:val="28"/>
          <w:szCs w:val="28"/>
        </w:rPr>
        <w:t>группа</w:t>
      </w:r>
      <w:r w:rsidRPr="00D71EA0">
        <w:rPr>
          <w:rStyle w:val="230"/>
          <w:i/>
          <w:sz w:val="28"/>
          <w:szCs w:val="28"/>
        </w:rPr>
        <w:t xml:space="preserve"> – Соляной бунт, 2 </w:t>
      </w:r>
      <w:r w:rsidR="009F6A87">
        <w:rPr>
          <w:rStyle w:val="230"/>
          <w:i/>
          <w:sz w:val="28"/>
          <w:szCs w:val="28"/>
        </w:rPr>
        <w:t>группа</w:t>
      </w:r>
      <w:r w:rsidRPr="00D71EA0">
        <w:rPr>
          <w:rStyle w:val="230"/>
          <w:i/>
          <w:sz w:val="28"/>
          <w:szCs w:val="28"/>
        </w:rPr>
        <w:t xml:space="preserve"> – М</w:t>
      </w:r>
      <w:r w:rsidR="009F6A87">
        <w:rPr>
          <w:rStyle w:val="230"/>
          <w:i/>
          <w:sz w:val="28"/>
          <w:szCs w:val="28"/>
        </w:rPr>
        <w:t xml:space="preserve">едный бунт, 3 группа </w:t>
      </w:r>
      <w:r w:rsidRPr="00D71EA0">
        <w:rPr>
          <w:rStyle w:val="230"/>
          <w:i/>
          <w:sz w:val="28"/>
          <w:szCs w:val="28"/>
        </w:rPr>
        <w:t xml:space="preserve">– Восстание Степана Разина. 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/>
        <w:rPr>
          <w:rStyle w:val="230"/>
          <w:i/>
          <w:sz w:val="28"/>
          <w:szCs w:val="28"/>
        </w:rPr>
      </w:pPr>
      <w:r w:rsidRPr="00D71EA0">
        <w:rPr>
          <w:rStyle w:val="230"/>
          <w:i/>
          <w:sz w:val="28"/>
          <w:szCs w:val="28"/>
        </w:rPr>
        <w:t>Из предложенного описания выбрать материал для заполнения таблицы, вырезать и наклеить необходимую информацию</w:t>
      </w:r>
      <w:r w:rsidR="00B25327">
        <w:rPr>
          <w:rStyle w:val="230"/>
          <w:i/>
          <w:sz w:val="28"/>
          <w:szCs w:val="28"/>
        </w:rPr>
        <w:t xml:space="preserve">. </w:t>
      </w:r>
      <w:r w:rsidRPr="00D71EA0">
        <w:rPr>
          <w:rStyle w:val="230"/>
          <w:i/>
          <w:sz w:val="28"/>
          <w:szCs w:val="28"/>
        </w:rPr>
        <w:t>На доске 3 плаката, которые заполняют 3 капитана. По окончании работы каждому капитану выделяется 1 минута для защиты получившегося проекта.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/>
        <w:rPr>
          <w:rStyle w:val="230"/>
          <w:sz w:val="28"/>
          <w:szCs w:val="28"/>
        </w:rPr>
      </w:pPr>
    </w:p>
    <w:tbl>
      <w:tblPr>
        <w:tblStyle w:val="a8"/>
        <w:tblW w:w="0" w:type="auto"/>
        <w:tblInd w:w="20" w:type="dxa"/>
        <w:tblLook w:val="04A0"/>
      </w:tblPr>
      <w:tblGrid>
        <w:gridCol w:w="4777"/>
        <w:gridCol w:w="4774"/>
      </w:tblGrid>
      <w:tr w:rsidR="00D71EA0" w:rsidRPr="00D71EA0" w:rsidTr="00EC3D2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EA0" w:rsidRPr="00D71EA0" w:rsidRDefault="00D71EA0" w:rsidP="00EC3D28">
            <w:pPr>
              <w:pStyle w:val="21"/>
              <w:shd w:val="clear" w:color="auto" w:fill="auto"/>
              <w:spacing w:before="0" w:after="0" w:line="240" w:lineRule="auto"/>
              <w:ind w:right="20" w:firstLine="0"/>
              <w:rPr>
                <w:rStyle w:val="230"/>
                <w:sz w:val="28"/>
                <w:szCs w:val="28"/>
              </w:rPr>
            </w:pPr>
            <w:r w:rsidRPr="00D71EA0">
              <w:rPr>
                <w:rStyle w:val="230"/>
                <w:sz w:val="28"/>
                <w:szCs w:val="28"/>
              </w:rPr>
              <w:t>Название, время, место выступления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EA0" w:rsidRPr="00D71EA0" w:rsidRDefault="00D71EA0" w:rsidP="00EC3D28">
            <w:pPr>
              <w:pStyle w:val="21"/>
              <w:shd w:val="clear" w:color="auto" w:fill="auto"/>
              <w:spacing w:before="0" w:after="0" w:line="240" w:lineRule="auto"/>
              <w:ind w:right="20" w:firstLine="0"/>
              <w:rPr>
                <w:rStyle w:val="230"/>
                <w:sz w:val="28"/>
                <w:szCs w:val="28"/>
              </w:rPr>
            </w:pPr>
          </w:p>
        </w:tc>
      </w:tr>
      <w:tr w:rsidR="00D71EA0" w:rsidRPr="00D71EA0" w:rsidTr="00EC3D2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EA0" w:rsidRPr="00D71EA0" w:rsidRDefault="00D71EA0" w:rsidP="00EC3D28">
            <w:pPr>
              <w:pStyle w:val="21"/>
              <w:shd w:val="clear" w:color="auto" w:fill="auto"/>
              <w:spacing w:before="0" w:after="0" w:line="240" w:lineRule="auto"/>
              <w:ind w:right="20" w:firstLine="0"/>
              <w:rPr>
                <w:rStyle w:val="230"/>
                <w:sz w:val="28"/>
                <w:szCs w:val="28"/>
              </w:rPr>
            </w:pPr>
            <w:r w:rsidRPr="00D71EA0">
              <w:rPr>
                <w:rStyle w:val="230"/>
                <w:sz w:val="28"/>
                <w:szCs w:val="28"/>
              </w:rPr>
              <w:t>Причины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EA0" w:rsidRPr="00D71EA0" w:rsidRDefault="00D71EA0" w:rsidP="00EC3D28">
            <w:pPr>
              <w:pStyle w:val="21"/>
              <w:shd w:val="clear" w:color="auto" w:fill="auto"/>
              <w:spacing w:before="0" w:after="0" w:line="240" w:lineRule="auto"/>
              <w:ind w:right="20" w:firstLine="0"/>
              <w:rPr>
                <w:rStyle w:val="230"/>
                <w:sz w:val="28"/>
                <w:szCs w:val="28"/>
              </w:rPr>
            </w:pPr>
          </w:p>
        </w:tc>
      </w:tr>
      <w:tr w:rsidR="00D71EA0" w:rsidRPr="00D71EA0" w:rsidTr="00EC3D2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EA0" w:rsidRPr="00D71EA0" w:rsidRDefault="00D71EA0" w:rsidP="00EC3D28">
            <w:pPr>
              <w:pStyle w:val="21"/>
              <w:shd w:val="clear" w:color="auto" w:fill="auto"/>
              <w:spacing w:before="0" w:after="0" w:line="240" w:lineRule="auto"/>
              <w:ind w:right="20" w:firstLine="0"/>
              <w:rPr>
                <w:rStyle w:val="230"/>
                <w:sz w:val="28"/>
                <w:szCs w:val="28"/>
              </w:rPr>
            </w:pPr>
            <w:r w:rsidRPr="00D71EA0">
              <w:rPr>
                <w:rStyle w:val="230"/>
                <w:sz w:val="28"/>
                <w:szCs w:val="28"/>
              </w:rPr>
              <w:t>Участники и их требования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EA0" w:rsidRPr="00D71EA0" w:rsidRDefault="00D71EA0" w:rsidP="00EC3D28">
            <w:pPr>
              <w:pStyle w:val="21"/>
              <w:shd w:val="clear" w:color="auto" w:fill="auto"/>
              <w:spacing w:before="0" w:after="0" w:line="240" w:lineRule="auto"/>
              <w:ind w:right="20" w:firstLine="0"/>
              <w:rPr>
                <w:rStyle w:val="230"/>
                <w:sz w:val="28"/>
                <w:szCs w:val="28"/>
              </w:rPr>
            </w:pPr>
          </w:p>
        </w:tc>
      </w:tr>
      <w:tr w:rsidR="00D71EA0" w:rsidRPr="00D71EA0" w:rsidTr="00EC3D2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EA0" w:rsidRPr="00D71EA0" w:rsidRDefault="00D71EA0" w:rsidP="00EC3D28">
            <w:pPr>
              <w:pStyle w:val="21"/>
              <w:shd w:val="clear" w:color="auto" w:fill="auto"/>
              <w:spacing w:before="0" w:after="0" w:line="240" w:lineRule="auto"/>
              <w:ind w:right="20" w:firstLine="0"/>
              <w:rPr>
                <w:rStyle w:val="230"/>
                <w:sz w:val="28"/>
                <w:szCs w:val="28"/>
              </w:rPr>
            </w:pPr>
            <w:r w:rsidRPr="00D71EA0">
              <w:rPr>
                <w:rStyle w:val="230"/>
                <w:sz w:val="28"/>
                <w:szCs w:val="28"/>
              </w:rPr>
              <w:t>Результаты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EA0" w:rsidRPr="00D71EA0" w:rsidRDefault="00D71EA0" w:rsidP="00EC3D28">
            <w:pPr>
              <w:pStyle w:val="21"/>
              <w:shd w:val="clear" w:color="auto" w:fill="auto"/>
              <w:spacing w:before="0" w:after="0" w:line="240" w:lineRule="auto"/>
              <w:ind w:right="20" w:firstLine="0"/>
              <w:rPr>
                <w:rStyle w:val="230"/>
                <w:sz w:val="28"/>
                <w:szCs w:val="28"/>
              </w:rPr>
            </w:pPr>
          </w:p>
        </w:tc>
      </w:tr>
    </w:tbl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/>
        <w:rPr>
          <w:rStyle w:val="230"/>
          <w:sz w:val="28"/>
          <w:szCs w:val="28"/>
        </w:rPr>
      </w:pP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/>
        <w:rPr>
          <w:rStyle w:val="230"/>
          <w:i/>
          <w:sz w:val="28"/>
          <w:szCs w:val="28"/>
        </w:rPr>
      </w:pPr>
      <w:r w:rsidRPr="00D71EA0">
        <w:rPr>
          <w:rStyle w:val="230"/>
          <w:sz w:val="28"/>
          <w:szCs w:val="28"/>
        </w:rPr>
        <w:t>Материал для работы</w:t>
      </w:r>
    </w:p>
    <w:p w:rsidR="00D71EA0" w:rsidRPr="00D71EA0" w:rsidRDefault="00D71EA0" w:rsidP="00D7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EA0">
        <w:rPr>
          <w:rFonts w:ascii="Times New Roman" w:hAnsi="Times New Roman" w:cs="Times New Roman"/>
          <w:b/>
          <w:i/>
          <w:sz w:val="28"/>
          <w:szCs w:val="28"/>
        </w:rPr>
        <w:t xml:space="preserve"> «Соляной бунт» - московский мятеж 1648 года.</w:t>
      </w:r>
    </w:p>
    <w:p w:rsidR="00D71EA0" w:rsidRPr="00D71EA0" w:rsidRDefault="00D71EA0" w:rsidP="00D7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EA0" w:rsidRPr="00D71EA0" w:rsidRDefault="00D71EA0" w:rsidP="00D7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 xml:space="preserve">...К ропоту против иноземцев присоединилось и неудовольствие народное на указ о новой прибавочной пошлине на соль; хотя сия пошлина, по словам указа, назначалась на жалованье служилым людям, оборонявшим православных христиан от крымских и ногайских басурман, и хотя заранее приказано после ее полного поступления в казну отменить сбор стрелецких и ямских денег. Вместе со введением этой новой пошлины правительство объявило своей монополией и продажу табаку, самое употребление которого при Михаиле Федоровиче подвергалось преследованию. </w:t>
      </w:r>
    </w:p>
    <w:p w:rsidR="00D71EA0" w:rsidRPr="00D71EA0" w:rsidRDefault="00D71EA0" w:rsidP="00D7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 xml:space="preserve"> Между тем деятельное участие в правительственных делах получил тесть государев И. Д. Милославский, из стольников произведенный в окольничие, а вскоре затем и в бояре. Это, по всем признакам, был человек алчный и ограниченный, спешивший пользоваться своим положением для обогащения </w:t>
      </w:r>
      <w:r w:rsidRPr="00D71EA0">
        <w:rPr>
          <w:rFonts w:ascii="Times New Roman" w:hAnsi="Times New Roman" w:cs="Times New Roman"/>
          <w:sz w:val="28"/>
          <w:szCs w:val="28"/>
        </w:rPr>
        <w:lastRenderedPageBreak/>
        <w:t xml:space="preserve">как лично себя, так своих жадных родственников и приятелей, которым он доставлял наиболее доходные чиновничьи места. </w:t>
      </w:r>
    </w:p>
    <w:p w:rsidR="00D71EA0" w:rsidRPr="00D71EA0" w:rsidRDefault="00D71EA0" w:rsidP="00D7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>Тщетно обиженные подавали челобитные на чиновников-грабителей и неправедных судей. Жалобы их не доходили до государя. Тогда произошел взрыв накипевшего народного чувства.</w:t>
      </w:r>
    </w:p>
    <w:p w:rsidR="00D71EA0" w:rsidRPr="00D71EA0" w:rsidRDefault="00D71EA0" w:rsidP="00D7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>Мятеж быстро принял страшные размеры, и только наступившая ночь прекратила буйство на несколько часов. В царском дворце господствовали ужас и сильная тревога. Ясно было, что чернь, лакнувшая человеческой крови и давшая волю грабительским инстинктам, не остановится и пойдет далее. Опасность увеличилась еще тем обстоятельством, что нельзя было положиться и на самое служилое сословие; так как многие стрельцы и другие военно-служилые люди, казаки, пушкари, затинщики, воротники и пр., недовольные убавкой им жалованья, пристали к мятежникам и принимали участие в грабеже. К городской черни присоединились и толпы боярской дворни, особенно тех господ, которые жестоко обращались с ней и плохо ее кормили.</w:t>
      </w:r>
    </w:p>
    <w:p w:rsidR="00D71EA0" w:rsidRPr="00D71EA0" w:rsidRDefault="00D71EA0" w:rsidP="00D7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>Правительство усердно старалось всеми средствами умиротворить народное возбуждение. Многие нелюбимые чиновники были поспешно устранены и заменены другими, более достойными лицами. Стрельцам и другим служилым людям государь велел давать денежное и хлебное жалованье вдвое против прежнего; а державших дворцовую стражу приказал вволю угощать вином и медом. Патриарх предписал священникам увещевать своих прихожан и приводить их к мирному настроению.</w:t>
      </w:r>
    </w:p>
    <w:p w:rsidR="00D71EA0" w:rsidRPr="00D71EA0" w:rsidRDefault="00D71EA0" w:rsidP="00D7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 xml:space="preserve">...Алексей Михайлович...Обещал отменить лишнюю пошлину на соль, отобрать назад разные жалованные грамоты на торговую монополию, возобновить и умножить некоторые прежние льготы и т. д. </w:t>
      </w:r>
    </w:p>
    <w:p w:rsidR="00D71EA0" w:rsidRPr="00D71EA0" w:rsidRDefault="00D71EA0" w:rsidP="00D7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EA0" w:rsidRPr="00D71EA0" w:rsidRDefault="00D71EA0" w:rsidP="00D71E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1EA0">
        <w:rPr>
          <w:rFonts w:ascii="Times New Roman" w:hAnsi="Times New Roman" w:cs="Times New Roman"/>
          <w:b/>
          <w:i/>
          <w:sz w:val="28"/>
          <w:szCs w:val="28"/>
        </w:rPr>
        <w:t>Медный бунт 1662 года. Москва</w:t>
      </w:r>
    </w:p>
    <w:p w:rsidR="00D71EA0" w:rsidRPr="00D71EA0" w:rsidRDefault="00D71EA0" w:rsidP="00D7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EA0" w:rsidRPr="00D71EA0" w:rsidRDefault="00D71EA0" w:rsidP="00D7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>Огромные расходы на возникшие войны с поляками и шведами легли таким бременем на русские финансы, что правительство затруднялось уплатою жалованья военнослужилым людям и стало прибегать к чрезвычайным денежным сборам... Пытались усилить выпуск звонкой монеты, но недостаток драгоценных металлов служил тому непреодолимым препятствием. ..Ввиду недостатка серебряной монеты, в Москве явилась мысль выпустить медные деньги в одинаковой цене с серебряными</w:t>
      </w:r>
    </w:p>
    <w:p w:rsidR="00D71EA0" w:rsidRPr="00D71EA0" w:rsidRDefault="00D71EA0" w:rsidP="00D7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 xml:space="preserve">Меж тем медная монета все падала и падала в сравнении с серебряной. Вместе с тем росла дороговизна, в особенности на съестные припасы, вопреки всем запретительным указам. </w:t>
      </w:r>
    </w:p>
    <w:p w:rsidR="00D71EA0" w:rsidRPr="00D71EA0" w:rsidRDefault="00D71EA0" w:rsidP="00D7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 xml:space="preserve">Московская чернь волновалась и готова была повторить еще памятный ей мятеж 1648 г., в которой она безнаказанно предавалась грабежу чужого добра. Народное озлобление опять направилось на некоторых бояр и богатых людей, известных своим корыстолюбием... </w:t>
      </w:r>
    </w:p>
    <w:p w:rsidR="00D71EA0" w:rsidRPr="00D71EA0" w:rsidRDefault="00D71EA0" w:rsidP="00D7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 xml:space="preserve">... Соединясь вместе, мятежники явились к царю, который в это время уже садился на лошадь, чтобы ехать в Москву...В Коломенское уже подоспела ратная помощь. Тогда Алексей Михайлович велел стольникам, дворянам, </w:t>
      </w:r>
      <w:r w:rsidRPr="00D71EA0">
        <w:rPr>
          <w:rFonts w:ascii="Times New Roman" w:hAnsi="Times New Roman" w:cs="Times New Roman"/>
          <w:sz w:val="28"/>
          <w:szCs w:val="28"/>
        </w:rPr>
        <w:lastRenderedPageBreak/>
        <w:t xml:space="preserve">стрельцам и наличной боярской челяди ударить на мятежников, – одних рубить и колоть, а других хватать живыми. Толпа, большею частью безоружная или имевшая в руках палки, скоро была побита и обращена в бегство; причем многие попали в Москву-реку и потонули. Несколько тысяч народу погибло в этот день; а из захваченных живыми немедля повесили или утопили некоторое число; остальных потом пытали, присуждали к отсечению членов, били кнутом, клеймили лицо раскаленным железом и рассылали по дальним городам. </w:t>
      </w:r>
    </w:p>
    <w:p w:rsidR="00D71EA0" w:rsidRPr="00D71EA0" w:rsidRDefault="00D71EA0" w:rsidP="00D7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 xml:space="preserve">Служилое сословие не только оставалось спокойным, но и заявило свою преданность царю просьбою о дозволении бить гилевщиков. В мятеже участвовали по преимуществу мелкие торговцы и ремесленники, хлебники, мясники, пирожники, городские и деревенские гулящие люди и праздная боярская дворня столицы. Только несколько сотен солдат полку Агея Шепелева и рейтар разных полков участвовали в движении. </w:t>
      </w:r>
    </w:p>
    <w:p w:rsidR="00D71EA0" w:rsidRPr="00A40772" w:rsidRDefault="00D71EA0" w:rsidP="00A40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 xml:space="preserve">Прошло, однако, еще около года, прежде нежели правительство решилось покончить со своею неудачною мерою относительно медной монеты. Летом следующего 1663 года вышли царские указы о прекращении чекана этой монеты и закрытии устроенных для нее денежных дворов, вместо которых велено возобновить старый двор в Москве для чекана серебряных денег. Служилым людям приказано выдавать жалованье серебром, все казенные сборы, пошлины, продажу вина и всю торговлю производить на серебро. Медную монету запрещено держать частным людям; ее велено или сливать, или приносить в казну и обменивать на серебряную, причем за медный рубль выдавали по десяти денег или по 5 копеек серебром. </w:t>
      </w:r>
    </w:p>
    <w:p w:rsidR="00D71EA0" w:rsidRPr="00D71EA0" w:rsidRDefault="00D71EA0" w:rsidP="00D71EA0">
      <w:pPr>
        <w:pStyle w:val="a4"/>
        <w:shd w:val="clear" w:color="auto" w:fill="auto"/>
        <w:spacing w:line="240" w:lineRule="auto"/>
        <w:ind w:left="20" w:right="20" w:firstLine="500"/>
        <w:jc w:val="left"/>
        <w:rPr>
          <w:rStyle w:val="a7"/>
          <w:rFonts w:cs="Times New Roman"/>
          <w:b/>
          <w:sz w:val="28"/>
          <w:szCs w:val="28"/>
        </w:rPr>
      </w:pPr>
    </w:p>
    <w:p w:rsidR="00D71EA0" w:rsidRPr="00D71EA0" w:rsidRDefault="00D71EA0" w:rsidP="00D71EA0">
      <w:pPr>
        <w:pStyle w:val="a4"/>
        <w:shd w:val="clear" w:color="auto" w:fill="auto"/>
        <w:spacing w:line="240" w:lineRule="auto"/>
        <w:ind w:left="20" w:right="20" w:firstLine="5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EA0">
        <w:rPr>
          <w:rStyle w:val="a7"/>
          <w:rFonts w:cs="Times New Roman"/>
          <w:i/>
          <w:sz w:val="28"/>
          <w:szCs w:val="28"/>
        </w:rPr>
        <w:t>Движение Степана Разина.</w:t>
      </w:r>
      <w:r w:rsidRPr="00D71EA0">
        <w:rPr>
          <w:rFonts w:ascii="Times New Roman" w:hAnsi="Times New Roman" w:cs="Times New Roman"/>
          <w:b/>
          <w:i/>
          <w:sz w:val="28"/>
          <w:szCs w:val="28"/>
        </w:rPr>
        <w:t xml:space="preserve"> 1667-1671 Дон, Поволжье</w:t>
      </w:r>
    </w:p>
    <w:p w:rsidR="00D71EA0" w:rsidRPr="00D71EA0" w:rsidRDefault="00D71EA0" w:rsidP="00D71EA0">
      <w:pPr>
        <w:pStyle w:val="a4"/>
        <w:shd w:val="clear" w:color="auto" w:fill="auto"/>
        <w:spacing w:line="240" w:lineRule="auto"/>
        <w:ind w:left="20" w:right="20" w:firstLine="500"/>
        <w:jc w:val="left"/>
        <w:rPr>
          <w:rFonts w:ascii="Times New Roman" w:hAnsi="Times New Roman" w:cs="Times New Roman"/>
          <w:sz w:val="28"/>
          <w:szCs w:val="28"/>
        </w:rPr>
      </w:pPr>
    </w:p>
    <w:p w:rsidR="00D71EA0" w:rsidRPr="00D71EA0" w:rsidRDefault="00D71EA0" w:rsidP="00D71EA0">
      <w:pPr>
        <w:pStyle w:val="a4"/>
        <w:shd w:val="clear" w:color="auto" w:fill="auto"/>
        <w:spacing w:line="240" w:lineRule="auto"/>
        <w:ind w:left="20" w:right="20" w:firstLine="500"/>
        <w:jc w:val="left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>Движение зародилось среди беднейшей части донских казаков.</w:t>
      </w:r>
    </w:p>
    <w:p w:rsidR="00D71EA0" w:rsidRPr="00D71EA0" w:rsidRDefault="00D71EA0" w:rsidP="00D71EA0">
      <w:pPr>
        <w:pStyle w:val="a4"/>
        <w:shd w:val="clear" w:color="auto" w:fill="auto"/>
        <w:spacing w:line="240" w:lineRule="auto"/>
        <w:ind w:left="20" w:right="20" w:firstLine="500"/>
        <w:jc w:val="left"/>
        <w:rPr>
          <w:rStyle w:val="23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 xml:space="preserve"> Следуя давней традиции, казаки летом 1667 г. решили поправить свои дела речным пиратством. Своим атаманом они избрали Степана Разина. </w:t>
      </w:r>
      <w:r w:rsidRPr="00D71EA0">
        <w:rPr>
          <w:rStyle w:val="23"/>
          <w:sz w:val="28"/>
          <w:szCs w:val="28"/>
        </w:rPr>
        <w:t>Отряд разграбил несколько купеческих караванов в Нижнем По</w:t>
      </w:r>
      <w:r w:rsidRPr="00D71EA0">
        <w:rPr>
          <w:rStyle w:val="23"/>
          <w:sz w:val="28"/>
          <w:szCs w:val="28"/>
        </w:rPr>
        <w:softHyphen/>
        <w:t>волжье, а затем на легких судах</w:t>
      </w:r>
      <w:r w:rsidRPr="00D71EA0">
        <w:rPr>
          <w:rStyle w:val="26"/>
          <w:rFonts w:ascii="Times New Roman" w:hAnsi="Times New Roman" w:cs="Times New Roman"/>
          <w:sz w:val="28"/>
          <w:szCs w:val="28"/>
        </w:rPr>
        <w:t xml:space="preserve"> (стругах)</w:t>
      </w:r>
      <w:r w:rsidRPr="00D71EA0">
        <w:rPr>
          <w:rStyle w:val="23"/>
          <w:sz w:val="28"/>
          <w:szCs w:val="28"/>
        </w:rPr>
        <w:t xml:space="preserve"> вышел в Каспийское море. Войска,</w:t>
      </w:r>
      <w:r w:rsidRPr="00D71EA0">
        <w:rPr>
          <w:rStyle w:val="220"/>
          <w:sz w:val="28"/>
          <w:szCs w:val="28"/>
        </w:rPr>
        <w:t xml:space="preserve"> </w:t>
      </w:r>
      <w:r w:rsidRPr="00D71EA0">
        <w:rPr>
          <w:rStyle w:val="23"/>
          <w:sz w:val="28"/>
          <w:szCs w:val="28"/>
        </w:rPr>
        <w:t xml:space="preserve">посланные против разинцев астраханским воеводой, были разбиты. </w:t>
      </w:r>
    </w:p>
    <w:p w:rsidR="00D71EA0" w:rsidRPr="00D71EA0" w:rsidRDefault="00D71EA0" w:rsidP="00D71EA0">
      <w:pPr>
        <w:pStyle w:val="21"/>
        <w:shd w:val="clear" w:color="auto" w:fill="auto"/>
        <w:tabs>
          <w:tab w:val="left" w:pos="1014"/>
        </w:tabs>
        <w:spacing w:after="0" w:line="240" w:lineRule="auto"/>
        <w:ind w:right="120"/>
        <w:rPr>
          <w:sz w:val="28"/>
          <w:szCs w:val="28"/>
        </w:rPr>
      </w:pPr>
      <w:r w:rsidRPr="00D71EA0">
        <w:rPr>
          <w:sz w:val="28"/>
          <w:szCs w:val="28"/>
        </w:rPr>
        <w:t>Весной 1670</w:t>
      </w:r>
      <w:r w:rsidRPr="00D71EA0">
        <w:rPr>
          <w:rStyle w:val="10"/>
          <w:rFonts w:ascii="Times New Roman" w:hAnsi="Times New Roman" w:cs="Times New Roman"/>
          <w:sz w:val="28"/>
          <w:szCs w:val="28"/>
        </w:rPr>
        <w:t xml:space="preserve"> г.</w:t>
      </w:r>
      <w:r w:rsidRPr="00D71EA0">
        <w:rPr>
          <w:sz w:val="28"/>
          <w:szCs w:val="28"/>
        </w:rPr>
        <w:t xml:space="preserve"> Разин вновь с от</w:t>
      </w:r>
      <w:r w:rsidRPr="00D71EA0">
        <w:rPr>
          <w:sz w:val="28"/>
          <w:szCs w:val="28"/>
        </w:rPr>
        <w:softHyphen/>
        <w:t>рядом искателей приключений вышел на Волгу. Внезапным нападением он захватил крепость Царицын. Вооду</w:t>
      </w:r>
      <w:r w:rsidRPr="00D71EA0">
        <w:rPr>
          <w:sz w:val="28"/>
          <w:szCs w:val="28"/>
        </w:rPr>
        <w:softHyphen/>
        <w:t>шевленный этой победой, Разин по</w:t>
      </w:r>
      <w:r w:rsidRPr="00D71EA0">
        <w:rPr>
          <w:sz w:val="28"/>
          <w:szCs w:val="28"/>
        </w:rPr>
        <w:softHyphen/>
        <w:t xml:space="preserve">шел к Астрахани и овладел городом. </w:t>
      </w:r>
    </w:p>
    <w:p w:rsidR="00D71EA0" w:rsidRPr="00D71EA0" w:rsidRDefault="00D71EA0" w:rsidP="00D71EA0">
      <w:pPr>
        <w:pStyle w:val="21"/>
        <w:shd w:val="clear" w:color="auto" w:fill="auto"/>
        <w:tabs>
          <w:tab w:val="left" w:pos="1014"/>
        </w:tabs>
        <w:spacing w:after="0" w:line="240" w:lineRule="auto"/>
        <w:ind w:right="120"/>
        <w:rPr>
          <w:sz w:val="28"/>
          <w:szCs w:val="28"/>
        </w:rPr>
      </w:pPr>
      <w:r w:rsidRPr="00D71EA0">
        <w:rPr>
          <w:sz w:val="28"/>
          <w:szCs w:val="28"/>
        </w:rPr>
        <w:t xml:space="preserve">Повсюду его восторженно встречала местная голытьба. </w:t>
      </w:r>
    </w:p>
    <w:p w:rsidR="00D71EA0" w:rsidRPr="00D71EA0" w:rsidRDefault="00D71EA0" w:rsidP="00D71EA0">
      <w:pPr>
        <w:pStyle w:val="a4"/>
        <w:shd w:val="clear" w:color="auto" w:fill="auto"/>
        <w:spacing w:line="240" w:lineRule="auto"/>
        <w:ind w:left="20" w:right="120" w:firstLine="500"/>
        <w:jc w:val="left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>На сей раз атаман не захотел ид</w:t>
      </w:r>
      <w:r w:rsidRPr="00D71EA0">
        <w:rPr>
          <w:rFonts w:ascii="Times New Roman" w:hAnsi="Times New Roman" w:cs="Times New Roman"/>
          <w:sz w:val="28"/>
          <w:szCs w:val="28"/>
        </w:rPr>
        <w:softHyphen/>
        <w:t>ти на Каспий. Его струги двинулись вверх по Волге, в центральные райо</w:t>
      </w:r>
      <w:r w:rsidRPr="00D71EA0">
        <w:rPr>
          <w:rFonts w:ascii="Times New Roman" w:hAnsi="Times New Roman" w:cs="Times New Roman"/>
          <w:sz w:val="28"/>
          <w:szCs w:val="28"/>
        </w:rPr>
        <w:softHyphen/>
        <w:t>ны страны. На сторону Разина пере</w:t>
      </w:r>
      <w:r w:rsidRPr="00D71EA0">
        <w:rPr>
          <w:rFonts w:ascii="Times New Roman" w:hAnsi="Times New Roman" w:cs="Times New Roman"/>
          <w:sz w:val="28"/>
          <w:szCs w:val="28"/>
        </w:rPr>
        <w:softHyphen/>
        <w:t>шли города Саратов и Самара. А в начале сентября он уже стоял под стенами Симбирск.</w:t>
      </w:r>
    </w:p>
    <w:p w:rsidR="00D71EA0" w:rsidRPr="00D71EA0" w:rsidRDefault="00D71EA0" w:rsidP="00D71EA0">
      <w:pPr>
        <w:pStyle w:val="a4"/>
        <w:shd w:val="clear" w:color="auto" w:fill="auto"/>
        <w:spacing w:line="240" w:lineRule="auto"/>
        <w:ind w:left="20" w:right="120" w:firstLine="500"/>
        <w:jc w:val="left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>Здесь, в Среднем Поволжье, большинство населения составляли крепостные крестьяне. Услышав о приближении Разина, они повсюду поднимались против своих помещиков и местных властей. Понимая всю остроту положения, правительство направило против Разина и бунтующих крестьян крупные воинские силы.</w:t>
      </w:r>
    </w:p>
    <w:p w:rsidR="00D71EA0" w:rsidRPr="00D71EA0" w:rsidRDefault="00D71EA0" w:rsidP="00D71EA0">
      <w:pPr>
        <w:pStyle w:val="a4"/>
        <w:shd w:val="clear" w:color="auto" w:fill="auto"/>
        <w:spacing w:line="240" w:lineRule="auto"/>
        <w:ind w:left="20" w:right="320" w:firstLine="500"/>
        <w:jc w:val="left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lastRenderedPageBreak/>
        <w:t>Богатые донские казаки, в апреле 1671</w:t>
      </w:r>
      <w:r w:rsidRPr="00D71EA0">
        <w:rPr>
          <w:rStyle w:val="10"/>
          <w:rFonts w:ascii="Times New Roman" w:hAnsi="Times New Roman" w:cs="Times New Roman"/>
          <w:sz w:val="28"/>
          <w:szCs w:val="28"/>
        </w:rPr>
        <w:t xml:space="preserve"> г.</w:t>
      </w:r>
      <w:r w:rsidRPr="00D71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EA0">
        <w:rPr>
          <w:rFonts w:ascii="Times New Roman" w:hAnsi="Times New Roman" w:cs="Times New Roman"/>
          <w:sz w:val="28"/>
          <w:szCs w:val="28"/>
        </w:rPr>
        <w:t>схватили Разина и выдали властям. Он был привезен в Москву и после недолгого следствия казнен на Красной площади.</w:t>
      </w:r>
    </w:p>
    <w:p w:rsidR="00D71EA0" w:rsidRPr="00D71EA0" w:rsidRDefault="00D71EA0" w:rsidP="00A40772">
      <w:pPr>
        <w:pStyle w:val="a4"/>
        <w:shd w:val="clear" w:color="auto" w:fill="auto"/>
        <w:spacing w:line="240" w:lineRule="auto"/>
        <w:ind w:left="20" w:right="320" w:firstLine="500"/>
        <w:jc w:val="left"/>
        <w:rPr>
          <w:rStyle w:val="230"/>
          <w:i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>Сохранение незыблемости государственных порядков  России, усиление крепостного права.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20" w:right="20"/>
        <w:rPr>
          <w:rStyle w:val="230"/>
          <w:i/>
          <w:sz w:val="28"/>
          <w:szCs w:val="28"/>
        </w:rPr>
      </w:pP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142" w:right="20" w:firstLine="0"/>
        <w:rPr>
          <w:sz w:val="28"/>
          <w:szCs w:val="28"/>
        </w:rPr>
      </w:pPr>
      <w:r w:rsidRPr="00D71EA0">
        <w:rPr>
          <w:sz w:val="28"/>
          <w:szCs w:val="28"/>
        </w:rPr>
        <w:t>Урок заканчивается рефлексией, ребята</w:t>
      </w:r>
      <w:r w:rsidR="00A40772">
        <w:rPr>
          <w:sz w:val="28"/>
          <w:szCs w:val="28"/>
        </w:rPr>
        <w:t xml:space="preserve"> назовите (или </w:t>
      </w:r>
      <w:r w:rsidRPr="00D71EA0">
        <w:rPr>
          <w:sz w:val="28"/>
          <w:szCs w:val="28"/>
        </w:rPr>
        <w:t xml:space="preserve"> запишите в тетрадь</w:t>
      </w:r>
      <w:r w:rsidR="00A40772">
        <w:rPr>
          <w:sz w:val="28"/>
          <w:szCs w:val="28"/>
        </w:rPr>
        <w:t>)</w:t>
      </w:r>
      <w:r w:rsidRPr="00D71EA0">
        <w:rPr>
          <w:sz w:val="28"/>
          <w:szCs w:val="28"/>
        </w:rPr>
        <w:t>:</w:t>
      </w:r>
    </w:p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142" w:right="20" w:firstLine="0"/>
        <w:rPr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6663"/>
        <w:gridCol w:w="2942"/>
      </w:tblGrid>
      <w:tr w:rsidR="00D71EA0" w:rsidRPr="00D71EA0" w:rsidTr="00EC3D28">
        <w:tc>
          <w:tcPr>
            <w:tcW w:w="6663" w:type="dxa"/>
          </w:tcPr>
          <w:p w:rsidR="00D71EA0" w:rsidRPr="00D71EA0" w:rsidRDefault="00D71EA0" w:rsidP="00EC3D28">
            <w:pPr>
              <w:pStyle w:val="21"/>
              <w:shd w:val="clear" w:color="auto" w:fill="auto"/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D71EA0">
              <w:rPr>
                <w:sz w:val="28"/>
                <w:szCs w:val="28"/>
              </w:rPr>
              <w:t>В результате работы мне открылись три самых важных  имени:</w:t>
            </w:r>
          </w:p>
        </w:tc>
        <w:tc>
          <w:tcPr>
            <w:tcW w:w="2942" w:type="dxa"/>
          </w:tcPr>
          <w:p w:rsidR="00D71EA0" w:rsidRPr="00D71EA0" w:rsidRDefault="00D71EA0" w:rsidP="00EC3D28">
            <w:pPr>
              <w:pStyle w:val="21"/>
              <w:shd w:val="clear" w:color="auto" w:fill="auto"/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</w:p>
        </w:tc>
      </w:tr>
      <w:tr w:rsidR="00D71EA0" w:rsidRPr="00D71EA0" w:rsidTr="00EC3D28">
        <w:tc>
          <w:tcPr>
            <w:tcW w:w="6663" w:type="dxa"/>
          </w:tcPr>
          <w:p w:rsidR="00D71EA0" w:rsidRPr="00D71EA0" w:rsidRDefault="00D71EA0" w:rsidP="00EC3D28">
            <w:pPr>
              <w:pStyle w:val="21"/>
              <w:shd w:val="clear" w:color="auto" w:fill="auto"/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D71EA0">
              <w:rPr>
                <w:sz w:val="28"/>
                <w:szCs w:val="28"/>
              </w:rPr>
              <w:t>В результате работы мне открылись три самых важных  события:</w:t>
            </w:r>
          </w:p>
        </w:tc>
        <w:tc>
          <w:tcPr>
            <w:tcW w:w="2942" w:type="dxa"/>
          </w:tcPr>
          <w:p w:rsidR="00D71EA0" w:rsidRPr="00D71EA0" w:rsidRDefault="00D71EA0" w:rsidP="00EC3D28">
            <w:pPr>
              <w:pStyle w:val="21"/>
              <w:shd w:val="clear" w:color="auto" w:fill="auto"/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</w:p>
        </w:tc>
      </w:tr>
      <w:tr w:rsidR="00D71EA0" w:rsidRPr="00D71EA0" w:rsidTr="00EC3D28">
        <w:tc>
          <w:tcPr>
            <w:tcW w:w="6663" w:type="dxa"/>
          </w:tcPr>
          <w:p w:rsidR="00D71EA0" w:rsidRPr="00D71EA0" w:rsidRDefault="00D71EA0" w:rsidP="00EC3D28">
            <w:pPr>
              <w:pStyle w:val="21"/>
              <w:shd w:val="clear" w:color="auto" w:fill="auto"/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D71EA0">
              <w:rPr>
                <w:sz w:val="28"/>
                <w:szCs w:val="28"/>
              </w:rPr>
              <w:t>В результате работы мне открылись три самых важных  качества:</w:t>
            </w:r>
          </w:p>
        </w:tc>
        <w:tc>
          <w:tcPr>
            <w:tcW w:w="2942" w:type="dxa"/>
          </w:tcPr>
          <w:p w:rsidR="00D71EA0" w:rsidRPr="00D71EA0" w:rsidRDefault="00D71EA0" w:rsidP="00EC3D28">
            <w:pPr>
              <w:pStyle w:val="21"/>
              <w:shd w:val="clear" w:color="auto" w:fill="auto"/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</w:p>
        </w:tc>
      </w:tr>
    </w:tbl>
    <w:p w:rsidR="00D71EA0" w:rsidRPr="00D71EA0" w:rsidRDefault="00D71EA0" w:rsidP="00D71EA0">
      <w:pPr>
        <w:pStyle w:val="21"/>
        <w:shd w:val="clear" w:color="auto" w:fill="auto"/>
        <w:spacing w:before="0" w:after="0" w:line="240" w:lineRule="auto"/>
        <w:ind w:left="142" w:right="20" w:firstLine="0"/>
        <w:rPr>
          <w:sz w:val="28"/>
          <w:szCs w:val="28"/>
        </w:rPr>
      </w:pPr>
    </w:p>
    <w:p w:rsidR="00A40772" w:rsidRDefault="00A40772" w:rsidP="004C08FE">
      <w:pPr>
        <w:spacing w:after="0" w:line="240" w:lineRule="auto"/>
        <w:rPr>
          <w:rStyle w:val="2MicrosoftSansSerif1"/>
          <w:rFonts w:ascii="Times New Roman" w:hAnsi="Times New Roman" w:cs="Times New Roman"/>
          <w:sz w:val="28"/>
          <w:szCs w:val="28"/>
        </w:rPr>
      </w:pPr>
    </w:p>
    <w:p w:rsidR="004C08FE" w:rsidRPr="00D71EA0" w:rsidRDefault="00D71EA0" w:rsidP="004C0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EA0">
        <w:rPr>
          <w:rStyle w:val="2MicrosoftSansSerif1"/>
          <w:rFonts w:ascii="Times New Roman" w:hAnsi="Times New Roman" w:cs="Times New Roman"/>
          <w:sz w:val="28"/>
          <w:szCs w:val="28"/>
        </w:rPr>
        <w:t>Домашнее задание:</w:t>
      </w:r>
      <w:r w:rsidRPr="00D71EA0">
        <w:rPr>
          <w:rFonts w:ascii="Times New Roman" w:hAnsi="Times New Roman" w:cs="Times New Roman"/>
          <w:sz w:val="28"/>
          <w:szCs w:val="28"/>
        </w:rPr>
        <w:t xml:space="preserve"> </w:t>
      </w:r>
      <w:r w:rsidR="004C08FE" w:rsidRPr="00D71EA0">
        <w:rPr>
          <w:rFonts w:ascii="Times New Roman" w:hAnsi="Times New Roman" w:cs="Times New Roman"/>
          <w:sz w:val="28"/>
          <w:szCs w:val="28"/>
        </w:rPr>
        <w:t>Н.С.Борисов</w:t>
      </w:r>
    </w:p>
    <w:p w:rsidR="004C08FE" w:rsidRPr="00D71EA0" w:rsidRDefault="004C08FE" w:rsidP="004C0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 xml:space="preserve">«История России с древнейших времен до конца </w:t>
      </w:r>
      <w:r w:rsidRPr="00D71EA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71EA0"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4C08FE" w:rsidRDefault="004C08FE" w:rsidP="004C0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 §19.</w:t>
      </w:r>
    </w:p>
    <w:p w:rsidR="00D71EA0" w:rsidRPr="00D71EA0" w:rsidRDefault="00D71EA0" w:rsidP="004C0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EA0">
        <w:rPr>
          <w:rFonts w:ascii="Times New Roman" w:hAnsi="Times New Roman" w:cs="Times New Roman"/>
          <w:sz w:val="28"/>
          <w:szCs w:val="28"/>
        </w:rPr>
        <w:t>Индивидуальное опережающее задание:</w:t>
      </w:r>
      <w:r w:rsidRPr="00D71EA0">
        <w:rPr>
          <w:rStyle w:val="240"/>
          <w:sz w:val="28"/>
          <w:szCs w:val="28"/>
        </w:rPr>
        <w:t xml:space="preserve"> </w:t>
      </w:r>
      <w:r w:rsidRPr="00D71EA0">
        <w:rPr>
          <w:rStyle w:val="230"/>
          <w:sz w:val="28"/>
          <w:szCs w:val="28"/>
        </w:rPr>
        <w:t xml:space="preserve">подготовить </w:t>
      </w:r>
      <w:r w:rsidRPr="00D71EA0">
        <w:rPr>
          <w:rFonts w:ascii="Times New Roman" w:hAnsi="Times New Roman" w:cs="Times New Roman"/>
          <w:sz w:val="28"/>
          <w:szCs w:val="28"/>
        </w:rPr>
        <w:t>сообщение «Вооруженные силы России в XVII в.».</w:t>
      </w:r>
    </w:p>
    <w:p w:rsidR="00D71EA0" w:rsidRPr="00D71EA0" w:rsidRDefault="00D71EA0" w:rsidP="00D7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EA0" w:rsidRDefault="00887CE4" w:rsidP="00D71EA0">
      <w:pPr>
        <w:rPr>
          <w:rFonts w:ascii="Times New Roman" w:hAnsi="Times New Roman" w:cs="Times New Roman"/>
          <w:sz w:val="28"/>
          <w:szCs w:val="28"/>
        </w:rPr>
      </w:pPr>
      <w:r w:rsidRPr="00887CE4">
        <w:rPr>
          <w:rFonts w:ascii="Times New Roman" w:hAnsi="Times New Roman" w:cs="Times New Roman"/>
          <w:b/>
          <w:i/>
          <w:sz w:val="28"/>
          <w:szCs w:val="28"/>
        </w:rPr>
        <w:t>Используемая методическая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7CE4" w:rsidRDefault="00443533" w:rsidP="00443533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533">
        <w:rPr>
          <w:rFonts w:ascii="Times New Roman" w:hAnsi="Times New Roman" w:cs="Times New Roman"/>
          <w:sz w:val="28"/>
          <w:szCs w:val="28"/>
        </w:rPr>
        <w:t xml:space="preserve">Шапарина О.Н. История России </w:t>
      </w:r>
      <w:r w:rsidRPr="0044353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43533">
        <w:rPr>
          <w:rFonts w:ascii="Times New Roman" w:hAnsi="Times New Roman" w:cs="Times New Roman"/>
          <w:sz w:val="28"/>
          <w:szCs w:val="28"/>
        </w:rPr>
        <w:t>-</w:t>
      </w:r>
      <w:r w:rsidRPr="0044353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43533">
        <w:rPr>
          <w:rFonts w:ascii="Times New Roman" w:hAnsi="Times New Roman" w:cs="Times New Roman"/>
          <w:sz w:val="28"/>
          <w:szCs w:val="28"/>
        </w:rPr>
        <w:t>вв. Методическое пособие к учебнику А.Ф. Кисе</w:t>
      </w:r>
      <w:r>
        <w:rPr>
          <w:rFonts w:ascii="Times New Roman" w:hAnsi="Times New Roman" w:cs="Times New Roman"/>
          <w:sz w:val="28"/>
          <w:szCs w:val="28"/>
        </w:rPr>
        <w:t>лева, В.П. Попова, А., 2012</w:t>
      </w:r>
    </w:p>
    <w:p w:rsidR="00443533" w:rsidRDefault="00443533" w:rsidP="00443533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Б.Н. Серов, М.В. Лескинен. Поурочные разработки по истории России с древнейших времен до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10  класс. М. «Вако» 2003 </w:t>
      </w:r>
    </w:p>
    <w:p w:rsidR="00443533" w:rsidRPr="00443533" w:rsidRDefault="00443533" w:rsidP="00443533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Коваль, Н.С. Борисов, А.А. Левандовский.  История России с древнейших времен до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10  класс. М. «Просвещение» 2007</w:t>
      </w:r>
    </w:p>
    <w:p w:rsidR="002D35C9" w:rsidRPr="00D71EA0" w:rsidRDefault="002D35C9" w:rsidP="004435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35C9" w:rsidRPr="00D71EA0" w:rsidSect="00EC3D28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A47" w:rsidRDefault="007B3A47" w:rsidP="00306D22">
      <w:pPr>
        <w:spacing w:after="0" w:line="240" w:lineRule="auto"/>
      </w:pPr>
      <w:r>
        <w:separator/>
      </w:r>
    </w:p>
  </w:endnote>
  <w:endnote w:type="continuationSeparator" w:id="1">
    <w:p w:rsidR="007B3A47" w:rsidRDefault="007B3A47" w:rsidP="0030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7089"/>
      <w:docPartObj>
        <w:docPartGallery w:val="Page Numbers (Bottom of Page)"/>
        <w:docPartUnique/>
      </w:docPartObj>
    </w:sdtPr>
    <w:sdtContent>
      <w:p w:rsidR="009F6A87" w:rsidRDefault="003155C6">
        <w:pPr>
          <w:pStyle w:val="a9"/>
          <w:jc w:val="right"/>
        </w:pPr>
        <w:fldSimple w:instr=" PAGE   \* MERGEFORMAT ">
          <w:r w:rsidR="00232157">
            <w:rPr>
              <w:noProof/>
            </w:rPr>
            <w:t>10</w:t>
          </w:r>
        </w:fldSimple>
      </w:p>
    </w:sdtContent>
  </w:sdt>
  <w:p w:rsidR="009F6A87" w:rsidRDefault="009F6A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A47" w:rsidRDefault="007B3A47" w:rsidP="00306D22">
      <w:pPr>
        <w:spacing w:after="0" w:line="240" w:lineRule="auto"/>
      </w:pPr>
      <w:r>
        <w:separator/>
      </w:r>
    </w:p>
  </w:footnote>
  <w:footnote w:type="continuationSeparator" w:id="1">
    <w:p w:rsidR="007B3A47" w:rsidRDefault="007B3A47" w:rsidP="00306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E4C"/>
    <w:multiLevelType w:val="hybridMultilevel"/>
    <w:tmpl w:val="A63A85CA"/>
    <w:lvl w:ilvl="0" w:tplc="0419000B">
      <w:start w:val="1"/>
      <w:numFmt w:val="bullet"/>
      <w:lvlText w:val=""/>
      <w:lvlJc w:val="left"/>
      <w:pPr>
        <w:ind w:left="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B401E"/>
    <w:multiLevelType w:val="hybridMultilevel"/>
    <w:tmpl w:val="220A62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A0A91"/>
    <w:multiLevelType w:val="hybridMultilevel"/>
    <w:tmpl w:val="F84A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24395"/>
    <w:multiLevelType w:val="hybridMultilevel"/>
    <w:tmpl w:val="DD7A4D2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9793B"/>
    <w:multiLevelType w:val="hybridMultilevel"/>
    <w:tmpl w:val="DD7A4D2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6058D"/>
    <w:multiLevelType w:val="hybridMultilevel"/>
    <w:tmpl w:val="290ACF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EA0"/>
    <w:rsid w:val="0005149E"/>
    <w:rsid w:val="00067CCE"/>
    <w:rsid w:val="00232157"/>
    <w:rsid w:val="00233CD8"/>
    <w:rsid w:val="002D35C9"/>
    <w:rsid w:val="00306D22"/>
    <w:rsid w:val="003155C6"/>
    <w:rsid w:val="00443533"/>
    <w:rsid w:val="004C08FE"/>
    <w:rsid w:val="007B3A47"/>
    <w:rsid w:val="00887CE4"/>
    <w:rsid w:val="0092534B"/>
    <w:rsid w:val="009F6A87"/>
    <w:rsid w:val="00A40772"/>
    <w:rsid w:val="00B25327"/>
    <w:rsid w:val="00D71EA0"/>
    <w:rsid w:val="00EC3D28"/>
    <w:rsid w:val="00F512B9"/>
    <w:rsid w:val="00F6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EA0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D71EA0"/>
    <w:pPr>
      <w:shd w:val="clear" w:color="auto" w:fill="FFFFFF"/>
      <w:spacing w:after="0" w:line="192" w:lineRule="exact"/>
      <w:jc w:val="both"/>
    </w:pPr>
    <w:rPr>
      <w:rFonts w:ascii="Microsoft Sans Serif" w:eastAsia="Arial Unicode MS" w:hAnsi="Microsoft Sans Serif" w:cs="Microsoft Sans Serif"/>
      <w:sz w:val="17"/>
      <w:szCs w:val="17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71EA0"/>
  </w:style>
  <w:style w:type="paragraph" w:styleId="a6">
    <w:name w:val="List Paragraph"/>
    <w:basedOn w:val="a"/>
    <w:uiPriority w:val="34"/>
    <w:qFormat/>
    <w:rsid w:val="00D71EA0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D71EA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71EA0"/>
    <w:pPr>
      <w:shd w:val="clear" w:color="auto" w:fill="FFFFFF"/>
      <w:spacing w:before="60" w:after="180" w:line="240" w:lineRule="atLeast"/>
      <w:ind w:firstLine="320"/>
    </w:pPr>
    <w:rPr>
      <w:rFonts w:ascii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uiPriority w:val="99"/>
    <w:locked/>
    <w:rsid w:val="00D71EA0"/>
    <w:rPr>
      <w:rFonts w:ascii="Microsoft Sans Serif" w:hAnsi="Microsoft Sans Serif" w:cs="Microsoft Sans Serif"/>
      <w:b/>
      <w:bCs/>
      <w:i/>
      <w:iCs/>
      <w:spacing w:val="20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71EA0"/>
    <w:pPr>
      <w:shd w:val="clear" w:color="auto" w:fill="FFFFFF"/>
      <w:spacing w:after="0" w:line="192" w:lineRule="exact"/>
      <w:ind w:firstLine="340"/>
    </w:pPr>
    <w:rPr>
      <w:rFonts w:ascii="Microsoft Sans Serif" w:hAnsi="Microsoft Sans Serif" w:cs="Microsoft Sans Serif"/>
      <w:b/>
      <w:bCs/>
      <w:i/>
      <w:iCs/>
      <w:spacing w:val="20"/>
      <w:sz w:val="17"/>
      <w:szCs w:val="17"/>
    </w:rPr>
  </w:style>
  <w:style w:type="character" w:customStyle="1" w:styleId="20">
    <w:name w:val="Заголовок №2_"/>
    <w:basedOn w:val="a0"/>
    <w:link w:val="22"/>
    <w:uiPriority w:val="99"/>
    <w:locked/>
    <w:rsid w:val="00D71EA0"/>
    <w:rPr>
      <w:rFonts w:ascii="Garamond" w:hAnsi="Garamond" w:cs="Garamond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D71EA0"/>
    <w:pPr>
      <w:shd w:val="clear" w:color="auto" w:fill="FFFFFF"/>
      <w:spacing w:after="360" w:line="240" w:lineRule="atLeast"/>
      <w:ind w:firstLine="540"/>
      <w:jc w:val="both"/>
      <w:outlineLvl w:val="1"/>
    </w:pPr>
    <w:rPr>
      <w:rFonts w:ascii="Garamond" w:hAnsi="Garamond" w:cs="Garamond"/>
      <w:b/>
      <w:bCs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locked/>
    <w:rsid w:val="00D71EA0"/>
    <w:rPr>
      <w:rFonts w:ascii="Microsoft Sans Serif" w:eastAsia="Arial Unicode MS" w:hAnsi="Microsoft Sans Serif" w:cs="Microsoft Sans Serif"/>
      <w:sz w:val="17"/>
      <w:szCs w:val="17"/>
      <w:shd w:val="clear" w:color="auto" w:fill="FFFFFF"/>
      <w:lang w:eastAsia="ru-RU"/>
    </w:rPr>
  </w:style>
  <w:style w:type="character" w:customStyle="1" w:styleId="2MicrosoftSansSerif">
    <w:name w:val="Основной текст (2) + Microsoft Sans Serif"/>
    <w:aliases w:val="8,5 pt,Полужирный3,Курсив,Интервал 1 pt"/>
    <w:basedOn w:val="2"/>
    <w:uiPriority w:val="99"/>
    <w:rsid w:val="00D71EA0"/>
    <w:rPr>
      <w:rFonts w:ascii="Microsoft Sans Serif" w:hAnsi="Microsoft Sans Serif" w:cs="Microsoft Sans Serif"/>
      <w:b/>
      <w:bCs/>
      <w:i/>
      <w:iCs/>
      <w:spacing w:val="20"/>
      <w:sz w:val="17"/>
      <w:szCs w:val="17"/>
    </w:rPr>
  </w:style>
  <w:style w:type="character" w:customStyle="1" w:styleId="23">
    <w:name w:val="Основной текст (2)"/>
    <w:basedOn w:val="2"/>
    <w:uiPriority w:val="99"/>
    <w:rsid w:val="00D71EA0"/>
    <w:rPr>
      <w:noProof/>
    </w:rPr>
  </w:style>
  <w:style w:type="character" w:customStyle="1" w:styleId="24">
    <w:name w:val="Основной текст (2) + Курсив"/>
    <w:basedOn w:val="2"/>
    <w:uiPriority w:val="99"/>
    <w:rsid w:val="00D71EA0"/>
    <w:rPr>
      <w:i/>
      <w:iCs/>
    </w:rPr>
  </w:style>
  <w:style w:type="character" w:customStyle="1" w:styleId="240">
    <w:name w:val="Основной текст (2)4"/>
    <w:basedOn w:val="2"/>
    <w:uiPriority w:val="99"/>
    <w:rsid w:val="00D71EA0"/>
    <w:rPr>
      <w:noProof/>
    </w:rPr>
  </w:style>
  <w:style w:type="character" w:customStyle="1" w:styleId="230">
    <w:name w:val="Основной текст (2)3"/>
    <w:basedOn w:val="2"/>
    <w:uiPriority w:val="99"/>
    <w:rsid w:val="00D71EA0"/>
  </w:style>
  <w:style w:type="character" w:customStyle="1" w:styleId="220">
    <w:name w:val="Основной текст (2)2"/>
    <w:basedOn w:val="2"/>
    <w:uiPriority w:val="99"/>
    <w:rsid w:val="00D71EA0"/>
  </w:style>
  <w:style w:type="character" w:customStyle="1" w:styleId="2MicrosoftSansSerif1">
    <w:name w:val="Основной текст (2) + Microsoft Sans Serif1"/>
    <w:aliases w:val="81,5 pt1,Полужирный1,Курсив1,Интервал 1 pt1"/>
    <w:basedOn w:val="2"/>
    <w:uiPriority w:val="99"/>
    <w:rsid w:val="00D71EA0"/>
    <w:rPr>
      <w:rFonts w:ascii="Microsoft Sans Serif" w:hAnsi="Microsoft Sans Serif" w:cs="Microsoft Sans Serif"/>
      <w:b/>
      <w:bCs/>
      <w:i/>
      <w:iCs/>
      <w:spacing w:val="20"/>
      <w:sz w:val="17"/>
      <w:szCs w:val="17"/>
    </w:rPr>
  </w:style>
  <w:style w:type="character" w:customStyle="1" w:styleId="25">
    <w:name w:val="Основной текст (2) + Не полужирный"/>
    <w:basedOn w:val="2"/>
    <w:uiPriority w:val="99"/>
    <w:rsid w:val="00D71EA0"/>
    <w:rPr>
      <w:b/>
      <w:bCs/>
      <w:sz w:val="19"/>
      <w:szCs w:val="19"/>
    </w:rPr>
  </w:style>
  <w:style w:type="character" w:customStyle="1" w:styleId="a7">
    <w:name w:val="Основной текст + Полужирный"/>
    <w:basedOn w:val="1"/>
    <w:uiPriority w:val="99"/>
    <w:rsid w:val="00D71EA0"/>
    <w:rPr>
      <w:rFonts w:ascii="Times New Roman" w:hAnsi="Times New Roman"/>
      <w:sz w:val="19"/>
      <w:szCs w:val="19"/>
    </w:rPr>
  </w:style>
  <w:style w:type="character" w:customStyle="1" w:styleId="8pt">
    <w:name w:val="Основной текст + 8 pt"/>
    <w:aliases w:val="Полужирный,Малые прописные,Интервал 0 pt"/>
    <w:basedOn w:val="1"/>
    <w:uiPriority w:val="99"/>
    <w:rsid w:val="00D71EA0"/>
    <w:rPr>
      <w:rFonts w:ascii="Garamond" w:hAnsi="Garamond" w:cs="Garamond"/>
      <w:b/>
      <w:bCs/>
      <w:smallCaps/>
      <w:spacing w:val="10"/>
      <w:sz w:val="16"/>
      <w:szCs w:val="16"/>
    </w:rPr>
  </w:style>
  <w:style w:type="character" w:customStyle="1" w:styleId="26">
    <w:name w:val="Основной текст (2) + Полужирный"/>
    <w:basedOn w:val="2"/>
    <w:uiPriority w:val="99"/>
    <w:rsid w:val="00D71EA0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10">
    <w:name w:val="Основной текст + Полужирный1"/>
    <w:basedOn w:val="1"/>
    <w:uiPriority w:val="99"/>
    <w:rsid w:val="00D71EA0"/>
    <w:rPr>
      <w:rFonts w:ascii="Palatino Linotype" w:hAnsi="Palatino Linotype" w:cs="Palatino Linotype"/>
      <w:b/>
      <w:bCs/>
    </w:rPr>
  </w:style>
  <w:style w:type="table" w:styleId="a8">
    <w:name w:val="Table Grid"/>
    <w:basedOn w:val="a1"/>
    <w:uiPriority w:val="59"/>
    <w:rsid w:val="00D71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D7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1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2014-11-30T11:24:00Z</dcterms:created>
  <dcterms:modified xsi:type="dcterms:W3CDTF">2015-02-14T18:32:00Z</dcterms:modified>
</cp:coreProperties>
</file>