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7F" w:rsidRDefault="00A43B7F" w:rsidP="00DA6661">
      <w:pPr>
        <w:rPr>
          <w:u w:val="single"/>
        </w:rPr>
      </w:pPr>
    </w:p>
    <w:p w:rsidR="00A43B7F" w:rsidRDefault="00A43B7F" w:rsidP="00A43B7F">
      <w:pPr>
        <w:jc w:val="center"/>
        <w:rPr>
          <w:b/>
          <w:u w:val="single"/>
        </w:rPr>
      </w:pPr>
      <w:r w:rsidRPr="00A43B7F">
        <w:rPr>
          <w:b/>
          <w:u w:val="single"/>
        </w:rPr>
        <w:t>Выбрать один правильный ответ</w:t>
      </w:r>
    </w:p>
    <w:p w:rsidR="00A43B7F" w:rsidRPr="00A43B7F" w:rsidRDefault="00A43B7F" w:rsidP="00A43B7F">
      <w:pPr>
        <w:jc w:val="center"/>
        <w:rPr>
          <w:b/>
          <w:u w:val="single"/>
        </w:rPr>
      </w:pPr>
      <w:r>
        <w:rPr>
          <w:b/>
          <w:u w:val="single"/>
        </w:rPr>
        <w:t>Тема «Гидролиз»</w:t>
      </w:r>
    </w:p>
    <w:p w:rsidR="00A43B7F" w:rsidRDefault="00A43B7F" w:rsidP="00A43B7F">
      <w:pPr>
        <w:jc w:val="center"/>
        <w:rPr>
          <w:u w:val="single"/>
        </w:rPr>
      </w:pPr>
      <w:r>
        <w:rPr>
          <w:u w:val="single"/>
        </w:rPr>
        <w:t>Вариант № 1</w:t>
      </w:r>
    </w:p>
    <w:p w:rsidR="00A43B7F" w:rsidRDefault="00A43B7F" w:rsidP="00DA6661">
      <w:pPr>
        <w:rPr>
          <w:u w:val="single"/>
        </w:rPr>
      </w:pPr>
    </w:p>
    <w:p w:rsidR="00A43B7F" w:rsidRDefault="00A43B7F" w:rsidP="00DA6661">
      <w:pPr>
        <w:rPr>
          <w:u w:val="single"/>
        </w:rPr>
      </w:pPr>
    </w:p>
    <w:p w:rsidR="00DA6661" w:rsidRPr="00592E64" w:rsidRDefault="00DA6661" w:rsidP="00DA6661">
      <w:pPr>
        <w:rPr>
          <w:u w:val="single"/>
        </w:rPr>
      </w:pPr>
      <w:r w:rsidRPr="00592E64">
        <w:rPr>
          <w:u w:val="single"/>
        </w:rPr>
        <w:t xml:space="preserve">Задание </w:t>
      </w:r>
      <w:r>
        <w:rPr>
          <w:u w:val="single"/>
        </w:rPr>
        <w:t>1</w:t>
      </w:r>
    </w:p>
    <w:p w:rsidR="00DA6661" w:rsidRDefault="00DA6661" w:rsidP="00DA6661">
      <w:pPr>
        <w:keepNext/>
        <w:keepLines/>
        <w:ind w:left="-57" w:right="-57"/>
      </w:pPr>
      <w:r>
        <w:t>Среда водного раствора хлорида аммония</w:t>
      </w:r>
    </w:p>
    <w:p w:rsidR="00DA6661" w:rsidRDefault="00DA6661" w:rsidP="00DA6661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8"/>
      </w:tblGrid>
      <w:tr w:rsidR="00DA6661" w:rsidTr="001F72BA">
        <w:trPr>
          <w:cantSplit/>
        </w:trPr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8" w:type="dxa"/>
          </w:tcPr>
          <w:p w:rsidR="00DA6661" w:rsidRDefault="00DA6661" w:rsidP="001F72BA">
            <w:pPr>
              <w:keepNext/>
              <w:keepLines/>
              <w:ind w:left="-57" w:right="-57"/>
              <w:rPr>
                <w:bCs/>
              </w:rPr>
            </w:pPr>
            <w:r>
              <w:rPr>
                <w:bCs/>
              </w:rPr>
              <w:t>слабощелочная</w:t>
            </w:r>
          </w:p>
        </w:tc>
      </w:tr>
      <w:tr w:rsidR="00DA6661" w:rsidTr="001F72BA">
        <w:trPr>
          <w:cantSplit/>
        </w:trPr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8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кислая</w:t>
            </w:r>
          </w:p>
        </w:tc>
      </w:tr>
      <w:tr w:rsidR="00DA6661" w:rsidTr="001F72BA">
        <w:trPr>
          <w:cantSplit/>
        </w:trPr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8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нейтральная</w:t>
            </w:r>
          </w:p>
        </w:tc>
      </w:tr>
      <w:tr w:rsidR="00DA6661" w:rsidTr="001F72BA">
        <w:trPr>
          <w:cantSplit/>
        </w:trPr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8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сильнощелочная</w:t>
            </w:r>
          </w:p>
        </w:tc>
      </w:tr>
    </w:tbl>
    <w:p w:rsidR="00DA6661" w:rsidRDefault="00DA6661" w:rsidP="00DA6661"/>
    <w:p w:rsidR="00A43B7F" w:rsidRDefault="00A43B7F" w:rsidP="00DA6661">
      <w:pPr>
        <w:rPr>
          <w:u w:val="single"/>
        </w:rPr>
      </w:pPr>
    </w:p>
    <w:p w:rsidR="00DA6661" w:rsidRPr="00FD7D7F" w:rsidRDefault="00DA6661" w:rsidP="00DA6661">
      <w:pPr>
        <w:rPr>
          <w:u w:val="single"/>
        </w:rPr>
      </w:pPr>
      <w:r w:rsidRPr="00FD7D7F">
        <w:rPr>
          <w:u w:val="single"/>
        </w:rPr>
        <w:t>Задание 2</w:t>
      </w:r>
    </w:p>
    <w:p w:rsidR="00DA6661" w:rsidRDefault="00DA6661" w:rsidP="00DA6661">
      <w:pPr>
        <w:keepNext/>
        <w:keepLines/>
        <w:ind w:left="-57" w:right="-57"/>
      </w:pPr>
      <w:r>
        <w:t>Лакмус краснеет в растворе соли</w:t>
      </w:r>
    </w:p>
    <w:p w:rsidR="00DA6661" w:rsidRDefault="00DA6661" w:rsidP="00DA6661">
      <w:pPr>
        <w:keepNext/>
        <w:keepLines/>
        <w:ind w:left="-57" w:right="-57"/>
        <w:rPr>
          <w:sz w:val="12"/>
        </w:rPr>
      </w:pPr>
    </w:p>
    <w:tbl>
      <w:tblPr>
        <w:tblW w:w="9524" w:type="dxa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DA6661" w:rsidTr="001F72BA"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</w:tcPr>
          <w:p w:rsidR="00DA6661" w:rsidRDefault="00DA6661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FeSO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DA6661" w:rsidRDefault="00DA6661" w:rsidP="001F72BA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KNO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DA6661" w:rsidRDefault="00DA6661" w:rsidP="001F72BA">
            <w:pPr>
              <w:keepNext/>
              <w:keepLines/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</w:p>
        </w:tc>
      </w:tr>
    </w:tbl>
    <w:p w:rsidR="00DA6661" w:rsidRDefault="00DA6661" w:rsidP="00DA6661"/>
    <w:p w:rsidR="00A43B7F" w:rsidRDefault="00A43B7F" w:rsidP="00DA6661">
      <w:pPr>
        <w:rPr>
          <w:u w:val="single"/>
        </w:rPr>
      </w:pPr>
    </w:p>
    <w:p w:rsidR="00DA6661" w:rsidRPr="00FD7D7F" w:rsidRDefault="00DA6661" w:rsidP="00DA6661">
      <w:pPr>
        <w:rPr>
          <w:u w:val="single"/>
        </w:rPr>
      </w:pPr>
      <w:r w:rsidRPr="00FD7D7F">
        <w:rPr>
          <w:u w:val="single"/>
        </w:rPr>
        <w:t>Задание 3</w:t>
      </w:r>
    </w:p>
    <w:p w:rsidR="00DA6661" w:rsidRDefault="00DA6661" w:rsidP="00DA6661">
      <w:pPr>
        <w:keepNext/>
        <w:keepLines/>
        <w:ind w:left="-57" w:right="-57"/>
      </w:pPr>
      <w:r>
        <w:t xml:space="preserve">Кислую </w:t>
      </w:r>
      <w:proofErr w:type="gramStart"/>
      <w:r>
        <w:t>среду</w:t>
      </w:r>
      <w:proofErr w:type="gramEnd"/>
      <w:r>
        <w:t xml:space="preserve"> имеет водный раствор</w:t>
      </w:r>
    </w:p>
    <w:p w:rsidR="00DA6661" w:rsidRDefault="00DA6661" w:rsidP="00DA6661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DA6661" w:rsidTr="001F72BA"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70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карбоната натрия</w:t>
            </w:r>
          </w:p>
        </w:tc>
      </w:tr>
      <w:tr w:rsidR="00DA6661" w:rsidTr="001F72BA"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70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нитрата калия</w:t>
            </w:r>
          </w:p>
        </w:tc>
      </w:tr>
      <w:tr w:rsidR="00DA6661" w:rsidTr="001F72BA"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70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иодида калия</w:t>
            </w:r>
          </w:p>
        </w:tc>
      </w:tr>
      <w:tr w:rsidR="00DA6661" w:rsidTr="001F72BA">
        <w:tc>
          <w:tcPr>
            <w:tcW w:w="397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70" w:type="dxa"/>
          </w:tcPr>
          <w:p w:rsidR="00DA6661" w:rsidRDefault="00DA6661" w:rsidP="001F72BA">
            <w:pPr>
              <w:keepNext/>
              <w:keepLines/>
              <w:ind w:left="-57" w:right="-57"/>
            </w:pPr>
            <w:r>
              <w:t>хлорида алюминия</w:t>
            </w:r>
          </w:p>
        </w:tc>
      </w:tr>
    </w:tbl>
    <w:p w:rsidR="00D9163B" w:rsidRDefault="00D9163B" w:rsidP="00D9163B">
      <w:pPr>
        <w:rPr>
          <w:u w:val="single"/>
        </w:rPr>
      </w:pPr>
    </w:p>
    <w:p w:rsidR="00D9163B" w:rsidRPr="005D181A" w:rsidRDefault="00D9163B" w:rsidP="00D9163B">
      <w:pPr>
        <w:rPr>
          <w:u w:val="single"/>
          <w:lang w:val="en-US"/>
        </w:rPr>
      </w:pPr>
    </w:p>
    <w:p w:rsidR="00D9163B" w:rsidRPr="005D181A" w:rsidRDefault="005D181A" w:rsidP="00D9163B">
      <w:pPr>
        <w:rPr>
          <w:u w:val="single"/>
          <w:lang w:val="en-US"/>
        </w:rPr>
      </w:pPr>
      <w:r>
        <w:rPr>
          <w:u w:val="single"/>
        </w:rPr>
        <w:t xml:space="preserve">Задание </w:t>
      </w:r>
      <w:r>
        <w:rPr>
          <w:u w:val="single"/>
          <w:lang w:val="en-US"/>
        </w:rPr>
        <w:t>4</w:t>
      </w:r>
    </w:p>
    <w:p w:rsidR="00D9163B" w:rsidRDefault="00D9163B" w:rsidP="00D9163B">
      <w:pPr>
        <w:ind w:left="-57" w:right="-57"/>
      </w:pPr>
      <w:r>
        <w:t>Установите соответствие между названиями веществ и продуктами их гидролиза.</w:t>
      </w:r>
    </w:p>
    <w:p w:rsidR="00D9163B" w:rsidRDefault="00D9163B" w:rsidP="00D9163B">
      <w:pPr>
        <w:ind w:left="-57" w:right="-57"/>
        <w:rPr>
          <w:sz w:val="8"/>
        </w:rPr>
      </w:pPr>
    </w:p>
    <w:tbl>
      <w:tblPr>
        <w:tblW w:w="9180" w:type="dxa"/>
        <w:tblLayout w:type="fixed"/>
        <w:tblLook w:val="0000"/>
      </w:tblPr>
      <w:tblGrid>
        <w:gridCol w:w="534"/>
        <w:gridCol w:w="3969"/>
        <w:gridCol w:w="425"/>
        <w:gridCol w:w="4252"/>
      </w:tblGrid>
      <w:tr w:rsidR="00D9163B" w:rsidTr="001F72BA">
        <w:tc>
          <w:tcPr>
            <w:tcW w:w="534" w:type="dxa"/>
          </w:tcPr>
          <w:p w:rsidR="00D9163B" w:rsidRDefault="00D9163B" w:rsidP="001F72BA">
            <w:pPr>
              <w:ind w:left="-57" w:right="-57"/>
            </w:pPr>
          </w:p>
        </w:tc>
        <w:tc>
          <w:tcPr>
            <w:tcW w:w="3969" w:type="dxa"/>
          </w:tcPr>
          <w:p w:rsidR="00D9163B" w:rsidRDefault="00D9163B" w:rsidP="001F72BA">
            <w:pPr>
              <w:ind w:left="-57" w:right="-57"/>
            </w:pPr>
            <w:r>
              <w:t>НАЗВАНИЕ ВЕЩЕСТВА</w:t>
            </w:r>
          </w:p>
        </w:tc>
        <w:tc>
          <w:tcPr>
            <w:tcW w:w="425" w:type="dxa"/>
          </w:tcPr>
          <w:p w:rsidR="00D9163B" w:rsidRDefault="00D9163B" w:rsidP="001F72BA">
            <w:pPr>
              <w:ind w:left="-57" w:right="-57"/>
            </w:pPr>
          </w:p>
        </w:tc>
        <w:tc>
          <w:tcPr>
            <w:tcW w:w="4252" w:type="dxa"/>
          </w:tcPr>
          <w:p w:rsidR="00D9163B" w:rsidRDefault="00D9163B" w:rsidP="001F72BA">
            <w:pPr>
              <w:ind w:left="-57" w:right="-57"/>
            </w:pPr>
            <w:r>
              <w:t>ПРОДУКТЫ ГИДРОЛИЗА</w:t>
            </w:r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ind w:left="-57" w:right="-57"/>
            </w:pPr>
            <w:r>
              <w:t>А)</w:t>
            </w:r>
          </w:p>
        </w:tc>
        <w:tc>
          <w:tcPr>
            <w:tcW w:w="3969" w:type="dxa"/>
          </w:tcPr>
          <w:p w:rsidR="00D9163B" w:rsidRDefault="00D9163B" w:rsidP="001F72BA">
            <w:pPr>
              <w:ind w:left="-57" w:right="-57"/>
            </w:pPr>
            <w:proofErr w:type="spellStart"/>
            <w:r>
              <w:t>триолеин</w:t>
            </w:r>
            <w:proofErr w:type="spellEnd"/>
          </w:p>
        </w:tc>
        <w:tc>
          <w:tcPr>
            <w:tcW w:w="425" w:type="dxa"/>
          </w:tcPr>
          <w:p w:rsidR="00D9163B" w:rsidRDefault="00D9163B" w:rsidP="001F72BA">
            <w:pPr>
              <w:ind w:left="-57" w:right="-57"/>
            </w:pPr>
            <w:r>
              <w:t>1)</w:t>
            </w:r>
          </w:p>
        </w:tc>
        <w:tc>
          <w:tcPr>
            <w:tcW w:w="4252" w:type="dxa"/>
          </w:tcPr>
          <w:p w:rsidR="00D9163B" w:rsidRDefault="00D9163B" w:rsidP="001F72BA">
            <w:pPr>
              <w:ind w:left="-57" w:right="-57"/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17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33</w:t>
            </w:r>
            <w:r>
              <w:rPr>
                <w:lang w:val="en-US"/>
              </w:rPr>
              <w:t>COOH</w:t>
            </w:r>
            <w:r>
              <w:t xml:space="preserve">  и 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5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 </w:t>
            </w:r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ind w:left="-57" w:right="-57"/>
            </w:pPr>
            <w:r>
              <w:t>Б)</w:t>
            </w:r>
          </w:p>
        </w:tc>
        <w:tc>
          <w:tcPr>
            <w:tcW w:w="3969" w:type="dxa"/>
          </w:tcPr>
          <w:p w:rsidR="00D9163B" w:rsidRDefault="00D9163B" w:rsidP="001F72BA">
            <w:pPr>
              <w:ind w:left="-57" w:right="-57"/>
            </w:pPr>
            <w:r>
              <w:t>нитрид магния</w:t>
            </w:r>
          </w:p>
        </w:tc>
        <w:tc>
          <w:tcPr>
            <w:tcW w:w="425" w:type="dxa"/>
          </w:tcPr>
          <w:p w:rsidR="00D9163B" w:rsidRDefault="00D9163B" w:rsidP="001F72BA">
            <w:pPr>
              <w:ind w:left="-57" w:right="-57"/>
            </w:pPr>
            <w:r>
              <w:t>2)</w:t>
            </w:r>
          </w:p>
        </w:tc>
        <w:tc>
          <w:tcPr>
            <w:tcW w:w="4252" w:type="dxa"/>
          </w:tcPr>
          <w:p w:rsidR="00D9163B" w:rsidRDefault="00D9163B" w:rsidP="001F72BA">
            <w:pPr>
              <w:ind w:left="-57" w:right="-57"/>
            </w:pP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t xml:space="preserve">  и 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ind w:left="-57" w:right="-57"/>
            </w:pPr>
            <w:r>
              <w:t>В)</w:t>
            </w:r>
          </w:p>
        </w:tc>
        <w:tc>
          <w:tcPr>
            <w:tcW w:w="3969" w:type="dxa"/>
          </w:tcPr>
          <w:p w:rsidR="00D9163B" w:rsidRDefault="00D9163B" w:rsidP="001F72BA">
            <w:pPr>
              <w:ind w:left="-57" w:right="-57"/>
            </w:pPr>
            <w:r>
              <w:t>хлорид меди</w:t>
            </w:r>
          </w:p>
        </w:tc>
        <w:tc>
          <w:tcPr>
            <w:tcW w:w="425" w:type="dxa"/>
          </w:tcPr>
          <w:p w:rsidR="00D9163B" w:rsidRDefault="00D9163B" w:rsidP="001F72BA">
            <w:pPr>
              <w:ind w:left="-57" w:right="-57"/>
            </w:pPr>
            <w:r>
              <w:t>3)</w:t>
            </w:r>
          </w:p>
        </w:tc>
        <w:tc>
          <w:tcPr>
            <w:tcW w:w="4252" w:type="dxa"/>
          </w:tcPr>
          <w:p w:rsidR="00D9163B" w:rsidRDefault="00D9163B" w:rsidP="001F72BA">
            <w:pPr>
              <w:ind w:left="-57" w:right="-57"/>
            </w:pP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</w:t>
            </w:r>
            <w:r>
              <w:t xml:space="preserve">  и  </w:t>
            </w:r>
            <w:r>
              <w:rPr>
                <w:lang w:val="en-US"/>
              </w:rPr>
              <w:t>Mg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ind w:left="-57" w:right="-57"/>
            </w:pPr>
            <w:r>
              <w:t>Г)</w:t>
            </w:r>
          </w:p>
        </w:tc>
        <w:tc>
          <w:tcPr>
            <w:tcW w:w="3969" w:type="dxa"/>
          </w:tcPr>
          <w:p w:rsidR="00D9163B" w:rsidRDefault="00D9163B" w:rsidP="001F72BA">
            <w:pPr>
              <w:ind w:left="-57" w:right="-57"/>
            </w:pPr>
            <w:proofErr w:type="spellStart"/>
            <w:r>
              <w:t>тринитрат</w:t>
            </w:r>
            <w:proofErr w:type="spellEnd"/>
            <w:r>
              <w:t xml:space="preserve"> целлюлозы</w:t>
            </w:r>
          </w:p>
        </w:tc>
        <w:tc>
          <w:tcPr>
            <w:tcW w:w="425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4252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(C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 xml:space="preserve">  </w:t>
            </w:r>
            <w:r>
              <w:t>и</w:t>
            </w:r>
            <w:r>
              <w:rPr>
                <w:lang w:val="en-US"/>
              </w:rPr>
              <w:t xml:space="preserve">  HNO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</w:p>
        </w:tc>
        <w:tc>
          <w:tcPr>
            <w:tcW w:w="3969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  <w:tc>
          <w:tcPr>
            <w:tcW w:w="4252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Mg(NO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</w:t>
            </w:r>
            <w:r>
              <w:t>и</w:t>
            </w:r>
            <w:r>
              <w:rPr>
                <w:lang w:val="en-US"/>
              </w:rPr>
              <w:t xml:space="preserve">  NH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</w:p>
        </w:tc>
        <w:tc>
          <w:tcPr>
            <w:tcW w:w="3969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D9163B" w:rsidRDefault="00D9163B" w:rsidP="001F72BA">
            <w:pPr>
              <w:ind w:left="-57" w:right="-57"/>
            </w:pPr>
            <w:r>
              <w:t>6)</w:t>
            </w:r>
          </w:p>
        </w:tc>
        <w:tc>
          <w:tcPr>
            <w:tcW w:w="4252" w:type="dxa"/>
          </w:tcPr>
          <w:p w:rsidR="00D9163B" w:rsidRDefault="00D9163B" w:rsidP="001F72BA">
            <w:pPr>
              <w:ind w:left="-57" w:right="-57"/>
            </w:pPr>
            <w:r>
              <w:rPr>
                <w:lang w:val="en-US"/>
              </w:rPr>
              <w:t>Cu</w:t>
            </w:r>
            <w:r>
              <w:t>(</w:t>
            </w:r>
            <w:r>
              <w:rPr>
                <w:lang w:val="en-US"/>
              </w:rPr>
              <w:t>OH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 и  </w:t>
            </w: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</w:tbl>
    <w:p w:rsidR="00D9163B" w:rsidRDefault="00D9163B" w:rsidP="00D9163B">
      <w:pPr>
        <w:ind w:left="-57" w:right="-57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2322"/>
        <w:gridCol w:w="2322"/>
        <w:gridCol w:w="2322"/>
      </w:tblGrid>
      <w:tr w:rsidR="00D9163B" w:rsidTr="001F72BA">
        <w:tc>
          <w:tcPr>
            <w:tcW w:w="2213" w:type="dxa"/>
          </w:tcPr>
          <w:p w:rsidR="00D9163B" w:rsidRDefault="00D9163B" w:rsidP="001F72BA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322" w:type="dxa"/>
          </w:tcPr>
          <w:p w:rsidR="00D9163B" w:rsidRDefault="00D9163B" w:rsidP="001F72BA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322" w:type="dxa"/>
          </w:tcPr>
          <w:p w:rsidR="00D9163B" w:rsidRDefault="00D9163B" w:rsidP="001F72BA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2322" w:type="dxa"/>
          </w:tcPr>
          <w:p w:rsidR="00D9163B" w:rsidRDefault="00D9163B" w:rsidP="001F72BA">
            <w:pPr>
              <w:ind w:left="-57" w:right="-57"/>
              <w:jc w:val="center"/>
            </w:pPr>
            <w:r>
              <w:t>Г</w:t>
            </w:r>
          </w:p>
        </w:tc>
      </w:tr>
      <w:tr w:rsidR="00D9163B" w:rsidTr="001F72BA">
        <w:tc>
          <w:tcPr>
            <w:tcW w:w="2213" w:type="dxa"/>
          </w:tcPr>
          <w:p w:rsidR="00D9163B" w:rsidRDefault="00D9163B" w:rsidP="001F72BA">
            <w:pPr>
              <w:ind w:left="-57" w:right="-57"/>
            </w:pPr>
          </w:p>
        </w:tc>
        <w:tc>
          <w:tcPr>
            <w:tcW w:w="2322" w:type="dxa"/>
          </w:tcPr>
          <w:p w:rsidR="00D9163B" w:rsidRDefault="00D9163B" w:rsidP="001F72BA">
            <w:pPr>
              <w:ind w:left="-57" w:right="-57"/>
            </w:pPr>
          </w:p>
        </w:tc>
        <w:tc>
          <w:tcPr>
            <w:tcW w:w="2322" w:type="dxa"/>
          </w:tcPr>
          <w:p w:rsidR="00D9163B" w:rsidRDefault="00D9163B" w:rsidP="001F72BA">
            <w:pPr>
              <w:ind w:left="-57" w:right="-57"/>
            </w:pPr>
          </w:p>
        </w:tc>
        <w:tc>
          <w:tcPr>
            <w:tcW w:w="2322" w:type="dxa"/>
          </w:tcPr>
          <w:p w:rsidR="00D9163B" w:rsidRDefault="00D9163B" w:rsidP="001F72BA">
            <w:pPr>
              <w:ind w:left="-57" w:right="-57"/>
            </w:pPr>
          </w:p>
        </w:tc>
      </w:tr>
    </w:tbl>
    <w:p w:rsidR="00D9163B" w:rsidRDefault="00D9163B" w:rsidP="00D9163B"/>
    <w:p w:rsidR="00D9163B" w:rsidRPr="005D181A" w:rsidRDefault="005D181A" w:rsidP="00D9163B">
      <w:pPr>
        <w:rPr>
          <w:u w:val="single"/>
          <w:lang w:val="en-US"/>
        </w:rPr>
      </w:pPr>
      <w:r>
        <w:rPr>
          <w:u w:val="single"/>
        </w:rPr>
        <w:t xml:space="preserve">Задание </w:t>
      </w:r>
      <w:r>
        <w:rPr>
          <w:u w:val="single"/>
          <w:lang w:val="en-US"/>
        </w:rPr>
        <w:t>5</w:t>
      </w:r>
    </w:p>
    <w:p w:rsidR="00D9163B" w:rsidRDefault="00D9163B" w:rsidP="00D9163B">
      <w:pPr>
        <w:ind w:left="-57" w:right="-57"/>
      </w:pPr>
      <w:r>
        <w:t>Установите соответствие между составом соли и типом ее гидролиза.</w:t>
      </w:r>
    </w:p>
    <w:p w:rsidR="00D9163B" w:rsidRDefault="00D9163B" w:rsidP="00D9163B">
      <w:pPr>
        <w:rPr>
          <w:sz w:val="16"/>
        </w:rPr>
      </w:pPr>
    </w:p>
    <w:tbl>
      <w:tblPr>
        <w:tblW w:w="9180" w:type="dxa"/>
        <w:tblLook w:val="0000"/>
      </w:tblPr>
      <w:tblGrid>
        <w:gridCol w:w="398"/>
        <w:gridCol w:w="4108"/>
        <w:gridCol w:w="426"/>
        <w:gridCol w:w="4248"/>
      </w:tblGrid>
      <w:tr w:rsidR="00D9163B" w:rsidTr="001F72BA">
        <w:trPr>
          <w:trHeight w:val="277"/>
        </w:trPr>
        <w:tc>
          <w:tcPr>
            <w:tcW w:w="392" w:type="dxa"/>
          </w:tcPr>
          <w:p w:rsidR="00D9163B" w:rsidRDefault="00D9163B" w:rsidP="001F72BA">
            <w:pPr>
              <w:ind w:left="-57" w:right="-57"/>
            </w:pPr>
          </w:p>
        </w:tc>
        <w:tc>
          <w:tcPr>
            <w:tcW w:w="4111" w:type="dxa"/>
          </w:tcPr>
          <w:p w:rsidR="00D9163B" w:rsidRDefault="00D9163B" w:rsidP="001F72BA">
            <w:pPr>
              <w:ind w:left="-57" w:right="-57"/>
            </w:pPr>
            <w:r>
              <w:t>СОСТАВ СОЛИ</w:t>
            </w:r>
          </w:p>
        </w:tc>
        <w:tc>
          <w:tcPr>
            <w:tcW w:w="426" w:type="dxa"/>
          </w:tcPr>
          <w:p w:rsidR="00D9163B" w:rsidRDefault="00D9163B" w:rsidP="001F72BA">
            <w:pPr>
              <w:ind w:left="-57" w:right="-57"/>
            </w:pPr>
          </w:p>
        </w:tc>
        <w:tc>
          <w:tcPr>
            <w:tcW w:w="4251" w:type="dxa"/>
          </w:tcPr>
          <w:p w:rsidR="00D9163B" w:rsidRDefault="00D9163B" w:rsidP="001F72BA">
            <w:pPr>
              <w:ind w:left="-57" w:right="-57"/>
            </w:pPr>
            <w:r>
              <w:t>ТИП ГИДРОЛИЗА</w:t>
            </w:r>
          </w:p>
        </w:tc>
      </w:tr>
      <w:tr w:rsidR="00D9163B" w:rsidTr="001F72BA">
        <w:trPr>
          <w:trHeight w:val="277"/>
        </w:trPr>
        <w:tc>
          <w:tcPr>
            <w:tcW w:w="392" w:type="dxa"/>
          </w:tcPr>
          <w:p w:rsidR="00D9163B" w:rsidRDefault="00D9163B" w:rsidP="001F72BA">
            <w:pPr>
              <w:ind w:left="-57" w:right="-57"/>
              <w:rPr>
                <w:vertAlign w:val="subscript"/>
              </w:rPr>
            </w:pPr>
            <w:r>
              <w:t xml:space="preserve">А) </w:t>
            </w:r>
          </w:p>
        </w:tc>
        <w:tc>
          <w:tcPr>
            <w:tcW w:w="4111" w:type="dxa"/>
          </w:tcPr>
          <w:p w:rsidR="00D9163B" w:rsidRDefault="00D9163B" w:rsidP="001F72BA">
            <w:pPr>
              <w:ind w:left="-57" w:right="-57"/>
            </w:pPr>
            <w:proofErr w:type="spellStart"/>
            <w:r>
              <w:rPr>
                <w:lang w:val="en-US"/>
              </w:rPr>
              <w:t>BeSO</w:t>
            </w:r>
            <w:proofErr w:type="spellEnd"/>
            <w:r>
              <w:rPr>
                <w:vertAlign w:val="subscript"/>
              </w:rPr>
              <w:t>4</w:t>
            </w:r>
          </w:p>
        </w:tc>
        <w:tc>
          <w:tcPr>
            <w:tcW w:w="426" w:type="dxa"/>
          </w:tcPr>
          <w:p w:rsidR="00D9163B" w:rsidRDefault="00D9163B" w:rsidP="001F72BA">
            <w:pPr>
              <w:ind w:left="-57" w:right="-57"/>
            </w:pPr>
            <w:r>
              <w:t>1)</w:t>
            </w:r>
          </w:p>
        </w:tc>
        <w:tc>
          <w:tcPr>
            <w:tcW w:w="4251" w:type="dxa"/>
          </w:tcPr>
          <w:p w:rsidR="00D9163B" w:rsidRDefault="00D9163B" w:rsidP="001F72BA">
            <w:pPr>
              <w:ind w:left="-57" w:right="-57"/>
            </w:pPr>
            <w:r>
              <w:t>по катиону</w:t>
            </w:r>
          </w:p>
        </w:tc>
      </w:tr>
      <w:tr w:rsidR="00D9163B" w:rsidTr="001F72BA">
        <w:trPr>
          <w:trHeight w:val="277"/>
        </w:trPr>
        <w:tc>
          <w:tcPr>
            <w:tcW w:w="392" w:type="dxa"/>
          </w:tcPr>
          <w:p w:rsidR="00D9163B" w:rsidRDefault="00D9163B" w:rsidP="001F72BA">
            <w:pPr>
              <w:ind w:left="-57" w:right="-57"/>
              <w:rPr>
                <w:vertAlign w:val="subscript"/>
              </w:rPr>
            </w:pPr>
            <w:r>
              <w:t xml:space="preserve">Б) </w:t>
            </w:r>
          </w:p>
        </w:tc>
        <w:tc>
          <w:tcPr>
            <w:tcW w:w="4111" w:type="dxa"/>
          </w:tcPr>
          <w:p w:rsidR="00D9163B" w:rsidRDefault="00D9163B" w:rsidP="001F72BA">
            <w:pPr>
              <w:ind w:left="-57" w:right="-57"/>
            </w:pPr>
            <w:r>
              <w:rPr>
                <w:lang w:val="en-US"/>
              </w:rPr>
              <w:t>KNO</w:t>
            </w:r>
            <w:r>
              <w:rPr>
                <w:vertAlign w:val="subscript"/>
              </w:rPr>
              <w:t>2</w:t>
            </w:r>
          </w:p>
        </w:tc>
        <w:tc>
          <w:tcPr>
            <w:tcW w:w="426" w:type="dxa"/>
          </w:tcPr>
          <w:p w:rsidR="00D9163B" w:rsidRDefault="00D9163B" w:rsidP="001F72BA">
            <w:pPr>
              <w:ind w:left="-57" w:right="-57"/>
            </w:pPr>
            <w:r>
              <w:t xml:space="preserve">2) </w:t>
            </w:r>
          </w:p>
        </w:tc>
        <w:tc>
          <w:tcPr>
            <w:tcW w:w="4251" w:type="dxa"/>
          </w:tcPr>
          <w:p w:rsidR="00D9163B" w:rsidRDefault="00D9163B" w:rsidP="001F72BA">
            <w:pPr>
              <w:ind w:left="-57" w:right="-57"/>
            </w:pPr>
            <w:r>
              <w:t>по аниону</w:t>
            </w:r>
          </w:p>
        </w:tc>
      </w:tr>
      <w:tr w:rsidR="00D9163B" w:rsidTr="001F72BA">
        <w:trPr>
          <w:trHeight w:val="277"/>
        </w:trPr>
        <w:tc>
          <w:tcPr>
            <w:tcW w:w="392" w:type="dxa"/>
          </w:tcPr>
          <w:p w:rsidR="00D9163B" w:rsidRDefault="00D9163B" w:rsidP="001F72BA">
            <w:pPr>
              <w:ind w:left="-57" w:right="-57"/>
              <w:rPr>
                <w:vertAlign w:val="subscript"/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4111" w:type="dxa"/>
          </w:tcPr>
          <w:p w:rsidR="00D9163B" w:rsidRDefault="00D9163B" w:rsidP="001F72BA">
            <w:pPr>
              <w:ind w:left="-57" w:right="-57"/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>(NO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caps/>
              </w:rPr>
            </w:pPr>
            <w:r>
              <w:rPr>
                <w:caps/>
              </w:rPr>
              <w:t>3)</w:t>
            </w:r>
          </w:p>
        </w:tc>
        <w:tc>
          <w:tcPr>
            <w:tcW w:w="4251" w:type="dxa"/>
          </w:tcPr>
          <w:p w:rsidR="00D9163B" w:rsidRDefault="00D9163B" w:rsidP="001F72BA">
            <w:pPr>
              <w:ind w:left="-57" w:right="-57"/>
            </w:pPr>
            <w:r>
              <w:t>по катиону и аниону</w:t>
            </w:r>
          </w:p>
        </w:tc>
      </w:tr>
      <w:tr w:rsidR="00D9163B" w:rsidTr="001F72BA">
        <w:trPr>
          <w:trHeight w:val="277"/>
        </w:trPr>
        <w:tc>
          <w:tcPr>
            <w:tcW w:w="392" w:type="dxa"/>
          </w:tcPr>
          <w:p w:rsidR="00D9163B" w:rsidRDefault="00D9163B" w:rsidP="001F72BA">
            <w:pPr>
              <w:ind w:left="-57" w:right="-57"/>
              <w:rPr>
                <w:vertAlign w:val="subscript"/>
              </w:rPr>
            </w:pPr>
            <w:r>
              <w:t xml:space="preserve">Г) </w:t>
            </w:r>
          </w:p>
        </w:tc>
        <w:tc>
          <w:tcPr>
            <w:tcW w:w="4111" w:type="dxa"/>
          </w:tcPr>
          <w:p w:rsidR="00D9163B" w:rsidRDefault="00D9163B" w:rsidP="001F72BA">
            <w:pPr>
              <w:ind w:left="-57" w:right="-57"/>
            </w:pPr>
            <w:proofErr w:type="spellStart"/>
            <w:r>
              <w:rPr>
                <w:lang w:val="en-US"/>
              </w:rPr>
              <w:t>CuCl</w:t>
            </w:r>
            <w:proofErr w:type="spellEnd"/>
            <w:r>
              <w:rPr>
                <w:vertAlign w:val="subscript"/>
              </w:rPr>
              <w:t>2</w:t>
            </w:r>
          </w:p>
        </w:tc>
        <w:tc>
          <w:tcPr>
            <w:tcW w:w="426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caps/>
              </w:rPr>
            </w:pPr>
          </w:p>
        </w:tc>
        <w:tc>
          <w:tcPr>
            <w:tcW w:w="4251" w:type="dxa"/>
          </w:tcPr>
          <w:p w:rsidR="00D9163B" w:rsidRDefault="00D9163B" w:rsidP="001F72BA">
            <w:pPr>
              <w:ind w:left="-57" w:right="-57"/>
            </w:pPr>
          </w:p>
        </w:tc>
      </w:tr>
    </w:tbl>
    <w:p w:rsidR="00D9163B" w:rsidRDefault="00D9163B" w:rsidP="00D9163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2322"/>
        <w:gridCol w:w="2322"/>
        <w:gridCol w:w="2322"/>
      </w:tblGrid>
      <w:tr w:rsidR="00D9163B" w:rsidTr="001F72BA">
        <w:tc>
          <w:tcPr>
            <w:tcW w:w="2213" w:type="dxa"/>
          </w:tcPr>
          <w:p w:rsidR="00D9163B" w:rsidRDefault="00D9163B" w:rsidP="001F72BA">
            <w:pPr>
              <w:jc w:val="center"/>
            </w:pPr>
            <w:r>
              <w:t>А</w:t>
            </w:r>
          </w:p>
        </w:tc>
        <w:tc>
          <w:tcPr>
            <w:tcW w:w="2322" w:type="dxa"/>
          </w:tcPr>
          <w:p w:rsidR="00D9163B" w:rsidRDefault="00D9163B" w:rsidP="001F72BA">
            <w:pPr>
              <w:jc w:val="center"/>
            </w:pPr>
            <w:r>
              <w:t>Б</w:t>
            </w:r>
          </w:p>
        </w:tc>
        <w:tc>
          <w:tcPr>
            <w:tcW w:w="2322" w:type="dxa"/>
          </w:tcPr>
          <w:p w:rsidR="00D9163B" w:rsidRDefault="00D9163B" w:rsidP="001F72BA">
            <w:pPr>
              <w:jc w:val="center"/>
            </w:pPr>
            <w:r>
              <w:t>В</w:t>
            </w:r>
          </w:p>
        </w:tc>
        <w:tc>
          <w:tcPr>
            <w:tcW w:w="2322" w:type="dxa"/>
          </w:tcPr>
          <w:p w:rsidR="00D9163B" w:rsidRDefault="00D9163B" w:rsidP="001F72BA">
            <w:pPr>
              <w:jc w:val="center"/>
            </w:pPr>
            <w:r>
              <w:t>Г</w:t>
            </w:r>
          </w:p>
        </w:tc>
      </w:tr>
      <w:tr w:rsidR="00D9163B" w:rsidTr="001F72BA">
        <w:tc>
          <w:tcPr>
            <w:tcW w:w="2213" w:type="dxa"/>
          </w:tcPr>
          <w:p w:rsidR="00D9163B" w:rsidRDefault="00D9163B" w:rsidP="001F72BA"/>
        </w:tc>
        <w:tc>
          <w:tcPr>
            <w:tcW w:w="2322" w:type="dxa"/>
          </w:tcPr>
          <w:p w:rsidR="00D9163B" w:rsidRDefault="00D9163B" w:rsidP="001F72BA"/>
        </w:tc>
        <w:tc>
          <w:tcPr>
            <w:tcW w:w="2322" w:type="dxa"/>
          </w:tcPr>
          <w:p w:rsidR="00D9163B" w:rsidRDefault="00D9163B" w:rsidP="001F72BA"/>
        </w:tc>
        <w:tc>
          <w:tcPr>
            <w:tcW w:w="2322" w:type="dxa"/>
          </w:tcPr>
          <w:p w:rsidR="00D9163B" w:rsidRDefault="00D9163B" w:rsidP="001F72BA"/>
        </w:tc>
      </w:tr>
    </w:tbl>
    <w:p w:rsidR="00D9163B" w:rsidRDefault="00D9163B" w:rsidP="00D9163B"/>
    <w:p w:rsidR="00D9163B" w:rsidRPr="005D181A" w:rsidRDefault="005D181A" w:rsidP="00D9163B">
      <w:pPr>
        <w:rPr>
          <w:u w:val="single"/>
          <w:lang w:val="en-US"/>
        </w:rPr>
      </w:pPr>
      <w:r>
        <w:rPr>
          <w:u w:val="single"/>
        </w:rPr>
        <w:t xml:space="preserve">Задание </w:t>
      </w:r>
      <w:r>
        <w:rPr>
          <w:u w:val="single"/>
          <w:lang w:val="en-US"/>
        </w:rPr>
        <w:t>6</w:t>
      </w:r>
    </w:p>
    <w:p w:rsidR="00D9163B" w:rsidRDefault="00D9163B" w:rsidP="00D9163B">
      <w:pPr>
        <w:keepNext/>
        <w:keepLines/>
        <w:ind w:left="-57" w:right="-57"/>
      </w:pPr>
      <w:r>
        <w:t xml:space="preserve">Установите соответствие между названием соли и уравнением ее гидролиза по первой ступени. </w:t>
      </w:r>
    </w:p>
    <w:p w:rsidR="00D9163B" w:rsidRDefault="00D9163B" w:rsidP="00D9163B">
      <w:pPr>
        <w:keepNext/>
        <w:keepLines/>
        <w:ind w:left="-57" w:right="-57"/>
        <w:rPr>
          <w:sz w:val="16"/>
        </w:rPr>
      </w:pPr>
    </w:p>
    <w:tbl>
      <w:tblPr>
        <w:tblW w:w="9748" w:type="dxa"/>
        <w:tblLayout w:type="fixed"/>
        <w:tblLook w:val="0000"/>
      </w:tblPr>
      <w:tblGrid>
        <w:gridCol w:w="534"/>
        <w:gridCol w:w="3685"/>
        <w:gridCol w:w="425"/>
        <w:gridCol w:w="5104"/>
      </w:tblGrid>
      <w:tr w:rsidR="00D9163B" w:rsidTr="001F72BA">
        <w:trPr>
          <w:cantSplit/>
        </w:trPr>
        <w:tc>
          <w:tcPr>
            <w:tcW w:w="534" w:type="dxa"/>
          </w:tcPr>
          <w:p w:rsidR="00D9163B" w:rsidRDefault="00D9163B" w:rsidP="001F72BA">
            <w:pPr>
              <w:keepNext/>
              <w:keepLines/>
              <w:ind w:left="-57" w:right="-57"/>
            </w:pPr>
          </w:p>
        </w:tc>
        <w:tc>
          <w:tcPr>
            <w:tcW w:w="3685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НАЗВАНИЕ  СОЛИ</w:t>
            </w:r>
          </w:p>
        </w:tc>
        <w:tc>
          <w:tcPr>
            <w:tcW w:w="425" w:type="dxa"/>
          </w:tcPr>
          <w:p w:rsidR="00D9163B" w:rsidRDefault="00D9163B" w:rsidP="001F72BA">
            <w:pPr>
              <w:keepNext/>
              <w:keepLines/>
              <w:ind w:left="-57" w:right="-57"/>
            </w:pPr>
          </w:p>
        </w:tc>
        <w:tc>
          <w:tcPr>
            <w:tcW w:w="5104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УРАВНЕНИЕ  ГИДРОЛИЗА</w:t>
            </w:r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А)</w:t>
            </w:r>
          </w:p>
        </w:tc>
        <w:tc>
          <w:tcPr>
            <w:tcW w:w="3685" w:type="dxa"/>
          </w:tcPr>
          <w:p w:rsidR="00D9163B" w:rsidRDefault="00D9163B" w:rsidP="001F72BA">
            <w:pPr>
              <w:keepNext/>
              <w:keepLines/>
              <w:ind w:right="-57"/>
            </w:pPr>
            <w:r>
              <w:rPr>
                <w:lang w:val="en-US"/>
              </w:rPr>
              <w:t>c</w:t>
            </w:r>
            <w:proofErr w:type="spellStart"/>
            <w:r>
              <w:t>ульфит</w:t>
            </w:r>
            <w:proofErr w:type="spellEnd"/>
            <w:r>
              <w:t xml:space="preserve"> натрия</w:t>
            </w:r>
          </w:p>
        </w:tc>
        <w:tc>
          <w:tcPr>
            <w:tcW w:w="425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5104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pt" o:ole="" fillcolor="window">
                  <v:imagedata r:id="rId4" o:title=""/>
                </v:shape>
                <o:OLEObject Type="Embed" ProgID="Word.Picture.8" ShapeID="_x0000_i1025" DrawAspect="Content" ObjectID="_1390698678" r:id="rId5"/>
              </w:object>
            </w:r>
            <w:r>
              <w:rPr>
                <w:lang w:val="en-US"/>
              </w:rPr>
              <w:t xml:space="preserve"> HSO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>
                  <w:rPr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Б)</w:t>
            </w:r>
          </w:p>
        </w:tc>
        <w:tc>
          <w:tcPr>
            <w:tcW w:w="3685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гидросульфит натрия</w:t>
            </w:r>
          </w:p>
        </w:tc>
        <w:tc>
          <w:tcPr>
            <w:tcW w:w="425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5104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26" type="#_x0000_t75" style="width:24pt;height:15pt" o:ole="" fillcolor="window">
                  <v:imagedata r:id="rId4" o:title=""/>
                </v:shape>
                <o:OLEObject Type="Embed" ProgID="Word.Picture.8" ShapeID="_x0000_i1026" DrawAspect="Content" ObjectID="_1390698679" r:id="rId6"/>
              </w:object>
            </w:r>
            <w:r>
              <w:rPr>
                <w:lang w:val="en-US"/>
              </w:rPr>
              <w:t>HCO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>
                  <w:rPr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В)</w:t>
            </w:r>
          </w:p>
        </w:tc>
        <w:tc>
          <w:tcPr>
            <w:tcW w:w="3685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сульфид натрия</w:t>
            </w:r>
          </w:p>
        </w:tc>
        <w:tc>
          <w:tcPr>
            <w:tcW w:w="425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5104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HSO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27" type="#_x0000_t75" style="width:24pt;height:15pt" o:ole="" fillcolor="window">
                  <v:imagedata r:id="rId4" o:title=""/>
                </v:shape>
                <o:OLEObject Type="Embed" ProgID="Word.Picture.8" ShapeID="_x0000_i1027" DrawAspect="Content" ObjectID="_1390698680" r:id="rId7"/>
              </w:objec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>
                  <w:rPr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Г)</w:t>
            </w:r>
          </w:p>
        </w:tc>
        <w:tc>
          <w:tcPr>
            <w:tcW w:w="3685" w:type="dxa"/>
          </w:tcPr>
          <w:p w:rsidR="00D9163B" w:rsidRDefault="00D9163B" w:rsidP="001F72BA">
            <w:pPr>
              <w:keepNext/>
              <w:keepLines/>
              <w:ind w:left="-57" w:right="-57"/>
            </w:pPr>
            <w:r>
              <w:t>карбонат натрия</w:t>
            </w:r>
          </w:p>
        </w:tc>
        <w:tc>
          <w:tcPr>
            <w:tcW w:w="425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5104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HCO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28" type="#_x0000_t75" style="width:24pt;height:15pt" o:ole="" fillcolor="window">
                  <v:imagedata r:id="rId4" o:title=""/>
                </v:shape>
                <o:OLEObject Type="Embed" ProgID="Word.Picture.8" ShapeID="_x0000_i1028" DrawAspect="Content" ObjectID="_1390698681" r:id="rId8"/>
              </w:objec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>
                  <w:rPr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D9163B" w:rsidTr="001F72BA">
        <w:tc>
          <w:tcPr>
            <w:tcW w:w="534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3685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  <w:tc>
          <w:tcPr>
            <w:tcW w:w="5104" w:type="dxa"/>
          </w:tcPr>
          <w:p w:rsidR="00D9163B" w:rsidRDefault="00D9163B" w:rsidP="001F72BA">
            <w:pPr>
              <w:keepNext/>
              <w:keepLines/>
              <w:ind w:left="-57" w:right="-57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perscript"/>
                <w:lang w:val="en-US"/>
              </w:rPr>
              <w:t>2–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29" type="#_x0000_t75" style="width:24pt;height:15pt" o:ole="" fillcolor="window">
                  <v:imagedata r:id="rId4" o:title=""/>
                </v:shape>
                <o:OLEObject Type="Embed" ProgID="Word.Picture.8" ShapeID="_x0000_i1029" DrawAspect="Content" ObjectID="_1390698682" r:id="rId9"/>
              </w:object>
            </w:r>
            <w:r>
              <w:rPr>
                <w:lang w:val="en-US"/>
              </w:rPr>
              <w:t xml:space="preserve"> HS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perscript"/>
                <w:lang w:val="en-US"/>
              </w:rPr>
              <w:t>+</w:t>
            </w:r>
          </w:p>
        </w:tc>
      </w:tr>
    </w:tbl>
    <w:p w:rsidR="00D9163B" w:rsidRDefault="00D9163B" w:rsidP="00D9163B">
      <w:pPr>
        <w:keepNext/>
        <w:keepLines/>
        <w:ind w:left="-57" w:right="-57"/>
        <w:rPr>
          <w:b/>
          <w:sz w:val="16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D9163B" w:rsidTr="001F72BA"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  <w:jc w:val="center"/>
            </w:pPr>
            <w:r>
              <w:t>Г</w:t>
            </w:r>
          </w:p>
        </w:tc>
      </w:tr>
      <w:tr w:rsidR="00D9163B" w:rsidTr="001F72BA"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D9163B" w:rsidRDefault="00D9163B" w:rsidP="001F72BA">
            <w:pPr>
              <w:keepNext/>
              <w:keepLines/>
              <w:ind w:left="-57" w:right="-57"/>
            </w:pPr>
          </w:p>
        </w:tc>
      </w:tr>
    </w:tbl>
    <w:p w:rsidR="00367B85" w:rsidRDefault="00367B85" w:rsidP="00367B85">
      <w:pPr>
        <w:rPr>
          <w:u w:val="single"/>
        </w:rPr>
      </w:pPr>
    </w:p>
    <w:p w:rsidR="00367B85" w:rsidRPr="005D181A" w:rsidRDefault="00367B85" w:rsidP="00367B85">
      <w:pPr>
        <w:rPr>
          <w:u w:val="single"/>
          <w:lang w:val="en-US"/>
        </w:rPr>
      </w:pPr>
    </w:p>
    <w:p w:rsidR="00A43B7F" w:rsidRDefault="00A43B7F" w:rsidP="00A43B7F">
      <w:pPr>
        <w:jc w:val="center"/>
        <w:rPr>
          <w:b/>
          <w:u w:val="single"/>
        </w:rPr>
      </w:pPr>
      <w:r w:rsidRPr="00A43B7F">
        <w:rPr>
          <w:b/>
          <w:u w:val="single"/>
        </w:rPr>
        <w:t>Выбрать один правильный ответ</w:t>
      </w:r>
    </w:p>
    <w:p w:rsidR="00A43B7F" w:rsidRPr="00A43B7F" w:rsidRDefault="00A43B7F" w:rsidP="00A43B7F">
      <w:pPr>
        <w:jc w:val="center"/>
        <w:rPr>
          <w:b/>
          <w:u w:val="single"/>
        </w:rPr>
      </w:pPr>
      <w:r>
        <w:rPr>
          <w:b/>
          <w:u w:val="single"/>
        </w:rPr>
        <w:t>Тема «Гидролиз»</w:t>
      </w:r>
    </w:p>
    <w:p w:rsidR="00A43B7F" w:rsidRDefault="00A43B7F" w:rsidP="00A43B7F">
      <w:pPr>
        <w:jc w:val="center"/>
        <w:rPr>
          <w:u w:val="single"/>
        </w:rPr>
      </w:pPr>
      <w:r>
        <w:rPr>
          <w:u w:val="single"/>
        </w:rPr>
        <w:t>Вариант № 2</w:t>
      </w:r>
    </w:p>
    <w:p w:rsidR="00A43B7F" w:rsidRDefault="00A43B7F" w:rsidP="00A43B7F">
      <w:pPr>
        <w:rPr>
          <w:u w:val="single"/>
        </w:rPr>
      </w:pPr>
    </w:p>
    <w:p w:rsidR="00367B85" w:rsidRDefault="00367B85" w:rsidP="00367B85">
      <w:pPr>
        <w:rPr>
          <w:u w:val="single"/>
        </w:rPr>
      </w:pPr>
    </w:p>
    <w:p w:rsidR="00367B85" w:rsidRDefault="00367B85" w:rsidP="00367B85">
      <w:pPr>
        <w:rPr>
          <w:u w:val="single"/>
        </w:rPr>
      </w:pPr>
    </w:p>
    <w:p w:rsidR="00367B85" w:rsidRPr="00FD7D7F" w:rsidRDefault="00367B85" w:rsidP="00367B85">
      <w:pPr>
        <w:rPr>
          <w:u w:val="single"/>
        </w:rPr>
      </w:pPr>
      <w:r w:rsidRPr="00FD7D7F">
        <w:rPr>
          <w:u w:val="single"/>
        </w:rPr>
        <w:t xml:space="preserve">Задание </w:t>
      </w:r>
      <w:r w:rsidR="00A43B7F">
        <w:rPr>
          <w:u w:val="single"/>
        </w:rPr>
        <w:t>1</w:t>
      </w:r>
    </w:p>
    <w:p w:rsidR="00367B85" w:rsidRDefault="00367B85" w:rsidP="00367B85">
      <w:pPr>
        <w:keepNext/>
        <w:keepLines/>
        <w:tabs>
          <w:tab w:val="left" w:pos="9039"/>
        </w:tabs>
        <w:ind w:left="-57" w:right="-57"/>
      </w:pPr>
      <w:r>
        <w:t>Среда водного раствора хлорида алюминия</w:t>
      </w:r>
    </w:p>
    <w:p w:rsidR="00367B85" w:rsidRDefault="00367B85" w:rsidP="00367B85">
      <w:pPr>
        <w:keepNext/>
        <w:keepLines/>
        <w:tabs>
          <w:tab w:val="left" w:pos="9039"/>
        </w:tabs>
        <w:ind w:left="-57" w:right="-57"/>
        <w:rPr>
          <w:sz w:val="8"/>
        </w:rPr>
      </w:pPr>
    </w:p>
    <w:tbl>
      <w:tblPr>
        <w:tblW w:w="8665" w:type="dxa"/>
        <w:tblLayout w:type="fixed"/>
        <w:tblLook w:val="0000"/>
      </w:tblPr>
      <w:tblGrid>
        <w:gridCol w:w="397"/>
        <w:gridCol w:w="8268"/>
      </w:tblGrid>
      <w:tr w:rsidR="00367B85" w:rsidTr="001F72BA">
        <w:trPr>
          <w:cantSplit/>
        </w:trPr>
        <w:tc>
          <w:tcPr>
            <w:tcW w:w="397" w:type="dxa"/>
          </w:tcPr>
          <w:p w:rsidR="00367B85" w:rsidRDefault="00367B85" w:rsidP="001F72BA">
            <w:pPr>
              <w:keepNext/>
              <w:keepLines/>
              <w:tabs>
                <w:tab w:val="num" w:pos="0"/>
              </w:tabs>
              <w:ind w:left="-57" w:right="-57"/>
            </w:pPr>
            <w:r>
              <w:t>1)</w:t>
            </w:r>
          </w:p>
        </w:tc>
        <w:tc>
          <w:tcPr>
            <w:tcW w:w="8268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щелочная</w:t>
            </w:r>
          </w:p>
        </w:tc>
      </w:tr>
      <w:tr w:rsidR="00367B85" w:rsidTr="001F72BA">
        <w:trPr>
          <w:cantSplit/>
        </w:trPr>
        <w:tc>
          <w:tcPr>
            <w:tcW w:w="397" w:type="dxa"/>
          </w:tcPr>
          <w:p w:rsidR="00367B85" w:rsidRDefault="00367B85" w:rsidP="001F72BA">
            <w:pPr>
              <w:keepNext/>
              <w:keepLines/>
              <w:tabs>
                <w:tab w:val="num" w:pos="0"/>
              </w:tabs>
              <w:ind w:left="-57" w:right="-57"/>
            </w:pPr>
            <w:r>
              <w:t>2)</w:t>
            </w:r>
          </w:p>
        </w:tc>
        <w:tc>
          <w:tcPr>
            <w:tcW w:w="8268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кислая</w:t>
            </w:r>
          </w:p>
        </w:tc>
      </w:tr>
      <w:tr w:rsidR="00367B85" w:rsidTr="001F72BA">
        <w:trPr>
          <w:cantSplit/>
        </w:trPr>
        <w:tc>
          <w:tcPr>
            <w:tcW w:w="397" w:type="dxa"/>
          </w:tcPr>
          <w:p w:rsidR="00367B85" w:rsidRDefault="00367B85" w:rsidP="001F72BA">
            <w:pPr>
              <w:keepNext/>
              <w:keepLines/>
              <w:tabs>
                <w:tab w:val="num" w:pos="0"/>
              </w:tabs>
              <w:ind w:left="-57" w:right="-57"/>
            </w:pPr>
            <w:r>
              <w:t>3)</w:t>
            </w:r>
          </w:p>
        </w:tc>
        <w:tc>
          <w:tcPr>
            <w:tcW w:w="8268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нейтральная</w:t>
            </w:r>
          </w:p>
        </w:tc>
      </w:tr>
      <w:tr w:rsidR="00367B85" w:rsidTr="001F72BA">
        <w:trPr>
          <w:cantSplit/>
        </w:trPr>
        <w:tc>
          <w:tcPr>
            <w:tcW w:w="397" w:type="dxa"/>
          </w:tcPr>
          <w:p w:rsidR="00367B85" w:rsidRDefault="00367B85" w:rsidP="001F72BA">
            <w:pPr>
              <w:keepNext/>
              <w:keepLines/>
              <w:tabs>
                <w:tab w:val="num" w:pos="0"/>
              </w:tabs>
              <w:ind w:left="-57" w:right="-57"/>
            </w:pPr>
            <w:r>
              <w:t>4)</w:t>
            </w:r>
          </w:p>
        </w:tc>
        <w:tc>
          <w:tcPr>
            <w:tcW w:w="8268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слабощелочная</w:t>
            </w:r>
          </w:p>
        </w:tc>
      </w:tr>
    </w:tbl>
    <w:p w:rsidR="00367B85" w:rsidRDefault="00367B85" w:rsidP="00367B85"/>
    <w:p w:rsidR="00A43B7F" w:rsidRDefault="00A43B7F" w:rsidP="00367B85">
      <w:pPr>
        <w:rPr>
          <w:u w:val="single"/>
        </w:rPr>
      </w:pPr>
    </w:p>
    <w:p w:rsidR="00A43B7F" w:rsidRDefault="00A43B7F" w:rsidP="00367B85">
      <w:pPr>
        <w:rPr>
          <w:u w:val="single"/>
        </w:rPr>
      </w:pPr>
    </w:p>
    <w:p w:rsidR="00367B85" w:rsidRPr="00FD7D7F" w:rsidRDefault="00367B85" w:rsidP="00367B85">
      <w:pPr>
        <w:rPr>
          <w:u w:val="single"/>
        </w:rPr>
      </w:pPr>
      <w:r w:rsidRPr="00FD7D7F">
        <w:rPr>
          <w:u w:val="single"/>
        </w:rPr>
        <w:t xml:space="preserve">Задание </w:t>
      </w:r>
      <w:r w:rsidR="00A43B7F">
        <w:rPr>
          <w:u w:val="single"/>
        </w:rPr>
        <w:t>2</w:t>
      </w:r>
    </w:p>
    <w:p w:rsidR="00367B85" w:rsidRDefault="00367B85" w:rsidP="00367B85">
      <w:pPr>
        <w:keepNext/>
        <w:keepLines/>
        <w:ind w:left="-57" w:right="-57"/>
      </w:pPr>
      <w:r>
        <w:lastRenderedPageBreak/>
        <w:t>Щелочную среду имеет водный раствор</w:t>
      </w:r>
    </w:p>
    <w:p w:rsidR="00367B85" w:rsidRDefault="00367B85" w:rsidP="00367B85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9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сульфата алюминия</w:t>
            </w:r>
          </w:p>
        </w:tc>
      </w:tr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9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сульфата калия</w:t>
            </w:r>
          </w:p>
        </w:tc>
      </w:tr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9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сульфата натрия</w:t>
            </w:r>
          </w:p>
        </w:tc>
      </w:tr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9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сульфита натрия</w:t>
            </w:r>
          </w:p>
        </w:tc>
      </w:tr>
    </w:tbl>
    <w:p w:rsidR="00367B85" w:rsidRDefault="00367B85" w:rsidP="00367B85"/>
    <w:p w:rsidR="00A43B7F" w:rsidRDefault="00A43B7F" w:rsidP="00367B85">
      <w:pPr>
        <w:rPr>
          <w:u w:val="single"/>
        </w:rPr>
      </w:pPr>
    </w:p>
    <w:p w:rsidR="00A43B7F" w:rsidRDefault="00A43B7F" w:rsidP="00367B85">
      <w:pPr>
        <w:rPr>
          <w:u w:val="single"/>
        </w:rPr>
      </w:pPr>
    </w:p>
    <w:p w:rsidR="00367B85" w:rsidRPr="00FD7D7F" w:rsidRDefault="00367B85" w:rsidP="00367B85">
      <w:pPr>
        <w:rPr>
          <w:u w:val="single"/>
        </w:rPr>
      </w:pPr>
      <w:r w:rsidRPr="00FD7D7F">
        <w:rPr>
          <w:u w:val="single"/>
        </w:rPr>
        <w:t xml:space="preserve">Задание </w:t>
      </w:r>
      <w:r w:rsidR="00A43B7F">
        <w:rPr>
          <w:u w:val="single"/>
        </w:rPr>
        <w:t>3</w:t>
      </w:r>
    </w:p>
    <w:p w:rsidR="00367B85" w:rsidRDefault="00367B85" w:rsidP="00367B85">
      <w:pPr>
        <w:keepNext/>
        <w:keepLines/>
        <w:ind w:left="-57" w:right="-57"/>
      </w:pPr>
      <w:r>
        <w:t xml:space="preserve">Кислую </w:t>
      </w:r>
      <w:proofErr w:type="gramStart"/>
      <w:r>
        <w:t>среду</w:t>
      </w:r>
      <w:proofErr w:type="gramEnd"/>
      <w:r>
        <w:t xml:space="preserve"> имеет водный раствор</w:t>
      </w:r>
    </w:p>
    <w:p w:rsidR="00367B85" w:rsidRDefault="00367B85" w:rsidP="00367B85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70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хлорида железа (</w:t>
            </w:r>
            <w:r>
              <w:rPr>
                <w:lang w:val="en-US"/>
              </w:rPr>
              <w:t>II</w:t>
            </w:r>
            <w:r>
              <w:t>I)</w:t>
            </w:r>
          </w:p>
        </w:tc>
      </w:tr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70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хлорида меди (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70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 xml:space="preserve">хлорида алюминия </w:t>
            </w:r>
          </w:p>
        </w:tc>
      </w:tr>
      <w:tr w:rsidR="00367B85" w:rsidTr="001F72BA">
        <w:tc>
          <w:tcPr>
            <w:tcW w:w="397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70" w:type="dxa"/>
          </w:tcPr>
          <w:p w:rsidR="00367B85" w:rsidRDefault="00367B85" w:rsidP="001F72BA">
            <w:pPr>
              <w:keepNext/>
              <w:keepLines/>
              <w:ind w:left="-57" w:right="-57"/>
            </w:pPr>
            <w:r>
              <w:t>карбоната стронция</w:t>
            </w:r>
          </w:p>
        </w:tc>
      </w:tr>
    </w:tbl>
    <w:p w:rsidR="00E73467" w:rsidRPr="005D181A" w:rsidRDefault="00E73467" w:rsidP="00E73467">
      <w:pPr>
        <w:rPr>
          <w:u w:val="single"/>
          <w:lang w:val="en-US"/>
        </w:rPr>
      </w:pPr>
    </w:p>
    <w:p w:rsidR="00E73467" w:rsidRPr="005D181A" w:rsidRDefault="00E73467" w:rsidP="00E73467">
      <w:pPr>
        <w:rPr>
          <w:u w:val="single"/>
          <w:lang w:val="en-US"/>
        </w:rPr>
      </w:pPr>
      <w:r w:rsidRPr="000D289A">
        <w:rPr>
          <w:u w:val="single"/>
        </w:rPr>
        <w:t xml:space="preserve">Задание </w:t>
      </w:r>
      <w:r w:rsidR="005D181A">
        <w:rPr>
          <w:u w:val="single"/>
          <w:lang w:val="en-US"/>
        </w:rPr>
        <w:t>4</w:t>
      </w:r>
    </w:p>
    <w:p w:rsidR="00E73467" w:rsidRDefault="00E73467" w:rsidP="00E73467">
      <w:pPr>
        <w:keepNext/>
        <w:keepLines/>
        <w:ind w:left="-57" w:right="-57"/>
      </w:pPr>
      <w:r>
        <w:t xml:space="preserve">Установите соответствие между формулой соли и типом гидролиза этой соли в водном растворе. </w:t>
      </w:r>
    </w:p>
    <w:p w:rsidR="00E73467" w:rsidRDefault="00E73467" w:rsidP="00E73467">
      <w:pPr>
        <w:keepNext/>
        <w:keepLines/>
        <w:ind w:left="-57" w:right="-57"/>
        <w:rPr>
          <w:sz w:val="16"/>
        </w:rPr>
      </w:pPr>
    </w:p>
    <w:tbl>
      <w:tblPr>
        <w:tblW w:w="9606" w:type="dxa"/>
        <w:tblLayout w:type="fixed"/>
        <w:tblLook w:val="0000"/>
      </w:tblPr>
      <w:tblGrid>
        <w:gridCol w:w="534"/>
        <w:gridCol w:w="3827"/>
        <w:gridCol w:w="425"/>
        <w:gridCol w:w="4820"/>
      </w:tblGrid>
      <w:tr w:rsidR="00E73467" w:rsidTr="001F72BA">
        <w:trPr>
          <w:cantSplit/>
        </w:trPr>
        <w:tc>
          <w:tcPr>
            <w:tcW w:w="534" w:type="dxa"/>
          </w:tcPr>
          <w:p w:rsidR="00E73467" w:rsidRDefault="00E73467" w:rsidP="001F72BA">
            <w:pPr>
              <w:keepNext/>
              <w:keepLines/>
              <w:ind w:left="-57" w:right="-57"/>
            </w:pPr>
          </w:p>
        </w:tc>
        <w:tc>
          <w:tcPr>
            <w:tcW w:w="3827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ФОРМУЛА  СОЛИ</w:t>
            </w:r>
          </w:p>
        </w:tc>
        <w:tc>
          <w:tcPr>
            <w:tcW w:w="425" w:type="dxa"/>
          </w:tcPr>
          <w:p w:rsidR="00E73467" w:rsidRDefault="00E73467" w:rsidP="001F72BA">
            <w:pPr>
              <w:keepNext/>
              <w:keepLines/>
              <w:ind w:left="-57" w:right="-57"/>
              <w:rPr>
                <w:sz w:val="8"/>
              </w:rPr>
            </w:pPr>
          </w:p>
        </w:tc>
        <w:tc>
          <w:tcPr>
            <w:tcW w:w="482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 xml:space="preserve">ТИП  ГИДРОЛИЗА 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А)</w:t>
            </w:r>
          </w:p>
        </w:tc>
        <w:tc>
          <w:tcPr>
            <w:tcW w:w="3827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rPr>
                <w:lang w:val="en-US"/>
              </w:rPr>
              <w:t>Cr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425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482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proofErr w:type="spellStart"/>
            <w:r>
              <w:t>гидролизуется</w:t>
            </w:r>
            <w:proofErr w:type="spellEnd"/>
            <w:r>
              <w:t xml:space="preserve"> по катиону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Б)</w:t>
            </w:r>
          </w:p>
        </w:tc>
        <w:tc>
          <w:tcPr>
            <w:tcW w:w="3827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proofErr w:type="spellStart"/>
            <w:r>
              <w:rPr>
                <w:lang w:val="en-US"/>
              </w:rPr>
              <w:t>AlCl</w:t>
            </w:r>
            <w:proofErr w:type="spellEnd"/>
            <w:r>
              <w:rPr>
                <w:vertAlign w:val="subscript"/>
              </w:rPr>
              <w:t>3</w:t>
            </w:r>
          </w:p>
        </w:tc>
        <w:tc>
          <w:tcPr>
            <w:tcW w:w="425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482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proofErr w:type="spellStart"/>
            <w:r>
              <w:t>гидролизуется</w:t>
            </w:r>
            <w:proofErr w:type="spellEnd"/>
            <w:r>
              <w:t xml:space="preserve"> по аниону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В)</w:t>
            </w:r>
          </w:p>
        </w:tc>
        <w:tc>
          <w:tcPr>
            <w:tcW w:w="3827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25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482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proofErr w:type="spellStart"/>
            <w:r>
              <w:t>гидролизуется</w:t>
            </w:r>
            <w:proofErr w:type="spellEnd"/>
            <w:r>
              <w:t xml:space="preserve"> по катиону и аниону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Г)</w:t>
            </w:r>
          </w:p>
        </w:tc>
        <w:tc>
          <w:tcPr>
            <w:tcW w:w="3827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425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482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 xml:space="preserve">не </w:t>
            </w:r>
            <w:proofErr w:type="spellStart"/>
            <w:r>
              <w:t>гидролизуется</w:t>
            </w:r>
            <w:proofErr w:type="spellEnd"/>
          </w:p>
        </w:tc>
      </w:tr>
    </w:tbl>
    <w:p w:rsidR="00E73467" w:rsidRDefault="00E73467" w:rsidP="00E73467">
      <w:pPr>
        <w:keepNext/>
        <w:keepLines/>
        <w:ind w:left="-57" w:right="-57"/>
        <w:rPr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E73467" w:rsidTr="001F72BA"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  <w:jc w:val="center"/>
            </w:pPr>
            <w:r>
              <w:t>Г</w:t>
            </w:r>
          </w:p>
        </w:tc>
      </w:tr>
      <w:tr w:rsidR="00E73467" w:rsidTr="001F72BA"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</w:pPr>
          </w:p>
        </w:tc>
        <w:tc>
          <w:tcPr>
            <w:tcW w:w="2295" w:type="dxa"/>
          </w:tcPr>
          <w:p w:rsidR="00E73467" w:rsidRDefault="00E73467" w:rsidP="001F72BA">
            <w:pPr>
              <w:keepNext/>
              <w:keepLines/>
              <w:ind w:left="-57" w:right="-57"/>
            </w:pPr>
          </w:p>
        </w:tc>
      </w:tr>
    </w:tbl>
    <w:p w:rsidR="00E73467" w:rsidRDefault="00E73467" w:rsidP="00E73467"/>
    <w:p w:rsidR="00E73467" w:rsidRPr="005D181A" w:rsidRDefault="00E73467" w:rsidP="00E73467">
      <w:pPr>
        <w:rPr>
          <w:u w:val="single"/>
          <w:lang w:val="en-US"/>
        </w:rPr>
      </w:pPr>
      <w:r w:rsidRPr="000D289A">
        <w:rPr>
          <w:u w:val="single"/>
        </w:rPr>
        <w:t xml:space="preserve">Задание </w:t>
      </w:r>
      <w:r w:rsidR="005D181A">
        <w:rPr>
          <w:u w:val="single"/>
          <w:lang w:val="en-US"/>
        </w:rPr>
        <w:t>5</w:t>
      </w:r>
    </w:p>
    <w:p w:rsidR="00E73467" w:rsidRDefault="00E73467" w:rsidP="00E73467">
      <w:pPr>
        <w:ind w:left="-57" w:right="-57"/>
      </w:pPr>
      <w:r>
        <w:t>Установите соответствие между названием процесса и сокращенным ионным уравнением, которое ему отвечает.</w:t>
      </w:r>
    </w:p>
    <w:p w:rsidR="00E73467" w:rsidRDefault="00E73467" w:rsidP="00E73467">
      <w:pPr>
        <w:ind w:left="-57" w:right="-57"/>
        <w:rPr>
          <w:sz w:val="12"/>
        </w:rPr>
      </w:pPr>
    </w:p>
    <w:tbl>
      <w:tblPr>
        <w:tblW w:w="9180" w:type="dxa"/>
        <w:tblLayout w:type="fixed"/>
        <w:tblLook w:val="0000"/>
      </w:tblPr>
      <w:tblGrid>
        <w:gridCol w:w="534"/>
        <w:gridCol w:w="4394"/>
        <w:gridCol w:w="425"/>
        <w:gridCol w:w="3827"/>
      </w:tblGrid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НАЗВАНИЕ ПРОЦЕССА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</w:pPr>
            <w:r>
              <w:t>СОКРАЩЕННОЕ ИОННОЕ</w:t>
            </w:r>
          </w:p>
          <w:p w:rsidR="00E73467" w:rsidRDefault="00E73467" w:rsidP="001F72BA">
            <w:pPr>
              <w:ind w:left="-57" w:right="-57"/>
            </w:pPr>
            <w:r>
              <w:t>УРАВНЕНИЕ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  <w:r>
              <w:t>А)</w:t>
            </w: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реакция нейтрализации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HCO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30" type="#_x0000_t75" style="width:24pt;height:15pt" o:ole="" fillcolor="window">
                  <v:imagedata r:id="rId4" o:title=""/>
                </v:shape>
                <o:OLEObject Type="Embed" ProgID="Word.Picture.8" ShapeID="_x0000_i1030" DrawAspect="Content" ObjectID="_1390698683" r:id="rId10"/>
              </w:objec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>
                  <w:rPr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  <w:r>
              <w:t>Б)</w:t>
            </w: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 xml:space="preserve">гидролиз соли слабого основания </w:t>
            </w:r>
          </w:p>
          <w:p w:rsidR="00E73467" w:rsidRDefault="00E73467" w:rsidP="001F72BA">
            <w:pPr>
              <w:ind w:left="-57" w:right="-57"/>
            </w:pPr>
            <w:r>
              <w:t>и сильной кислоты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2–</w:t>
            </w:r>
            <w:r>
              <w:rPr>
                <w:lang w:val="en-US"/>
              </w:rPr>
              <w:t xml:space="preserve"> + 2H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r>
              <w:object w:dxaOrig="480" w:dyaOrig="296">
                <v:shape id="_x0000_i1031" type="#_x0000_t75" style="width:24pt;height:15pt" o:ole="" fillcolor="window">
                  <v:imagedata r:id="rId4" o:title=""/>
                </v:shape>
                <o:OLEObject Type="Embed" ProgID="Word.Picture.8" ShapeID="_x0000_i1031" DrawAspect="Content" ObjectID="_1390698684" r:id="rId11"/>
              </w:object>
            </w:r>
            <w:r>
              <w:rPr>
                <w:lang w:val="en-US"/>
              </w:rPr>
              <w:t xml:space="preserve">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+ CO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  <w:r>
              <w:t>В)</w:t>
            </w: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гидролиз кислой соли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Cu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32" type="#_x0000_t75" style="width:24pt;height:15pt" o:ole="" fillcolor="window">
                  <v:imagedata r:id="rId4" o:title=""/>
                </v:shape>
                <o:OLEObject Type="Embed" ProgID="Word.Picture.8" ShapeID="_x0000_i1032" DrawAspect="Content" ObjectID="_1390698685" r:id="rId12"/>
              </w:objec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CuOH</w:t>
            </w:r>
            <w:proofErr w:type="spellEnd"/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+H</w:t>
            </w:r>
            <w:r>
              <w:rPr>
                <w:vertAlign w:val="superscript"/>
                <w:lang w:val="en-US"/>
              </w:rPr>
              <w:t>+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  <w:r>
              <w:t>Г)</w:t>
            </w: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реакция окисления-восстановления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O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+OH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object w:dxaOrig="480" w:dyaOrig="296">
                <v:shape id="_x0000_i1033" type="#_x0000_t75" style="width:24pt;height:15pt" o:ole="" fillcolor="window">
                  <v:imagedata r:id="rId4" o:title=""/>
                </v:shape>
                <o:OLEObject Type="Embed" ProgID="Word.Picture.8" ShapeID="_x0000_i1033" DrawAspect="Content" ObjectID="_1390698686" r:id="rId13"/>
              </w:object>
            </w:r>
            <w:r>
              <w:rPr>
                <w:lang w:val="en-US"/>
              </w:rPr>
              <w:t xml:space="preserve">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  <w:jc w:val="left"/>
              <w:rPr>
                <w:lang w:val="en-US"/>
              </w:rPr>
            </w:pPr>
            <w:r>
              <w:rPr>
                <w:lang w:val="en-US"/>
              </w:rPr>
              <w:t>Zn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 + 2H</w:t>
            </w:r>
            <w:r>
              <w:rPr>
                <w:vertAlign w:val="superscript"/>
                <w:lang w:val="en-US"/>
              </w:rPr>
              <w:t xml:space="preserve">+ </w:t>
            </w:r>
            <w:r>
              <w:rPr>
                <w:lang w:val="en-US"/>
              </w:rPr>
              <w:t>=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Zn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E73467" w:rsidRDefault="00E73467" w:rsidP="00E73467">
      <w:pPr>
        <w:ind w:left="-57" w:right="-57"/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2322"/>
        <w:gridCol w:w="2322"/>
        <w:gridCol w:w="2322"/>
      </w:tblGrid>
      <w:tr w:rsidR="00E73467" w:rsidTr="001F72BA">
        <w:tc>
          <w:tcPr>
            <w:tcW w:w="2213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322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322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2322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Г</w:t>
            </w:r>
          </w:p>
        </w:tc>
      </w:tr>
      <w:tr w:rsidR="00E73467" w:rsidTr="001F72BA">
        <w:tc>
          <w:tcPr>
            <w:tcW w:w="2213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2322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2322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2322" w:type="dxa"/>
          </w:tcPr>
          <w:p w:rsidR="00E73467" w:rsidRDefault="00E73467" w:rsidP="001F72BA">
            <w:pPr>
              <w:ind w:left="-57" w:right="-57"/>
            </w:pPr>
          </w:p>
        </w:tc>
      </w:tr>
    </w:tbl>
    <w:p w:rsidR="00E73467" w:rsidRDefault="00E73467" w:rsidP="00E73467"/>
    <w:p w:rsidR="00A43B7F" w:rsidRDefault="00A43B7F" w:rsidP="00E73467">
      <w:pPr>
        <w:rPr>
          <w:u w:val="single"/>
        </w:rPr>
      </w:pPr>
    </w:p>
    <w:p w:rsidR="00E73467" w:rsidRPr="005D181A" w:rsidRDefault="00E73467" w:rsidP="00E73467">
      <w:pPr>
        <w:rPr>
          <w:u w:val="single"/>
          <w:lang w:val="en-US"/>
        </w:rPr>
      </w:pPr>
      <w:r w:rsidRPr="000D289A">
        <w:rPr>
          <w:u w:val="single"/>
        </w:rPr>
        <w:t xml:space="preserve">Задание </w:t>
      </w:r>
      <w:r w:rsidR="005D181A">
        <w:rPr>
          <w:u w:val="single"/>
          <w:lang w:val="en-US"/>
        </w:rPr>
        <w:t>6</w:t>
      </w:r>
    </w:p>
    <w:p w:rsidR="00E73467" w:rsidRDefault="00E73467" w:rsidP="00E73467">
      <w:pPr>
        <w:ind w:left="-57" w:right="-57"/>
      </w:pPr>
      <w:r>
        <w:lastRenderedPageBreak/>
        <w:t>Установите соответствие между формулой соли и средой ее водного раствора.</w:t>
      </w:r>
    </w:p>
    <w:p w:rsidR="00E73467" w:rsidRDefault="00E73467" w:rsidP="00E73467">
      <w:pPr>
        <w:ind w:left="-57" w:right="-57"/>
        <w:rPr>
          <w:sz w:val="8"/>
        </w:rPr>
      </w:pPr>
    </w:p>
    <w:tbl>
      <w:tblPr>
        <w:tblW w:w="9180" w:type="dxa"/>
        <w:tblLayout w:type="fixed"/>
        <w:tblLook w:val="0000"/>
      </w:tblPr>
      <w:tblGrid>
        <w:gridCol w:w="534"/>
        <w:gridCol w:w="3827"/>
        <w:gridCol w:w="425"/>
        <w:gridCol w:w="4394"/>
      </w:tblGrid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</w:pPr>
            <w:r>
              <w:t>ФОРМУЛА СОЛИ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СРЕДА РАСТВОРА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(CH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Ca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</w:pPr>
            <w:r>
              <w:t>1)</w:t>
            </w: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нейтральная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  <w:r>
              <w:t>Б)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</w:pP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</w:pPr>
            <w:r>
              <w:t>2)</w:t>
            </w: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кислая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  <w:r>
              <w:t>В)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</w:pPr>
            <w:r>
              <w:t>3)</w:t>
            </w: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  <w:r>
              <w:t>щелочная</w:t>
            </w:r>
          </w:p>
        </w:tc>
      </w:tr>
      <w:tr w:rsidR="00E73467" w:rsidTr="001F72BA"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  <w:r>
              <w:t>Г)</w:t>
            </w:r>
          </w:p>
        </w:tc>
        <w:tc>
          <w:tcPr>
            <w:tcW w:w="3827" w:type="dxa"/>
          </w:tcPr>
          <w:p w:rsidR="00E73467" w:rsidRDefault="00E73467" w:rsidP="001F72BA">
            <w:pPr>
              <w:ind w:left="-57" w:right="-57"/>
            </w:pPr>
            <w:proofErr w:type="spellStart"/>
            <w:r>
              <w:rPr>
                <w:lang w:val="en-US"/>
              </w:rPr>
              <w:t>BeSO</w:t>
            </w:r>
            <w:proofErr w:type="spellEnd"/>
            <w:r>
              <w:rPr>
                <w:vertAlign w:val="subscript"/>
              </w:rPr>
              <w:t>4</w:t>
            </w:r>
          </w:p>
        </w:tc>
        <w:tc>
          <w:tcPr>
            <w:tcW w:w="425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4394" w:type="dxa"/>
          </w:tcPr>
          <w:p w:rsidR="00E73467" w:rsidRDefault="00E73467" w:rsidP="001F72BA">
            <w:pPr>
              <w:ind w:left="-57" w:right="-57"/>
            </w:pPr>
          </w:p>
        </w:tc>
      </w:tr>
    </w:tbl>
    <w:p w:rsidR="00E73467" w:rsidRDefault="00E73467" w:rsidP="00E73467">
      <w:pPr>
        <w:ind w:left="-57" w:right="-57"/>
        <w:rPr>
          <w:sz w:val="16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4"/>
        <w:gridCol w:w="2295"/>
        <w:gridCol w:w="2295"/>
        <w:gridCol w:w="2295"/>
      </w:tblGrid>
      <w:tr w:rsidR="00E73467" w:rsidTr="001F72BA">
        <w:tc>
          <w:tcPr>
            <w:tcW w:w="2294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E73467" w:rsidRDefault="00E73467" w:rsidP="001F72BA">
            <w:pPr>
              <w:ind w:left="-57" w:right="-57"/>
              <w:jc w:val="center"/>
            </w:pPr>
            <w:r>
              <w:t>Г</w:t>
            </w:r>
          </w:p>
        </w:tc>
      </w:tr>
      <w:tr w:rsidR="00E73467" w:rsidTr="001F72BA">
        <w:tc>
          <w:tcPr>
            <w:tcW w:w="2294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2295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2295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2295" w:type="dxa"/>
          </w:tcPr>
          <w:p w:rsidR="00E73467" w:rsidRDefault="00E73467" w:rsidP="001F72BA">
            <w:pPr>
              <w:ind w:left="-57" w:right="-57"/>
            </w:pPr>
          </w:p>
        </w:tc>
      </w:tr>
    </w:tbl>
    <w:p w:rsidR="00E73467" w:rsidRDefault="00E73467" w:rsidP="00E73467"/>
    <w:p w:rsidR="00E73467" w:rsidRDefault="00E73467" w:rsidP="00E73467"/>
    <w:p w:rsidR="00C93124" w:rsidRPr="005D181A" w:rsidRDefault="00C93124">
      <w:pPr>
        <w:rPr>
          <w:lang w:val="en-US"/>
        </w:rPr>
      </w:pPr>
    </w:p>
    <w:p w:rsidR="00A43B7F" w:rsidRDefault="00A43B7F" w:rsidP="00A43B7F">
      <w:pPr>
        <w:jc w:val="center"/>
        <w:rPr>
          <w:b/>
          <w:u w:val="single"/>
        </w:rPr>
      </w:pPr>
      <w:r w:rsidRPr="00A43B7F">
        <w:rPr>
          <w:b/>
          <w:u w:val="single"/>
        </w:rPr>
        <w:t>Выбрать один правильный ответ</w:t>
      </w:r>
    </w:p>
    <w:p w:rsidR="00A43B7F" w:rsidRPr="00A43B7F" w:rsidRDefault="00A43B7F" w:rsidP="00A43B7F">
      <w:pPr>
        <w:jc w:val="center"/>
        <w:rPr>
          <w:b/>
          <w:u w:val="single"/>
        </w:rPr>
      </w:pPr>
      <w:r>
        <w:rPr>
          <w:b/>
          <w:u w:val="single"/>
        </w:rPr>
        <w:t>Тема «Гидролиз»</w:t>
      </w:r>
    </w:p>
    <w:p w:rsidR="00A43B7F" w:rsidRDefault="00A43B7F" w:rsidP="00A43B7F">
      <w:pPr>
        <w:jc w:val="center"/>
        <w:rPr>
          <w:u w:val="single"/>
        </w:rPr>
      </w:pPr>
      <w:r>
        <w:rPr>
          <w:u w:val="single"/>
        </w:rPr>
        <w:t>Вариант № 3</w:t>
      </w:r>
    </w:p>
    <w:p w:rsidR="00A43B7F" w:rsidRDefault="00A43B7F" w:rsidP="00A43B7F">
      <w:pPr>
        <w:rPr>
          <w:u w:val="single"/>
        </w:rPr>
      </w:pPr>
    </w:p>
    <w:p w:rsidR="00A43B7F" w:rsidRDefault="00A43B7F" w:rsidP="00C93124">
      <w:pPr>
        <w:rPr>
          <w:u w:val="single"/>
        </w:rPr>
      </w:pPr>
    </w:p>
    <w:p w:rsidR="00C93124" w:rsidRPr="00FD7D7F" w:rsidRDefault="00C93124" w:rsidP="00C93124">
      <w:pPr>
        <w:rPr>
          <w:u w:val="single"/>
        </w:rPr>
      </w:pPr>
      <w:r w:rsidRPr="00FD7D7F">
        <w:rPr>
          <w:u w:val="single"/>
        </w:rPr>
        <w:t xml:space="preserve">Задание </w:t>
      </w:r>
      <w:r w:rsidR="00A43B7F">
        <w:rPr>
          <w:u w:val="single"/>
        </w:rPr>
        <w:t>1</w:t>
      </w:r>
    </w:p>
    <w:p w:rsidR="00C93124" w:rsidRDefault="00C93124" w:rsidP="00C93124">
      <w:pPr>
        <w:keepNext/>
        <w:keepLines/>
        <w:ind w:left="-57" w:right="-57"/>
        <w:rPr>
          <w:szCs w:val="28"/>
        </w:rPr>
      </w:pPr>
      <w:r>
        <w:rPr>
          <w:szCs w:val="28"/>
        </w:rPr>
        <w:t>Гидролизу</w:t>
      </w:r>
      <w:r>
        <w:rPr>
          <w:b/>
          <w:szCs w:val="28"/>
          <w:u w:val="words"/>
        </w:rPr>
        <w:t xml:space="preserve"> </w:t>
      </w:r>
      <w:r>
        <w:rPr>
          <w:b/>
          <w:szCs w:val="28"/>
          <w:u w:val="single"/>
        </w:rPr>
        <w:t>не подвергается</w:t>
      </w:r>
      <w:r>
        <w:rPr>
          <w:szCs w:val="28"/>
        </w:rPr>
        <w:t xml:space="preserve"> соль</w:t>
      </w:r>
    </w:p>
    <w:p w:rsidR="00C93124" w:rsidRDefault="00C93124" w:rsidP="00C93124">
      <w:pPr>
        <w:keepNext/>
        <w:keepLines/>
        <w:ind w:left="-57" w:right="-57"/>
        <w:rPr>
          <w:sz w:val="16"/>
          <w:szCs w:val="2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szCs w:val="28"/>
                <w:lang w:val="en-US"/>
              </w:rPr>
              <w:t>AlCl</w:t>
            </w:r>
            <w:r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szCs w:val="28"/>
                <w:lang w:val="en-US"/>
              </w:rPr>
              <w:t>Na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>CO</w:t>
            </w:r>
            <w:r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proofErr w:type="spellStart"/>
            <w:r>
              <w:rPr>
                <w:szCs w:val="28"/>
                <w:lang w:val="en-US"/>
              </w:rPr>
              <w:t>CuCl</w:t>
            </w:r>
            <w:proofErr w:type="spellEnd"/>
            <w:r>
              <w:rPr>
                <w:szCs w:val="28"/>
                <w:vertAlign w:val="subscript"/>
              </w:rPr>
              <w:t>2</w:t>
            </w:r>
          </w:p>
        </w:tc>
      </w:tr>
    </w:tbl>
    <w:p w:rsidR="00C93124" w:rsidRDefault="00C93124" w:rsidP="00C93124"/>
    <w:p w:rsidR="00A43B7F" w:rsidRDefault="00A43B7F" w:rsidP="00C93124">
      <w:pPr>
        <w:rPr>
          <w:u w:val="single"/>
        </w:rPr>
      </w:pPr>
    </w:p>
    <w:p w:rsidR="00C93124" w:rsidRPr="00FD7D7F" w:rsidRDefault="00C93124" w:rsidP="00C93124">
      <w:pPr>
        <w:rPr>
          <w:u w:val="single"/>
        </w:rPr>
      </w:pPr>
      <w:r w:rsidRPr="00FD7D7F">
        <w:rPr>
          <w:u w:val="single"/>
        </w:rPr>
        <w:t xml:space="preserve">Задание </w:t>
      </w:r>
      <w:r w:rsidR="00A43B7F">
        <w:rPr>
          <w:u w:val="single"/>
        </w:rPr>
        <w:t>2</w:t>
      </w:r>
    </w:p>
    <w:p w:rsidR="00C93124" w:rsidRDefault="00C93124" w:rsidP="00C93124">
      <w:pPr>
        <w:keepNext/>
        <w:keepLines/>
        <w:ind w:left="-57" w:right="-57"/>
      </w:pPr>
      <w:r>
        <w:t>Среди предложенных солей:</w:t>
      </w:r>
    </w:p>
    <w:p w:rsidR="00C93124" w:rsidRPr="007E0ED7" w:rsidRDefault="00C93124" w:rsidP="00C93124">
      <w:pPr>
        <w:keepNext/>
        <w:keepLines/>
        <w:ind w:left="-57" w:right="-57"/>
        <w:jc w:val="center"/>
      </w:pPr>
      <w:r>
        <w:rPr>
          <w:lang w:val="en-US"/>
        </w:rPr>
        <w:t>CH</w:t>
      </w:r>
      <w:r w:rsidRPr="007E0ED7">
        <w:rPr>
          <w:vertAlign w:val="subscript"/>
        </w:rPr>
        <w:t>3</w:t>
      </w:r>
      <w:r>
        <w:rPr>
          <w:lang w:val="en-US"/>
        </w:rPr>
        <w:t>COONH</w:t>
      </w:r>
      <w:r w:rsidRPr="007E0ED7">
        <w:rPr>
          <w:vertAlign w:val="subscript"/>
        </w:rPr>
        <w:t>4</w:t>
      </w:r>
      <w:r w:rsidRPr="007E0ED7">
        <w:t xml:space="preserve">, </w:t>
      </w:r>
      <w:proofErr w:type="spellStart"/>
      <w:r>
        <w:rPr>
          <w:lang w:val="en-US"/>
        </w:rPr>
        <w:t>CuBr</w:t>
      </w:r>
      <w:proofErr w:type="spellEnd"/>
      <w:r w:rsidRPr="007E0ED7">
        <w:rPr>
          <w:vertAlign w:val="subscript"/>
        </w:rPr>
        <w:t>2</w:t>
      </w:r>
      <w:r w:rsidRPr="007E0ED7">
        <w:t xml:space="preserve">, </w:t>
      </w:r>
      <w:proofErr w:type="gramStart"/>
      <w:r>
        <w:rPr>
          <w:lang w:val="en-US"/>
        </w:rPr>
        <w:t>Al</w:t>
      </w:r>
      <w:r w:rsidRPr="007E0ED7">
        <w:rPr>
          <w:vertAlign w:val="subscript"/>
        </w:rPr>
        <w:t>2</w:t>
      </w:r>
      <w:r w:rsidRPr="007E0ED7">
        <w:t>(</w:t>
      </w:r>
      <w:proofErr w:type="gramEnd"/>
      <w:r>
        <w:rPr>
          <w:lang w:val="en-US"/>
        </w:rPr>
        <w:t>SO</w:t>
      </w:r>
      <w:r w:rsidRPr="007E0ED7">
        <w:rPr>
          <w:vertAlign w:val="subscript"/>
        </w:rPr>
        <w:t>4</w:t>
      </w:r>
      <w:r w:rsidRPr="007E0ED7">
        <w:t>)</w:t>
      </w:r>
      <w:r w:rsidRPr="007E0ED7">
        <w:rPr>
          <w:vertAlign w:val="subscript"/>
        </w:rPr>
        <w:t>3</w:t>
      </w:r>
      <w:r w:rsidRPr="007E0ED7">
        <w:t xml:space="preserve"> –</w:t>
      </w:r>
    </w:p>
    <w:p w:rsidR="00C93124" w:rsidRDefault="00C93124" w:rsidP="00C93124">
      <w:pPr>
        <w:keepNext/>
        <w:keepLines/>
        <w:ind w:left="-57" w:right="-57"/>
      </w:pPr>
      <w:r>
        <w:t>гидролизу подвергаетс</w:t>
      </w:r>
      <w:proofErr w:type="gramStart"/>
      <w:r>
        <w:t>я(</w:t>
      </w:r>
      <w:proofErr w:type="gramEnd"/>
      <w:r>
        <w:t>-</w:t>
      </w:r>
      <w:proofErr w:type="spellStart"/>
      <w:r>
        <w:t>ются</w:t>
      </w:r>
      <w:proofErr w:type="spellEnd"/>
      <w:r>
        <w:t>)</w:t>
      </w:r>
    </w:p>
    <w:p w:rsidR="00C93124" w:rsidRDefault="00C93124" w:rsidP="00C93124">
      <w:pPr>
        <w:keepNext/>
        <w:keepLines/>
        <w:ind w:left="-57" w:right="-57"/>
        <w:rPr>
          <w:sz w:val="8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9"/>
      </w:tblGrid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COONH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CuBr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>все вещества</w:t>
            </w:r>
          </w:p>
        </w:tc>
      </w:tr>
    </w:tbl>
    <w:p w:rsidR="00C93124" w:rsidRDefault="00C93124" w:rsidP="00C93124"/>
    <w:p w:rsidR="00A43B7F" w:rsidRDefault="00A43B7F" w:rsidP="00C93124">
      <w:pPr>
        <w:rPr>
          <w:u w:val="single"/>
        </w:rPr>
      </w:pPr>
    </w:p>
    <w:p w:rsidR="00C93124" w:rsidRPr="00FD7D7F" w:rsidRDefault="00C93124" w:rsidP="00C93124">
      <w:pPr>
        <w:rPr>
          <w:u w:val="single"/>
        </w:rPr>
      </w:pPr>
      <w:r w:rsidRPr="00FD7D7F">
        <w:rPr>
          <w:u w:val="single"/>
        </w:rPr>
        <w:t xml:space="preserve">Задание </w:t>
      </w:r>
      <w:r w:rsidR="00A43B7F">
        <w:rPr>
          <w:u w:val="single"/>
        </w:rPr>
        <w:t>3</w:t>
      </w:r>
    </w:p>
    <w:p w:rsidR="00C93124" w:rsidRDefault="00C93124" w:rsidP="00C93124">
      <w:pPr>
        <w:keepNext/>
        <w:keepLines/>
        <w:ind w:left="-57" w:right="-57"/>
      </w:pPr>
      <w:r>
        <w:t xml:space="preserve">В водном </w:t>
      </w:r>
      <w:proofErr w:type="gramStart"/>
      <w:r>
        <w:t>растворе</w:t>
      </w:r>
      <w:proofErr w:type="gramEnd"/>
      <w:r>
        <w:t xml:space="preserve"> какой соли среда щелочная?</w:t>
      </w:r>
    </w:p>
    <w:p w:rsidR="00C93124" w:rsidRDefault="00C93124" w:rsidP="00C93124">
      <w:pPr>
        <w:keepNext/>
        <w:keepLines/>
        <w:ind w:left="-57" w:right="-57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9"/>
      </w:tblGrid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 xml:space="preserve">хлорид аммония </w:t>
            </w:r>
          </w:p>
        </w:tc>
      </w:tr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 xml:space="preserve">карбонат калия </w:t>
            </w:r>
          </w:p>
        </w:tc>
      </w:tr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 xml:space="preserve">сульфат бария </w:t>
            </w:r>
          </w:p>
        </w:tc>
      </w:tr>
      <w:tr w:rsidR="00C93124" w:rsidTr="001F72BA">
        <w:tc>
          <w:tcPr>
            <w:tcW w:w="397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269" w:type="dxa"/>
          </w:tcPr>
          <w:p w:rsidR="00C93124" w:rsidRDefault="00C93124" w:rsidP="001F72BA">
            <w:pPr>
              <w:keepNext/>
              <w:keepLines/>
              <w:ind w:left="-57" w:right="-57"/>
            </w:pPr>
            <w:r>
              <w:t xml:space="preserve">нитрат магния </w:t>
            </w:r>
          </w:p>
        </w:tc>
      </w:tr>
    </w:tbl>
    <w:p w:rsidR="00E73467" w:rsidRPr="005D181A" w:rsidRDefault="00E73467" w:rsidP="00E73467">
      <w:pPr>
        <w:rPr>
          <w:u w:val="single"/>
          <w:lang w:val="en-US"/>
        </w:rPr>
      </w:pPr>
    </w:p>
    <w:p w:rsidR="00E73467" w:rsidRPr="005D181A" w:rsidRDefault="00E73467" w:rsidP="00E73467">
      <w:pPr>
        <w:rPr>
          <w:u w:val="single"/>
          <w:lang w:val="en-US"/>
        </w:rPr>
      </w:pPr>
      <w:r w:rsidRPr="000D289A">
        <w:rPr>
          <w:u w:val="single"/>
        </w:rPr>
        <w:t xml:space="preserve">Задание </w:t>
      </w:r>
      <w:r w:rsidR="005D181A">
        <w:rPr>
          <w:u w:val="single"/>
          <w:lang w:val="en-US"/>
        </w:rPr>
        <w:t>4</w:t>
      </w:r>
    </w:p>
    <w:p w:rsidR="00E73467" w:rsidRDefault="00E73467" w:rsidP="00E73467">
      <w:r>
        <w:t xml:space="preserve">Установите соответствие между названием вещества и средой его водного раствора. </w:t>
      </w:r>
    </w:p>
    <w:p w:rsidR="00E73467" w:rsidRDefault="00E73467" w:rsidP="00E73467">
      <w:pPr>
        <w:rPr>
          <w:sz w:val="16"/>
        </w:rPr>
      </w:pPr>
    </w:p>
    <w:tbl>
      <w:tblPr>
        <w:tblW w:w="8380" w:type="dxa"/>
        <w:tblInd w:w="108" w:type="dxa"/>
        <w:tblLayout w:type="fixed"/>
        <w:tblLook w:val="0000"/>
      </w:tblPr>
      <w:tblGrid>
        <w:gridCol w:w="426"/>
        <w:gridCol w:w="3402"/>
        <w:gridCol w:w="441"/>
        <w:gridCol w:w="4111"/>
      </w:tblGrid>
      <w:tr w:rsidR="00E73467" w:rsidTr="001F72BA">
        <w:tc>
          <w:tcPr>
            <w:tcW w:w="426" w:type="dxa"/>
          </w:tcPr>
          <w:p w:rsidR="00E73467" w:rsidRDefault="00E73467" w:rsidP="001F72BA">
            <w:pPr>
              <w:ind w:left="-57" w:right="-57"/>
              <w:rPr>
                <w:iCs/>
              </w:rPr>
            </w:pPr>
          </w:p>
        </w:tc>
        <w:tc>
          <w:tcPr>
            <w:tcW w:w="3402" w:type="dxa"/>
          </w:tcPr>
          <w:p w:rsidR="00E73467" w:rsidRDefault="00E73467" w:rsidP="001F72BA">
            <w:pPr>
              <w:ind w:left="-57" w:right="-57"/>
              <w:rPr>
                <w:iCs/>
              </w:rPr>
            </w:pPr>
            <w:r>
              <w:rPr>
                <w:iCs/>
              </w:rPr>
              <w:t xml:space="preserve">НАЗВАНИЕ  ВЕЩЕСТВА </w:t>
            </w:r>
          </w:p>
          <w:p w:rsidR="00E73467" w:rsidRDefault="00E73467" w:rsidP="001F72BA">
            <w:pPr>
              <w:ind w:left="-57" w:right="-57"/>
              <w:rPr>
                <w:iCs/>
                <w:caps/>
                <w:sz w:val="8"/>
              </w:rPr>
            </w:pPr>
          </w:p>
        </w:tc>
        <w:tc>
          <w:tcPr>
            <w:tcW w:w="441" w:type="dxa"/>
          </w:tcPr>
          <w:p w:rsidR="00E73467" w:rsidRDefault="00E73467" w:rsidP="001F72BA">
            <w:pPr>
              <w:ind w:left="-57" w:right="-57"/>
              <w:rPr>
                <w:iCs/>
              </w:rPr>
            </w:pPr>
          </w:p>
        </w:tc>
        <w:tc>
          <w:tcPr>
            <w:tcW w:w="4111" w:type="dxa"/>
          </w:tcPr>
          <w:p w:rsidR="00E73467" w:rsidRDefault="00E73467" w:rsidP="001F72BA">
            <w:pPr>
              <w:ind w:left="-57" w:right="-57"/>
              <w:rPr>
                <w:iCs/>
                <w:caps/>
              </w:rPr>
            </w:pPr>
            <w:r>
              <w:rPr>
                <w:iCs/>
              </w:rPr>
              <w:t>СРЕДА  РАСТВОРА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ind w:left="-57" w:right="-57"/>
            </w:pPr>
            <w:r>
              <w:lastRenderedPageBreak/>
              <w:t>А)</w:t>
            </w:r>
          </w:p>
        </w:tc>
        <w:tc>
          <w:tcPr>
            <w:tcW w:w="3402" w:type="dxa"/>
          </w:tcPr>
          <w:p w:rsidR="00E73467" w:rsidRDefault="00E73467" w:rsidP="001F72BA">
            <w:pPr>
              <w:ind w:left="-57" w:right="-57"/>
            </w:pPr>
            <w:r>
              <w:t>сульфат цинка</w:t>
            </w:r>
          </w:p>
        </w:tc>
        <w:tc>
          <w:tcPr>
            <w:tcW w:w="441" w:type="dxa"/>
          </w:tcPr>
          <w:p w:rsidR="00E73467" w:rsidRDefault="00E73467" w:rsidP="001F72BA">
            <w:pPr>
              <w:ind w:left="-57" w:right="-57"/>
            </w:pPr>
            <w:r>
              <w:t>1)</w:t>
            </w:r>
          </w:p>
        </w:tc>
        <w:tc>
          <w:tcPr>
            <w:tcW w:w="4111" w:type="dxa"/>
          </w:tcPr>
          <w:p w:rsidR="00E73467" w:rsidRDefault="00E73467" w:rsidP="001F72BA">
            <w:pPr>
              <w:ind w:left="-57" w:right="-57"/>
            </w:pPr>
            <w:r>
              <w:t>кислотная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ind w:left="-57" w:right="-57"/>
            </w:pPr>
            <w:r>
              <w:t>Б)</w:t>
            </w:r>
          </w:p>
        </w:tc>
        <w:tc>
          <w:tcPr>
            <w:tcW w:w="3402" w:type="dxa"/>
          </w:tcPr>
          <w:p w:rsidR="00E73467" w:rsidRDefault="00E73467" w:rsidP="001F72BA">
            <w:pPr>
              <w:ind w:left="-57" w:right="-57"/>
            </w:pPr>
            <w:r>
              <w:t xml:space="preserve">нитрат рубидия </w:t>
            </w:r>
          </w:p>
        </w:tc>
        <w:tc>
          <w:tcPr>
            <w:tcW w:w="441" w:type="dxa"/>
          </w:tcPr>
          <w:p w:rsidR="00E73467" w:rsidRDefault="00E73467" w:rsidP="001F72BA">
            <w:pPr>
              <w:ind w:left="-57" w:right="-57"/>
            </w:pPr>
            <w:r>
              <w:t>2)</w:t>
            </w:r>
          </w:p>
        </w:tc>
        <w:tc>
          <w:tcPr>
            <w:tcW w:w="4111" w:type="dxa"/>
          </w:tcPr>
          <w:p w:rsidR="00E73467" w:rsidRDefault="00E73467" w:rsidP="001F72BA">
            <w:pPr>
              <w:ind w:left="-57" w:right="-57"/>
            </w:pPr>
            <w:r>
              <w:t>нейтральная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ind w:left="-57" w:right="-57"/>
            </w:pPr>
            <w:r>
              <w:t>В)</w:t>
            </w:r>
          </w:p>
        </w:tc>
        <w:tc>
          <w:tcPr>
            <w:tcW w:w="3402" w:type="dxa"/>
          </w:tcPr>
          <w:p w:rsidR="00E73467" w:rsidRDefault="00E73467" w:rsidP="001F72BA">
            <w:pPr>
              <w:ind w:left="-57" w:right="-57"/>
            </w:pPr>
            <w:r>
              <w:t>фторид калия</w:t>
            </w:r>
            <w:r>
              <w:rPr>
                <w:vertAlign w:val="subscript"/>
              </w:rPr>
              <w:t xml:space="preserve">  </w:t>
            </w:r>
            <w:r>
              <w:t xml:space="preserve"> </w:t>
            </w:r>
          </w:p>
        </w:tc>
        <w:tc>
          <w:tcPr>
            <w:tcW w:w="441" w:type="dxa"/>
          </w:tcPr>
          <w:p w:rsidR="00E73467" w:rsidRDefault="00E73467" w:rsidP="001F72BA">
            <w:pPr>
              <w:ind w:left="-57" w:right="-57"/>
            </w:pPr>
            <w:r>
              <w:t>3)</w:t>
            </w:r>
          </w:p>
        </w:tc>
        <w:tc>
          <w:tcPr>
            <w:tcW w:w="4111" w:type="dxa"/>
          </w:tcPr>
          <w:p w:rsidR="00E73467" w:rsidRDefault="00E73467" w:rsidP="001F72BA">
            <w:pPr>
              <w:ind w:left="-57" w:right="-57"/>
            </w:pPr>
            <w:r>
              <w:t>щелочная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ind w:left="-57" w:right="-57"/>
            </w:pPr>
            <w:r>
              <w:t>Г)</w:t>
            </w:r>
          </w:p>
        </w:tc>
        <w:tc>
          <w:tcPr>
            <w:tcW w:w="3402" w:type="dxa"/>
          </w:tcPr>
          <w:p w:rsidR="00E73467" w:rsidRDefault="00E73467" w:rsidP="001F72BA">
            <w:pPr>
              <w:ind w:left="-57" w:right="-57"/>
            </w:pPr>
            <w:proofErr w:type="spellStart"/>
            <w:r>
              <w:t>гидрофосфат</w:t>
            </w:r>
            <w:proofErr w:type="spellEnd"/>
            <w:r>
              <w:t xml:space="preserve"> натрия</w:t>
            </w:r>
          </w:p>
        </w:tc>
        <w:tc>
          <w:tcPr>
            <w:tcW w:w="441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4111" w:type="dxa"/>
          </w:tcPr>
          <w:p w:rsidR="00E73467" w:rsidRDefault="00E73467" w:rsidP="001F72BA">
            <w:pPr>
              <w:ind w:left="-57" w:right="-57"/>
            </w:pPr>
          </w:p>
        </w:tc>
      </w:tr>
    </w:tbl>
    <w:p w:rsidR="00E73467" w:rsidRDefault="00E73467" w:rsidP="00E73467">
      <w:pPr>
        <w:rPr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E73467" w:rsidTr="001F72BA"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Г</w:t>
            </w:r>
          </w:p>
        </w:tc>
      </w:tr>
      <w:tr w:rsidR="00E73467" w:rsidTr="001F72BA">
        <w:tc>
          <w:tcPr>
            <w:tcW w:w="2295" w:type="dxa"/>
          </w:tcPr>
          <w:p w:rsidR="00E73467" w:rsidRDefault="00E73467" w:rsidP="001F72BA"/>
        </w:tc>
        <w:tc>
          <w:tcPr>
            <w:tcW w:w="2295" w:type="dxa"/>
          </w:tcPr>
          <w:p w:rsidR="00E73467" w:rsidRDefault="00E73467" w:rsidP="001F72BA"/>
        </w:tc>
        <w:tc>
          <w:tcPr>
            <w:tcW w:w="2295" w:type="dxa"/>
          </w:tcPr>
          <w:p w:rsidR="00E73467" w:rsidRDefault="00E73467" w:rsidP="001F72BA"/>
        </w:tc>
        <w:tc>
          <w:tcPr>
            <w:tcW w:w="2295" w:type="dxa"/>
          </w:tcPr>
          <w:p w:rsidR="00E73467" w:rsidRDefault="00E73467" w:rsidP="001F72BA"/>
        </w:tc>
      </w:tr>
    </w:tbl>
    <w:p w:rsidR="00E73467" w:rsidRDefault="00E73467" w:rsidP="00E73467"/>
    <w:p w:rsidR="00E73467" w:rsidRPr="005D181A" w:rsidRDefault="00E73467" w:rsidP="00E73467">
      <w:pPr>
        <w:rPr>
          <w:u w:val="single"/>
          <w:lang w:val="en-US"/>
        </w:rPr>
      </w:pPr>
      <w:r w:rsidRPr="000D289A">
        <w:rPr>
          <w:u w:val="single"/>
        </w:rPr>
        <w:t xml:space="preserve">Задание </w:t>
      </w:r>
      <w:r w:rsidR="005D181A">
        <w:rPr>
          <w:u w:val="single"/>
          <w:lang w:val="en-US"/>
        </w:rPr>
        <w:t>5</w:t>
      </w:r>
    </w:p>
    <w:p w:rsidR="00E73467" w:rsidRDefault="00E73467" w:rsidP="00E73467">
      <w:pPr>
        <w:keepNext/>
        <w:keepLines/>
        <w:ind w:left="-57" w:right="-57"/>
      </w:pPr>
      <w:r>
        <w:t>Установите соответствие между названием соли и её способностью к гидролизу.</w:t>
      </w:r>
    </w:p>
    <w:p w:rsidR="00E73467" w:rsidRDefault="00E73467" w:rsidP="00E73467">
      <w:pPr>
        <w:keepNext/>
        <w:keepLines/>
        <w:ind w:left="-57" w:right="-57"/>
        <w:rPr>
          <w:sz w:val="8"/>
        </w:rPr>
      </w:pPr>
    </w:p>
    <w:tbl>
      <w:tblPr>
        <w:tblW w:w="9214" w:type="dxa"/>
        <w:tblLayout w:type="fixed"/>
        <w:tblLook w:val="0000"/>
      </w:tblPr>
      <w:tblGrid>
        <w:gridCol w:w="426"/>
        <w:gridCol w:w="3714"/>
        <w:gridCol w:w="504"/>
        <w:gridCol w:w="4570"/>
      </w:tblGrid>
      <w:tr w:rsidR="00E73467" w:rsidTr="001F72BA">
        <w:tc>
          <w:tcPr>
            <w:tcW w:w="426" w:type="dxa"/>
          </w:tcPr>
          <w:p w:rsidR="00E73467" w:rsidRDefault="00E73467" w:rsidP="001F72BA">
            <w:pPr>
              <w:keepNext/>
              <w:keepLines/>
              <w:ind w:left="-57" w:right="-57"/>
            </w:pPr>
          </w:p>
        </w:tc>
        <w:tc>
          <w:tcPr>
            <w:tcW w:w="3714" w:type="dxa"/>
          </w:tcPr>
          <w:p w:rsidR="00E73467" w:rsidRDefault="00E73467" w:rsidP="001F72BA">
            <w:pPr>
              <w:keepNext/>
              <w:keepLines/>
              <w:ind w:left="-57" w:right="-57"/>
              <w:rPr>
                <w:caps/>
              </w:rPr>
            </w:pPr>
            <w:r>
              <w:rPr>
                <w:caps/>
              </w:rPr>
              <w:t>Название соли</w:t>
            </w:r>
          </w:p>
        </w:tc>
        <w:tc>
          <w:tcPr>
            <w:tcW w:w="504" w:type="dxa"/>
          </w:tcPr>
          <w:p w:rsidR="00E73467" w:rsidRDefault="00E73467" w:rsidP="001F72BA">
            <w:pPr>
              <w:keepNext/>
              <w:keepLines/>
              <w:ind w:left="-57" w:right="-57"/>
            </w:pPr>
          </w:p>
        </w:tc>
        <w:tc>
          <w:tcPr>
            <w:tcW w:w="4570" w:type="dxa"/>
          </w:tcPr>
          <w:p w:rsidR="00E73467" w:rsidRDefault="00E73467" w:rsidP="001F72BA">
            <w:pPr>
              <w:keepNext/>
              <w:keepLines/>
              <w:ind w:left="-57" w:right="-57"/>
              <w:rPr>
                <w:caps/>
              </w:rPr>
            </w:pPr>
            <w:r>
              <w:rPr>
                <w:caps/>
              </w:rPr>
              <w:t xml:space="preserve">способность СОЛИ </w:t>
            </w:r>
            <w:proofErr w:type="gramStart"/>
            <w:r>
              <w:rPr>
                <w:caps/>
              </w:rPr>
              <w:t>к</w:t>
            </w:r>
            <w:proofErr w:type="gramEnd"/>
            <w:r>
              <w:rPr>
                <w:caps/>
              </w:rPr>
              <w:t xml:space="preserve"> </w:t>
            </w:r>
          </w:p>
          <w:p w:rsidR="00E73467" w:rsidRDefault="00E73467" w:rsidP="001F72BA">
            <w:pPr>
              <w:keepNext/>
              <w:keepLines/>
              <w:ind w:left="-57" w:right="-57"/>
              <w:rPr>
                <w:caps/>
              </w:rPr>
            </w:pPr>
            <w:r>
              <w:rPr>
                <w:caps/>
              </w:rPr>
              <w:t>гидролизу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А)</w:t>
            </w:r>
          </w:p>
        </w:tc>
        <w:tc>
          <w:tcPr>
            <w:tcW w:w="371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нитрат железа (II)</w:t>
            </w:r>
          </w:p>
        </w:tc>
        <w:tc>
          <w:tcPr>
            <w:tcW w:w="50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457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гидролизу не подвергается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Б)</w:t>
            </w:r>
          </w:p>
        </w:tc>
        <w:tc>
          <w:tcPr>
            <w:tcW w:w="371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сульфат меди</w:t>
            </w:r>
          </w:p>
        </w:tc>
        <w:tc>
          <w:tcPr>
            <w:tcW w:w="50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457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гидролиз по катиону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В)</w:t>
            </w:r>
          </w:p>
        </w:tc>
        <w:tc>
          <w:tcPr>
            <w:tcW w:w="371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сульфид калия</w:t>
            </w:r>
          </w:p>
        </w:tc>
        <w:tc>
          <w:tcPr>
            <w:tcW w:w="50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457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гидролиз по аниону</w:t>
            </w:r>
          </w:p>
        </w:tc>
      </w:tr>
      <w:tr w:rsidR="00E73467" w:rsidTr="001F72BA">
        <w:tc>
          <w:tcPr>
            <w:tcW w:w="426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Г)</w:t>
            </w:r>
          </w:p>
        </w:tc>
        <w:tc>
          <w:tcPr>
            <w:tcW w:w="371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нитрат кальция</w:t>
            </w:r>
          </w:p>
        </w:tc>
        <w:tc>
          <w:tcPr>
            <w:tcW w:w="504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4570" w:type="dxa"/>
          </w:tcPr>
          <w:p w:rsidR="00E73467" w:rsidRDefault="00E73467" w:rsidP="001F72BA">
            <w:pPr>
              <w:keepNext/>
              <w:keepLines/>
              <w:ind w:left="-57" w:right="-57"/>
            </w:pPr>
            <w:r>
              <w:t>гидролиз по катиону и аниону</w:t>
            </w:r>
          </w:p>
        </w:tc>
      </w:tr>
    </w:tbl>
    <w:p w:rsidR="00E73467" w:rsidRDefault="00E73467" w:rsidP="00E73467">
      <w:pPr>
        <w:rPr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  <w:gridCol w:w="2295"/>
      </w:tblGrid>
      <w:tr w:rsidR="00E73467" w:rsidTr="001F72BA"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А</w:t>
            </w:r>
          </w:p>
        </w:tc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Б</w:t>
            </w:r>
          </w:p>
        </w:tc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В</w:t>
            </w:r>
          </w:p>
        </w:tc>
        <w:tc>
          <w:tcPr>
            <w:tcW w:w="2295" w:type="dxa"/>
          </w:tcPr>
          <w:p w:rsidR="00E73467" w:rsidRDefault="00E73467" w:rsidP="001F72BA">
            <w:pPr>
              <w:jc w:val="center"/>
            </w:pPr>
            <w:r>
              <w:t>Г</w:t>
            </w:r>
          </w:p>
        </w:tc>
      </w:tr>
      <w:tr w:rsidR="00E73467" w:rsidTr="001F72BA">
        <w:tc>
          <w:tcPr>
            <w:tcW w:w="2295" w:type="dxa"/>
          </w:tcPr>
          <w:p w:rsidR="00E73467" w:rsidRDefault="00E73467" w:rsidP="001F72BA"/>
        </w:tc>
        <w:tc>
          <w:tcPr>
            <w:tcW w:w="2295" w:type="dxa"/>
          </w:tcPr>
          <w:p w:rsidR="00E73467" w:rsidRDefault="00E73467" w:rsidP="001F72BA"/>
        </w:tc>
        <w:tc>
          <w:tcPr>
            <w:tcW w:w="2295" w:type="dxa"/>
          </w:tcPr>
          <w:p w:rsidR="00E73467" w:rsidRDefault="00E73467" w:rsidP="001F72BA"/>
        </w:tc>
        <w:tc>
          <w:tcPr>
            <w:tcW w:w="2295" w:type="dxa"/>
          </w:tcPr>
          <w:p w:rsidR="00E73467" w:rsidRDefault="00E73467" w:rsidP="001F72BA"/>
        </w:tc>
      </w:tr>
    </w:tbl>
    <w:p w:rsidR="00E73467" w:rsidRDefault="00E73467" w:rsidP="00E73467"/>
    <w:p w:rsidR="00E73467" w:rsidRPr="005D181A" w:rsidRDefault="00E73467" w:rsidP="00E73467">
      <w:pPr>
        <w:rPr>
          <w:u w:val="single"/>
          <w:lang w:val="en-US"/>
        </w:rPr>
      </w:pPr>
      <w:r w:rsidRPr="000D289A">
        <w:rPr>
          <w:u w:val="single"/>
        </w:rPr>
        <w:t xml:space="preserve">Задание </w:t>
      </w:r>
      <w:r w:rsidR="005D181A">
        <w:rPr>
          <w:u w:val="single"/>
          <w:lang w:val="en-US"/>
        </w:rPr>
        <w:t>6</w:t>
      </w:r>
    </w:p>
    <w:p w:rsidR="00E73467" w:rsidRDefault="00E73467" w:rsidP="00E73467">
      <w:pPr>
        <w:ind w:left="-57" w:right="-57"/>
      </w:pPr>
      <w:r>
        <w:t>Установите соответствие между формулой соли и молекулярно-ионным уравнением гидролиза этой соли.</w:t>
      </w:r>
    </w:p>
    <w:p w:rsidR="00E73467" w:rsidRDefault="00E73467" w:rsidP="00E73467">
      <w:pPr>
        <w:ind w:left="-57" w:right="-57"/>
        <w:rPr>
          <w:sz w:val="8"/>
        </w:rPr>
      </w:pPr>
    </w:p>
    <w:tbl>
      <w:tblPr>
        <w:tblW w:w="9180" w:type="dxa"/>
        <w:tblLook w:val="0000"/>
      </w:tblPr>
      <w:tblGrid>
        <w:gridCol w:w="534"/>
        <w:gridCol w:w="2693"/>
        <w:gridCol w:w="398"/>
        <w:gridCol w:w="5555"/>
      </w:tblGrid>
      <w:tr w:rsidR="00E73467" w:rsidTr="001F72BA">
        <w:trPr>
          <w:trHeight w:val="277"/>
        </w:trPr>
        <w:tc>
          <w:tcPr>
            <w:tcW w:w="534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2693" w:type="dxa"/>
          </w:tcPr>
          <w:p w:rsidR="00E73467" w:rsidRDefault="00E73467" w:rsidP="001F72BA">
            <w:pPr>
              <w:ind w:left="-57" w:right="-57"/>
            </w:pPr>
            <w:r>
              <w:t>ФОРМУЛА СОЛИ</w:t>
            </w:r>
          </w:p>
        </w:tc>
        <w:tc>
          <w:tcPr>
            <w:tcW w:w="398" w:type="dxa"/>
          </w:tcPr>
          <w:p w:rsidR="00E73467" w:rsidRDefault="00E73467" w:rsidP="001F72BA">
            <w:pPr>
              <w:ind w:left="-57" w:right="-57"/>
            </w:pPr>
          </w:p>
        </w:tc>
        <w:tc>
          <w:tcPr>
            <w:tcW w:w="5555" w:type="dxa"/>
          </w:tcPr>
          <w:p w:rsidR="00E73467" w:rsidRDefault="00E73467" w:rsidP="001F72BA">
            <w:pPr>
              <w:ind w:left="-57" w:right="-57"/>
            </w:pPr>
            <w:r>
              <w:t>МОЛЕКУЛЯРНО-ИОННОЕ УРАВНЕНИЕ</w:t>
            </w:r>
          </w:p>
        </w:tc>
      </w:tr>
      <w:tr w:rsidR="00E73467" w:rsidTr="001F72BA">
        <w:trPr>
          <w:trHeight w:val="277"/>
        </w:trPr>
        <w:tc>
          <w:tcPr>
            <w:tcW w:w="534" w:type="dxa"/>
          </w:tcPr>
          <w:p w:rsidR="00E73467" w:rsidRDefault="00E73467" w:rsidP="001F72BA">
            <w:pPr>
              <w:ind w:left="-57" w:right="-57"/>
              <w:rPr>
                <w:vertAlign w:val="subscript"/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CuSO</w:t>
            </w:r>
            <w:r>
              <w:rPr>
                <w:vertAlign w:val="subscript"/>
                <w:lang w:val="en-US"/>
              </w:rPr>
              <w:t xml:space="preserve">4  </w:t>
            </w:r>
          </w:p>
        </w:tc>
        <w:tc>
          <w:tcPr>
            <w:tcW w:w="398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555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34" type="#_x0000_t75" style="width:24pt;height:15pt" o:ole="" fillcolor="window">
                  <v:imagedata r:id="rId4" o:title=""/>
                </v:shape>
                <o:OLEObject Type="Embed" ProgID="Word.Picture.8" ShapeID="_x0000_i1034" DrawAspect="Content" ObjectID="_1390698687" r:id="rId14"/>
              </w:object>
            </w:r>
            <w:r>
              <w:rPr>
                <w:lang w:val="en-US"/>
              </w:rPr>
              <w:t xml:space="preserve"> 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COOH +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OH</w:t>
                </w:r>
                <w:r>
                  <w:rPr>
                    <w:vertAlign w:val="superscript"/>
                    <w:lang w:val="en-US"/>
                  </w:rPr>
                  <w:t>–</w:t>
                </w:r>
              </w:smartTag>
            </w:smartTag>
          </w:p>
        </w:tc>
      </w:tr>
      <w:tr w:rsidR="00E73467" w:rsidTr="001F72BA">
        <w:trPr>
          <w:trHeight w:val="277"/>
        </w:trPr>
        <w:tc>
          <w:tcPr>
            <w:tcW w:w="534" w:type="dxa"/>
          </w:tcPr>
          <w:p w:rsidR="00E73467" w:rsidRDefault="00E73467" w:rsidP="001F72BA">
            <w:pPr>
              <w:ind w:left="-57" w:right="-57"/>
              <w:rPr>
                <w:vertAlign w:val="subscript"/>
                <w:lang w:val="en-US"/>
              </w:rPr>
            </w:pPr>
            <w:r>
              <w:t>Б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98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</w:p>
        </w:tc>
        <w:tc>
          <w:tcPr>
            <w:tcW w:w="555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35" type="#_x0000_t75" style="width:24pt;height:15pt" o:ole="" fillcolor="window">
                  <v:imagedata r:id="rId4" o:title=""/>
                </v:shape>
                <o:OLEObject Type="Embed" ProgID="Word.Picture.8" ShapeID="_x0000_i1035" DrawAspect="Content" ObjectID="_1390698688" r:id="rId15"/>
              </w:object>
            </w:r>
            <w:r>
              <w:rPr>
                <w:lang w:val="en-US"/>
              </w:rPr>
              <w:t xml:space="preserve"> 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+ H</w:t>
            </w:r>
            <w:r>
              <w:rPr>
                <w:vertAlign w:val="superscript"/>
                <w:lang w:val="en-US"/>
              </w:rPr>
              <w:t>+</w:t>
            </w:r>
          </w:p>
        </w:tc>
      </w:tr>
      <w:tr w:rsidR="00E73467" w:rsidTr="001F72BA">
        <w:trPr>
          <w:trHeight w:val="277"/>
        </w:trPr>
        <w:tc>
          <w:tcPr>
            <w:tcW w:w="534" w:type="dxa"/>
          </w:tcPr>
          <w:p w:rsidR="00E73467" w:rsidRDefault="00E73467" w:rsidP="001F72BA">
            <w:pPr>
              <w:ind w:left="-57" w:right="-57"/>
              <w:rPr>
                <w:vertAlign w:val="subscript"/>
                <w:lang w:val="en-US"/>
              </w:rPr>
            </w:pPr>
            <w:r>
              <w:t>В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COONa</w:t>
            </w:r>
          </w:p>
        </w:tc>
        <w:tc>
          <w:tcPr>
            <w:tcW w:w="398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555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u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36" type="#_x0000_t75" style="width:24pt;height:15pt" o:ole="" fillcolor="window">
                  <v:imagedata r:id="rId4" o:title=""/>
                </v:shape>
                <o:OLEObject Type="Embed" ProgID="Word.Picture.8" ShapeID="_x0000_i1036" DrawAspect="Content" ObjectID="_1390698689" r:id="rId16"/>
              </w:object>
            </w:r>
            <w:r>
              <w:rPr>
                <w:lang w:val="en-US"/>
              </w:rPr>
              <w:t xml:space="preserve"> Cu(OH)</w:t>
            </w:r>
            <w:r>
              <w:rPr>
                <w:vertAlign w:val="superscript"/>
                <w:lang w:val="en-US"/>
              </w:rPr>
              <w:t xml:space="preserve">+ </w:t>
            </w:r>
            <w:r>
              <w:rPr>
                <w:lang w:val="en-US"/>
              </w:rPr>
              <w:t>+ H</w:t>
            </w:r>
            <w:r>
              <w:rPr>
                <w:vertAlign w:val="superscript"/>
                <w:lang w:val="en-US"/>
              </w:rPr>
              <w:t>+</w:t>
            </w:r>
          </w:p>
        </w:tc>
      </w:tr>
      <w:tr w:rsidR="00E73467" w:rsidTr="001F72BA">
        <w:trPr>
          <w:trHeight w:val="277"/>
        </w:trPr>
        <w:tc>
          <w:tcPr>
            <w:tcW w:w="534" w:type="dxa"/>
          </w:tcPr>
          <w:p w:rsidR="00E73467" w:rsidRDefault="00E73467" w:rsidP="001F72BA">
            <w:pPr>
              <w:ind w:left="-57" w:right="-57"/>
              <w:rPr>
                <w:vertAlign w:val="subscript"/>
                <w:lang w:val="en-US"/>
              </w:rPr>
            </w:pPr>
            <w:r>
              <w:t>Г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2693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398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555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2– 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37" type="#_x0000_t75" style="width:24pt;height:15pt" o:ole="" fillcolor="window">
                  <v:imagedata r:id="rId4" o:title=""/>
                </v:shape>
                <o:OLEObject Type="Embed" ProgID="Word.Picture.8" ShapeID="_x0000_i1037" DrawAspect="Content" ObjectID="_1390698690" r:id="rId17"/>
              </w:object>
            </w:r>
            <w:r>
              <w:rPr>
                <w:lang w:val="en-US"/>
              </w:rPr>
              <w:t xml:space="preserve"> HCO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–</w:t>
            </w:r>
            <w:r>
              <w:rPr>
                <w:lang w:val="en-US"/>
              </w:rPr>
              <w:t xml:space="preserve"> + OH</w:t>
            </w:r>
            <w:r>
              <w:rPr>
                <w:vertAlign w:val="superscript"/>
                <w:lang w:val="en-US"/>
              </w:rPr>
              <w:t>–</w:t>
            </w:r>
          </w:p>
        </w:tc>
      </w:tr>
      <w:tr w:rsidR="00E73467" w:rsidTr="001F72BA">
        <w:trPr>
          <w:trHeight w:val="277"/>
        </w:trPr>
        <w:tc>
          <w:tcPr>
            <w:tcW w:w="534" w:type="dxa"/>
          </w:tcPr>
          <w:p w:rsidR="00E73467" w:rsidRDefault="00E73467" w:rsidP="001F72BA">
            <w:pPr>
              <w:ind w:left="-57" w:right="-57"/>
              <w:rPr>
                <w:vertAlign w:val="subscript"/>
                <w:lang w:val="en-US"/>
              </w:rPr>
            </w:pPr>
          </w:p>
        </w:tc>
        <w:tc>
          <w:tcPr>
            <w:tcW w:w="2693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</w:p>
        </w:tc>
        <w:tc>
          <w:tcPr>
            <w:tcW w:w="398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  <w:tc>
          <w:tcPr>
            <w:tcW w:w="5555" w:type="dxa"/>
          </w:tcPr>
          <w:p w:rsidR="00E73467" w:rsidRDefault="00E73467" w:rsidP="001F72BA">
            <w:pPr>
              <w:ind w:left="-57" w:right="-57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u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+ 2H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>
              <w:object w:dxaOrig="480" w:dyaOrig="296">
                <v:shape id="_x0000_i1038" type="#_x0000_t75" style="width:24pt;height:15pt" o:ole="" fillcolor="window">
                  <v:imagedata r:id="rId4" o:title=""/>
                </v:shape>
                <o:OLEObject Type="Embed" ProgID="Word.Picture.8" ShapeID="_x0000_i1038" DrawAspect="Content" ObjectID="_1390698691" r:id="rId18"/>
              </w:object>
            </w:r>
            <w:r>
              <w:rPr>
                <w:lang w:val="en-US"/>
              </w:rPr>
              <w:t xml:space="preserve"> Cu(OH)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+ 2H</w:t>
            </w:r>
            <w:r>
              <w:rPr>
                <w:vertAlign w:val="superscript"/>
                <w:lang w:val="en-US"/>
              </w:rPr>
              <w:t>+</w:t>
            </w:r>
          </w:p>
        </w:tc>
      </w:tr>
    </w:tbl>
    <w:p w:rsidR="00E73467" w:rsidRDefault="00E73467" w:rsidP="00E73467">
      <w:pPr>
        <w:rPr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2322"/>
        <w:gridCol w:w="2322"/>
        <w:gridCol w:w="2322"/>
      </w:tblGrid>
      <w:tr w:rsidR="00E73467" w:rsidTr="001F72BA">
        <w:tc>
          <w:tcPr>
            <w:tcW w:w="2213" w:type="dxa"/>
          </w:tcPr>
          <w:p w:rsidR="00E73467" w:rsidRDefault="00E73467" w:rsidP="001F72BA">
            <w:pPr>
              <w:jc w:val="center"/>
            </w:pPr>
            <w:r>
              <w:t>А</w:t>
            </w:r>
          </w:p>
        </w:tc>
        <w:tc>
          <w:tcPr>
            <w:tcW w:w="2322" w:type="dxa"/>
          </w:tcPr>
          <w:p w:rsidR="00E73467" w:rsidRDefault="00E73467" w:rsidP="001F72BA">
            <w:pPr>
              <w:jc w:val="center"/>
            </w:pPr>
            <w:r>
              <w:t>Б</w:t>
            </w:r>
          </w:p>
        </w:tc>
        <w:tc>
          <w:tcPr>
            <w:tcW w:w="2322" w:type="dxa"/>
          </w:tcPr>
          <w:p w:rsidR="00E73467" w:rsidRDefault="00E73467" w:rsidP="001F72BA">
            <w:pPr>
              <w:jc w:val="center"/>
            </w:pPr>
            <w:r>
              <w:t>В</w:t>
            </w:r>
          </w:p>
        </w:tc>
        <w:tc>
          <w:tcPr>
            <w:tcW w:w="2322" w:type="dxa"/>
          </w:tcPr>
          <w:p w:rsidR="00E73467" w:rsidRDefault="00E73467" w:rsidP="001F72BA">
            <w:pPr>
              <w:jc w:val="center"/>
            </w:pPr>
            <w:r>
              <w:t>Г</w:t>
            </w:r>
          </w:p>
        </w:tc>
      </w:tr>
      <w:tr w:rsidR="00E73467" w:rsidTr="001F72BA">
        <w:tc>
          <w:tcPr>
            <w:tcW w:w="2213" w:type="dxa"/>
          </w:tcPr>
          <w:p w:rsidR="00E73467" w:rsidRDefault="00E73467" w:rsidP="001F72BA"/>
        </w:tc>
        <w:tc>
          <w:tcPr>
            <w:tcW w:w="2322" w:type="dxa"/>
          </w:tcPr>
          <w:p w:rsidR="00E73467" w:rsidRDefault="00E73467" w:rsidP="001F72BA"/>
        </w:tc>
        <w:tc>
          <w:tcPr>
            <w:tcW w:w="2322" w:type="dxa"/>
          </w:tcPr>
          <w:p w:rsidR="00E73467" w:rsidRDefault="00E73467" w:rsidP="001F72BA"/>
        </w:tc>
        <w:tc>
          <w:tcPr>
            <w:tcW w:w="2322" w:type="dxa"/>
          </w:tcPr>
          <w:p w:rsidR="00E73467" w:rsidRDefault="00E73467" w:rsidP="001F72BA"/>
        </w:tc>
      </w:tr>
    </w:tbl>
    <w:p w:rsidR="00E73467" w:rsidRDefault="00E73467" w:rsidP="00E73467"/>
    <w:p w:rsidR="00E73467" w:rsidRDefault="00E73467" w:rsidP="00E73467"/>
    <w:p w:rsidR="00E73467" w:rsidRDefault="00E73467" w:rsidP="00E73467"/>
    <w:p w:rsidR="00E73467" w:rsidRDefault="00E73467" w:rsidP="00E73467"/>
    <w:p w:rsidR="00C93124" w:rsidRDefault="00C93124"/>
    <w:sectPr w:rsidR="00C93124" w:rsidSect="00B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6661"/>
    <w:rsid w:val="00367B85"/>
    <w:rsid w:val="005D181A"/>
    <w:rsid w:val="00747393"/>
    <w:rsid w:val="00880660"/>
    <w:rsid w:val="00A43B7F"/>
    <w:rsid w:val="00BD2583"/>
    <w:rsid w:val="00C93124"/>
    <w:rsid w:val="00D9163B"/>
    <w:rsid w:val="00DA6661"/>
    <w:rsid w:val="00E7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3842</Characters>
  <Application>Microsoft Office Word</Application>
  <DocSecurity>0</DocSecurity>
  <Lines>32</Lines>
  <Paragraphs>9</Paragraphs>
  <ScaleCrop>false</ScaleCrop>
  <Company>WareZ Provider 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8</cp:revision>
  <dcterms:created xsi:type="dcterms:W3CDTF">2010-11-23T18:33:00Z</dcterms:created>
  <dcterms:modified xsi:type="dcterms:W3CDTF">2012-02-14T01:24:00Z</dcterms:modified>
</cp:coreProperties>
</file>