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2" w:rsidRDefault="00E430C2" w:rsidP="00E4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  <w:r w:rsidR="00F00664">
        <w:rPr>
          <w:b/>
          <w:sz w:val="28"/>
          <w:szCs w:val="28"/>
        </w:rPr>
        <w:t xml:space="preserve"> </w:t>
      </w:r>
    </w:p>
    <w:p w:rsidR="00F00664" w:rsidRDefault="00E430C2" w:rsidP="00E4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F00664">
        <w:rPr>
          <w:b/>
          <w:sz w:val="28"/>
          <w:szCs w:val="28"/>
        </w:rPr>
        <w:t xml:space="preserve"> УЧАЩИХСЯ 10 КЛАССА ПО ТЕМЕ «ЭКОЛОГИЯ»</w:t>
      </w:r>
    </w:p>
    <w:p w:rsidR="00F00664" w:rsidRDefault="00F00664" w:rsidP="00F0066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1.Match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words to make up phrases. Put the letters in the correct order.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1.writing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a)lunch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2.vegetable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b)consumption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3.compost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c)paper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4.packed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d)heap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5.energy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e)peelings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6.excessive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f)packaging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cedabf</w:t>
      </w:r>
      <w:proofErr w:type="spell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2.Match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words to make up phrases. Put the letters in the correct order. There is one extra letter.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1.global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       a)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2.modern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     b)warming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3.power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       c)stations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4.conservation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d)lifestyles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5.natural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       e)crops</w:t>
      </w:r>
    </w:p>
    <w:p w:rsidR="00F00664" w:rsidRPr="00E430C2" w:rsidRDefault="00F00664" w:rsidP="00F00664">
      <w:pPr>
        <w:pStyle w:val="1"/>
        <w:tabs>
          <w:tab w:val="left" w:pos="255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f)habitat</w:t>
      </w:r>
      <w:proofErr w:type="gram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bdcaf</w:t>
      </w:r>
      <w:proofErr w:type="spell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3.Guess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words and unscramble them.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Don’t 1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)TASEW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fruit and vegetable material.  Make a 2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)POSTMOC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PEHA  in your garden. Then you will have good 3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)TILIREFRES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for your plants.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>: 1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)waste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; 2)compost heap; 3)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fertiliser</w:t>
      </w:r>
      <w:proofErr w:type="spell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4.Guess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words and write them correctly.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I always switch off the 1)…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l - - h - s) when I leave an empty room. Besides, I use only light bulbs that save 2)…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- - e - g -). Finally, I turn down the 3)…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..(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- e - t - - g) when it is warm in the room.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>: 1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)lights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; 2)energy; 3)heating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5.Guess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words and fill in the gaps.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-How can we use the rule of 3Rs to protect the environment?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-First, we should 1)…. glass, paper and plastic. More than that, it is essential that we 2)… old boxes,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jars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and bottles. Next, we should do our best to 3)… energy and paper consumption, rubbish, the amount of water we use.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E430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key</w:t>
      </w:r>
      <w:r w:rsidRPr="00E430C2">
        <w:rPr>
          <w:rFonts w:ascii="Times New Roman" w:hAnsi="Times New Roman"/>
          <w:sz w:val="24"/>
          <w:szCs w:val="24"/>
        </w:rPr>
        <w:t>: 1</w:t>
      </w:r>
      <w:proofErr w:type="gramStart"/>
      <w:r w:rsidRPr="00E430C2">
        <w:rPr>
          <w:rFonts w:ascii="Times New Roman" w:hAnsi="Times New Roman"/>
          <w:sz w:val="24"/>
          <w:szCs w:val="24"/>
        </w:rPr>
        <w:t>)</w:t>
      </w:r>
      <w:r w:rsidRPr="00E430C2">
        <w:rPr>
          <w:rFonts w:ascii="Times New Roman" w:hAnsi="Times New Roman"/>
          <w:sz w:val="24"/>
          <w:szCs w:val="24"/>
          <w:lang w:val="en-US"/>
        </w:rPr>
        <w:t>recycle</w:t>
      </w:r>
      <w:proofErr w:type="gramEnd"/>
      <w:r w:rsidRPr="00E430C2">
        <w:rPr>
          <w:rFonts w:ascii="Times New Roman" w:hAnsi="Times New Roman"/>
          <w:sz w:val="24"/>
          <w:szCs w:val="24"/>
        </w:rPr>
        <w:t>; 2)</w:t>
      </w:r>
      <w:r w:rsidRPr="00E430C2">
        <w:rPr>
          <w:rFonts w:ascii="Times New Roman" w:hAnsi="Times New Roman"/>
          <w:sz w:val="24"/>
          <w:szCs w:val="24"/>
          <w:lang w:val="en-US"/>
        </w:rPr>
        <w:t>reuse</w:t>
      </w:r>
      <w:r w:rsidRPr="00E430C2">
        <w:rPr>
          <w:rFonts w:ascii="Times New Roman" w:hAnsi="Times New Roman"/>
          <w:sz w:val="24"/>
          <w:szCs w:val="24"/>
        </w:rPr>
        <w:t>; 3)</w:t>
      </w:r>
      <w:r w:rsidRPr="00E430C2">
        <w:rPr>
          <w:rFonts w:ascii="Times New Roman" w:hAnsi="Times New Roman"/>
          <w:sz w:val="24"/>
          <w:szCs w:val="24"/>
          <w:lang w:val="en-US"/>
        </w:rPr>
        <w:t>reduce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6.Complete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sentences with the derivatives from the words in brackets.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lastRenderedPageBreak/>
        <w:t>Each of us can do something to solve 1)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environment) problems. For example, you can adopt an animal at the zoo and make 2)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donate) every month to help pay for the things it needs: food, medicines, the cleaning of its 3)…(close). Some of the money you give goes to the zoo’s 4)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conserve)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 xml:space="preserve"> that help other 5)…(danger) species. Our modern lifestyles pollute and destroy the animals’ 6)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nature) habitats so we must do something about it. If you adopt an animal you get an 7)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…(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adopt)  8)…(certify) and a ticket to go and  visit your animal at the zoo any time you like.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>: 1)environmental; 2)donations; 3)enclosure; 4)conservation; 5)endangered; 6)natural; 7)adoption; 8)certificate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7.Complete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sentences using the best answer.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We care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about  the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environment so we have come 1) ….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some practical ways of protecting it: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-Always switch 2)… the lights and the electrical appliances when you don’t need them.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-Turn 3)…the heating and put 4)…warmer clothes if you cold.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-Think carefully how you can reuse old things before you throw them 5)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-Try to cut 6) … packaging and paper.</w:t>
      </w:r>
      <w:proofErr w:type="gram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on                               B up                                  C to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off                               B on                                  C at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on                                B up                                  C down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up                                B out                                 C on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away                            B into                               C about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6.A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on                                 B down                            C down on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1.B  2.A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3.C  4.C  5.A  6.C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8.Fill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 the gaps choosing the best answer.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-I think we can’t live without cutting down trees because it 1)… us with wood and paper and space for new roads and buildings.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-Yes, you are right but it 2)… wildlife habitats and 3)… the amount of pollutants and CO2 emissions in the air. So cutting down trees 4)… global warming and climate change.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-May be you right but what do you think of modern transport?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It 5)… our towns and cities and 6)… the environment.</w:t>
      </w:r>
      <w:proofErr w:type="gram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-Yes, it’s a problem but modern transport 7)… us time and effort.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increases                         B provides                   C improves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destroys                          B builds                         C plants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decreases                        B increases                  C pollutes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cuts down                       B congests                    C causes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congests                          B destroys                    C provides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6.A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saves                                 B pollutes                     C provides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7.A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causes                               B improves                   C saves</w:t>
      </w: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1.B  2.A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3.B  4.C  5.A  6.B  7.C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9.</w:t>
      </w:r>
      <w:r w:rsidRPr="00E430C2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spell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hoose</w:t>
      </w:r>
      <w:proofErr w:type="spell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right answer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-They say you have an environmental awareness day at school today. What does it mean?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lastRenderedPageBreak/>
        <w:t>-It’s a special day when we learn what we 1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</w:t>
      </w: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don’t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have to/should</w:t>
      </w:r>
      <w:r w:rsidRPr="00E430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430C2">
        <w:rPr>
          <w:rFonts w:ascii="Times New Roman" w:hAnsi="Times New Roman"/>
          <w:sz w:val="24"/>
          <w:szCs w:val="24"/>
          <w:lang w:val="en-US"/>
        </w:rPr>
        <w:t>do to protect the environment. You know, how we 2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</w:t>
      </w: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can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/mustn’t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 help to save the planet.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-That sounds interesting. What do you do?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-Well, for a start, everybody 3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</w:t>
      </w: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should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/can’t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 walk or cycle to school to save energy. And we 4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</w:t>
      </w: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mustn’t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/must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 make sure we don’t waste energy.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-I see. Besides, we 5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</w:t>
      </w: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ought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/should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 recycle paper, glass and plastic.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-You are right. I think you 6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)</w:t>
      </w: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had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better/have to  </w:t>
      </w:r>
      <w:r w:rsidRPr="00E430C2">
        <w:rPr>
          <w:rFonts w:ascii="Times New Roman" w:hAnsi="Times New Roman"/>
          <w:sz w:val="24"/>
          <w:szCs w:val="24"/>
          <w:lang w:val="en-US"/>
        </w:rPr>
        <w:t>have an environmental awareness day at your school, too.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>: 1.should   2.can    3.should     4.must      5.should       6.had better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10</w:t>
      </w: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.Choose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correct response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>-Did you know that sea levels could rise by 50 cm in the next 100 years?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)-That’s really shocking!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   b)-I’m crazy about it.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)-It doesn’t bear thinking about!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   b)-Well, maybe we can do something before it’s too late.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E430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key</w:t>
      </w:r>
      <w:r w:rsidRPr="00E430C2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E430C2">
        <w:rPr>
          <w:rFonts w:ascii="Times New Roman" w:hAnsi="Times New Roman"/>
          <w:sz w:val="24"/>
          <w:szCs w:val="24"/>
        </w:rPr>
        <w:t>1.</w:t>
      </w:r>
      <w:r w:rsidRPr="00E430C2">
        <w:rPr>
          <w:rFonts w:ascii="Times New Roman" w:hAnsi="Times New Roman"/>
          <w:sz w:val="24"/>
          <w:szCs w:val="24"/>
          <w:lang w:val="en-US"/>
        </w:rPr>
        <w:t>a</w:t>
      </w:r>
      <w:r w:rsidRPr="00E430C2">
        <w:rPr>
          <w:rFonts w:ascii="Times New Roman" w:hAnsi="Times New Roman"/>
          <w:sz w:val="24"/>
          <w:szCs w:val="24"/>
        </w:rPr>
        <w:t xml:space="preserve">    2.</w:t>
      </w:r>
      <w:r w:rsidRPr="00E430C2">
        <w:rPr>
          <w:rFonts w:ascii="Times New Roman" w:hAnsi="Times New Roman"/>
          <w:sz w:val="24"/>
          <w:szCs w:val="24"/>
          <w:lang w:val="en-US"/>
        </w:rPr>
        <w:t>b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30C2">
        <w:rPr>
          <w:rFonts w:ascii="Times New Roman" w:hAnsi="Times New Roman"/>
          <w:sz w:val="24"/>
          <w:szCs w:val="24"/>
        </w:rPr>
        <w:t xml:space="preserve"> 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11</w:t>
      </w: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.Read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situations and choose those in which idioms are used.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1.Sheila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is saving money for a rainy day. 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2.Henry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got caught in the rain.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3.The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weather is getting more and more unpredictable.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4.Kate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is feeling a bit under the weather these days.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5.Their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argument was just a storm in the teacup.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6.Jake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was really happy-he was on cloud nine.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7.There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are so many clouds in the sky. It’s going to be a storm.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E430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key</w:t>
      </w:r>
      <w:r w:rsidRPr="00E430C2">
        <w:rPr>
          <w:rFonts w:ascii="Times New Roman" w:hAnsi="Times New Roman"/>
          <w:sz w:val="24"/>
          <w:szCs w:val="24"/>
        </w:rPr>
        <w:t>: 1456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12. Read the situations and find the one where the phrasal verb RUN is not used correctly.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1.Just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imagine! I ran into Tim when I was in the supermarket!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2.We’ve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run out of sugar. Will you go and buy some, please?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3.He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almost ran on our poor cat yesterday!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4.The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police are looking for the tiger which ran away from the zoo!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5.You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don’t need electricity because it runs on batteries.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E430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key</w:t>
      </w:r>
      <w:r w:rsidRPr="00E430C2">
        <w:rPr>
          <w:rFonts w:ascii="Times New Roman" w:hAnsi="Times New Roman"/>
          <w:sz w:val="24"/>
          <w:szCs w:val="24"/>
        </w:rPr>
        <w:t>: 3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13. Find and correct the mistake in each statement.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1.People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who don’t believe in recycling are really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unresponsible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>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2.People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who think that there is no global warming are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disinformed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>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3.People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who think that GM crops are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misacceptable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 xml:space="preserve"> are wrong.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4.People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who think that cycling to work in a big city is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inpossible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 xml:space="preserve"> are too pessimistic.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5.People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who disapprove of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imlegal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 xml:space="preserve"> cutting down trees  are right.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1.irresponsible  2.misinformed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   3.unacceptable   4.impossible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lastRenderedPageBreak/>
        <w:t>5.illegal</w:t>
      </w:r>
      <w:proofErr w:type="gramEnd"/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14</w:t>
      </w:r>
      <w:proofErr w:type="gramStart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.Correct</w:t>
      </w:r>
      <w:proofErr w:type="gramEnd"/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mistakes in the statements.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1.People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can’t ignore the affects of global warming.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2.We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will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loose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 xml:space="preserve"> many species if rainforests continue to disappear.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3.The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30C2">
        <w:rPr>
          <w:rFonts w:ascii="Times New Roman" w:hAnsi="Times New Roman"/>
          <w:sz w:val="24"/>
          <w:szCs w:val="24"/>
          <w:lang w:val="en-US"/>
        </w:rPr>
        <w:t>whether</w:t>
      </w:r>
      <w:proofErr w:type="spellEnd"/>
      <w:r w:rsidRPr="00E430C2">
        <w:rPr>
          <w:rFonts w:ascii="Times New Roman" w:hAnsi="Times New Roman"/>
          <w:sz w:val="24"/>
          <w:szCs w:val="24"/>
          <w:lang w:val="en-US"/>
        </w:rPr>
        <w:t xml:space="preserve"> is becoming more and more unpredictable.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4.Large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areas of land are in danger of becoming desserts.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>: 1.effects    2.lose    3.weather    4.deserts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430C2">
        <w:rPr>
          <w:rFonts w:ascii="Times New Roman" w:hAnsi="Times New Roman"/>
          <w:b/>
          <w:sz w:val="24"/>
          <w:szCs w:val="24"/>
          <w:u w:val="single"/>
          <w:lang w:val="en-US"/>
        </w:rPr>
        <w:t>15. Make up tips from the following words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1.cut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/consumption/try/down/on/energy/to/should/you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2.both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/paper/you/before/sides/must/use/of/you/it/recycle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3.can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/magazines/swap/books/and/you/your/friends/with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4.mustn’t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>/throw/old/away/you/bottles/jars/and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u w:val="single"/>
          <w:lang w:val="en-US"/>
        </w:rPr>
        <w:t>The key</w:t>
      </w:r>
      <w:r w:rsidRPr="00E430C2">
        <w:rPr>
          <w:rFonts w:ascii="Times New Roman" w:hAnsi="Times New Roman"/>
          <w:sz w:val="24"/>
          <w:szCs w:val="24"/>
          <w:lang w:val="en-US"/>
        </w:rPr>
        <w:t>: 1.You should try to cut down on energy consumption.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2.You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must use both sides of paper before you recycle it.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3.You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can swap magazines and books with your friends.</w:t>
      </w:r>
    </w:p>
    <w:p w:rsidR="00F00664" w:rsidRPr="00E430C2" w:rsidRDefault="00F00664" w:rsidP="00F00664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E430C2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E430C2">
        <w:rPr>
          <w:rFonts w:ascii="Times New Roman" w:hAnsi="Times New Roman"/>
          <w:sz w:val="24"/>
          <w:szCs w:val="24"/>
          <w:lang w:val="en-US"/>
        </w:rPr>
        <w:t>4.You</w:t>
      </w:r>
      <w:proofErr w:type="gramEnd"/>
      <w:r w:rsidRPr="00E430C2">
        <w:rPr>
          <w:rFonts w:ascii="Times New Roman" w:hAnsi="Times New Roman"/>
          <w:sz w:val="24"/>
          <w:szCs w:val="24"/>
          <w:lang w:val="en-US"/>
        </w:rPr>
        <w:t xml:space="preserve"> mustn’t throw away old bottles and jars.</w:t>
      </w:r>
    </w:p>
    <w:p w:rsidR="00F00664" w:rsidRDefault="00F00664" w:rsidP="00F00664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1FA0" w:rsidRDefault="00CE1FA0"/>
    <w:sectPr w:rsidR="00CE1FA0" w:rsidSect="00CE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664"/>
    <w:rsid w:val="002B414B"/>
    <w:rsid w:val="00C56121"/>
    <w:rsid w:val="00CE1FA0"/>
    <w:rsid w:val="00DE0417"/>
    <w:rsid w:val="00E430C2"/>
    <w:rsid w:val="00F0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006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6574</Characters>
  <Application>Microsoft Office Word</Application>
  <DocSecurity>0</DocSecurity>
  <Lines>54</Lines>
  <Paragraphs>15</Paragraphs>
  <ScaleCrop>false</ScaleCrop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2014-08-28T12:05:00Z</dcterms:created>
  <dcterms:modified xsi:type="dcterms:W3CDTF">2014-08-28T12:08:00Z</dcterms:modified>
</cp:coreProperties>
</file>