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Default="00E54A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54A9A" w:rsidRPr="00A42418" w:rsidRDefault="00E54A9A" w:rsidP="00E54A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4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реализации программы предмета</w:t>
      </w:r>
    </w:p>
    <w:p w:rsidR="00E54A9A" w:rsidRPr="00A42418" w:rsidRDefault="00E54A9A" w:rsidP="00E54A9A">
      <w:pPr>
        <w:pStyle w:val="a5"/>
        <w:tabs>
          <w:tab w:val="left" w:pos="99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A9A" w:rsidRPr="00A42418" w:rsidRDefault="00E54A9A" w:rsidP="00E54A9A">
      <w:pPr>
        <w:pStyle w:val="a5"/>
        <w:tabs>
          <w:tab w:val="left" w:pos="799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54A9A" w:rsidRPr="00A42418" w:rsidRDefault="00E54A9A" w:rsidP="00E54A9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Аудиоколонки  </w:t>
      </w:r>
    </w:p>
    <w:p w:rsidR="00E54A9A" w:rsidRPr="00A42418" w:rsidRDefault="00E54A9A" w:rsidP="00E54A9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Видеопроектор.  </w:t>
      </w:r>
    </w:p>
    <w:p w:rsidR="00E54A9A" w:rsidRPr="00A42418" w:rsidRDefault="00E54A9A" w:rsidP="00E54A9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Компьютер.</w:t>
      </w:r>
    </w:p>
    <w:p w:rsidR="00E54A9A" w:rsidRPr="00A42418" w:rsidRDefault="00E54A9A" w:rsidP="00E54A9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Принтер.</w:t>
      </w:r>
    </w:p>
    <w:p w:rsidR="00E54A9A" w:rsidRPr="00A42418" w:rsidRDefault="00E54A9A" w:rsidP="00E54A9A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Экран.</w:t>
      </w:r>
    </w:p>
    <w:p w:rsidR="00E54A9A" w:rsidRPr="00A42418" w:rsidRDefault="00E54A9A" w:rsidP="00E54A9A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4A9A" w:rsidRPr="00A42418" w:rsidRDefault="00E54A9A" w:rsidP="00E54A9A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</w:p>
    <w:p w:rsidR="00E54A9A" w:rsidRPr="00E16F76" w:rsidRDefault="00E54A9A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F7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(http://standart.edu.ru).  </w:t>
      </w:r>
    </w:p>
    <w:p w:rsidR="00E54A9A" w:rsidRPr="00E16F76" w:rsidRDefault="00E54A9A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F76">
        <w:rPr>
          <w:rFonts w:ascii="Times New Roman" w:hAnsi="Times New Roman" w:cs="Times New Roman"/>
          <w:sz w:val="24"/>
          <w:szCs w:val="24"/>
        </w:rPr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Книга для учителя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Книга для чтения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Рабочая тетрадь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-5» для 5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Сборник контрольных заданий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С</w:t>
      </w:r>
      <w:proofErr w:type="gramStart"/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E54A9A" w:rsidRPr="002D48F2">
        <w:rPr>
          <w:rFonts w:ascii="Times New Roman" w:hAnsi="Times New Roman" w:cs="Times New Roman"/>
          <w:sz w:val="24"/>
          <w:szCs w:val="24"/>
        </w:rPr>
        <w:t xml:space="preserve"> для работы в классе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С</w:t>
      </w:r>
      <w:proofErr w:type="gramStart"/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="00E54A9A" w:rsidRPr="002D48F2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</w:t>
      </w:r>
      <w:bookmarkStart w:id="0" w:name="_GoBack"/>
      <w:bookmarkEnd w:id="0"/>
      <w:r w:rsidR="00E54A9A" w:rsidRPr="002D48F2">
        <w:rPr>
          <w:rFonts w:ascii="Times New Roman" w:hAnsi="Times New Roman" w:cs="Times New Roman"/>
          <w:sz w:val="24"/>
          <w:szCs w:val="24"/>
        </w:rPr>
        <w:t>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 xml:space="preserve">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2013.</w:t>
      </w:r>
    </w:p>
    <w:p w:rsidR="00E54A9A" w:rsidRPr="002D48F2" w:rsidRDefault="002D48F2" w:rsidP="00E54A9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Ю.Ваулина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Д.Дули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D48F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О.Подоляко</w:t>
      </w:r>
      <w:proofErr w:type="spellEnd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D48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В.Эванс</w:t>
      </w:r>
      <w:proofErr w:type="spellEnd"/>
      <w:r w:rsidR="00E54A9A" w:rsidRPr="002D48F2">
        <w:rPr>
          <w:rFonts w:ascii="Times New Roman" w:hAnsi="Times New Roman" w:cs="Times New Roman"/>
          <w:sz w:val="24"/>
          <w:szCs w:val="24"/>
        </w:rPr>
        <w:t>. Языковой портфель к учебнику «</w:t>
      </w:r>
      <w:r w:rsidR="00E54A9A" w:rsidRPr="002D48F2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="00E54A9A" w:rsidRPr="002D48F2">
        <w:rPr>
          <w:rFonts w:ascii="Times New Roman" w:hAnsi="Times New Roman" w:cs="Times New Roman"/>
          <w:sz w:val="24"/>
          <w:szCs w:val="24"/>
        </w:rPr>
        <w:t>-6» для 6 класса общеобразовательных школ/Ю.Е. Ваулина.- М: Просвещение, 2013</w:t>
      </w:r>
    </w:p>
    <w:p w:rsidR="00E54A9A" w:rsidRPr="00E16F76" w:rsidRDefault="00E54A9A" w:rsidP="00E54A9A">
      <w:pPr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Плигин</w:t>
      </w:r>
      <w:proofErr w:type="spellEnd"/>
      <w:r w:rsidRPr="00E16F7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E16F7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., </w:t>
      </w: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Максименко</w:t>
      </w:r>
      <w:r w:rsidRPr="00E16F7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E16F7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Now Let’s Play English. </w:t>
      </w: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Личностно-ориентированное обучение английскому языку. СПб</w:t>
      </w:r>
      <w:proofErr w:type="gramStart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Прайм</w:t>
      </w:r>
      <w:proofErr w:type="spell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-ЕВРОЗНАК, 2005</w:t>
      </w:r>
    </w:p>
    <w:p w:rsidR="00E54A9A" w:rsidRPr="00E16F76" w:rsidRDefault="00E54A9A" w:rsidP="00E54A9A">
      <w:pPr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Р.В. Резник, Т.С. Сорокина, Т.А. </w:t>
      </w:r>
      <w:proofErr w:type="spellStart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Казарицкая</w:t>
      </w:r>
      <w:proofErr w:type="spell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И.В. Резник «Грамматика английского языка с упражнениями», АО «Манускрипт», Москва – Смоленск,2011г.</w:t>
      </w:r>
    </w:p>
    <w:p w:rsidR="00E54A9A" w:rsidRPr="00E16F76" w:rsidRDefault="00E54A9A" w:rsidP="00E54A9A">
      <w:pPr>
        <w:numPr>
          <w:ilvl w:val="0"/>
          <w:numId w:val="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Голицинский</w:t>
      </w:r>
      <w:proofErr w:type="spell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«Сборник упражнений», 6-е изд. - СПб</w:t>
      </w:r>
      <w:proofErr w:type="gramStart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Каро</w:t>
      </w:r>
      <w:proofErr w:type="spellEnd"/>
      <w:r w:rsidRPr="00E16F7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2010</w:t>
      </w:r>
    </w:p>
    <w:p w:rsidR="00E54A9A" w:rsidRPr="00E16F76" w:rsidRDefault="00E54A9A" w:rsidP="00E54A9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E54A9A" w:rsidRPr="00A42418" w:rsidRDefault="00E54A9A" w:rsidP="00E54A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Цифровые – образовательные ресурсы</w:t>
      </w:r>
    </w:p>
    <w:p w:rsidR="00E54A9A" w:rsidRPr="00A42418" w:rsidRDefault="00E54A9A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september.ru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http://www.toefl.ru/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http://www.lang.ru/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http://virtlab.ioso.ru/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4A9A" w:rsidRPr="00A42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http://www.franklang.ru/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hello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online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index</w:t>
        </w:r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php</w:t>
        </w:r>
        <w:proofErr w:type="spellEnd"/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http://www.abc-english-grammar.com/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http://english-language.euro.ru/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http://www.multikulti.ru/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http://www.schoolenglish.ru</w:t>
        </w:r>
      </w:hyperlink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7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http://www.englishclub.narod.ru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Pr="00A42418" w:rsidRDefault="006468EC" w:rsidP="00E54A9A">
      <w:pPr>
        <w:numPr>
          <w:ilvl w:val="0"/>
          <w:numId w:val="7"/>
        </w:numPr>
        <w:shd w:val="clear" w:color="auto" w:fill="FFFFFF"/>
        <w:spacing w:before="30" w:after="3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E54A9A" w:rsidRPr="00A4241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http://englishaz.narod.ru</w:t>
        </w:r>
      </w:hyperlink>
      <w:r w:rsidR="00E54A9A" w:rsidRPr="00A42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4A9A" w:rsidRDefault="00E54A9A" w:rsidP="00E54A9A">
      <w:pPr>
        <w:rPr>
          <w:rFonts w:ascii="Times New Roman" w:hAnsi="Times New Roman" w:cs="Times New Roman"/>
          <w:sz w:val="24"/>
          <w:szCs w:val="24"/>
        </w:rPr>
      </w:pPr>
      <w:r w:rsidRPr="00A4241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19" w:history="1">
        <w:r w:rsidRPr="00A42418">
          <w:rPr>
            <w:rFonts w:ascii="Times New Roman" w:eastAsia="Times New Roman" w:hAnsi="Times New Roman" w:cs="Times New Roman"/>
            <w:bCs/>
            <w:sz w:val="24"/>
            <w:szCs w:val="24"/>
          </w:rPr>
          <w:t>http://dictionary.fio.ru/</w:t>
        </w:r>
      </w:hyperlink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4A9A" w:rsidRPr="00A42418" w:rsidRDefault="00E54A9A" w:rsidP="00E54A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24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ПЛАНИРУЕМЫЕ РЕЗУЛЬТАТЫ ИЗУЧЕНИЯ ПРЕДМЕТА</w:t>
      </w:r>
    </w:p>
    <w:p w:rsidR="00E54A9A" w:rsidRDefault="00E54A9A" w:rsidP="00E54A9A">
      <w:pPr>
        <w:tabs>
          <w:tab w:val="left" w:pos="228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C31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результате изучения английского языка ученик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6</w:t>
      </w:r>
      <w:r w:rsidRPr="007C31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класса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должен: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Pr="007C318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знать/понимать: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основные значения изученных лексических единиц; основные способы словообразования;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особенности структуры простых и сложных предложений; интонацию различных коммуника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тивных типов предложений;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признаки изученных грамматических явлений;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нормы речевого этикета;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роль владения иностранными языками в современном мире, особенности образа жизни, бы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>та, культуры стран изучаемого языка;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</w:pPr>
      <w:r w:rsidRPr="007C31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Уметь и использовать </w:t>
      </w:r>
      <w:proofErr w:type="spellStart"/>
      <w:r w:rsidRPr="007C31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>преобретенные</w:t>
      </w:r>
      <w:proofErr w:type="spellEnd"/>
      <w:r w:rsidRPr="007C31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ar-SA"/>
        </w:rPr>
        <w:t xml:space="preserve"> знания и умения в практической деятельности и повседневной жизни в области: 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говорения: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 </w:t>
      </w:r>
      <w:r w:rsidRPr="00774DAD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774DA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74DAD">
        <w:rPr>
          <w:rFonts w:ascii="Times New Roman" w:hAnsi="Times New Roman" w:cs="Times New Roman"/>
          <w:sz w:val="24"/>
          <w:szCs w:val="24"/>
        </w:rPr>
        <w:t xml:space="preserve">/услышанному, давать краткую характеристику персонажей; </w:t>
      </w:r>
    </w:p>
    <w:p w:rsidR="00E54A9A" w:rsidRPr="00774DAD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использовать перифраз, синонимичные средства в процессе устного общения; </w:t>
      </w:r>
      <w:proofErr w:type="spellStart"/>
      <w:r w:rsidRPr="00774DAD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Pr="00774D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774DAD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774DAD">
        <w:rPr>
          <w:rFonts w:ascii="Times New Roman" w:hAnsi="Times New Roman" w:cs="Times New Roman"/>
          <w:sz w:val="24"/>
          <w:szCs w:val="24"/>
        </w:rPr>
        <w:t xml:space="preserve">/радио передач, объявления на вокзале/в аэропорту) и выделять для себя значимую информацию;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использовать переспрос, просьбу повторить; </w:t>
      </w:r>
    </w:p>
    <w:p w:rsidR="00E54A9A" w:rsidRPr="00774DAD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DAD">
        <w:rPr>
          <w:rFonts w:ascii="Times New Roman" w:hAnsi="Times New Roman" w:cs="Times New Roman"/>
          <w:sz w:val="24"/>
          <w:szCs w:val="24"/>
          <w:u w:val="single"/>
        </w:rPr>
        <w:t>чтение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ориентироваться в иноязычном тексте: прогнозировать его содержание по заголовку;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</w:t>
      </w:r>
      <w:r>
        <w:rPr>
          <w:rFonts w:ascii="Times New Roman" w:hAnsi="Times New Roman" w:cs="Times New Roman"/>
          <w:sz w:val="24"/>
          <w:szCs w:val="24"/>
        </w:rPr>
        <w:t>ливать логическую последователь</w:t>
      </w:r>
      <w:r w:rsidRPr="00774DAD">
        <w:rPr>
          <w:rFonts w:ascii="Times New Roman" w:hAnsi="Times New Roman" w:cs="Times New Roman"/>
          <w:sz w:val="24"/>
          <w:szCs w:val="24"/>
        </w:rPr>
        <w:t xml:space="preserve">ность основных фактов текста);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E54A9A" w:rsidRPr="00774DAD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DAD">
        <w:rPr>
          <w:rFonts w:ascii="Times New Roman" w:hAnsi="Times New Roman" w:cs="Times New Roman"/>
          <w:sz w:val="24"/>
          <w:szCs w:val="24"/>
        </w:rPr>
        <w:t>• читать текст с выборочным понима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4DAD">
        <w:rPr>
          <w:rFonts w:ascii="Times New Roman" w:hAnsi="Times New Roman" w:cs="Times New Roman"/>
          <w:sz w:val="24"/>
          <w:szCs w:val="24"/>
        </w:rPr>
        <w:t xml:space="preserve">ием нужной или интересующей информации; </w:t>
      </w:r>
      <w:r w:rsidRPr="00774DAD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• заполнять анкеты и формуляры;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</w:t>
      </w:r>
      <w:r w:rsidRPr="00774DAD">
        <w:rPr>
          <w:rFonts w:ascii="Times New Roman" w:hAnsi="Times New Roman" w:cs="Times New Roman"/>
          <w:sz w:val="24"/>
          <w:szCs w:val="24"/>
        </w:rPr>
        <w:lastRenderedPageBreak/>
        <w:t xml:space="preserve">формулы речевого этикета, принятые в странах изучаемого языка. Использовать приобретенные знания и умения в практической деятельности и повседневной жизни для: 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создания целостной картины </w:t>
      </w:r>
      <w:proofErr w:type="spellStart"/>
      <w:r w:rsidRPr="00774DAD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774DAD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ознакомления представителей других стран с культурой своего народа;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• осознания себя гражданином своей страны и мира. </w:t>
      </w:r>
    </w:p>
    <w:p w:rsidR="00E54A9A" w:rsidRPr="00774DAD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DAD">
        <w:rPr>
          <w:rFonts w:ascii="Times New Roman" w:hAnsi="Times New Roman" w:cs="Times New Roman"/>
          <w:sz w:val="24"/>
          <w:szCs w:val="24"/>
          <w:u w:val="single"/>
        </w:rPr>
        <w:t xml:space="preserve">В говорении </w:t>
      </w:r>
    </w:p>
    <w:p w:rsidR="00E54A9A" w:rsidRPr="00774DAD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Диалогическая речь: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Уметь вести: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-диалоги этикетного характера,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-диалог-расспрос,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>-диалог-побуждение к действию,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-диалог-обмен мнениями,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-комбинированные диалоги. </w:t>
      </w:r>
    </w:p>
    <w:p w:rsidR="00E54A9A" w:rsidRPr="00774DAD" w:rsidRDefault="00E54A9A" w:rsidP="00E54A9A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DAD">
        <w:rPr>
          <w:rFonts w:ascii="Times New Roman" w:hAnsi="Times New Roman" w:cs="Times New Roman"/>
          <w:sz w:val="24"/>
          <w:szCs w:val="24"/>
        </w:rPr>
        <w:t>Объем диалога – от 3 реплик со стороны каждого учащегося.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Монологическая речь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>Уметь пользоваться: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>-основными коммуникативными типами речи: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E54A9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DAD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–8–10 фраз. 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результаты,</w:t>
      </w: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1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формируемые при изучении иностранного языка 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7C31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классе, следующие: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осознание возможностей самореализации средствами иностранного языка;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стремление к совершенствованию собственной речевой культуры в целом;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коммуникативной компетенции в межкультурной и межэтнической коммуникации;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трудолюбие, дисциплинированность;</w:t>
      </w:r>
      <w:proofErr w:type="gramEnd"/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общекультурной и этнической идентичности как составляющих гражданской идентичности личности;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готовность отстаивать национальные и общечеловеческие (гуманистические, демократические) ценности, свою граждан-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скую позицию.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Calibri" w:hAnsi="Times New Roman" w:cs="Times New Roman"/>
          <w:sz w:val="24"/>
          <w:szCs w:val="24"/>
        </w:rPr>
        <w:t> </w:t>
      </w:r>
      <w:r w:rsidRPr="007C31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C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7C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данном курсе развиваются главным образом благодаря развивающему аспекту иноязычного образования</w:t>
      </w: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C318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 учащихся основной школы будут развиты:</w:t>
      </w:r>
    </w:p>
    <w:p w:rsidR="00E54A9A" w:rsidRPr="007C318A" w:rsidRDefault="00E54A9A" w:rsidP="00E54A9A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положительное отношение к предмету и мотивация к дальнейшему овладению ИЯ:</w:t>
      </w:r>
    </w:p>
    <w:p w:rsidR="00E54A9A" w:rsidRPr="007C318A" w:rsidRDefault="00E54A9A" w:rsidP="00E54A9A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 xml:space="preserve">представление </w:t>
      </w:r>
      <w:proofErr w:type="gramStart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ИЯ</w:t>
      </w:r>
      <w:proofErr w:type="gramEnd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как средстве познания мира и других культур;</w:t>
      </w:r>
    </w:p>
    <w:p w:rsidR="00E54A9A" w:rsidRPr="007C318A" w:rsidRDefault="00E54A9A" w:rsidP="00E54A9A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осознание роли ИЯ в жизни современного общества и личности;</w:t>
      </w:r>
    </w:p>
    <w:p w:rsidR="00E54A9A" w:rsidRPr="007C318A" w:rsidRDefault="00E54A9A" w:rsidP="00E54A9A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осознание личностного смысла в изучен</w:t>
      </w:r>
      <w:proofErr w:type="gramStart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ии ИЯ</w:t>
      </w:r>
      <w:proofErr w:type="gramEnd"/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понимание роли и значимости ИЯ для будущей профессии;</w:t>
      </w:r>
    </w:p>
    <w:p w:rsidR="00E54A9A" w:rsidRPr="007C318A" w:rsidRDefault="00E54A9A" w:rsidP="00E54A9A">
      <w:pPr>
        <w:numPr>
          <w:ilvl w:val="0"/>
          <w:numId w:val="2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обогащение опыта межкультурного общения;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7C31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способности:</w:t>
      </w: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C31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универсальные учебные действия: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C31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регулятивные:</w:t>
      </w:r>
    </w:p>
    <w:p w:rsidR="00E54A9A" w:rsidRPr="007C318A" w:rsidRDefault="00E54A9A" w:rsidP="00E54A9A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E54A9A" w:rsidRPr="007C318A" w:rsidRDefault="00E54A9A" w:rsidP="00E54A9A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E54A9A" w:rsidRPr="007C318A" w:rsidRDefault="00E54A9A" w:rsidP="00E54A9A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:rsidR="00E54A9A" w:rsidRPr="007C318A" w:rsidRDefault="00E54A9A" w:rsidP="00E54A9A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C31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познавательные: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выводы; 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информационный поиск; в том числе с помощью компьютерных средств;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выделять, обобщать и фиксировать нужную информацию;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решать проблемы творческого и поискового характера;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самостоятельно работать, рационально организовывая свой труд в классе и дома;</w:t>
      </w:r>
    </w:p>
    <w:p w:rsidR="00E54A9A" w:rsidRPr="007C318A" w:rsidRDefault="00E54A9A" w:rsidP="00E54A9A">
      <w:pPr>
        <w:numPr>
          <w:ilvl w:val="0"/>
          <w:numId w:val="5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контролировать и оценивать результаты своей деятельности;</w:t>
      </w:r>
    </w:p>
    <w:p w:rsidR="00E54A9A" w:rsidRPr="007C318A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C318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коммуникативные: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готовность и способность осуществлять межкультурное общение на АЯ: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спрашивать, интересоваться чужим мнением и высказывать свое;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уметь обсуждать разные точки зрения и  способствовать выработке общей (групповой) позиции;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аргументировать свою точку зрения, спорить и отстаивать свою позицию невраждебным для оппонентов образом;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с помощью вопросов добывать недостающую информацию (познавательная инициативность);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E54A9A" w:rsidRPr="007C318A" w:rsidRDefault="00E54A9A" w:rsidP="00E54A9A">
      <w:pPr>
        <w:numPr>
          <w:ilvl w:val="0"/>
          <w:numId w:val="6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проявлять уважительное отношение к партнерам, внимание к личности </w:t>
      </w:r>
      <w:proofErr w:type="gramStart"/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другого</w:t>
      </w:r>
      <w:proofErr w:type="gramEnd"/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54A9A" w:rsidRPr="00971E39" w:rsidRDefault="00E54A9A" w:rsidP="00E54A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1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</w:t>
      </w:r>
      <w:r w:rsidRPr="007C3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54A9A" w:rsidRPr="0083632C" w:rsidRDefault="00E54A9A" w:rsidP="00E54A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hAnsi="Times New Roman"/>
          <w:sz w:val="23"/>
          <w:szCs w:val="23"/>
        </w:rPr>
      </w:pPr>
    </w:p>
    <w:p w:rsidR="00E54A9A" w:rsidRPr="005A77C4" w:rsidRDefault="00E54A9A" w:rsidP="00E54A9A">
      <w:pPr>
        <w:pStyle w:val="a3"/>
        <w:framePr w:hSpace="180" w:wrap="around" w:vAnchor="text" w:hAnchor="margin" w:xAlign="right" w:y="169"/>
        <w:spacing w:line="276" w:lineRule="auto"/>
        <w:ind w:left="5664" w:firstLine="708"/>
        <w:suppressOverlap/>
        <w:jc w:val="center"/>
        <w:rPr>
          <w:rFonts w:ascii="Times New Roman" w:eastAsia="Times New Roman" w:hAnsi="Times New Roman"/>
          <w:sz w:val="23"/>
          <w:szCs w:val="23"/>
        </w:rPr>
      </w:pPr>
      <w:r w:rsidRPr="005A77C4">
        <w:rPr>
          <w:rFonts w:ascii="Times New Roman" w:hAnsi="Times New Roman"/>
          <w:sz w:val="23"/>
          <w:szCs w:val="23"/>
        </w:rPr>
        <w:t>«СОГЛАСОВАНО»</w:t>
      </w:r>
    </w:p>
    <w:p w:rsidR="00E54A9A" w:rsidRPr="005A77C4" w:rsidRDefault="00E54A9A" w:rsidP="00E54A9A">
      <w:pPr>
        <w:pStyle w:val="a3"/>
        <w:framePr w:hSpace="180" w:wrap="around" w:vAnchor="text" w:hAnchor="margin" w:xAlign="right" w:y="169"/>
        <w:spacing w:line="276" w:lineRule="auto"/>
        <w:suppressOverlap/>
        <w:jc w:val="right"/>
        <w:rPr>
          <w:rFonts w:ascii="Times New Roman" w:hAnsi="Times New Roman"/>
          <w:sz w:val="23"/>
          <w:szCs w:val="23"/>
        </w:rPr>
      </w:pPr>
      <w:r w:rsidRPr="005A77C4">
        <w:rPr>
          <w:rFonts w:ascii="Times New Roman" w:hAnsi="Times New Roman"/>
          <w:sz w:val="23"/>
          <w:szCs w:val="23"/>
        </w:rPr>
        <w:t>Заместитель директора по УВР</w:t>
      </w:r>
    </w:p>
    <w:p w:rsidR="00E54A9A" w:rsidRPr="0083632C" w:rsidRDefault="00E54A9A" w:rsidP="00E54A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77C4">
        <w:rPr>
          <w:rFonts w:ascii="Times New Roman" w:hAnsi="Times New Roman"/>
          <w:sz w:val="23"/>
          <w:szCs w:val="23"/>
        </w:rPr>
        <w:t>__________Мишина И.В.</w:t>
      </w:r>
    </w:p>
    <w:p w:rsidR="00E54A9A" w:rsidRDefault="00E54A9A" w:rsidP="00E54A9A"/>
    <w:p w:rsidR="006F4F5D" w:rsidRDefault="006F4F5D"/>
    <w:sectPr w:rsidR="006F4F5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EC" w:rsidRDefault="006468EC" w:rsidP="00E54A9A">
      <w:pPr>
        <w:spacing w:after="0" w:line="240" w:lineRule="auto"/>
      </w:pPr>
      <w:r>
        <w:separator/>
      </w:r>
    </w:p>
  </w:endnote>
  <w:endnote w:type="continuationSeparator" w:id="0">
    <w:p w:rsidR="006468EC" w:rsidRDefault="006468EC" w:rsidP="00E5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677040"/>
      <w:docPartObj>
        <w:docPartGallery w:val="Page Numbers (Bottom of Page)"/>
        <w:docPartUnique/>
      </w:docPartObj>
    </w:sdtPr>
    <w:sdtEndPr/>
    <w:sdtContent>
      <w:p w:rsidR="00E54A9A" w:rsidRDefault="00E54A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99">
          <w:rPr>
            <w:noProof/>
          </w:rPr>
          <w:t>44</w:t>
        </w:r>
        <w:r>
          <w:fldChar w:fldCharType="end"/>
        </w:r>
      </w:p>
    </w:sdtContent>
  </w:sdt>
  <w:p w:rsidR="00E54A9A" w:rsidRDefault="00E54A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EC" w:rsidRDefault="006468EC" w:rsidP="00E54A9A">
      <w:pPr>
        <w:spacing w:after="0" w:line="240" w:lineRule="auto"/>
      </w:pPr>
      <w:r>
        <w:separator/>
      </w:r>
    </w:p>
  </w:footnote>
  <w:footnote w:type="continuationSeparator" w:id="0">
    <w:p w:rsidR="006468EC" w:rsidRDefault="006468EC" w:rsidP="00E5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A76"/>
    <w:multiLevelType w:val="hybridMultilevel"/>
    <w:tmpl w:val="7AF6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63D0"/>
    <w:multiLevelType w:val="hybridMultilevel"/>
    <w:tmpl w:val="89AE62E0"/>
    <w:lvl w:ilvl="0" w:tplc="CB120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0FBD"/>
    <w:multiLevelType w:val="hybridMultilevel"/>
    <w:tmpl w:val="10144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6643D"/>
    <w:multiLevelType w:val="hybridMultilevel"/>
    <w:tmpl w:val="8C3EA21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F241DB"/>
    <w:multiLevelType w:val="hybridMultilevel"/>
    <w:tmpl w:val="569A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D7CE3"/>
    <w:multiLevelType w:val="hybridMultilevel"/>
    <w:tmpl w:val="B200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D528F"/>
    <w:multiLevelType w:val="multilevel"/>
    <w:tmpl w:val="B9B29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18"/>
    <w:rsid w:val="002D48F2"/>
    <w:rsid w:val="006468EC"/>
    <w:rsid w:val="006D2803"/>
    <w:rsid w:val="006F4F5D"/>
    <w:rsid w:val="00A36A99"/>
    <w:rsid w:val="00AB0018"/>
    <w:rsid w:val="00E5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54A9A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54A9A"/>
  </w:style>
  <w:style w:type="paragraph" w:styleId="a5">
    <w:name w:val="List Paragraph"/>
    <w:basedOn w:val="a"/>
    <w:uiPriority w:val="34"/>
    <w:qFormat/>
    <w:rsid w:val="00E54A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A9A"/>
  </w:style>
  <w:style w:type="paragraph" w:styleId="a8">
    <w:name w:val="footer"/>
    <w:basedOn w:val="a"/>
    <w:link w:val="a9"/>
    <w:uiPriority w:val="99"/>
    <w:unhideWhenUsed/>
    <w:rsid w:val="00E5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A9A"/>
  </w:style>
  <w:style w:type="character" w:customStyle="1" w:styleId="apple-converted-space">
    <w:name w:val="apple-converted-space"/>
    <w:basedOn w:val="a0"/>
    <w:rsid w:val="002D48F2"/>
  </w:style>
  <w:style w:type="paragraph" w:styleId="aa">
    <w:name w:val="Balloon Text"/>
    <w:basedOn w:val="a"/>
    <w:link w:val="ab"/>
    <w:uiPriority w:val="99"/>
    <w:semiHidden/>
    <w:unhideWhenUsed/>
    <w:rsid w:val="002D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54A9A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E54A9A"/>
  </w:style>
  <w:style w:type="paragraph" w:styleId="a5">
    <w:name w:val="List Paragraph"/>
    <w:basedOn w:val="a"/>
    <w:uiPriority w:val="34"/>
    <w:qFormat/>
    <w:rsid w:val="00E54A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A9A"/>
  </w:style>
  <w:style w:type="paragraph" w:styleId="a8">
    <w:name w:val="footer"/>
    <w:basedOn w:val="a"/>
    <w:link w:val="a9"/>
    <w:uiPriority w:val="99"/>
    <w:unhideWhenUsed/>
    <w:rsid w:val="00E54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A9A"/>
  </w:style>
  <w:style w:type="character" w:customStyle="1" w:styleId="apple-converted-space">
    <w:name w:val="apple-converted-space"/>
    <w:basedOn w:val="a0"/>
    <w:rsid w:val="002D48F2"/>
  </w:style>
  <w:style w:type="paragraph" w:styleId="aa">
    <w:name w:val="Balloon Text"/>
    <w:basedOn w:val="a"/>
    <w:link w:val="ab"/>
    <w:uiPriority w:val="99"/>
    <w:semiHidden/>
    <w:unhideWhenUsed/>
    <w:rsid w:val="002D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4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efl.ru/" TargetMode="External"/><Relationship Id="rId13" Type="http://schemas.openxmlformats.org/officeDocument/2006/relationships/hyperlink" Target="http://www.abc-english-grammar.com/" TargetMode="External"/><Relationship Id="rId18" Type="http://schemas.openxmlformats.org/officeDocument/2006/relationships/hyperlink" Target="http://englishaz.narod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ello-online.ru/index.php" TargetMode="External"/><Relationship Id="rId17" Type="http://schemas.openxmlformats.org/officeDocument/2006/relationships/hyperlink" Target="http://www.englishclub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english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rankla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ltikulti.ru/" TargetMode="External"/><Relationship Id="rId10" Type="http://schemas.openxmlformats.org/officeDocument/2006/relationships/hyperlink" Target="http://virtlab.ioso.ru/" TargetMode="External"/><Relationship Id="rId19" Type="http://schemas.openxmlformats.org/officeDocument/2006/relationships/hyperlink" Target="http://dictionary.f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g.ru/" TargetMode="External"/><Relationship Id="rId14" Type="http://schemas.openxmlformats.org/officeDocument/2006/relationships/hyperlink" Target="http://english-language.eur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чемодан</dc:creator>
  <cp:keywords/>
  <dc:description/>
  <cp:lastModifiedBy>чемодан</cp:lastModifiedBy>
  <cp:revision>3</cp:revision>
  <cp:lastPrinted>2014-09-18T18:14:00Z</cp:lastPrinted>
  <dcterms:created xsi:type="dcterms:W3CDTF">2014-09-18T14:16:00Z</dcterms:created>
  <dcterms:modified xsi:type="dcterms:W3CDTF">2014-09-18T18:35:00Z</dcterms:modified>
</cp:coreProperties>
</file>