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0B3" w:rsidRDefault="006F7FF5">
      <w:r>
        <w:rPr>
          <w:noProof/>
          <w:lang w:eastAsia="ru-RU"/>
        </w:rPr>
        <w:drawing>
          <wp:inline distT="0" distB="0" distL="0" distR="0">
            <wp:extent cx="5936615" cy="3650615"/>
            <wp:effectExtent l="19050" t="0" r="6985" b="0"/>
            <wp:docPr id="1" name="Рисунок 1" descr="Описание: C:\Users\Home\Desktop\leningrad_1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Home\Desktop\leningrad_194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365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D6F" w:rsidRDefault="00B22D6F"/>
    <w:p w:rsidR="00B22D6F" w:rsidRPr="00B22D6F" w:rsidRDefault="002B34C3" w:rsidP="00B22D6F">
      <w:pPr>
        <w:ind w:left="720"/>
        <w:rPr>
          <w:b/>
          <w:bCs/>
          <w:color w:val="FF0000"/>
          <w:sz w:val="72"/>
          <w:szCs w:val="72"/>
        </w:rPr>
      </w:pPr>
      <w:r w:rsidRPr="00B22D6F">
        <w:rPr>
          <w:b/>
          <w:bCs/>
          <w:color w:val="FF0000"/>
          <w:sz w:val="72"/>
          <w:szCs w:val="72"/>
        </w:rPr>
        <w:t xml:space="preserve">БЛОКАДА ЛЕНИНГРАДА </w:t>
      </w:r>
    </w:p>
    <w:p w:rsidR="007053C0" w:rsidRPr="00B22D6F" w:rsidRDefault="002B34C3" w:rsidP="00B22D6F">
      <w:pPr>
        <w:ind w:left="720"/>
        <w:jc w:val="center"/>
        <w:rPr>
          <w:b/>
          <w:sz w:val="96"/>
          <w:szCs w:val="96"/>
        </w:rPr>
      </w:pPr>
      <w:r w:rsidRPr="00B22D6F">
        <w:rPr>
          <w:b/>
          <w:sz w:val="96"/>
          <w:szCs w:val="96"/>
        </w:rPr>
        <w:t>длилась</w:t>
      </w:r>
    </w:p>
    <w:p w:rsidR="00B22D6F" w:rsidRDefault="00B22D6F" w:rsidP="00B22D6F">
      <w:pPr>
        <w:rPr>
          <w:b/>
          <w:sz w:val="96"/>
          <w:szCs w:val="96"/>
        </w:rPr>
      </w:pPr>
      <w:r w:rsidRPr="00B22D6F">
        <w:rPr>
          <w:b/>
          <w:sz w:val="96"/>
          <w:szCs w:val="96"/>
        </w:rPr>
        <w:t xml:space="preserve">   с 8 сентября 1941 </w:t>
      </w:r>
    </w:p>
    <w:p w:rsidR="00B22D6F" w:rsidRPr="00B22D6F" w:rsidRDefault="00B22D6F" w:rsidP="00B22D6F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по 27 января 1944 года</w:t>
      </w:r>
    </w:p>
    <w:p w:rsidR="00B22D6F" w:rsidRPr="00B22D6F" w:rsidRDefault="00B22D6F" w:rsidP="00B22D6F">
      <w:pPr>
        <w:rPr>
          <w:b/>
          <w:sz w:val="52"/>
          <w:szCs w:val="52"/>
        </w:rPr>
      </w:pPr>
      <w:r w:rsidRPr="00B22D6F">
        <w:rPr>
          <w:b/>
          <w:sz w:val="52"/>
          <w:szCs w:val="52"/>
        </w:rPr>
        <w:t xml:space="preserve">  </w:t>
      </w:r>
    </w:p>
    <w:p w:rsidR="00B22D6F" w:rsidRPr="00B22D6F" w:rsidRDefault="00B22D6F" w:rsidP="00B22D6F">
      <w:pPr>
        <w:rPr>
          <w:b/>
          <w:sz w:val="52"/>
          <w:szCs w:val="52"/>
        </w:rPr>
      </w:pPr>
      <w:r w:rsidRPr="00D854A2">
        <w:rPr>
          <w:b/>
          <w:bCs/>
          <w:color w:val="FF0000"/>
          <w:sz w:val="52"/>
          <w:szCs w:val="52"/>
        </w:rPr>
        <w:lastRenderedPageBreak/>
        <w:t>Блокада Ленинграда</w:t>
      </w:r>
      <w:r w:rsidRPr="00B22D6F">
        <w:rPr>
          <w:b/>
          <w:bCs/>
          <w:sz w:val="52"/>
          <w:szCs w:val="52"/>
        </w:rPr>
        <w:t xml:space="preserve"> - это неслыханное испытание человека на человечность, достоинство, любовь к близким, сострадание, сердечность. Эти испытания были ежедневными, страшными, потому что голод представить вообще невозможно, не пережив его… </w:t>
      </w:r>
    </w:p>
    <w:p w:rsidR="00B22D6F" w:rsidRPr="00B22D6F" w:rsidRDefault="00B22D6F">
      <w:pPr>
        <w:rPr>
          <w:b/>
          <w:sz w:val="52"/>
          <w:szCs w:val="52"/>
        </w:rPr>
      </w:pPr>
    </w:p>
    <w:p w:rsidR="00B22D6F" w:rsidRPr="00B22D6F" w:rsidRDefault="006F7FF5">
      <w:pPr>
        <w:rPr>
          <w:b/>
          <w:sz w:val="52"/>
          <w:szCs w:val="52"/>
        </w:rPr>
      </w:pPr>
      <w:r>
        <w:rPr>
          <w:b/>
          <w:noProof/>
          <w:sz w:val="52"/>
          <w:szCs w:val="52"/>
          <w:lang w:eastAsia="ru-RU"/>
        </w:rPr>
        <w:drawing>
          <wp:inline distT="0" distB="0" distL="0" distR="0">
            <wp:extent cx="5848350" cy="4237355"/>
            <wp:effectExtent l="19050" t="0" r="0" b="0"/>
            <wp:docPr id="2" name="Рисунок 5" descr="Описание: C:\Users\Home\Desktop\19236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C:\Users\Home\Desktop\192367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423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D6F" w:rsidRDefault="00B22D6F"/>
    <w:p w:rsidR="008F4FF2" w:rsidRPr="008F4FF2" w:rsidRDefault="008F4FF2" w:rsidP="008F4FF2">
      <w:pPr>
        <w:jc w:val="both"/>
        <w:rPr>
          <w:sz w:val="52"/>
          <w:szCs w:val="52"/>
        </w:rPr>
      </w:pPr>
      <w:r w:rsidRPr="008F4FF2">
        <w:rPr>
          <w:b/>
          <w:bCs/>
          <w:sz w:val="52"/>
          <w:szCs w:val="52"/>
        </w:rPr>
        <w:lastRenderedPageBreak/>
        <w:t xml:space="preserve">На момент установления блокады в городе находилось </w:t>
      </w:r>
      <w:r w:rsidRPr="008F4FF2">
        <w:rPr>
          <w:b/>
          <w:bCs/>
          <w:color w:val="FF0000"/>
          <w:sz w:val="52"/>
          <w:szCs w:val="52"/>
        </w:rPr>
        <w:t>2 миллиона 544 тысячи человек</w:t>
      </w:r>
      <w:r w:rsidRPr="008F4FF2">
        <w:rPr>
          <w:b/>
          <w:bCs/>
          <w:sz w:val="52"/>
          <w:szCs w:val="52"/>
        </w:rPr>
        <w:t xml:space="preserve">, в том числе около </w:t>
      </w:r>
      <w:r w:rsidRPr="008F4FF2">
        <w:rPr>
          <w:b/>
          <w:bCs/>
          <w:color w:val="FF0000"/>
          <w:sz w:val="52"/>
          <w:szCs w:val="52"/>
        </w:rPr>
        <w:t>400 тысяч детей</w:t>
      </w:r>
      <w:r w:rsidRPr="008F4FF2">
        <w:rPr>
          <w:b/>
          <w:bCs/>
          <w:sz w:val="52"/>
          <w:szCs w:val="52"/>
        </w:rPr>
        <w:t xml:space="preserve">. Кроме того, в пригородных районах, то есть тоже в кольце блокады, осталось </w:t>
      </w:r>
      <w:r w:rsidRPr="008F4FF2">
        <w:rPr>
          <w:b/>
          <w:bCs/>
          <w:color w:val="FF0000"/>
          <w:sz w:val="52"/>
          <w:szCs w:val="52"/>
        </w:rPr>
        <w:t>343 тысячи человек</w:t>
      </w:r>
      <w:r w:rsidRPr="008F4FF2">
        <w:rPr>
          <w:b/>
          <w:bCs/>
          <w:sz w:val="52"/>
          <w:szCs w:val="52"/>
        </w:rPr>
        <w:t xml:space="preserve">. В сентябре, когда начались систематические бомбардировки, обстрелы и пожары, многие хотели выехать, но пути уже были отрезаны. </w:t>
      </w:r>
    </w:p>
    <w:p w:rsidR="00B22D6F" w:rsidRDefault="00B22D6F"/>
    <w:p w:rsidR="00B22D6F" w:rsidRDefault="006F7FF5">
      <w:r>
        <w:rPr>
          <w:noProof/>
          <w:lang w:eastAsia="ru-RU"/>
        </w:rPr>
        <w:drawing>
          <wp:inline distT="0" distB="0" distL="0" distR="0">
            <wp:extent cx="5936615" cy="3943985"/>
            <wp:effectExtent l="19050" t="0" r="6985" b="0"/>
            <wp:docPr id="3" name="Рисунок 1" descr="Описание: 1941_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1941_4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3943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FF2" w:rsidRPr="008F4FF2" w:rsidRDefault="008F4FF2" w:rsidP="008F4FF2">
      <w:pPr>
        <w:jc w:val="center"/>
        <w:rPr>
          <w:b/>
          <w:color w:val="FF0000"/>
          <w:sz w:val="96"/>
          <w:szCs w:val="96"/>
        </w:rPr>
      </w:pPr>
      <w:r w:rsidRPr="008F4FF2">
        <w:rPr>
          <w:b/>
          <w:color w:val="FF0000"/>
          <w:sz w:val="96"/>
          <w:szCs w:val="96"/>
        </w:rPr>
        <w:lastRenderedPageBreak/>
        <w:t>Дорога жизни</w:t>
      </w:r>
    </w:p>
    <w:p w:rsidR="008F4FF2" w:rsidRPr="008F4FF2" w:rsidRDefault="008F4FF2" w:rsidP="008F4FF2">
      <w:pPr>
        <w:jc w:val="both"/>
        <w:rPr>
          <w:b/>
          <w:sz w:val="56"/>
          <w:szCs w:val="56"/>
        </w:rPr>
      </w:pPr>
      <w:r w:rsidRPr="008F4FF2">
        <w:rPr>
          <w:b/>
          <w:sz w:val="56"/>
          <w:szCs w:val="56"/>
        </w:rPr>
        <w:t>Для подво</w:t>
      </w:r>
      <w:r>
        <w:rPr>
          <w:b/>
          <w:sz w:val="56"/>
          <w:szCs w:val="56"/>
        </w:rPr>
        <w:t xml:space="preserve">за продовольствия и боеприпасов </w:t>
      </w:r>
      <w:r w:rsidRPr="008F4FF2">
        <w:rPr>
          <w:b/>
          <w:sz w:val="56"/>
          <w:szCs w:val="56"/>
        </w:rPr>
        <w:t xml:space="preserve">оставалась единственная коммуникация - по </w:t>
      </w:r>
      <w:r w:rsidRPr="008F4FF2">
        <w:rPr>
          <w:b/>
          <w:color w:val="FF0000"/>
          <w:sz w:val="56"/>
          <w:szCs w:val="56"/>
        </w:rPr>
        <w:t>Ладожскому озеру</w:t>
      </w:r>
      <w:r w:rsidRPr="008F4FF2">
        <w:rPr>
          <w:b/>
          <w:sz w:val="56"/>
          <w:szCs w:val="56"/>
        </w:rPr>
        <w:t xml:space="preserve">. К началу войны оно было мало освоено и практически не изучено. </w:t>
      </w:r>
    </w:p>
    <w:p w:rsidR="00041C1B" w:rsidRDefault="006F7FF5">
      <w:pPr>
        <w:rPr>
          <w:b/>
          <w:bCs/>
        </w:rPr>
      </w:pPr>
      <w:r>
        <w:rPr>
          <w:noProof/>
          <w:lang w:eastAsia="ru-RU"/>
        </w:rPr>
        <w:drawing>
          <wp:inline distT="0" distB="0" distL="0" distR="0">
            <wp:extent cx="5615940" cy="4926965"/>
            <wp:effectExtent l="19050" t="0" r="3810" b="0"/>
            <wp:docPr id="4" name="Рисунок 2" descr="Описание: C:\Users\Home\Desktop\014c63e0cd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Home\Desktop\014c63e0cd7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4926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D6F" w:rsidRPr="00041C1B" w:rsidRDefault="00041C1B">
      <w:pPr>
        <w:rPr>
          <w:b/>
          <w:bCs/>
          <w:sz w:val="48"/>
          <w:szCs w:val="48"/>
        </w:rPr>
      </w:pPr>
      <w:r w:rsidRPr="004571B3">
        <w:rPr>
          <w:b/>
          <w:bCs/>
          <w:color w:val="FF0000"/>
          <w:sz w:val="48"/>
          <w:szCs w:val="48"/>
        </w:rPr>
        <w:lastRenderedPageBreak/>
        <w:t xml:space="preserve">Она - как легенда, </w:t>
      </w:r>
      <w:r w:rsidRPr="004571B3">
        <w:rPr>
          <w:b/>
          <w:bCs/>
          <w:color w:val="FF0000"/>
          <w:sz w:val="48"/>
          <w:szCs w:val="48"/>
        </w:rPr>
        <w:br/>
        <w:t>как песня, как знамя.</w:t>
      </w:r>
      <w:r w:rsidRPr="004571B3">
        <w:rPr>
          <w:b/>
          <w:bCs/>
          <w:color w:val="FF0000"/>
          <w:sz w:val="48"/>
          <w:szCs w:val="48"/>
        </w:rPr>
        <w:br/>
        <w:t>У этой дороги не будет конца -</w:t>
      </w:r>
      <w:r w:rsidRPr="004571B3">
        <w:rPr>
          <w:b/>
          <w:bCs/>
          <w:color w:val="FF0000"/>
          <w:sz w:val="48"/>
          <w:szCs w:val="48"/>
        </w:rPr>
        <w:br/>
        <w:t>Она навсегда пролегла через память,</w:t>
      </w:r>
      <w:r w:rsidRPr="004571B3">
        <w:rPr>
          <w:b/>
          <w:bCs/>
          <w:color w:val="FF0000"/>
          <w:sz w:val="48"/>
          <w:szCs w:val="48"/>
        </w:rPr>
        <w:br/>
        <w:t>Навеки прошла через наши сердца.</w:t>
      </w:r>
      <w:r w:rsidRPr="00041C1B">
        <w:rPr>
          <w:b/>
          <w:bCs/>
          <w:sz w:val="48"/>
          <w:szCs w:val="48"/>
        </w:rPr>
        <w:br/>
      </w:r>
      <w:r>
        <w:rPr>
          <w:sz w:val="48"/>
          <w:szCs w:val="48"/>
        </w:rPr>
        <w:t xml:space="preserve">                                     </w:t>
      </w:r>
      <w:r w:rsidRPr="00041C1B">
        <w:rPr>
          <w:sz w:val="48"/>
          <w:szCs w:val="48"/>
        </w:rPr>
        <w:t>Анатолий Молчанов</w:t>
      </w:r>
    </w:p>
    <w:p w:rsidR="00B22D6F" w:rsidRDefault="00B22D6F"/>
    <w:p w:rsidR="00041C1B" w:rsidRDefault="00041C1B" w:rsidP="00041C1B">
      <w:pPr>
        <w:rPr>
          <w:sz w:val="52"/>
          <w:szCs w:val="52"/>
        </w:rPr>
      </w:pPr>
    </w:p>
    <w:p w:rsidR="00041C1B" w:rsidRDefault="006F7FF5" w:rsidP="00041C1B">
      <w:pPr>
        <w:rPr>
          <w:sz w:val="52"/>
          <w:szCs w:val="52"/>
        </w:rPr>
      </w:pPr>
      <w:r>
        <w:rPr>
          <w:noProof/>
          <w:sz w:val="52"/>
          <w:szCs w:val="52"/>
          <w:lang w:eastAsia="ru-RU"/>
        </w:rPr>
        <w:drawing>
          <wp:inline distT="0" distB="0" distL="0" distR="0">
            <wp:extent cx="5943600" cy="3957955"/>
            <wp:effectExtent l="19050" t="0" r="0" b="0"/>
            <wp:docPr id="5" name="Рисунок 2" descr="Описание: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ima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12000" contrast="-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5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C1B" w:rsidRDefault="00041C1B" w:rsidP="00041C1B">
      <w:pPr>
        <w:rPr>
          <w:sz w:val="52"/>
          <w:szCs w:val="52"/>
        </w:rPr>
      </w:pPr>
    </w:p>
    <w:p w:rsidR="00041C1B" w:rsidRDefault="00041C1B" w:rsidP="00041C1B">
      <w:pPr>
        <w:rPr>
          <w:sz w:val="52"/>
          <w:szCs w:val="52"/>
        </w:rPr>
      </w:pPr>
    </w:p>
    <w:p w:rsidR="00041C1B" w:rsidRDefault="00041C1B" w:rsidP="00041C1B">
      <w:pPr>
        <w:rPr>
          <w:sz w:val="52"/>
          <w:szCs w:val="52"/>
        </w:rPr>
      </w:pPr>
    </w:p>
    <w:p w:rsidR="00041C1B" w:rsidRPr="004571B3" w:rsidRDefault="00041C1B" w:rsidP="00041C1B">
      <w:pPr>
        <w:rPr>
          <w:color w:val="FF0000"/>
          <w:sz w:val="52"/>
          <w:szCs w:val="52"/>
        </w:rPr>
      </w:pPr>
      <w:r w:rsidRPr="004571B3">
        <w:rPr>
          <w:b/>
          <w:bCs/>
          <w:color w:val="FF0000"/>
          <w:sz w:val="52"/>
          <w:szCs w:val="52"/>
        </w:rPr>
        <w:t xml:space="preserve">Но город жил и боролся. Заводы продолжали выпускать военную продукцию. Голодные измученные люди находили в себе силы работать. Мужчины, женщины и подростки стояли у станков. </w:t>
      </w:r>
    </w:p>
    <w:p w:rsidR="00B22D6F" w:rsidRPr="00041C1B" w:rsidRDefault="006F7FF5">
      <w:pPr>
        <w:rPr>
          <w:sz w:val="52"/>
          <w:szCs w:val="52"/>
        </w:rPr>
      </w:pPr>
      <w:r>
        <w:rPr>
          <w:noProof/>
          <w:sz w:val="52"/>
          <w:szCs w:val="52"/>
          <w:lang w:eastAsia="ru-RU"/>
        </w:rPr>
        <w:drawing>
          <wp:inline distT="0" distB="0" distL="0" distR="0">
            <wp:extent cx="4606290" cy="4360545"/>
            <wp:effectExtent l="19050" t="0" r="3810" b="0"/>
            <wp:docPr id="6" name="Рисунок 6" descr="Описание: КОЛОННА САУ СУ-122 НАПРАВЛЯЕТСЯ НА ФРОНТ. Фото из архивов Министерства обороны СССР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писание: КОЛОННА САУ СУ-122 НАПРАВЛЯЕТСЯ НА ФРОНТ. Фото из архивов Министерства обороны СССР "/>
                    <pic:cNvPicPr>
                      <a:picLocks noChangeAspect="1" noChangeArrowheads="1"/>
                    </pic:cNvPicPr>
                  </pic:nvPicPr>
                  <pic:blipFill>
                    <a:blip r:link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6290" cy="4360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D6F" w:rsidRDefault="00B22D6F"/>
    <w:p w:rsidR="00B22D6F" w:rsidRDefault="00B22D6F"/>
    <w:p w:rsidR="00B22D6F" w:rsidRDefault="00B22D6F"/>
    <w:p w:rsidR="00B22D6F" w:rsidRDefault="00B22D6F"/>
    <w:p w:rsidR="00B22D6F" w:rsidRPr="004571B3" w:rsidRDefault="002355A8">
      <w:pPr>
        <w:rPr>
          <w:b/>
          <w:color w:val="FF0000"/>
          <w:sz w:val="44"/>
          <w:szCs w:val="44"/>
        </w:rPr>
      </w:pPr>
      <w:r w:rsidRPr="004571B3">
        <w:rPr>
          <w:b/>
          <w:color w:val="FF0000"/>
          <w:sz w:val="44"/>
          <w:szCs w:val="44"/>
        </w:rPr>
        <w:lastRenderedPageBreak/>
        <w:t>К 27 января 1944 года</w:t>
      </w:r>
      <w:r w:rsidRPr="002355A8">
        <w:rPr>
          <w:b/>
          <w:sz w:val="44"/>
          <w:szCs w:val="44"/>
        </w:rPr>
        <w:t xml:space="preserve"> войска Ленинградского и Волховского фронтов взломали оборону 18-й немецкой армии, разгромили её основные силы и продвинулись на 60 километров в глубину. Видя реальную угрозу окружения, немцы отступили. С освобождением Пушкина, Гатчины и Чудово блокада </w:t>
      </w:r>
      <w:r w:rsidRPr="004571B3">
        <w:rPr>
          <w:b/>
          <w:color w:val="FF0000"/>
          <w:sz w:val="44"/>
          <w:szCs w:val="44"/>
        </w:rPr>
        <w:t>Ленинграда была полностью снята.</w:t>
      </w:r>
    </w:p>
    <w:p w:rsidR="00B22D6F" w:rsidRPr="002355A8" w:rsidRDefault="00B22D6F">
      <w:pPr>
        <w:rPr>
          <w:b/>
          <w:sz w:val="44"/>
          <w:szCs w:val="44"/>
        </w:rPr>
      </w:pPr>
    </w:p>
    <w:p w:rsidR="00B22D6F" w:rsidRDefault="00B22D6F"/>
    <w:p w:rsidR="00B22D6F" w:rsidRDefault="006F7FF5">
      <w:r>
        <w:rPr>
          <w:noProof/>
          <w:lang w:eastAsia="ru-RU"/>
        </w:rPr>
        <w:drawing>
          <wp:inline distT="0" distB="0" distL="0" distR="0">
            <wp:extent cx="5752465" cy="4312920"/>
            <wp:effectExtent l="19050" t="0" r="635" b="0"/>
            <wp:docPr id="7" name="Рисунок 4" descr="Описание: C:\Users\Home\Desktop\0a125ab329c8c374f4d9dff00ba0fe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C:\Users\Home\Desktop\0a125ab329c8c374f4d9dff00ba0feef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431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D6F" w:rsidRDefault="00B22D6F"/>
    <w:p w:rsidR="00B22D6F" w:rsidRDefault="00B22D6F"/>
    <w:p w:rsidR="00B22D6F" w:rsidRDefault="00B22D6F"/>
    <w:p w:rsidR="007053C0" w:rsidRDefault="002B34C3" w:rsidP="004571B3">
      <w:pPr>
        <w:ind w:left="720"/>
        <w:rPr>
          <w:b/>
          <w:bCs/>
          <w:sz w:val="56"/>
          <w:szCs w:val="56"/>
        </w:rPr>
      </w:pPr>
      <w:r w:rsidRPr="004571B3">
        <w:rPr>
          <w:b/>
          <w:bCs/>
          <w:sz w:val="56"/>
          <w:szCs w:val="56"/>
        </w:rPr>
        <w:t xml:space="preserve">За годы </w:t>
      </w:r>
      <w:r w:rsidR="004571B3">
        <w:rPr>
          <w:b/>
          <w:bCs/>
          <w:sz w:val="56"/>
          <w:szCs w:val="56"/>
        </w:rPr>
        <w:t>блокады погибло</w:t>
      </w:r>
      <w:r w:rsidRPr="004571B3">
        <w:rPr>
          <w:b/>
          <w:bCs/>
          <w:sz w:val="56"/>
          <w:szCs w:val="56"/>
        </w:rPr>
        <w:t xml:space="preserve"> от 400 тыс. до 1 млн. человек. Причем только 3% из них от бомбежек, артобстрелов и т.д., а остальные 97% от голода.</w:t>
      </w:r>
    </w:p>
    <w:p w:rsidR="004571B3" w:rsidRPr="004571B3" w:rsidRDefault="004571B3" w:rsidP="004571B3">
      <w:pPr>
        <w:ind w:left="720"/>
        <w:rPr>
          <w:b/>
          <w:bCs/>
          <w:color w:val="FF0000"/>
          <w:sz w:val="56"/>
          <w:szCs w:val="56"/>
        </w:rPr>
      </w:pPr>
      <w:r w:rsidRPr="004571B3">
        <w:rPr>
          <w:b/>
          <w:bCs/>
          <w:color w:val="FF0000"/>
          <w:sz w:val="56"/>
          <w:szCs w:val="56"/>
        </w:rPr>
        <w:t>125 блокадных грамм</w:t>
      </w:r>
    </w:p>
    <w:p w:rsidR="004571B3" w:rsidRPr="004571B3" w:rsidRDefault="004571B3" w:rsidP="004571B3">
      <w:pPr>
        <w:ind w:left="720"/>
        <w:rPr>
          <w:sz w:val="56"/>
          <w:szCs w:val="56"/>
        </w:rPr>
      </w:pPr>
      <w:r w:rsidRPr="004571B3">
        <w:rPr>
          <w:b/>
          <w:bCs/>
          <w:sz w:val="56"/>
          <w:szCs w:val="56"/>
        </w:rPr>
        <w:t>Не шумите вокруг - он дышит,</w:t>
      </w:r>
    </w:p>
    <w:p w:rsidR="004571B3" w:rsidRPr="004571B3" w:rsidRDefault="004571B3" w:rsidP="004571B3">
      <w:pPr>
        <w:ind w:left="720"/>
        <w:rPr>
          <w:sz w:val="56"/>
          <w:szCs w:val="56"/>
        </w:rPr>
      </w:pPr>
      <w:r w:rsidRPr="004571B3">
        <w:rPr>
          <w:b/>
          <w:bCs/>
          <w:sz w:val="56"/>
          <w:szCs w:val="56"/>
        </w:rPr>
        <w:t>Он живой еще, он все слышит...</w:t>
      </w:r>
    </w:p>
    <w:p w:rsidR="004571B3" w:rsidRPr="004571B3" w:rsidRDefault="004571B3" w:rsidP="004571B3">
      <w:pPr>
        <w:ind w:left="720"/>
        <w:rPr>
          <w:sz w:val="56"/>
          <w:szCs w:val="56"/>
        </w:rPr>
      </w:pPr>
      <w:r w:rsidRPr="004571B3">
        <w:rPr>
          <w:b/>
          <w:bCs/>
          <w:sz w:val="56"/>
          <w:szCs w:val="56"/>
        </w:rPr>
        <w:t>Как из недр его вопли: "Хлеба!" -</w:t>
      </w:r>
    </w:p>
    <w:p w:rsidR="004571B3" w:rsidRPr="004571B3" w:rsidRDefault="004571B3" w:rsidP="004571B3">
      <w:pPr>
        <w:ind w:left="720"/>
        <w:rPr>
          <w:sz w:val="56"/>
          <w:szCs w:val="56"/>
        </w:rPr>
      </w:pPr>
      <w:r w:rsidRPr="004571B3">
        <w:rPr>
          <w:b/>
          <w:bCs/>
          <w:sz w:val="56"/>
          <w:szCs w:val="56"/>
        </w:rPr>
        <w:t>До седьмого доходят неба...</w:t>
      </w:r>
    </w:p>
    <w:p w:rsidR="004571B3" w:rsidRPr="004571B3" w:rsidRDefault="004571B3" w:rsidP="004571B3">
      <w:pPr>
        <w:ind w:left="720"/>
        <w:rPr>
          <w:sz w:val="56"/>
          <w:szCs w:val="56"/>
        </w:rPr>
      </w:pPr>
      <w:r w:rsidRPr="004571B3">
        <w:rPr>
          <w:b/>
          <w:bCs/>
          <w:sz w:val="56"/>
          <w:szCs w:val="56"/>
        </w:rPr>
        <w:t>Но безжалостна эта твердь.</w:t>
      </w:r>
    </w:p>
    <w:p w:rsidR="004571B3" w:rsidRPr="004571B3" w:rsidRDefault="004571B3" w:rsidP="004571B3">
      <w:pPr>
        <w:ind w:left="720"/>
        <w:rPr>
          <w:sz w:val="56"/>
          <w:szCs w:val="56"/>
        </w:rPr>
      </w:pPr>
      <w:r w:rsidRPr="004571B3">
        <w:rPr>
          <w:b/>
          <w:bCs/>
          <w:sz w:val="56"/>
          <w:szCs w:val="56"/>
        </w:rPr>
        <w:t>И глядит из всех окон - смерть.</w:t>
      </w:r>
    </w:p>
    <w:p w:rsidR="004571B3" w:rsidRPr="004571B3" w:rsidRDefault="004571B3" w:rsidP="004571B3">
      <w:pPr>
        <w:ind w:left="720"/>
        <w:rPr>
          <w:sz w:val="56"/>
          <w:szCs w:val="56"/>
        </w:rPr>
      </w:pPr>
      <w:r w:rsidRPr="004571B3">
        <w:rPr>
          <w:i/>
          <w:iCs/>
          <w:sz w:val="56"/>
          <w:szCs w:val="56"/>
        </w:rPr>
        <w:t xml:space="preserve">  </w:t>
      </w:r>
    </w:p>
    <w:p w:rsidR="004571B3" w:rsidRPr="004571B3" w:rsidRDefault="004571B3" w:rsidP="004571B3">
      <w:pPr>
        <w:ind w:left="720"/>
        <w:rPr>
          <w:sz w:val="56"/>
          <w:szCs w:val="56"/>
        </w:rPr>
      </w:pPr>
      <w:r w:rsidRPr="004571B3">
        <w:rPr>
          <w:i/>
          <w:iCs/>
          <w:sz w:val="56"/>
          <w:szCs w:val="56"/>
        </w:rPr>
        <w:t xml:space="preserve">           </w:t>
      </w:r>
      <w:r>
        <w:rPr>
          <w:i/>
          <w:iCs/>
          <w:sz w:val="56"/>
          <w:szCs w:val="56"/>
        </w:rPr>
        <w:t xml:space="preserve">                       </w:t>
      </w:r>
      <w:r w:rsidRPr="004571B3">
        <w:rPr>
          <w:i/>
          <w:iCs/>
          <w:sz w:val="56"/>
          <w:szCs w:val="56"/>
        </w:rPr>
        <w:t>Анна Ахматова</w:t>
      </w:r>
    </w:p>
    <w:p w:rsidR="00B22D6F" w:rsidRDefault="00B22D6F"/>
    <w:p w:rsidR="00B22D6F" w:rsidRDefault="00B22D6F"/>
    <w:sectPr w:rsidR="00B22D6F" w:rsidSect="00743B0F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C5B89"/>
    <w:multiLevelType w:val="hybridMultilevel"/>
    <w:tmpl w:val="F2B8480E"/>
    <w:lvl w:ilvl="0" w:tplc="D4068DD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59432F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026E1D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4F2A8C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ECCCD5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B382B1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9B4802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94A9A8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264A20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78831B3C"/>
    <w:multiLevelType w:val="hybridMultilevel"/>
    <w:tmpl w:val="E9B8C196"/>
    <w:lvl w:ilvl="0" w:tplc="28F46F7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B2EAC8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8EE00D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B70485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768617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D46096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710809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0EC60C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7A804C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defaultTabStop w:val="708"/>
  <w:drawingGridHorizontalSpacing w:val="110"/>
  <w:displayHorizontalDrawingGridEvery w:val="2"/>
  <w:characterSpacingControl w:val="doNotCompress"/>
  <w:compat/>
  <w:rsids>
    <w:rsidRoot w:val="006F7FF5"/>
    <w:rsid w:val="0003254D"/>
    <w:rsid w:val="00041C1B"/>
    <w:rsid w:val="002355A8"/>
    <w:rsid w:val="002B34C3"/>
    <w:rsid w:val="004571B3"/>
    <w:rsid w:val="006F7FF5"/>
    <w:rsid w:val="007053C0"/>
    <w:rsid w:val="00743B0F"/>
    <w:rsid w:val="008F4FF2"/>
    <w:rsid w:val="00AE0272"/>
    <w:rsid w:val="00B22D6F"/>
    <w:rsid w:val="00D854A2"/>
    <w:rsid w:val="00E50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0B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22D6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41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79383">
          <w:marLeft w:val="66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9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4747">
          <w:marLeft w:val="66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http://img.vip.lenta.ru/topic/victory/blokadac.jp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0;&#1082;&#1073;&#1072;&#1096;&#1077;&#1074;&#1072;&#1052;&#1052;_&#1057;&#1091;&#1088;&#1075;&#1091;&#1090;\&#1050;&#1083;&#1072;&#1089;&#1089;&#1085;&#1099;&#1081;%20&#1095;&#1072;&#1089;.%20&#1041;&#1083;&#1086;&#1082;&#1072;&#1076;&#1072;%20&#1051;&#1077;&#1085;&#1080;&#1085;&#1075;&#1088;&#1072;&#1076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F6368B-577E-46D1-9ECF-A1F800BE1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Классный час. Блокада Ленинграда</Template>
  <TotalTime>2</TotalTime>
  <Pages>8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1</cp:revision>
  <dcterms:created xsi:type="dcterms:W3CDTF">2015-02-04T16:38:00Z</dcterms:created>
  <dcterms:modified xsi:type="dcterms:W3CDTF">2015-02-04T16:40:00Z</dcterms:modified>
</cp:coreProperties>
</file>