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71" w:rsidRDefault="00472571" w:rsidP="00472571">
      <w:pPr>
        <w:shd w:val="clear" w:color="auto" w:fill="FFFFFF"/>
        <w:autoSpaceDE w:val="0"/>
        <w:jc w:val="center"/>
        <w:rPr>
          <w:rFonts w:eastAsia="Times New Roman"/>
          <w:b/>
          <w:bCs/>
          <w:i w:val="0"/>
          <w:iCs w:val="0"/>
          <w:color w:val="000000"/>
          <w:sz w:val="26"/>
          <w:szCs w:val="26"/>
        </w:rPr>
      </w:pPr>
      <w:r>
        <w:rPr>
          <w:rFonts w:eastAsia="Times New Roman"/>
          <w:b/>
          <w:bCs/>
          <w:i w:val="0"/>
          <w:iCs w:val="0"/>
          <w:color w:val="000000"/>
          <w:sz w:val="26"/>
          <w:szCs w:val="26"/>
        </w:rPr>
        <w:t>РАБОЧАЯ ПРОГРАММА ПО « ИСТОРИИ ТУВЫ»</w:t>
      </w:r>
      <w:r w:rsidR="00590328">
        <w:rPr>
          <w:rFonts w:eastAsia="Times New Roman"/>
          <w:b/>
          <w:bCs/>
          <w:i w:val="0"/>
          <w:iCs w:val="0"/>
          <w:color w:val="000000"/>
          <w:sz w:val="26"/>
          <w:szCs w:val="26"/>
        </w:rPr>
        <w:t>, 9 класс</w:t>
      </w:r>
    </w:p>
    <w:p w:rsidR="00472571" w:rsidRDefault="00472571" w:rsidP="00472571">
      <w:pPr>
        <w:tabs>
          <w:tab w:val="left" w:pos="5850"/>
        </w:tabs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459" w:type="dxa"/>
        <w:tblLayout w:type="fixed"/>
        <w:tblLook w:val="0000"/>
      </w:tblPr>
      <w:tblGrid>
        <w:gridCol w:w="567"/>
        <w:gridCol w:w="3261"/>
        <w:gridCol w:w="850"/>
        <w:gridCol w:w="851"/>
        <w:gridCol w:w="992"/>
        <w:gridCol w:w="2693"/>
        <w:gridCol w:w="3969"/>
        <w:gridCol w:w="1843"/>
      </w:tblGrid>
      <w:tr w:rsidR="00472571" w:rsidRPr="00233D7A" w:rsidTr="009E27A2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 w:rsidRPr="00233D7A">
              <w:rPr>
                <w:b/>
                <w:i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 w:rsidRPr="00233D7A">
              <w:rPr>
                <w:b/>
                <w:i w:val="0"/>
                <w:color w:val="000000"/>
                <w:sz w:val="24"/>
                <w:szCs w:val="24"/>
              </w:rPr>
              <w:t>Тема</w:t>
            </w:r>
            <w:r>
              <w:rPr>
                <w:b/>
                <w:i w:val="0"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 w:rsidRPr="00233D7A">
              <w:rPr>
                <w:b/>
                <w:i w:val="0"/>
                <w:color w:val="000000"/>
                <w:sz w:val="24"/>
                <w:szCs w:val="24"/>
              </w:rPr>
              <w:t>Кол-во</w:t>
            </w:r>
            <w:r>
              <w:rPr>
                <w:b/>
                <w:i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233D7A">
              <w:rPr>
                <w:b/>
                <w:i w:val="0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pStyle w:val="a4"/>
              <w:snapToGrid w:val="0"/>
              <w:jc w:val="center"/>
              <w:rPr>
                <w:rFonts w:eastAsia="Courier New"/>
                <w:b/>
                <w:i w:val="0"/>
                <w:sz w:val="24"/>
                <w:szCs w:val="24"/>
              </w:rPr>
            </w:pPr>
            <w:r w:rsidRPr="00233D7A">
              <w:rPr>
                <w:rFonts w:eastAsia="Courier New"/>
                <w:b/>
                <w:i w:val="0"/>
                <w:sz w:val="24"/>
                <w:szCs w:val="24"/>
              </w:rPr>
              <w:t>Содержание темы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  <w:t>Требование к уровню подготовки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  <w:t>Дом</w:t>
            </w:r>
            <w:proofErr w:type="gramStart"/>
            <w:r w:rsidRPr="00233D7A"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  <w:t>адание</w:t>
            </w:r>
          </w:p>
        </w:tc>
      </w:tr>
      <w:tr w:rsidR="00472571" w:rsidRPr="00233D7A" w:rsidTr="009E27A2">
        <w:trPr>
          <w:trHeight w:val="40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>Факт.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rPr>
                <w:rFonts w:eastAsia="Courier New"/>
                <w:b/>
                <w:i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Default="00472571" w:rsidP="009E27A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Наш край в древности.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Начало заселения территории Тувы. Палеолит. Мезолит. Бронзовый век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археологическую периодизацию.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1-4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Тува в период разложения первобытнообщинного строя и возникновения племенных союзов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Начало производства железных орудий. Хозяйство. Общественный строй. Искусство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 и других источников; Выделить главное в тексте и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§ 5-8 сообщение или презентация  </w:t>
            </w:r>
          </w:p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«Курганы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Аржаан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I</w:t>
            </w: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,</w:t>
            </w:r>
          </w:p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Аржаан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val="en-US"/>
              </w:rPr>
              <w:t>II”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 xml:space="preserve">Племена Тувы во 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II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3D7A">
              <w:rPr>
                <w:i w:val="0"/>
                <w:color w:val="000000"/>
                <w:sz w:val="24"/>
                <w:szCs w:val="24"/>
              </w:rPr>
              <w:t>в</w:t>
            </w:r>
            <w:proofErr w:type="gramEnd"/>
            <w:r w:rsidRPr="00233D7A">
              <w:rPr>
                <w:i w:val="0"/>
                <w:color w:val="000000"/>
                <w:sz w:val="24"/>
                <w:szCs w:val="24"/>
              </w:rPr>
              <w:t xml:space="preserve">. до н. э.- 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V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 в. н. 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Хозяйство</w:t>
            </w:r>
            <w:r w:rsidRPr="00233D7A">
              <w:rPr>
                <w:i w:val="0"/>
                <w:sz w:val="24"/>
                <w:szCs w:val="24"/>
              </w:rPr>
              <w:t>. Общественный строй.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дополнительных источников. Выступать перед аудиторией и делать выводы.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8-11 Сообщение «Рунические надписи»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 xml:space="preserve">Тува в составе тюркского каганата </w:t>
            </w:r>
            <w:proofErr w:type="gramStart"/>
            <w:r w:rsidRPr="00233D7A">
              <w:rPr>
                <w:i w:val="0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VI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- 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VIII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 вв.)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Хозяйство. Общественный строй. Культура.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.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дополнительной литературы. Выделить главное,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12-19 Сообщение «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Пор-бажын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Тува в составе уйгурского каганата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Хозяйство. Общественный строй. Культура.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.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20-23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 xml:space="preserve">Тува в составе государства древних </w:t>
            </w:r>
            <w:proofErr w:type="spellStart"/>
            <w:r w:rsidRPr="00233D7A">
              <w:rPr>
                <w:i w:val="0"/>
                <w:color w:val="000000"/>
                <w:sz w:val="24"/>
                <w:szCs w:val="24"/>
              </w:rPr>
              <w:t>кыргызов</w:t>
            </w:r>
            <w:proofErr w:type="spellEnd"/>
            <w:r w:rsidRPr="00233D7A">
              <w:rPr>
                <w:i w:val="0"/>
                <w:color w:val="000000"/>
                <w:sz w:val="24"/>
                <w:szCs w:val="24"/>
              </w:rPr>
              <w:t xml:space="preserve"> (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IX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- 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XII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 вв.)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Хозяйство. Общественный строй. Культура.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24-27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 xml:space="preserve">    Тува под игом монгольских феодалов</w:t>
            </w:r>
            <w:proofErr w:type="gramStart"/>
            <w:r w:rsidRPr="00233D7A">
              <w:rPr>
                <w:i w:val="0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XIII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- 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XIV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 вв.)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Хозяйство. Общественный строй. Культура.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§ 28-29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 xml:space="preserve">  Наш край в 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XVII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- первой половине 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XVIII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 в. Тува в составе монгольских государств Алты</w:t>
            </w:r>
            <w:proofErr w:type="gramStart"/>
            <w:r w:rsidRPr="00233D7A">
              <w:rPr>
                <w:i w:val="0"/>
                <w:color w:val="000000"/>
                <w:sz w:val="24"/>
                <w:szCs w:val="24"/>
              </w:rPr>
              <w:t>н-</w:t>
            </w:r>
            <w:proofErr w:type="gramEnd"/>
            <w:r w:rsidRPr="00233D7A">
              <w:rPr>
                <w:i w:val="0"/>
                <w:color w:val="000000"/>
                <w:sz w:val="24"/>
                <w:szCs w:val="24"/>
              </w:rPr>
              <w:t xml:space="preserve"> ханов и </w:t>
            </w:r>
            <w:proofErr w:type="spellStart"/>
            <w:r w:rsidRPr="00233D7A">
              <w:rPr>
                <w:i w:val="0"/>
                <w:color w:val="000000"/>
                <w:sz w:val="24"/>
                <w:szCs w:val="24"/>
              </w:rPr>
              <w:t>Джунгарии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Хозяйство. Общественный строй. Культура.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30-33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Тува под игом маньчжурской династии (1757- 1911 гг.)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Хозяйство. Общественный строй. Культура.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34-40Сообщение «Девять пыток»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Восстание «Алда</w:t>
            </w:r>
            <w:proofErr w:type="gramStart"/>
            <w:r w:rsidRPr="00233D7A">
              <w:rPr>
                <w:i w:val="0"/>
                <w:color w:val="000000"/>
                <w:sz w:val="24"/>
                <w:szCs w:val="24"/>
              </w:rPr>
              <w:t>н-</w:t>
            </w:r>
            <w:proofErr w:type="gramEnd"/>
            <w:r w:rsidRPr="00233D7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A">
              <w:rPr>
                <w:i w:val="0"/>
                <w:color w:val="000000"/>
                <w:sz w:val="24"/>
                <w:szCs w:val="24"/>
              </w:rPr>
              <w:t>Маадыр</w:t>
            </w:r>
            <w:proofErr w:type="spellEnd"/>
            <w:r w:rsidRPr="00233D7A">
              <w:rPr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Национально-освободительная борьба. Причины и последствия восстания  «</w:t>
            </w:r>
            <w:proofErr w:type="spellStart"/>
            <w:r w:rsidRPr="00233D7A">
              <w:rPr>
                <w:i w:val="0"/>
                <w:sz w:val="24"/>
                <w:szCs w:val="24"/>
              </w:rPr>
              <w:t>Алдан-Маадыр</w:t>
            </w:r>
            <w:proofErr w:type="spellEnd"/>
            <w:r w:rsidRPr="00233D7A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 других источников. Устанавливать причинно-следственные связи и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§41-42 </w:t>
            </w:r>
          </w:p>
        </w:tc>
      </w:tr>
      <w:tr w:rsidR="00472571" w:rsidRPr="00233D7A" w:rsidTr="009E27A2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Присоединение Тувы к России (1914 г.)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Связи с русским населением. Значение русской крестьянской колонизации Тувы. Присоединение Тувы к России.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 анализировать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43-46  презентация</w:t>
            </w:r>
          </w:p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«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Белоцарск-Красный-Кызыл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Основание города Кызыл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Защита презентаций. История образования города Кызыл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 xml:space="preserve">Уметь </w:t>
            </w:r>
            <w:r w:rsidRPr="00233D7A">
              <w:rPr>
                <w:i w:val="0"/>
                <w:iCs w:val="0"/>
                <w:sz w:val="24"/>
                <w:szCs w:val="24"/>
              </w:rPr>
              <w:t>выступать перед аудиторией</w:t>
            </w:r>
            <w:proofErr w:type="gramStart"/>
            <w:r w:rsidRPr="00233D7A">
              <w:rPr>
                <w:i w:val="0"/>
                <w:iCs w:val="0"/>
                <w:sz w:val="24"/>
                <w:szCs w:val="24"/>
              </w:rPr>
              <w:t xml:space="preserve"> В</w:t>
            </w:r>
            <w:proofErr w:type="gramEnd"/>
            <w:r w:rsidRPr="00233D7A">
              <w:rPr>
                <w:i w:val="0"/>
                <w:iCs w:val="0"/>
                <w:sz w:val="24"/>
                <w:szCs w:val="24"/>
              </w:rPr>
              <w:t>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472571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472571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 xml:space="preserve">Созыв </w:t>
            </w:r>
            <w:proofErr w:type="spellStart"/>
            <w:r w:rsidRPr="00233D7A">
              <w:rPr>
                <w:i w:val="0"/>
                <w:color w:val="000000"/>
                <w:sz w:val="24"/>
                <w:szCs w:val="24"/>
              </w:rPr>
              <w:t>Всетувинского</w:t>
            </w:r>
            <w:proofErr w:type="spellEnd"/>
            <w:r w:rsidRPr="00233D7A">
              <w:rPr>
                <w:i w:val="0"/>
                <w:color w:val="000000"/>
                <w:sz w:val="24"/>
                <w:szCs w:val="24"/>
              </w:rPr>
              <w:t xml:space="preserve"> Хурала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 xml:space="preserve">Социально-экономическое развитие Тувы в начале </w:t>
            </w:r>
            <w:r w:rsidRPr="00233D7A">
              <w:rPr>
                <w:i w:val="0"/>
                <w:sz w:val="24"/>
                <w:szCs w:val="24"/>
                <w:lang w:val="en-US"/>
              </w:rPr>
              <w:t>XX</w:t>
            </w:r>
            <w:r w:rsidRPr="00233D7A">
              <w:rPr>
                <w:i w:val="0"/>
                <w:sz w:val="24"/>
                <w:szCs w:val="24"/>
              </w:rPr>
              <w:t xml:space="preserve"> века. Создание Урянхайского краевого совета. </w:t>
            </w:r>
            <w:proofErr w:type="spellStart"/>
            <w:r w:rsidRPr="00233D7A">
              <w:rPr>
                <w:i w:val="0"/>
                <w:sz w:val="24"/>
                <w:szCs w:val="24"/>
              </w:rPr>
              <w:t>Всетувинский</w:t>
            </w:r>
            <w:proofErr w:type="spellEnd"/>
            <w:r w:rsidRPr="00233D7A">
              <w:rPr>
                <w:i w:val="0"/>
                <w:sz w:val="24"/>
                <w:szCs w:val="24"/>
              </w:rPr>
              <w:t xml:space="preserve"> Хурал.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47-49</w:t>
            </w:r>
          </w:p>
        </w:tc>
      </w:tr>
      <w:tr w:rsidR="00472571" w:rsidRPr="00233D7A" w:rsidTr="009E27A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iCs w:val="0"/>
                <w:color w:val="000000"/>
                <w:sz w:val="24"/>
                <w:szCs w:val="24"/>
              </w:rPr>
              <w:t>Контрольная работа «Наш край в новое время»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Тестовые задания по теме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сообщение </w:t>
            </w:r>
          </w:p>
          <w:p w:rsidR="00472571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История памятника Красным партизанам</w:t>
            </w:r>
          </w:p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Иностранная военная интервенция и гражданская война в Туве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Борьба трудящихся Тувы против интервентов и белогвардейцев. Сибирская партизанская армия в Туве.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50-51сообщение «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Оттук-Ташский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бой»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Освобождение Тувы от интервентов и белогвардейцев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 xml:space="preserve">Создание объединенного партизанского отряда. </w:t>
            </w:r>
            <w:proofErr w:type="spellStart"/>
            <w:r w:rsidRPr="00233D7A">
              <w:rPr>
                <w:i w:val="0"/>
                <w:sz w:val="24"/>
                <w:szCs w:val="24"/>
              </w:rPr>
              <w:t>Оттук-Дашский</w:t>
            </w:r>
            <w:proofErr w:type="spellEnd"/>
            <w:r w:rsidRPr="00233D7A">
              <w:rPr>
                <w:i w:val="0"/>
                <w:sz w:val="24"/>
                <w:szCs w:val="24"/>
              </w:rPr>
              <w:t xml:space="preserve"> бой.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52-54Сообщение «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Буян-Бадыргы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Монгуш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» или «И.Сафьянов»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 xml:space="preserve">Подготовка и созыв </w:t>
            </w:r>
            <w:proofErr w:type="spellStart"/>
            <w:r w:rsidRPr="00233D7A">
              <w:rPr>
                <w:i w:val="0"/>
                <w:color w:val="000000"/>
                <w:sz w:val="24"/>
                <w:szCs w:val="24"/>
              </w:rPr>
              <w:t>Всетувинского</w:t>
            </w:r>
            <w:proofErr w:type="spellEnd"/>
            <w:r w:rsidRPr="00233D7A">
              <w:rPr>
                <w:i w:val="0"/>
                <w:color w:val="000000"/>
                <w:sz w:val="24"/>
                <w:szCs w:val="24"/>
              </w:rPr>
              <w:t xml:space="preserve"> Учредительного Хурала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 xml:space="preserve">Подготовка и созыв </w:t>
            </w:r>
            <w:proofErr w:type="spellStart"/>
            <w:r w:rsidRPr="00233D7A">
              <w:rPr>
                <w:i w:val="0"/>
                <w:sz w:val="24"/>
                <w:szCs w:val="24"/>
              </w:rPr>
              <w:t>Всетувинского</w:t>
            </w:r>
            <w:proofErr w:type="spellEnd"/>
            <w:r w:rsidRPr="00233D7A">
              <w:rPr>
                <w:i w:val="0"/>
                <w:sz w:val="24"/>
                <w:szCs w:val="24"/>
              </w:rPr>
              <w:t xml:space="preserve"> Учредительного Хурала. Роль русской самоуправляющей трудовой колонии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дополнительной литературы.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§ 55-56Сообщение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Оюн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Курседи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Иргит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Шагдыржап</w:t>
            </w:r>
            <w:proofErr w:type="spellEnd"/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Создание революционной партии аратов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Образование и деятельность общественных организаций и политической партии аратов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57-58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Начало коллективизации аратских хозяйств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Конфискация собственности феодалов и ликвидация их как класса. Коллективизация. Зарождение рабочего класса.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§59-61 Сообщение «А. А.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Пальмбах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»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Культурно- просветительная работа и народное здравоохранение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 xml:space="preserve">Культурное строительство. Литература. Театр. Живопись. Музыка. Здравоохранение.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дополнительной литературы.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62-64Сообщение «Музей политически репрессирован</w:t>
            </w: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ных»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 xml:space="preserve">Политические </w:t>
            </w:r>
            <w:proofErr w:type="spellStart"/>
            <w:r w:rsidRPr="00233D7A">
              <w:rPr>
                <w:i w:val="0"/>
                <w:color w:val="000000"/>
                <w:sz w:val="24"/>
                <w:szCs w:val="24"/>
              </w:rPr>
              <w:t>Репресии</w:t>
            </w:r>
            <w:proofErr w:type="spellEnd"/>
            <w:r w:rsidRPr="00233D7A">
              <w:rPr>
                <w:i w:val="0"/>
                <w:color w:val="000000"/>
                <w:sz w:val="24"/>
                <w:szCs w:val="24"/>
              </w:rPr>
              <w:t xml:space="preserve"> в Туве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 xml:space="preserve">Разрушение и уничтожение монастырей. </w:t>
            </w:r>
            <w:proofErr w:type="spellStart"/>
            <w:r w:rsidRPr="00233D7A">
              <w:rPr>
                <w:i w:val="0"/>
                <w:sz w:val="24"/>
                <w:szCs w:val="24"/>
              </w:rPr>
              <w:t>Репресированные</w:t>
            </w:r>
            <w:proofErr w:type="spellEnd"/>
            <w:r w:rsidRPr="00233D7A">
              <w:rPr>
                <w:i w:val="0"/>
                <w:sz w:val="24"/>
                <w:szCs w:val="24"/>
              </w:rPr>
              <w:t xml:space="preserve"> политические деятели Тувы в 30-40 </w:t>
            </w:r>
            <w:proofErr w:type="spellStart"/>
            <w:proofErr w:type="gramStart"/>
            <w:r w:rsidRPr="00233D7A">
              <w:rPr>
                <w:i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65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Перевод народного хозяйства на военный лад. Всенародная помощь фронту.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Начало Великой Отечественной войны. Патриотический подъем тувинского населения. Всенародная помощь фронту.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§ 66-68Сообщение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Кечил-оол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Тулуш-Герой</w:t>
            </w:r>
            <w:proofErr w:type="spellEnd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 Советского Союза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Участие тувинских танкистов и кавалеристов в Великой Отечественной войне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Героический подвиг тувинских танкистов и кавалеристов в годы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 xml:space="preserve">§ 69     Сообщение О. Ч. </w:t>
            </w:r>
            <w:proofErr w:type="spellStart"/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Лопсанчап</w:t>
            </w:r>
            <w:proofErr w:type="spellEnd"/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Вступление ТНР в состав СССР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Вступление ТНР в состав СССР. Реорганизация органов власти Завершение коллективизации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70-72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Тест</w:t>
            </w:r>
            <w:proofErr w:type="gramStart"/>
            <w:r w:rsidRPr="00233D7A">
              <w:rPr>
                <w:i w:val="0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233D7A">
              <w:rPr>
                <w:i w:val="0"/>
                <w:color w:val="000000"/>
                <w:sz w:val="24"/>
                <w:szCs w:val="24"/>
              </w:rPr>
              <w:t xml:space="preserve">аш край в первой половине 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XX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Тестовые задания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Улучшение условий жизни и быта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Переход аратов-колхозников в оседлость. Развитие промыш</w:t>
            </w:r>
            <w:r w:rsidRPr="00233D7A">
              <w:rPr>
                <w:i w:val="0"/>
                <w:sz w:val="24"/>
                <w:szCs w:val="24"/>
              </w:rPr>
              <w:softHyphen/>
              <w:t>ленности и сельского хозяйства. Успехи культурной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73-77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Образование Тувинской АССР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 xml:space="preserve">Образование Тувинской АССР. Социально-экономическое </w:t>
            </w:r>
            <w:r w:rsidRPr="00233D7A">
              <w:rPr>
                <w:i w:val="0"/>
                <w:sz w:val="24"/>
                <w:szCs w:val="24"/>
              </w:rPr>
              <w:lastRenderedPageBreak/>
              <w:t>развитие Тувинской АССР.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lastRenderedPageBreak/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78-82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Образование Республики Тыва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>Распад СССР как унитарного государства. Образование Республики Тыва.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учебника.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83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 xml:space="preserve">Тувы в 90-гг </w:t>
            </w:r>
            <w:r w:rsidRPr="00233D7A">
              <w:rPr>
                <w:i w:val="0"/>
                <w:color w:val="000000"/>
                <w:sz w:val="24"/>
                <w:szCs w:val="24"/>
                <w:lang w:val="en-US"/>
              </w:rPr>
              <w:t>XX</w:t>
            </w:r>
            <w:r w:rsidRPr="00233D7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3D7A">
              <w:rPr>
                <w:i w:val="0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 xml:space="preserve">Конституционное строительство и формирование новых органов власти. Президент Тувы </w:t>
            </w:r>
            <w:proofErr w:type="spellStart"/>
            <w:r w:rsidRPr="00233D7A">
              <w:rPr>
                <w:i w:val="0"/>
                <w:sz w:val="24"/>
                <w:szCs w:val="24"/>
              </w:rPr>
              <w:t>Ооржак</w:t>
            </w:r>
            <w:proofErr w:type="spellEnd"/>
            <w:r w:rsidRPr="00233D7A">
              <w:rPr>
                <w:i w:val="0"/>
                <w:sz w:val="24"/>
                <w:szCs w:val="24"/>
              </w:rPr>
              <w:t xml:space="preserve"> Ш. Д.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 xml:space="preserve">содержание темы </w:t>
            </w:r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различных источников. Выделить главное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  <w:r w:rsidRPr="00233D7A"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  <w:t>§ 84</w:t>
            </w: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Современная Тува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  <w:r w:rsidRPr="00233D7A">
              <w:rPr>
                <w:i w:val="0"/>
                <w:sz w:val="24"/>
                <w:szCs w:val="24"/>
              </w:rPr>
              <w:t xml:space="preserve">Социально-экономическое и политическое развитие Тувы в начале </w:t>
            </w:r>
            <w:r w:rsidRPr="00233D7A">
              <w:rPr>
                <w:i w:val="0"/>
                <w:sz w:val="24"/>
                <w:szCs w:val="24"/>
                <w:lang w:val="en-US"/>
              </w:rPr>
              <w:t>XXI</w:t>
            </w:r>
            <w:r w:rsidRPr="00233D7A">
              <w:rPr>
                <w:i w:val="0"/>
                <w:sz w:val="24"/>
                <w:szCs w:val="24"/>
              </w:rPr>
              <w:t xml:space="preserve"> 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Знать </w:t>
            </w:r>
            <w:r w:rsidRPr="00233D7A">
              <w:rPr>
                <w:i w:val="0"/>
                <w:iCs w:val="0"/>
                <w:sz w:val="24"/>
                <w:szCs w:val="24"/>
              </w:rPr>
              <w:t>содержание темы</w:t>
            </w:r>
            <w:proofErr w:type="gramStart"/>
            <w:r w:rsidRPr="00233D7A">
              <w:rPr>
                <w:i w:val="0"/>
                <w:iCs w:val="0"/>
                <w:sz w:val="24"/>
                <w:szCs w:val="24"/>
              </w:rPr>
              <w:t xml:space="preserve"> .</w:t>
            </w:r>
            <w:proofErr w:type="gramEnd"/>
          </w:p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233D7A">
              <w:rPr>
                <w:sz w:val="24"/>
                <w:szCs w:val="24"/>
              </w:rPr>
              <w:t>Уметь и</w:t>
            </w:r>
            <w:r w:rsidRPr="00233D7A">
              <w:rPr>
                <w:i w:val="0"/>
                <w:iCs w:val="0"/>
                <w:sz w:val="24"/>
                <w:szCs w:val="24"/>
              </w:rPr>
              <w:t>звлекать информацию из  различных источников. Анализировать информацию,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72571" w:rsidRPr="00233D7A" w:rsidTr="009E27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color w:val="17365D"/>
                <w:sz w:val="24"/>
                <w:szCs w:val="24"/>
              </w:rPr>
            </w:pPr>
            <w:r w:rsidRPr="00233D7A">
              <w:rPr>
                <w:i w:val="0"/>
                <w:color w:val="17365D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Повторительно-обобщающий урок</w:t>
            </w:r>
            <w:proofErr w:type="gramStart"/>
            <w:r w:rsidRPr="00233D7A">
              <w:rPr>
                <w:i w:val="0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233D7A">
              <w:rPr>
                <w:i w:val="0"/>
                <w:color w:val="000000"/>
                <w:sz w:val="24"/>
                <w:szCs w:val="24"/>
              </w:rPr>
              <w:t>аш край в презентациях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sz w:val="24"/>
                <w:szCs w:val="24"/>
              </w:rPr>
              <w:t xml:space="preserve"> Уметь  </w:t>
            </w:r>
            <w:r w:rsidRPr="00233D7A">
              <w:rPr>
                <w:i w:val="0"/>
                <w:iCs w:val="0"/>
                <w:sz w:val="24"/>
                <w:szCs w:val="24"/>
              </w:rPr>
              <w:t>извлекать информацию из  различных источников. Анализировать информацию,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72571" w:rsidRPr="00233D7A" w:rsidTr="009E27A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iCs w:val="0"/>
                <w:sz w:val="24"/>
                <w:szCs w:val="24"/>
              </w:rPr>
            </w:pPr>
            <w:r w:rsidRPr="00233D7A">
              <w:rPr>
                <w:i w:val="0"/>
                <w:iCs w:val="0"/>
                <w:sz w:val="24"/>
                <w:szCs w:val="24"/>
              </w:rPr>
              <w:t>33-34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233D7A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tabs>
                <w:tab w:val="left" w:pos="5850"/>
              </w:tabs>
              <w:snapToGrid w:val="0"/>
              <w:rPr>
                <w:i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571" w:rsidRPr="00233D7A" w:rsidRDefault="00472571" w:rsidP="009E27A2">
            <w:pPr>
              <w:shd w:val="clear" w:color="auto" w:fill="FFFFFF"/>
              <w:tabs>
                <w:tab w:val="left" w:pos="5850"/>
              </w:tabs>
              <w:autoSpaceDE w:val="0"/>
              <w:snapToGrid w:val="0"/>
              <w:rPr>
                <w:rFonts w:eastAsia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472571" w:rsidRDefault="00472571" w:rsidP="00472571">
      <w:pPr>
        <w:tabs>
          <w:tab w:val="left" w:pos="4125"/>
        </w:tabs>
        <w:rPr>
          <w:sz w:val="24"/>
          <w:szCs w:val="24"/>
        </w:rPr>
      </w:pPr>
    </w:p>
    <w:p w:rsidR="0099103D" w:rsidRPr="00472571" w:rsidRDefault="0099103D" w:rsidP="00472571">
      <w:pPr>
        <w:rPr>
          <w:szCs w:val="24"/>
        </w:rPr>
      </w:pPr>
    </w:p>
    <w:sectPr w:rsidR="0099103D" w:rsidRPr="00472571" w:rsidSect="00A4119E">
      <w:pgSz w:w="16838" w:h="11906" w:orient="landscape"/>
      <w:pgMar w:top="360" w:right="386" w:bottom="1134" w:left="1701" w:header="720" w:footer="720" w:gutter="0"/>
      <w:cols w:space="720"/>
      <w:docGrid w:linePitch="8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581"/>
    <w:rsid w:val="00002AFD"/>
    <w:rsid w:val="000635CC"/>
    <w:rsid w:val="000E58C0"/>
    <w:rsid w:val="00100467"/>
    <w:rsid w:val="00156581"/>
    <w:rsid w:val="0016247E"/>
    <w:rsid w:val="001C33F1"/>
    <w:rsid w:val="00263AAB"/>
    <w:rsid w:val="002E185C"/>
    <w:rsid w:val="002F3B2E"/>
    <w:rsid w:val="00472571"/>
    <w:rsid w:val="00513022"/>
    <w:rsid w:val="00590328"/>
    <w:rsid w:val="005B5383"/>
    <w:rsid w:val="00834F8E"/>
    <w:rsid w:val="008D5DD3"/>
    <w:rsid w:val="0099103D"/>
    <w:rsid w:val="00A4119E"/>
    <w:rsid w:val="00AD03AD"/>
    <w:rsid w:val="00B30FE6"/>
    <w:rsid w:val="00CB3226"/>
    <w:rsid w:val="00D72241"/>
    <w:rsid w:val="00E6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71"/>
    <w:pPr>
      <w:suppressAutoHyphens/>
      <w:spacing w:after="0" w:line="240" w:lineRule="auto"/>
    </w:pPr>
    <w:rPr>
      <w:rFonts w:ascii="Times New Roman" w:eastAsia="PMingLiU" w:hAnsi="Times New Roman" w:cs="Times New Roman"/>
      <w:i/>
      <w:iCs/>
      <w:sz w:val="60"/>
      <w:szCs w:val="6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7257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</dc:creator>
  <cp:keywords/>
  <dc:description/>
  <cp:lastModifiedBy>bc</cp:lastModifiedBy>
  <cp:revision>11</cp:revision>
  <dcterms:created xsi:type="dcterms:W3CDTF">2013-10-19T01:12:00Z</dcterms:created>
  <dcterms:modified xsi:type="dcterms:W3CDTF">2014-11-13T08:04:00Z</dcterms:modified>
</cp:coreProperties>
</file>