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0B" w:rsidRDefault="002D0EAF" w:rsidP="002D0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EAF">
        <w:rPr>
          <w:rFonts w:ascii="Times New Roman" w:hAnsi="Times New Roman" w:cs="Times New Roman"/>
          <w:b/>
          <w:sz w:val="32"/>
          <w:szCs w:val="32"/>
        </w:rPr>
        <w:t>Пути формирования речевой компетентности на уроках английского языка</w:t>
      </w:r>
    </w:p>
    <w:p w:rsidR="002D0EAF" w:rsidRDefault="002D0EAF" w:rsidP="002D0EA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Степановская Е.Н.,</w:t>
      </w:r>
    </w:p>
    <w:p w:rsidR="002D0EAF" w:rsidRPr="002D0EAF" w:rsidRDefault="002D0EAF" w:rsidP="002D0EA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английского языка</w:t>
      </w:r>
    </w:p>
    <w:p w:rsidR="002A3202" w:rsidRPr="008C260B" w:rsidRDefault="00A50021" w:rsidP="00287AA0">
      <w:pPr>
        <w:rPr>
          <w:rFonts w:ascii="Times New Roman" w:hAnsi="Times New Roman" w:cs="Times New Roman"/>
          <w:sz w:val="28"/>
          <w:szCs w:val="28"/>
        </w:rPr>
      </w:pPr>
      <w:r w:rsidRPr="008C260B">
        <w:rPr>
          <w:rFonts w:ascii="Times New Roman" w:hAnsi="Times New Roman" w:cs="Times New Roman"/>
          <w:sz w:val="28"/>
          <w:szCs w:val="28"/>
        </w:rPr>
        <w:t xml:space="preserve">Одна из основных задач обучения иностранному языку состоит в формировании </w:t>
      </w:r>
      <w:r w:rsidR="00FA1728" w:rsidRPr="008C260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8C260B">
        <w:rPr>
          <w:rFonts w:ascii="Times New Roman" w:hAnsi="Times New Roman" w:cs="Times New Roman"/>
          <w:sz w:val="28"/>
          <w:szCs w:val="28"/>
        </w:rPr>
        <w:t xml:space="preserve"> компетенции, то есть способности и готовности  осуществлять иноязычное межличностное и межкультурное общение с носителями языка.</w:t>
      </w:r>
    </w:p>
    <w:p w:rsidR="00A50021" w:rsidRPr="008C260B" w:rsidRDefault="00A50021" w:rsidP="00287A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260B">
        <w:rPr>
          <w:rFonts w:ascii="Times New Roman" w:hAnsi="Times New Roman" w:cs="Times New Roman"/>
          <w:color w:val="000000"/>
          <w:sz w:val="28"/>
          <w:szCs w:val="28"/>
        </w:rPr>
        <w:t>Что такое компетенция? Компетенция в переводе с латинского языка означает круг вопросов, в которых человек хорошо осведомлен, обладает познаниями и опытом</w:t>
      </w:r>
      <w:r w:rsidR="006E351F" w:rsidRPr="008C26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C260B">
        <w:rPr>
          <w:rFonts w:ascii="Times New Roman" w:hAnsi="Times New Roman" w:cs="Times New Roman"/>
          <w:color w:val="000000"/>
          <w:sz w:val="28"/>
          <w:szCs w:val="28"/>
        </w:rPr>
        <w:t>Компетентность – эффективное взаимодействие с окружающим миром. Это качество личности, проявляющееся в общей способности и готовности ее к деятельности, основанной на знаниях и опыте, которые приобретены в процессе обучения и социализации и ориентированы на самостоятельное и успешное участие в деятельности.</w:t>
      </w:r>
    </w:p>
    <w:p w:rsidR="007173EF" w:rsidRPr="008C260B" w:rsidRDefault="007173EF" w:rsidP="00287AA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8F8F8"/>
        </w:rPr>
      </w:pPr>
      <w:r w:rsidRPr="008C260B">
        <w:rPr>
          <w:rFonts w:ascii="Times New Roman" w:hAnsi="Times New Roman" w:cs="Times New Roman"/>
          <w:color w:val="222222"/>
          <w:sz w:val="28"/>
          <w:szCs w:val="28"/>
          <w:shd w:val="clear" w:color="auto" w:fill="F8F8F8"/>
        </w:rPr>
        <w:t>   </w:t>
      </w:r>
      <w:r w:rsidRPr="008C260B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8C260B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Речевая компетенция</w:t>
      </w:r>
      <w:r w:rsidRPr="008C260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8F8F8"/>
        </w:rPr>
        <w:t> </w:t>
      </w:r>
      <w:r w:rsidRPr="008C260B">
        <w:rPr>
          <w:rFonts w:ascii="Times New Roman" w:hAnsi="Times New Roman" w:cs="Times New Roman"/>
          <w:color w:val="222222"/>
          <w:sz w:val="28"/>
          <w:szCs w:val="28"/>
          <w:shd w:val="clear" w:color="auto" w:fill="F8F8F8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5F7144" w:rsidRPr="008C260B" w:rsidRDefault="005F7144" w:rsidP="00287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развития коммуникативной компетенции  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обучении чтению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использую  следующие виды заданий</w:t>
      </w:r>
      <w:proofErr w:type="gramStart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F7144" w:rsidRPr="008C260B" w:rsidRDefault="005F7144" w:rsidP="00287AA0">
      <w:pPr>
        <w:numPr>
          <w:ilvl w:val="0"/>
          <w:numId w:val="1"/>
        </w:numPr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 учащимся по заголовку или первому предложению текста предположить, о чем будет текст, обменяться своими мнениями-догадками;</w:t>
      </w:r>
    </w:p>
    <w:p w:rsidR="005F7144" w:rsidRPr="008C260B" w:rsidRDefault="005F7144" w:rsidP="00287AA0">
      <w:pPr>
        <w:numPr>
          <w:ilvl w:val="0"/>
          <w:numId w:val="1"/>
        </w:numPr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текст делится на несколько маленьких фрагментов, каждый из учащихся читает только этот маленький фрагмент и далее все учащиеся обмениваются информацией. В результате, у каждого из участников этой работы формируется знание всего текста (по рассказам других);</w:t>
      </w:r>
    </w:p>
    <w:p w:rsidR="005F7144" w:rsidRPr="008C260B" w:rsidRDefault="005F7144" w:rsidP="00287AA0">
      <w:pPr>
        <w:numPr>
          <w:ilvl w:val="0"/>
          <w:numId w:val="1"/>
        </w:numPr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в парах ряд утверждений по тексту и определить, какое утверждение противоречит содержанию текста;</w:t>
      </w:r>
    </w:p>
    <w:p w:rsidR="005F7144" w:rsidRPr="008C260B" w:rsidRDefault="005F7144" w:rsidP="00287AA0">
      <w:pPr>
        <w:numPr>
          <w:ilvl w:val="0"/>
          <w:numId w:val="1"/>
        </w:numPr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соотнести имя героя и его описание – характеристику, представленную в тексте;</w:t>
      </w:r>
    </w:p>
    <w:p w:rsidR="005F7144" w:rsidRPr="008C260B" w:rsidRDefault="005F7144" w:rsidP="00287AA0">
      <w:pPr>
        <w:numPr>
          <w:ilvl w:val="0"/>
          <w:numId w:val="1"/>
        </w:numPr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предложения из текста в хронологическом порядке;</w:t>
      </w:r>
    </w:p>
    <w:p w:rsidR="005F7144" w:rsidRPr="008C260B" w:rsidRDefault="005F7144" w:rsidP="00287AA0">
      <w:pPr>
        <w:numPr>
          <w:ilvl w:val="0"/>
          <w:numId w:val="1"/>
        </w:numPr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содержание текста на несколько частей и попросить учащихся расставить их в правильном порядке;</w:t>
      </w:r>
    </w:p>
    <w:p w:rsidR="005F7144" w:rsidRPr="008C260B" w:rsidRDefault="005F7144" w:rsidP="00287AA0">
      <w:pPr>
        <w:numPr>
          <w:ilvl w:val="0"/>
          <w:numId w:val="1"/>
        </w:numPr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прочтения текста </w:t>
      </w:r>
      <w:r w:rsidR="002D0EAF"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учащимся обсудить основные проблемы, затронутые в тексте;</w:t>
      </w:r>
    </w:p>
    <w:p w:rsidR="00B9328C" w:rsidRDefault="005F7144" w:rsidP="00287AA0">
      <w:pPr>
        <w:spacing w:after="0" w:line="240" w:lineRule="auto"/>
        <w:ind w:left="720"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посредством обучения чтению можно эффективно развивать и совершенствовать коммуникативную компетенцию учащихся.</w:t>
      </w:r>
    </w:p>
    <w:p w:rsidR="005F7144" w:rsidRPr="008C260B" w:rsidRDefault="005F7144" w:rsidP="00287AA0">
      <w:pPr>
        <w:spacing w:after="0" w:line="240" w:lineRule="auto"/>
        <w:ind w:left="720"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Коммуникативность в обучении данному виду речевой деятельности достигается за счет применения разных видов чтения, разных видов речемыслительных задач и разных приемов организации чтения как вида речевой деятельности.</w:t>
      </w:r>
    </w:p>
    <w:p w:rsidR="005F7144" w:rsidRPr="008C260B" w:rsidRDefault="005F7144" w:rsidP="00B93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коммуникативной компетенции учащихся 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посред</w:t>
      </w:r>
      <w:r w:rsidR="00287AA0" w:rsidRPr="008C2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ством обучения аудированию</w:t>
      </w:r>
      <w:r w:rsidR="00287AA0"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использую 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задания:</w:t>
      </w:r>
    </w:p>
    <w:p w:rsidR="005F7144" w:rsidRPr="008C260B" w:rsidRDefault="005F7144" w:rsidP="00287AA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содержание аудиозаписи по заголовку, иллюстрациям, ключевым словам, вопросам и т.д.;</w:t>
      </w:r>
    </w:p>
    <w:p w:rsidR="00287AA0" w:rsidRPr="008C260B" w:rsidRDefault="005F7144" w:rsidP="00287AA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согласиться с утверждениями или опровергнуть их после прослушивания текста;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заголовок аудио тексту;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предложения в логическом порядке согласно тому, как развиваются события в прослушанном аудио тексте;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 текст и вставить пропущенные слова в предложения;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 начатые предложений более обширной информацией из аудио текста;</w:t>
      </w:r>
      <w:proofErr w:type="gramEnd"/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 утверждения учителя и определить, какие из них  правильные и исправить неправильные,  согласно информации, представленной в аудиозаписи;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 слова и сгруппировать их по какому-либо принципу или признаку, объясняя свой выбор;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 текст и сказать, что в нем говорилось о чем-либо;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 текст и найти русский, английский эквивалент слов в параллельном столбце;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 слова и выбрать те, которые относятся к картинкам;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 предложения и отметить те, которые не соответствуют содержанию прослушанного текста;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иллюстрации к прослушанному тексту;</w:t>
      </w:r>
    </w:p>
    <w:p w:rsidR="005F7144" w:rsidRPr="008C260B" w:rsidRDefault="005F7144" w:rsidP="00287A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таблицу после прослушивания текста;</w:t>
      </w:r>
    </w:p>
    <w:p w:rsidR="00287AA0" w:rsidRPr="008C260B" w:rsidRDefault="00287AA0" w:rsidP="00287AA0">
      <w:pPr>
        <w:spacing w:after="0" w:line="240" w:lineRule="auto"/>
        <w:ind w:left="720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AA0" w:rsidRPr="008C260B" w:rsidRDefault="00287AA0" w:rsidP="00B86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коммуникативной компетенции учащихся 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посредством обучения письму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 следующие задания:</w:t>
      </w:r>
    </w:p>
    <w:p w:rsidR="00287AA0" w:rsidRPr="008C260B" w:rsidRDefault="00287AA0" w:rsidP="00287AA0">
      <w:pPr>
        <w:spacing w:after="0" w:line="240" w:lineRule="auto"/>
        <w:ind w:left="720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AA0" w:rsidRPr="008C260B" w:rsidRDefault="00287AA0" w:rsidP="00287AA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пишем  поздравительные открытки с Днём Святого </w:t>
      </w:r>
      <w:proofErr w:type="spellStart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Валнтина</w:t>
      </w:r>
      <w:proofErr w:type="spellEnd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Новым годом</w:t>
      </w:r>
    </w:p>
    <w:p w:rsidR="00287AA0" w:rsidRPr="008C260B" w:rsidRDefault="00287AA0" w:rsidP="00287AA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резюме</w:t>
      </w:r>
    </w:p>
    <w:p w:rsidR="00287AA0" w:rsidRPr="008C260B" w:rsidRDefault="00287AA0" w:rsidP="00287AA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личное письмо учителю или другу  на заданную тему </w:t>
      </w:r>
    </w:p>
    <w:p w:rsidR="00FB2D7E" w:rsidRPr="008C260B" w:rsidRDefault="00FB2D7E" w:rsidP="00FB2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AA0" w:rsidRPr="008C260B" w:rsidRDefault="00287AA0" w:rsidP="00B86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4d34og8"/>
      <w:bookmarkEnd w:id="0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Говорение - продуктивный (экспрессивный) вид речевой деятельности, посредством которого совместно с </w:t>
      </w:r>
      <w:proofErr w:type="spellStart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аудированием</w:t>
      </w:r>
      <w:proofErr w:type="spellEnd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устно-речевое общение. Содержанием говорения является выражение мыслей, передача информации в устной форме.</w:t>
      </w:r>
    </w:p>
    <w:p w:rsidR="00FB2D7E" w:rsidRPr="008C260B" w:rsidRDefault="00FB2D7E" w:rsidP="00B86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коммуникативной компетенции учащихся 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обучении говорению</w:t>
      </w: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 следующие задания:</w:t>
      </w:r>
    </w:p>
    <w:p w:rsidR="00FB2D7E" w:rsidRPr="008C260B" w:rsidRDefault="00FB2D7E" w:rsidP="008C260B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речевая зарядк</w:t>
      </w:r>
      <w:proofErr w:type="gramStart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рифмовки</w:t>
      </w:r>
      <w:r w:rsidR="008106C6"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краткий опрос по теме</w:t>
      </w:r>
      <w:r w:rsidR="0040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0442" w:rsidRPr="004004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0044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400442" w:rsidRPr="00400442">
        <w:rPr>
          <w:rFonts w:ascii="Times New Roman" w:hAnsi="Times New Roman" w:cs="Times New Roman"/>
          <w:bCs/>
          <w:color w:val="000000"/>
          <w:sz w:val="28"/>
          <w:szCs w:val="28"/>
        </w:rPr>
        <w:t>ечевое упражнение</w:t>
      </w:r>
      <w:r w:rsidR="008106C6"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260B" w:rsidRPr="008C260B" w:rsidRDefault="008106C6" w:rsidP="008C260B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диалогическая речь</w:t>
      </w:r>
      <w:r w:rsidR="008C260B"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(ответить на вопросы (краткие, полные, развернутые); проведение  игр и викторин;</w:t>
      </w:r>
    </w:p>
    <w:p w:rsidR="008C260B" w:rsidRPr="008C260B" w:rsidRDefault="008C260B" w:rsidP="008C26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дискуссии и диспута; составление микродиалогов)</w:t>
      </w:r>
    </w:p>
    <w:p w:rsidR="008C260B" w:rsidRPr="008C260B" w:rsidRDefault="008C260B" w:rsidP="008C260B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монологическая речь (составить ситуацию или рассказ (по ключевым словам, по плану, на заданную тему, изложенную кратко); описать картину или серию картин, связанных с изучаемой темой; дать характеристику действующим лицам; обосновать собственное суждение или отношения к фактам;</w:t>
      </w:r>
    </w:p>
    <w:p w:rsidR="008C260B" w:rsidRDefault="008C260B" w:rsidP="002D0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 выходит на первый план в обучении речевой деятельности. Весь процесс обучения нацелен на формирование коммуникативных навыков в устной речи и навыков оформления мысли посредством языка</w:t>
      </w:r>
      <w:proofErr w:type="gramStart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обучения устной речи должно быть общение, необходимость в общении, возможность общения, практика общения.</w:t>
      </w:r>
    </w:p>
    <w:p w:rsidR="00B86CE0" w:rsidRDefault="00B86CE0" w:rsidP="002D0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CE0" w:rsidRPr="008C260B" w:rsidRDefault="00B86CE0" w:rsidP="002D0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 интерактивных форм обучения  (обучающие  игры, создание проектов, компьютерные презентации, электронные  образовательные  ресурсы) создают условия для формирования речевой компетенции.</w:t>
      </w:r>
    </w:p>
    <w:p w:rsidR="008C260B" w:rsidRPr="008C260B" w:rsidRDefault="008C260B" w:rsidP="008C260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60B" w:rsidRPr="008C260B" w:rsidRDefault="008C260B" w:rsidP="008C260B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51F" w:rsidRPr="008C260B" w:rsidRDefault="00287AA0" w:rsidP="008C26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260B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18292B" w:rsidRPr="008C260B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способов формирования речевой компетентности </w:t>
      </w:r>
      <w:r w:rsidRPr="008C260B">
        <w:rPr>
          <w:rFonts w:ascii="Times New Roman" w:hAnsi="Times New Roman" w:cs="Times New Roman"/>
          <w:color w:val="000000"/>
          <w:sz w:val="28"/>
          <w:szCs w:val="28"/>
        </w:rPr>
        <w:t>на своих уроках я использую наглядность</w:t>
      </w:r>
      <w:r w:rsidR="0018292B" w:rsidRPr="008C260B">
        <w:rPr>
          <w:rFonts w:ascii="Times New Roman" w:hAnsi="Times New Roman" w:cs="Times New Roman"/>
          <w:color w:val="000000"/>
          <w:sz w:val="28"/>
          <w:szCs w:val="28"/>
        </w:rPr>
        <w:t xml:space="preserve"> при обучении детей, особенно младших школьников. </w:t>
      </w:r>
      <w:r w:rsidR="0018292B" w:rsidRPr="008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Воздействуя на органы чувств (зрение, слух), средства наглядности обеспечивают разностороннее полное формирование какого-либо образа, понятия и тем самым способствуют более прочному усвоению знаний, пониманию связи научных знаний из жизни.</w:t>
      </w:r>
    </w:p>
    <w:p w:rsidR="0018292B" w:rsidRDefault="0018292B" w:rsidP="002D0E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Залогом успешной речевой активности учащихся является использование всевозможных коммуникативных заданий при обучении всем видам речевой деятельности, а также использование нетрадиционных форм уроков английского языка, в ходе которых учащиеся приобщаются к культуре стран изучаемого языка, а также расширяют знания о культурном наследии родной страны, что позволяет учащимся принимать активное участие в диалоге культур.</w:t>
      </w:r>
      <w:proofErr w:type="gramEnd"/>
    </w:p>
    <w:p w:rsidR="002D0EAF" w:rsidRPr="002D0EAF" w:rsidRDefault="002D0EAF" w:rsidP="002D0E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0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2D0EAF" w:rsidRDefault="002D0EAF" w:rsidP="002D0E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1Иностранные языки в школе. Интернет-издание для учителей</w:t>
      </w:r>
    </w:p>
    <w:p w:rsidR="002D0EAF" w:rsidRPr="008C260B" w:rsidRDefault="002D0EAF" w:rsidP="002D0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2Английский язык</w:t>
      </w:r>
      <w:r w:rsidR="00B86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для учителя.</w:t>
      </w:r>
      <w:r w:rsidR="001E2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№9,2013 год</w:t>
      </w:r>
    </w:p>
    <w:sectPr w:rsidR="002D0EAF" w:rsidRPr="008C260B" w:rsidSect="002A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DAD"/>
    <w:multiLevelType w:val="multilevel"/>
    <w:tmpl w:val="DDD255B2"/>
    <w:lvl w:ilvl="0">
      <w:start w:val="1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740E8"/>
    <w:multiLevelType w:val="hybridMultilevel"/>
    <w:tmpl w:val="CC30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2DF9"/>
    <w:multiLevelType w:val="hybridMultilevel"/>
    <w:tmpl w:val="763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B0DBE"/>
    <w:multiLevelType w:val="multilevel"/>
    <w:tmpl w:val="DDD255B2"/>
    <w:lvl w:ilvl="0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70264A"/>
    <w:multiLevelType w:val="hybridMultilevel"/>
    <w:tmpl w:val="F18A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34450"/>
    <w:multiLevelType w:val="multilevel"/>
    <w:tmpl w:val="DDD255B2"/>
    <w:lvl w:ilvl="0">
      <w:start w:val="44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1F5476"/>
    <w:multiLevelType w:val="hybridMultilevel"/>
    <w:tmpl w:val="065C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D0985"/>
    <w:multiLevelType w:val="hybridMultilevel"/>
    <w:tmpl w:val="EEC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6653"/>
    <w:multiLevelType w:val="hybridMultilevel"/>
    <w:tmpl w:val="98F2E8D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4687C85"/>
    <w:multiLevelType w:val="hybridMultilevel"/>
    <w:tmpl w:val="64CC60FA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>
    <w:nsid w:val="514E73D3"/>
    <w:multiLevelType w:val="multilevel"/>
    <w:tmpl w:val="A9BC177A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901E1C"/>
    <w:multiLevelType w:val="hybridMultilevel"/>
    <w:tmpl w:val="639C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A1AC4"/>
    <w:multiLevelType w:val="multilevel"/>
    <w:tmpl w:val="DDD255B2"/>
    <w:lvl w:ilvl="0">
      <w:start w:val="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C47B80"/>
    <w:multiLevelType w:val="multilevel"/>
    <w:tmpl w:val="DDD255B2"/>
    <w:lvl w:ilvl="0">
      <w:start w:val="7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A60D4E"/>
    <w:multiLevelType w:val="multilevel"/>
    <w:tmpl w:val="DDD255B2"/>
    <w:lvl w:ilvl="0">
      <w:start w:val="1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12"/>
  </w:num>
  <w:num w:numId="7">
    <w:abstractNumId w:val="14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021"/>
    <w:rsid w:val="000031FD"/>
    <w:rsid w:val="00021A89"/>
    <w:rsid w:val="00022CDA"/>
    <w:rsid w:val="00023299"/>
    <w:rsid w:val="00034DEA"/>
    <w:rsid w:val="00035C75"/>
    <w:rsid w:val="000421E3"/>
    <w:rsid w:val="000530AA"/>
    <w:rsid w:val="00061012"/>
    <w:rsid w:val="00096E60"/>
    <w:rsid w:val="000A5FDB"/>
    <w:rsid w:val="000B1A44"/>
    <w:rsid w:val="000D35FB"/>
    <w:rsid w:val="000F368B"/>
    <w:rsid w:val="00104CAC"/>
    <w:rsid w:val="001245F0"/>
    <w:rsid w:val="00137DC8"/>
    <w:rsid w:val="001567A2"/>
    <w:rsid w:val="00172AAA"/>
    <w:rsid w:val="00180E62"/>
    <w:rsid w:val="0018292B"/>
    <w:rsid w:val="0018608E"/>
    <w:rsid w:val="0019076E"/>
    <w:rsid w:val="00190CC8"/>
    <w:rsid w:val="00193DC2"/>
    <w:rsid w:val="001E2E93"/>
    <w:rsid w:val="001F4EB0"/>
    <w:rsid w:val="001F5B8A"/>
    <w:rsid w:val="0020501D"/>
    <w:rsid w:val="00212BC8"/>
    <w:rsid w:val="00220337"/>
    <w:rsid w:val="00230314"/>
    <w:rsid w:val="00231B4E"/>
    <w:rsid w:val="00233229"/>
    <w:rsid w:val="00265081"/>
    <w:rsid w:val="00283738"/>
    <w:rsid w:val="00287AA0"/>
    <w:rsid w:val="00296265"/>
    <w:rsid w:val="002A3202"/>
    <w:rsid w:val="002D0EAF"/>
    <w:rsid w:val="002D693C"/>
    <w:rsid w:val="00344A98"/>
    <w:rsid w:val="00367938"/>
    <w:rsid w:val="0038249A"/>
    <w:rsid w:val="00394900"/>
    <w:rsid w:val="00397AAD"/>
    <w:rsid w:val="003C12F4"/>
    <w:rsid w:val="003D39B0"/>
    <w:rsid w:val="003F1039"/>
    <w:rsid w:val="00400442"/>
    <w:rsid w:val="00402412"/>
    <w:rsid w:val="00436106"/>
    <w:rsid w:val="00444305"/>
    <w:rsid w:val="004504C4"/>
    <w:rsid w:val="0045227C"/>
    <w:rsid w:val="00476C37"/>
    <w:rsid w:val="004814B3"/>
    <w:rsid w:val="00483AA6"/>
    <w:rsid w:val="004941EF"/>
    <w:rsid w:val="004A134C"/>
    <w:rsid w:val="004C0D3C"/>
    <w:rsid w:val="004C2C78"/>
    <w:rsid w:val="004D10DA"/>
    <w:rsid w:val="004D50F1"/>
    <w:rsid w:val="004D765A"/>
    <w:rsid w:val="004D7C51"/>
    <w:rsid w:val="004E3E93"/>
    <w:rsid w:val="00527CB4"/>
    <w:rsid w:val="00533884"/>
    <w:rsid w:val="00553571"/>
    <w:rsid w:val="00583AE5"/>
    <w:rsid w:val="0059173C"/>
    <w:rsid w:val="005A558E"/>
    <w:rsid w:val="005B139C"/>
    <w:rsid w:val="005C1982"/>
    <w:rsid w:val="005C6668"/>
    <w:rsid w:val="005D1E87"/>
    <w:rsid w:val="005F7144"/>
    <w:rsid w:val="0060211E"/>
    <w:rsid w:val="00616C00"/>
    <w:rsid w:val="006317ED"/>
    <w:rsid w:val="00647788"/>
    <w:rsid w:val="00650D4E"/>
    <w:rsid w:val="00663EAB"/>
    <w:rsid w:val="00674990"/>
    <w:rsid w:val="00695E16"/>
    <w:rsid w:val="006A2E9C"/>
    <w:rsid w:val="006B2D18"/>
    <w:rsid w:val="006C3545"/>
    <w:rsid w:val="006D6484"/>
    <w:rsid w:val="006E351F"/>
    <w:rsid w:val="007173EF"/>
    <w:rsid w:val="00732113"/>
    <w:rsid w:val="007378EB"/>
    <w:rsid w:val="007554B6"/>
    <w:rsid w:val="00757E6B"/>
    <w:rsid w:val="00765DA0"/>
    <w:rsid w:val="00776250"/>
    <w:rsid w:val="007829B5"/>
    <w:rsid w:val="007A1526"/>
    <w:rsid w:val="007A7B17"/>
    <w:rsid w:val="007B79F3"/>
    <w:rsid w:val="008007A3"/>
    <w:rsid w:val="008103C3"/>
    <w:rsid w:val="008106C6"/>
    <w:rsid w:val="00812B87"/>
    <w:rsid w:val="00815316"/>
    <w:rsid w:val="00815AB7"/>
    <w:rsid w:val="00837398"/>
    <w:rsid w:val="00857C33"/>
    <w:rsid w:val="008612C3"/>
    <w:rsid w:val="008653FE"/>
    <w:rsid w:val="00884683"/>
    <w:rsid w:val="008A7EAB"/>
    <w:rsid w:val="008C260B"/>
    <w:rsid w:val="008D5591"/>
    <w:rsid w:val="008F6404"/>
    <w:rsid w:val="00900FD1"/>
    <w:rsid w:val="009102CC"/>
    <w:rsid w:val="00937D0E"/>
    <w:rsid w:val="009909BA"/>
    <w:rsid w:val="009A7279"/>
    <w:rsid w:val="009B20DF"/>
    <w:rsid w:val="009D1A76"/>
    <w:rsid w:val="009E354B"/>
    <w:rsid w:val="00A04AE2"/>
    <w:rsid w:val="00A168A0"/>
    <w:rsid w:val="00A269C2"/>
    <w:rsid w:val="00A50021"/>
    <w:rsid w:val="00A66A16"/>
    <w:rsid w:val="00A87B6D"/>
    <w:rsid w:val="00AA01D2"/>
    <w:rsid w:val="00AA2AEE"/>
    <w:rsid w:val="00AA5244"/>
    <w:rsid w:val="00AC1C10"/>
    <w:rsid w:val="00AC3AA6"/>
    <w:rsid w:val="00AC7AFA"/>
    <w:rsid w:val="00B5190B"/>
    <w:rsid w:val="00B713FC"/>
    <w:rsid w:val="00B8361A"/>
    <w:rsid w:val="00B86CE0"/>
    <w:rsid w:val="00B91CC8"/>
    <w:rsid w:val="00B9328C"/>
    <w:rsid w:val="00BA3997"/>
    <w:rsid w:val="00BB4607"/>
    <w:rsid w:val="00BD5107"/>
    <w:rsid w:val="00BD6F2F"/>
    <w:rsid w:val="00BF2E69"/>
    <w:rsid w:val="00C055EF"/>
    <w:rsid w:val="00C20E4A"/>
    <w:rsid w:val="00C32551"/>
    <w:rsid w:val="00C713E3"/>
    <w:rsid w:val="00C76924"/>
    <w:rsid w:val="00C80D76"/>
    <w:rsid w:val="00C87635"/>
    <w:rsid w:val="00C94EEF"/>
    <w:rsid w:val="00C95AA9"/>
    <w:rsid w:val="00CA0648"/>
    <w:rsid w:val="00CA1EAA"/>
    <w:rsid w:val="00CB27D9"/>
    <w:rsid w:val="00CB6EB3"/>
    <w:rsid w:val="00D40974"/>
    <w:rsid w:val="00D628F8"/>
    <w:rsid w:val="00D9590B"/>
    <w:rsid w:val="00DA17DC"/>
    <w:rsid w:val="00DA4EA8"/>
    <w:rsid w:val="00DB2CAD"/>
    <w:rsid w:val="00DB351B"/>
    <w:rsid w:val="00DB5677"/>
    <w:rsid w:val="00DB7D7D"/>
    <w:rsid w:val="00DD03AA"/>
    <w:rsid w:val="00DE64D8"/>
    <w:rsid w:val="00E028D4"/>
    <w:rsid w:val="00E47F05"/>
    <w:rsid w:val="00E62177"/>
    <w:rsid w:val="00E64B8E"/>
    <w:rsid w:val="00E66344"/>
    <w:rsid w:val="00E67041"/>
    <w:rsid w:val="00EC0E82"/>
    <w:rsid w:val="00ED1950"/>
    <w:rsid w:val="00F07DAF"/>
    <w:rsid w:val="00F124FE"/>
    <w:rsid w:val="00F15EE8"/>
    <w:rsid w:val="00F16D5B"/>
    <w:rsid w:val="00F20AC2"/>
    <w:rsid w:val="00F64050"/>
    <w:rsid w:val="00F65F23"/>
    <w:rsid w:val="00F7012D"/>
    <w:rsid w:val="00F75004"/>
    <w:rsid w:val="00F92525"/>
    <w:rsid w:val="00F92B31"/>
    <w:rsid w:val="00FA0442"/>
    <w:rsid w:val="00FA0D3D"/>
    <w:rsid w:val="00FA1728"/>
    <w:rsid w:val="00FB285A"/>
    <w:rsid w:val="00FB2D7E"/>
    <w:rsid w:val="00FE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2"/>
  </w:style>
  <w:style w:type="paragraph" w:styleId="5">
    <w:name w:val="heading 5"/>
    <w:basedOn w:val="a"/>
    <w:link w:val="50"/>
    <w:uiPriority w:val="9"/>
    <w:qFormat/>
    <w:rsid w:val="006E35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E3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73EF"/>
  </w:style>
  <w:style w:type="paragraph" w:customStyle="1" w:styleId="c4">
    <w:name w:val="c4"/>
    <w:basedOn w:val="a"/>
    <w:rsid w:val="005F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7144"/>
  </w:style>
  <w:style w:type="character" w:customStyle="1" w:styleId="c11">
    <w:name w:val="c11"/>
    <w:basedOn w:val="a0"/>
    <w:rsid w:val="005F7144"/>
  </w:style>
  <w:style w:type="character" w:styleId="a3">
    <w:name w:val="Hyperlink"/>
    <w:basedOn w:val="a0"/>
    <w:uiPriority w:val="99"/>
    <w:semiHidden/>
    <w:unhideWhenUsed/>
    <w:rsid w:val="005F7144"/>
    <w:rPr>
      <w:color w:val="0000FF"/>
      <w:u w:val="single"/>
    </w:rPr>
  </w:style>
  <w:style w:type="character" w:customStyle="1" w:styleId="c8">
    <w:name w:val="c8"/>
    <w:basedOn w:val="a0"/>
    <w:rsid w:val="005F7144"/>
  </w:style>
  <w:style w:type="character" w:customStyle="1" w:styleId="c6">
    <w:name w:val="c6"/>
    <w:basedOn w:val="a0"/>
    <w:rsid w:val="005F7144"/>
  </w:style>
  <w:style w:type="paragraph" w:styleId="a4">
    <w:name w:val="List Paragraph"/>
    <w:basedOn w:val="a"/>
    <w:uiPriority w:val="34"/>
    <w:qFormat/>
    <w:rsid w:val="00287AA0"/>
    <w:pPr>
      <w:ind w:left="720"/>
      <w:contextualSpacing/>
    </w:pPr>
  </w:style>
  <w:style w:type="paragraph" w:customStyle="1" w:styleId="c9">
    <w:name w:val="c9"/>
    <w:basedOn w:val="a"/>
    <w:rsid w:val="002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лЁшКа</dc:creator>
  <cp:keywords/>
  <dc:description/>
  <cp:lastModifiedBy>лЁшКа</cp:lastModifiedBy>
  <cp:revision>7</cp:revision>
  <cp:lastPrinted>2014-05-11T09:06:00Z</cp:lastPrinted>
  <dcterms:created xsi:type="dcterms:W3CDTF">2014-05-10T06:49:00Z</dcterms:created>
  <dcterms:modified xsi:type="dcterms:W3CDTF">2014-10-11T11:54:00Z</dcterms:modified>
</cp:coreProperties>
</file>