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Каких людей принято называть первобытными?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Австралопитеков.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Человека умелого.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Человека прямоходящего.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Человека неандертальского типа.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b/>
                <w:sz w:val="28"/>
                <w:szCs w:val="28"/>
              </w:rPr>
              <w:t>Людей, живших до изобретения письма и появления первых государств.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Укажите регион, где появились первые люди (</w:t>
            </w:r>
            <w:r w:rsidRPr="00295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homo</w:t>
            </w: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В Южной Азии.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В Юго-Восточной Азии.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b/>
                <w:sz w:val="28"/>
                <w:szCs w:val="28"/>
              </w:rPr>
              <w:t>В Восточной Африке.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В Северной Европе.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Главным отличием древнейших людей от животных является: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Объем мозга.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Структура скелета.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Наличие речи.</w:t>
            </w:r>
          </w:p>
          <w:p w:rsidR="002953C7" w:rsidRPr="002953C7" w:rsidRDefault="002953C7" w:rsidP="00D850F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b/>
                <w:sz w:val="28"/>
                <w:szCs w:val="28"/>
              </w:rPr>
              <w:t>Умение изготавливать орудия труда.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2953C7" w:rsidRDefault="00257272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исторические границы появления человека разумного:</w:t>
            </w:r>
          </w:p>
          <w:p w:rsidR="00257272" w:rsidRDefault="00257272" w:rsidP="00D850F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млн. лет назад.</w:t>
            </w:r>
          </w:p>
          <w:p w:rsidR="00257272" w:rsidRDefault="00257272" w:rsidP="00D850F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млн. лет назад.</w:t>
            </w:r>
          </w:p>
          <w:p w:rsidR="00257272" w:rsidRDefault="00257272" w:rsidP="00D850F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тысяч лет назад.</w:t>
            </w:r>
          </w:p>
          <w:p w:rsidR="00257272" w:rsidRPr="00257272" w:rsidRDefault="00257272" w:rsidP="00D850F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тысяч лет наза</w:t>
            </w:r>
            <w:r w:rsidRPr="0025727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57272" w:rsidRPr="00257272" w:rsidRDefault="00257272" w:rsidP="00D850F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тысяч лет назад.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2953C7" w:rsidRDefault="00A04F8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исторические границы возникновения </w:t>
            </w:r>
            <w:r w:rsidR="00A401A0">
              <w:rPr>
                <w:rFonts w:ascii="Times New Roman" w:hAnsi="Times New Roman" w:cs="Times New Roman"/>
                <w:sz w:val="28"/>
                <w:szCs w:val="28"/>
              </w:rPr>
              <w:t>земледелия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4F8F" w:rsidRDefault="00A04F8F" w:rsidP="00D850F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тысяч лет назад.</w:t>
            </w:r>
          </w:p>
          <w:p w:rsidR="00A04F8F" w:rsidRDefault="00A04F8F" w:rsidP="00D850F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тысяч лет назад.</w:t>
            </w:r>
          </w:p>
          <w:p w:rsidR="00A04F8F" w:rsidRPr="00A04F8F" w:rsidRDefault="00A04F8F" w:rsidP="00D850F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8F">
              <w:rPr>
                <w:rFonts w:ascii="Times New Roman" w:hAnsi="Times New Roman" w:cs="Times New Roman"/>
                <w:b/>
                <w:sz w:val="28"/>
                <w:szCs w:val="28"/>
              </w:rPr>
              <w:t>10 тысяч лет назад.</w:t>
            </w:r>
          </w:p>
          <w:p w:rsidR="00A04F8F" w:rsidRPr="00A04F8F" w:rsidRDefault="00A04F8F" w:rsidP="00D850F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тысячи лет назад.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04F8F" w:rsidRDefault="00A04F8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регион, где</w:t>
            </w:r>
            <w:r w:rsidR="00905248">
              <w:rPr>
                <w:rFonts w:ascii="Times New Roman" w:hAnsi="Times New Roman" w:cs="Times New Roman"/>
                <w:sz w:val="28"/>
                <w:szCs w:val="28"/>
              </w:rPr>
              <w:t xml:space="preserve"> впервые стали обрабатывать медь в 7 тыс. до н.э.</w:t>
            </w:r>
            <w:r w:rsidR="00044402"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орудий труда:</w:t>
            </w:r>
          </w:p>
          <w:p w:rsidR="00905248" w:rsidRDefault="00905248" w:rsidP="00D850F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Европа.</w:t>
            </w:r>
          </w:p>
          <w:p w:rsidR="00905248" w:rsidRDefault="00905248" w:rsidP="00D850F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Африка.</w:t>
            </w:r>
          </w:p>
          <w:p w:rsidR="00905248" w:rsidRPr="00905248" w:rsidRDefault="00905248" w:rsidP="00D850F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48"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Азия.</w:t>
            </w:r>
          </w:p>
          <w:p w:rsidR="00905248" w:rsidRPr="00905248" w:rsidRDefault="00905248" w:rsidP="00D850F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2953C7" w:rsidRDefault="00D850F1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народность первой в истории человечества определила продолжительность года в 365 суток?</w:t>
            </w:r>
          </w:p>
          <w:p w:rsidR="00D850F1" w:rsidRDefault="00D850F1" w:rsidP="00D850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Иудеи.</w:t>
            </w:r>
          </w:p>
          <w:p w:rsidR="00D850F1" w:rsidRPr="00D850F1" w:rsidRDefault="00D850F1" w:rsidP="00D850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F1">
              <w:rPr>
                <w:rFonts w:ascii="Times New Roman" w:hAnsi="Times New Roman" w:cs="Times New Roman"/>
                <w:b/>
                <w:sz w:val="28"/>
                <w:szCs w:val="28"/>
              </w:rPr>
              <w:t>Египтяне.</w:t>
            </w:r>
          </w:p>
          <w:p w:rsidR="00D850F1" w:rsidRDefault="00D850F1" w:rsidP="00D850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Ассирийцы.</w:t>
            </w:r>
          </w:p>
          <w:p w:rsidR="00D850F1" w:rsidRPr="00D850F1" w:rsidRDefault="00D850F1" w:rsidP="00D850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Хетты.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2953C7" w:rsidRDefault="00D850F1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 Египте возникло первое единое государство?</w:t>
            </w:r>
          </w:p>
          <w:p w:rsidR="00D850F1" w:rsidRDefault="00D850F1" w:rsidP="00D850F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тысяч лет до н.э.</w:t>
            </w:r>
          </w:p>
          <w:p w:rsidR="00D850F1" w:rsidRDefault="00D850F1" w:rsidP="00D850F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тысячи лет до н.э.</w:t>
            </w:r>
          </w:p>
          <w:p w:rsidR="00D850F1" w:rsidRPr="00D850F1" w:rsidRDefault="00D850F1" w:rsidP="00D850F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F1">
              <w:rPr>
                <w:rFonts w:ascii="Times New Roman" w:hAnsi="Times New Roman" w:cs="Times New Roman"/>
                <w:b/>
                <w:sz w:val="28"/>
                <w:szCs w:val="28"/>
              </w:rPr>
              <w:t>3 тысячи лет до н.э.</w:t>
            </w:r>
          </w:p>
          <w:p w:rsidR="00D850F1" w:rsidRPr="00D850F1" w:rsidRDefault="00D850F1" w:rsidP="00D850F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тысячи лет до н.э.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037" w:type="dxa"/>
          </w:tcPr>
          <w:p w:rsidR="00957F76" w:rsidRDefault="00957F76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 большой египетской пирамидой, построенной около 2600 г. до н.э. принято считать пирамиду:</w:t>
            </w:r>
          </w:p>
          <w:p w:rsidR="00957F76" w:rsidRDefault="00957F76" w:rsidP="00957F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Хефрена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F76" w:rsidRDefault="00957F76" w:rsidP="00957F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Снофру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F76" w:rsidRPr="00957F76" w:rsidRDefault="00957F76" w:rsidP="00957F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Джосера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F76" w:rsidRPr="00957F76" w:rsidRDefault="00957F76" w:rsidP="00957F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F76">
              <w:rPr>
                <w:rFonts w:ascii="Times New Roman" w:hAnsi="Times New Roman" w:cs="Times New Roman"/>
                <w:b/>
                <w:sz w:val="28"/>
                <w:szCs w:val="28"/>
              </w:rPr>
              <w:t>Хеопса.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2953C7" w:rsidRDefault="00A401A0" w:rsidP="00A40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имя царя Вавилона, при котором был принят </w:t>
            </w:r>
            <w:r w:rsidRPr="00A401A0">
              <w:rPr>
                <w:rFonts w:ascii="Times New Roman" w:hAnsi="Times New Roman" w:cs="Times New Roman"/>
                <w:sz w:val="28"/>
                <w:szCs w:val="28"/>
              </w:rPr>
              <w:t xml:space="preserve">древнейший из сохранившихся законодательных сборников, высеченный в камне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1759 до н. э.</w:t>
            </w:r>
          </w:p>
          <w:p w:rsidR="00A401A0" w:rsidRPr="00A401A0" w:rsidRDefault="00A401A0" w:rsidP="00A401A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Тутмос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401A0" w:rsidRDefault="00A401A0" w:rsidP="00A401A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Эхнатон</w:t>
            </w:r>
          </w:p>
          <w:p w:rsidR="00A401A0" w:rsidRPr="00A401A0" w:rsidRDefault="00A401A0" w:rsidP="00A401A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A0">
              <w:rPr>
                <w:rFonts w:ascii="Times New Roman" w:hAnsi="Times New Roman" w:cs="Times New Roman"/>
                <w:b/>
                <w:sz w:val="28"/>
                <w:szCs w:val="28"/>
              </w:rPr>
              <w:t>Хаммурапи</w:t>
            </w:r>
          </w:p>
          <w:p w:rsidR="00A401A0" w:rsidRPr="00A401A0" w:rsidRDefault="00A401A0" w:rsidP="00A401A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1A0">
              <w:rPr>
                <w:rFonts w:ascii="Times New Roman" w:hAnsi="Times New Roman" w:cs="Times New Roman"/>
                <w:sz w:val="28"/>
                <w:szCs w:val="28"/>
              </w:rPr>
              <w:t>Син-мубаллит</w:t>
            </w:r>
            <w:proofErr w:type="spellEnd"/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2953C7" w:rsidRDefault="00A401A0" w:rsidP="00A40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имя библейского персонажа,  первого еврея</w:t>
            </w:r>
            <w:r w:rsidRPr="00A401A0">
              <w:rPr>
                <w:rFonts w:ascii="Times New Roman" w:hAnsi="Times New Roman" w:cs="Times New Roman"/>
                <w:sz w:val="28"/>
                <w:szCs w:val="28"/>
              </w:rPr>
              <w:t xml:space="preserve"> и родоначальник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1A0">
              <w:rPr>
                <w:rFonts w:ascii="Times New Roman" w:hAnsi="Times New Roman" w:cs="Times New Roman"/>
                <w:sz w:val="28"/>
                <w:szCs w:val="28"/>
              </w:rPr>
              <w:t xml:space="preserve"> всего еврейского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01A0"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 книге 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01A0" w:rsidRPr="00A401A0" w:rsidRDefault="00A401A0" w:rsidP="00A401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A0">
              <w:rPr>
                <w:rFonts w:ascii="Times New Roman" w:hAnsi="Times New Roman" w:cs="Times New Roman"/>
                <w:b/>
                <w:sz w:val="28"/>
                <w:szCs w:val="28"/>
              </w:rPr>
              <w:t>Авраам.</w:t>
            </w:r>
          </w:p>
          <w:p w:rsidR="00A401A0" w:rsidRDefault="00A401A0" w:rsidP="00A401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  <w:p w:rsidR="00A401A0" w:rsidRDefault="00A401A0" w:rsidP="00A401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Исаак.</w:t>
            </w:r>
          </w:p>
          <w:p w:rsidR="00A401A0" w:rsidRPr="00A401A0" w:rsidRDefault="00A401A0" w:rsidP="00A401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Иаков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2953C7" w:rsidRDefault="000A17C3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исторические границы начала использования железа, как металла для изготовления орудий труда, оружия и т.д.</w:t>
            </w:r>
          </w:p>
          <w:p w:rsidR="000A17C3" w:rsidRDefault="000A17C3" w:rsidP="000A17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в. до н.э.</w:t>
            </w:r>
          </w:p>
          <w:p w:rsidR="000A17C3" w:rsidRPr="000A17C3" w:rsidRDefault="000A17C3" w:rsidP="000A17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7C3">
              <w:rPr>
                <w:rFonts w:ascii="Times New Roman" w:hAnsi="Times New Roman" w:cs="Times New Roman"/>
                <w:b/>
                <w:sz w:val="28"/>
                <w:szCs w:val="28"/>
              </w:rPr>
              <w:t>10 в. до н.э.</w:t>
            </w:r>
          </w:p>
          <w:p w:rsidR="000A17C3" w:rsidRDefault="000A17C3" w:rsidP="000A17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 . до н.э.</w:t>
            </w:r>
          </w:p>
          <w:p w:rsidR="000A17C3" w:rsidRPr="000A17C3" w:rsidRDefault="000A17C3" w:rsidP="000A17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в. н.э.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2953C7" w:rsidRDefault="000A17C3" w:rsidP="000A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государстве в 7-м веке до н.э. впервые в истории начали чеканить монету из сплава золота с серебром.</w:t>
            </w:r>
          </w:p>
          <w:p w:rsidR="000A17C3" w:rsidRDefault="000A17C3" w:rsidP="000A17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Ассирия.</w:t>
            </w:r>
          </w:p>
          <w:p w:rsidR="000A17C3" w:rsidRDefault="000A17C3" w:rsidP="000A17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Персия.</w:t>
            </w:r>
          </w:p>
          <w:p w:rsidR="000A17C3" w:rsidRPr="000A17C3" w:rsidRDefault="000A17C3" w:rsidP="000A17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7C3">
              <w:rPr>
                <w:rFonts w:ascii="Times New Roman" w:hAnsi="Times New Roman" w:cs="Times New Roman"/>
                <w:b/>
                <w:sz w:val="28"/>
                <w:szCs w:val="28"/>
              </w:rPr>
              <w:t>Лидия.</w:t>
            </w:r>
          </w:p>
          <w:p w:rsidR="000A17C3" w:rsidRPr="000A17C3" w:rsidRDefault="000A17C3" w:rsidP="000A17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Мидия.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2953C7" w:rsidRDefault="000A17C3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имя правителя, при котором в Индии в 3 в. до н.э. сложилось единое государство:</w:t>
            </w:r>
          </w:p>
          <w:p w:rsid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Кир.</w:t>
            </w:r>
          </w:p>
          <w:p w:rsid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Валтасар.</w:t>
            </w:r>
          </w:p>
          <w:p w:rsid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Дарий.</w:t>
            </w:r>
          </w:p>
          <w:p w:rsid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Астиаг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Крез.</w:t>
            </w:r>
          </w:p>
          <w:p w:rsidR="000A17C3" w:rsidRPr="000A17C3" w:rsidRDefault="000A17C3" w:rsidP="000A17C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17C3">
              <w:rPr>
                <w:rFonts w:ascii="Times New Roman" w:hAnsi="Times New Roman" w:cs="Times New Roman"/>
                <w:b/>
                <w:sz w:val="28"/>
                <w:szCs w:val="28"/>
              </w:rPr>
              <w:t>Ашока</w:t>
            </w:r>
            <w:proofErr w:type="spellEnd"/>
            <w:r w:rsidRPr="000A17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957F76" w:rsidRDefault="00BB469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</w:t>
            </w:r>
            <w:r w:rsidR="00957F76">
              <w:rPr>
                <w:rFonts w:ascii="Times New Roman" w:hAnsi="Times New Roman" w:cs="Times New Roman"/>
                <w:sz w:val="28"/>
                <w:szCs w:val="28"/>
              </w:rPr>
              <w:t>сите богов Древнего Египта:</w:t>
            </w:r>
          </w:p>
          <w:p w:rsidR="004355C7" w:rsidRDefault="004355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3"/>
              <w:gridCol w:w="4403"/>
            </w:tblGrid>
            <w:tr w:rsidR="00BB469F" w:rsidTr="00957F76">
              <w:tc>
                <w:tcPr>
                  <w:tcW w:w="4403" w:type="dxa"/>
                </w:tcPr>
                <w:p w:rsidR="00BB469F" w:rsidRDefault="00836421" w:rsidP="00BB469F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B469F" w:rsidRDefault="00836421" w:rsidP="00BB469F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Амон-Ра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36421" w:rsidRDefault="00836421" w:rsidP="00836421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Осирис</w:t>
                  </w:r>
                </w:p>
                <w:p w:rsidR="00BB469F" w:rsidRDefault="00BB469F" w:rsidP="00BB469F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Геб</w:t>
                  </w:r>
                </w:p>
                <w:p w:rsidR="00836421" w:rsidRDefault="00836421" w:rsidP="00836421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Тот </w:t>
                  </w:r>
                </w:p>
                <w:p w:rsidR="00836421" w:rsidRDefault="00836421" w:rsidP="00836421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Бастет</w:t>
                  </w:r>
                  <w:proofErr w:type="spellEnd"/>
                </w:p>
                <w:p w:rsidR="00BB469F" w:rsidRDefault="00BB469F" w:rsidP="00BB469F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Нут</w:t>
                  </w:r>
                </w:p>
                <w:p w:rsidR="00836421" w:rsidRPr="00836421" w:rsidRDefault="00836421" w:rsidP="00836421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Апоп</w:t>
                  </w:r>
                  <w:proofErr w:type="spellEnd"/>
                </w:p>
              </w:tc>
              <w:tc>
                <w:tcPr>
                  <w:tcW w:w="4403" w:type="dxa"/>
                </w:tcPr>
                <w:p w:rsidR="00BB469F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А. Бог солнца</w:t>
                  </w:r>
                </w:p>
                <w:p w:rsidR="00BB469F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Бог тьмы</w:t>
                  </w:r>
                </w:p>
                <w:p w:rsidR="00BB469F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В. Бог земли</w:t>
                  </w:r>
                </w:p>
                <w:p w:rsidR="00BB469F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Богиня земли</w:t>
                  </w:r>
                </w:p>
                <w:p w:rsidR="00BB469F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Бог мудрости</w:t>
                  </w:r>
                </w:p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 Б</w:t>
                  </w:r>
                  <w:r w:rsidRPr="00836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огиня радости, веселья и любви, женской красот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ы, плодородия и домашнего очага.</w:t>
                  </w:r>
                </w:p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Ж. Бог подземного мира</w:t>
                  </w:r>
                </w:p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З. Бог пустыни</w:t>
                  </w:r>
                </w:p>
              </w:tc>
            </w:tr>
          </w:tbl>
          <w:p w:rsidR="00BB469F" w:rsidRDefault="00BB469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880"/>
              <w:gridCol w:w="880"/>
              <w:gridCol w:w="880"/>
              <w:gridCol w:w="881"/>
              <w:gridCol w:w="881"/>
              <w:gridCol w:w="881"/>
              <w:gridCol w:w="881"/>
            </w:tblGrid>
            <w:tr w:rsidR="00836421" w:rsidTr="00BB469F"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</w:p>
              </w:tc>
            </w:tr>
            <w:tr w:rsidR="00836421" w:rsidTr="00BB469F"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0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" w:type="dxa"/>
                </w:tcPr>
                <w:p w:rsidR="00836421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B469F" w:rsidRPr="002953C7" w:rsidRDefault="00BB469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37" w:type="dxa"/>
          </w:tcPr>
          <w:p w:rsidR="004355C7" w:rsidRDefault="004355C7" w:rsidP="0043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Соотнесите касты Древней Индии с сословиями, к которым они принадлежали:</w:t>
            </w:r>
          </w:p>
          <w:p w:rsidR="004355C7" w:rsidRDefault="004355C7" w:rsidP="00435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3"/>
              <w:gridCol w:w="4403"/>
            </w:tblGrid>
            <w:tr w:rsidR="004355C7" w:rsidTr="00B44C98">
              <w:tc>
                <w:tcPr>
                  <w:tcW w:w="4403" w:type="dxa"/>
                </w:tcPr>
                <w:p w:rsidR="004355C7" w:rsidRDefault="00B44C98" w:rsidP="00B44C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1.Кшатрии</w:t>
                  </w:r>
                </w:p>
                <w:p w:rsidR="00B44C98" w:rsidRDefault="00B44C98" w:rsidP="00B44C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2.Брахманы</w:t>
                  </w:r>
                </w:p>
                <w:p w:rsidR="00B44C98" w:rsidRDefault="00B44C98" w:rsidP="00B44C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Шудры</w:t>
                  </w:r>
                </w:p>
                <w:p w:rsidR="00B44C98" w:rsidRDefault="00B44C98" w:rsidP="00B44C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Вайшьи</w:t>
                  </w:r>
                </w:p>
                <w:p w:rsidR="00B44C98" w:rsidRPr="00B44C98" w:rsidRDefault="00B44C98" w:rsidP="00B44C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Pr="00B44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Чамары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дхоби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03" w:type="dxa"/>
                </w:tcPr>
                <w:p w:rsidR="004355C7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Жрецы</w:t>
                  </w:r>
                </w:p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Торговцы, земледельцы и скотоводы</w:t>
                  </w:r>
                </w:p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Слуги и разнорабочие</w:t>
                  </w:r>
                </w:p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Воины</w:t>
                  </w:r>
                </w:p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Неприкосаемые</w:t>
                  </w:r>
                  <w:proofErr w:type="spellEnd"/>
                </w:p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55C7" w:rsidRDefault="004355C7" w:rsidP="00435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1"/>
              <w:gridCol w:w="1761"/>
              <w:gridCol w:w="1761"/>
              <w:gridCol w:w="1761"/>
              <w:gridCol w:w="1762"/>
            </w:tblGrid>
            <w:tr w:rsidR="00B44C98" w:rsidTr="00B44C98"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762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B44C98" w:rsidTr="00B44C98"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1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62" w:type="dxa"/>
                </w:tcPr>
                <w:p w:rsidR="00B44C98" w:rsidRDefault="00B44C98" w:rsidP="004355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355C7" w:rsidRPr="004355C7" w:rsidRDefault="004355C7" w:rsidP="00435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C7" w:rsidRPr="002953C7" w:rsidRDefault="004355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2953C7" w:rsidRPr="00A04F8F" w:rsidRDefault="00A04F8F" w:rsidP="00D85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8F">
              <w:rPr>
                <w:rFonts w:ascii="Times New Roman" w:hAnsi="Times New Roman" w:cs="Times New Roman"/>
                <w:b/>
                <w:sz w:val="28"/>
                <w:szCs w:val="28"/>
              </w:rPr>
              <w:t>Почему в период существования первобытного общества самым страшным наказанием считалось изгнание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общины</w:t>
            </w:r>
            <w:r w:rsidRPr="00A04F8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A04F8F" w:rsidRPr="002953C7" w:rsidRDefault="00A04F8F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Основными занятиями в первобытном обществе являются собирательство и охота, требующие объединения усилий большого количества человек. Изгнание из общины было равносильно смерти, ведь один человек не мог добыть себе пропитание, найти надежное укрытие, следить за поддержанием огня.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2953C7" w:rsidRPr="002669BC" w:rsidRDefault="00B44C98" w:rsidP="00D85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содержание библейской легенды основания мира.</w:t>
            </w:r>
          </w:p>
          <w:p w:rsidR="00B44C98" w:rsidRDefault="00B44C98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Очень и очень давно не было ничего, не было даже самой Земли, а был сплошной мрак, холод пустота — и один только всемогущий Бог. Бог начал с того, что сотворил небо и землю. Но у них не было еще определенного вида, и, как сказано в Библии, только Дух Божий носился над водою. Затем Бог отделил свет от тьмы и назвал свет днем, а тьму — ночью.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На второй день Бог создал твердь, которая разделила воду так, что часть воды оказалась над нею, а часть — под нею. Эту твердь он назвал небом.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На третий день Бог собрал воду, которая под небом, в одно место, и </w:t>
            </w:r>
            <w:r w:rsidRPr="00266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явилась суша. Ее он назвал землей, а воды — морями. Богу понравилось то, что он создал, и по его желанию на земле выросли трава и деревья. И Бог увидел, что это хорошо.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На четвертый день Бог создал светила, чтобы давать свет земле и отделять день от ночи. По светилам можно было считать дни, месяцы, годы. Большое светило сияло днем, то, что поменьше, давало свет ночью, и ему помогали звезды.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На пятый день Бог занялся живыми существами. Сначала были созданы рыбы, водяные животные и птицы. Богу все они понравились, и он пожелал, чтобы их стало как можно больше.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На шестой день Бог сотворил существ, которые должны были обитать на суше: и скот, и змей, и диких зверей. Но у Него было много других дел, и Он создал себе помощника — человека. Внешне он должен был походить на самого Бога. И как Бог властвует над всем миром, так и человек должен был господствовать над всей землей и всеми живыми существами. Сотворил Бог из праха земного мужчину и вдохнул в него жизнь, а через некоторое время создал женщину (как именно, мы узнаем дальше). И благословил их Бог, сказав: “Наполняйте землю и обладайте ею, и владычествуйте над рыбами морскими, и над птицами небесными, и над всяким животным, ходящим и ползающим по земле”.</w:t>
            </w:r>
          </w:p>
          <w:p w:rsidR="002669BC" w:rsidRPr="002953C7" w:rsidRDefault="002669BC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Посмотрел Бог на сотворенные им небо и землю, и понравилось ему все созданное. На седьмой день Бог отдыхал от своих трудов. И Он решил, что отныне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седьмой день будет праздничным.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037" w:type="dxa"/>
          </w:tcPr>
          <w:p w:rsidR="002953C7" w:rsidRPr="002669BC" w:rsidRDefault="002669BC" w:rsidP="00D85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содержание библейской легенды о первых людях – Адаме и Еве.</w:t>
            </w:r>
          </w:p>
          <w:p w:rsidR="002669BC" w:rsidRDefault="002669BC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Первого человека Бог вылепил из глины и дал ему имя Адам [что означает просто “человек”]. В стране, которую Библия называет Эдемом, Бог создал рай и поселил там Адама. По раю протекала большая река, и росли там самые разные деревья с большими и вкусными плодами. В середине рая стояли два особых дерева. Одно из них называлось “древом жизни”, другое — “древом познания добра и зла”.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Адам должен был ухаживать за райским садом и охранять его. Он мог есть плоды со всех деревьев, кроме одного: Бог запретил ему прикасаться к “древу познания добра и зла”, сказав, что Адам умрет, как только съест плод с этого дерева.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Скучно было Адаму одному, и тогда Бог приказал, чтобы к человеку пришли, прилетели, приползли, приплыли все живые существа, а Адам дал им всем имена и подыскал себе среди них помощника. Адам назвал всех животных, птиц, рыб и пресмыкающихся их именами, но не оказалось среди них никого, кто мог бы во всем помогать человеку. Опять Адам заскучал. Сжалился над ним Бог, усыпил его, а пока Адам спал, вынул у него одно ребро и создал из него женщину. Потом Он привел ее к человеку и разбудил его. Очень обрадовался Адам и решил, что теперь эта женщина, часть его самого, будет ему женой и </w:t>
            </w:r>
            <w:r w:rsidRPr="00266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помощницей.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Беззаботно жили Адам и его жена в раю. Там было так тепло, что им не нужна была одежда. Питались они необыкновенно крупными и вкусными плодами, которые срывали с деревьев. Люди общались со зверями и птицами. Бог любил прогуливаться по райскому саду и часто посещал их.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Как-то раз змей, который был хитрее всех остальных зверей, спросил женщину, разрешил ли им Бог есть плоды со всех райских деревьев? Она ответила, что лишь к плодам одного дерева им запрещено прикасаться, чтобы не умереть. Змей объяснил, что плоды именно этого дерева дают знание, а Бог запретил их трогать потому, что боится, как бы люди не стали такими же мудрыми, как Он сам. И сказал Змей женщине: "Умереть вы не умрете, ибо знает Бог, что в день, когда вы поедите от него, откроются ваши глаза, и вы будете, как боги, знающими добро и зло".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Узнав об этом, женщина нарвала плодов с "древа познания добра и зла", поела сама и угостила Адама. Вдруг увидели они, что нет на них одежды. Стыдно им стало друг перед другом, и стали они сооружать себе пояса из листьев смоковницы [инжира], но не успели закончить новое для них дело, как вдруг послышался голос Бога, гулявшего по саду. Испугались Адам с женой и спрятались за деревьями. Но Бог позвал Адама. Откликнулся он и сказал, что спрятался потому, что ему стыдно показываться без одежды. Бог спросил: "Кто же сказал, что на тебе нет одежды? Уж не ел ли ты плоды того дерева, что Я запретил трогать?" Тут бедный Адам сразу свалил всю вину на жену, а она – на змея, который научил ее этому.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Страшно разгневался Бог и проклял змея. Отобрал Он у него ноги, велел ползать на брюхе, есть грязь и пыль. И сказал Бог, что теперь будет вечная вражда между змеями и людьми. Суровое наказание придумал Он и для женщины. Повелел Бог, что в тяжких мучениях будет она рожать детей и во всем подчиняться своему мужу. Адам же теперь должен был с огромным трудом добывать пропитание, обрабатывая землю. Вместо райских плодов должны они были питаться полевой травою. Но и этого показалось Богу мало. Решил Он, что из-за своего непослушания люди должны будут со временем умереть.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Огорченный Адам дал своей жене имя Ева, что значит "жизнь", так как она должна была стать матерью всего человечества.</w:t>
            </w:r>
          </w:p>
          <w:p w:rsidR="002669BC" w:rsidRPr="002953C7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А Бог сделал для Адама и Евы кожаную одежду и велел носить ее. Решил Он не оставлять их в раю. Бог побоялся, что Адам и Ева, которые по подсказке змея приобрели мудрость, знание добра и зла, съедят теперь плоды древа жизни и приобретут еще и бессмертие. Чтобы люди не могли жить вечно, Бог изгнал их из рая и поставил херувима (мифическое крылатое существо) с огненным мечом охранять путь к дереву жизни.</w:t>
            </w:r>
          </w:p>
        </w:tc>
      </w:tr>
      <w:tr w:rsidR="002953C7" w:rsidRPr="002953C7" w:rsidTr="002953C7">
        <w:tc>
          <w:tcPr>
            <w:tcW w:w="534" w:type="dxa"/>
          </w:tcPr>
          <w:p w:rsidR="002953C7" w:rsidRPr="002953C7" w:rsidRDefault="002953C7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37" w:type="dxa"/>
          </w:tcPr>
          <w:p w:rsidR="002953C7" w:rsidRPr="002669BC" w:rsidRDefault="002669BC" w:rsidP="00D85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содержание библейской легенды о потопе.</w:t>
            </w:r>
          </w:p>
          <w:p w:rsidR="002669BC" w:rsidRDefault="002669BC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Когда Ною было уже 600 лет, и в его семье выросли три сына — Сим, Хам и </w:t>
            </w:r>
            <w:proofErr w:type="spellStart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Иафет</w:t>
            </w:r>
            <w:proofErr w:type="spellEnd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, на земле случилось страшное бедствие.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К тому времени людей было уже очень много, и вели они себя плохо: обманывали, грабили, убивали друг друга. Только Ной и его семейство жили честно и ничем не провинились перед Богом. А Бог смотрел-смотрел на дурные дела людей и раскаялся в том, что создал их. Решил он уничтожить весь род людской, пощадив только Ноя и его семью. Должны были погибнуть и остальные живые существа на суше.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Ною же Бог сказал: “Сделай себе ковчег [что-то вроде корабля, но без мачт] из дерева гофер [вероятно, кедр или кипарис]; отделения сделай в ковчеге и осмоли его смолою внутри и снаружи. И сделай его так: длина ковчега - триста локтей [локоть — около 50 сантиметров], ширина его - пятьдесят локтей, а высота его - тридцать локтей. И сделай отверстие в ковчеге и в локоть сведи его вверху, и дверь в ковчеге сделай с боку его; устрой в нем нижнее, второе и третье жилье. И вот, Я наведу на землю потоп водный, чтоб истребить всякую плоть, в которой есть дух жизни [то есть всякое живое существо]. Все, что есть на земле, лишится жизни. Но с тобою Я поставлю завет [заключу союз], и войдешь в ковчег ты, и сыновья твои, и жена твоя, и жены сынов твоих с тобою. Введи также в ковчег из всех животных и от всякой плоти по паре, чтоб они остались с тобою в живых: мужеского пола и женского пусть они будут.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Из птиц по роду их, и из скотов по роду их, из всех пресмыкающихся по земле по роду их, из всех по паре войдут к тебе, чтобы остались в живых.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Ты же возьми себе всякой пищи, какою питаются, и собери к себе; и будет она для тебя и для них </w:t>
            </w:r>
            <w:proofErr w:type="spellStart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пищею</w:t>
            </w:r>
            <w:proofErr w:type="spellEnd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«Из обитателей земли уцелели только те кто был в ковчеге». Ной построил ковчег, и за семь дней до начала потопа Бог приказал ему начать погрузку. Когда ковчег был наполнен пищей и живыми существами, Ной с женой и его сыновья со своими женами вошли туда, и Бог плотно закрыл за ними дверь.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Тогда сразу же “открылись окна небесные” и из них на землю хлынули потоки воды. Дождь продолжался сорок дней и ночей. Ковчег всплыл, а вода поднималась все выше и выше, пока не покрыла на пятнадцать локтей вершины самых высоких гор. Из обитателей земли уцелели только те, кто был в ковчеге.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Вода продолжала прибывать сто пятьдесят дней (кроме “окон в небе”, Бог открыл все водные источники на земле) и только потом пошла на убыль. Через пять месяцев после начала потопа ковчег остановился на горе Арарат. Прошло еще сорок дней, и Ной решился открыть окно и выпустить на волю ворона. Но тот даже не отлетел далеко, а стал кружить у ковчега, временами присаживаясь на него: вокруг был виден лишь бескрайний водный простор. Потом Ной выпустил голубя, но и голубь вернулся к окошку.</w:t>
            </w:r>
          </w:p>
          <w:p w:rsidR="002669BC" w:rsidRPr="002669BC" w:rsidRDefault="002669BC" w:rsidP="0026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Прошло еще семь дней. Ной опять выпустил голубя. Тот вернулся </w:t>
            </w:r>
            <w:r w:rsidRPr="00266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вечером, держа в клюве свежий лист оливкового дерева. Так Ной узнал, что вода сошла с земли. Но из осторожности он подождал еще семь дней, вновь выпустил голубя, который на этот раз не вернулся. Тогда Ной выпустил на волю всех обитателей ковчега, а сам построил из камней на вершине горы жертвенник и принес жертву Богу. Бог почувствовал приятный запах сжигаемой жертвы и сказал себе, что не будет больше посылать потоп на землю для уничтожения человечества. В з</w:t>
            </w:r>
            <w:bookmarkStart w:id="0" w:name="_GoBack"/>
            <w:bookmarkEnd w:id="0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нак того, что Он воздвигает завет (заключает союз) с Ноем и его потомками, Бог поставил радугу между облаком и землей и сказал Ною, что теперь радуга будет каждый раз напоминать о конце дождя и о том, что после потопа был заключен союз между Богом и всеми живыми существами.</w:t>
            </w:r>
          </w:p>
          <w:p w:rsidR="002669BC" w:rsidRPr="002953C7" w:rsidRDefault="002669BC" w:rsidP="00D8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Ной и его сыновья стали хозяйничать на опустевшей земле. Они научились выращивать виноград и делать вино. Однажды в летнюю жару Ной выпил вина и уснул без одежды в своем шатре. Это увидел Хам, его младший сын. Очень смешным показалось ему такое зрелище, и он рассказал об этом братьям. Но Сим и </w:t>
            </w:r>
            <w:proofErr w:type="spellStart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>Иафет</w:t>
            </w:r>
            <w:proofErr w:type="spellEnd"/>
            <w:r w:rsidRPr="002669BC">
              <w:rPr>
                <w:rFonts w:ascii="Times New Roman" w:hAnsi="Times New Roman" w:cs="Times New Roman"/>
                <w:sz w:val="28"/>
                <w:szCs w:val="28"/>
              </w:rPr>
              <w:t xml:space="preserve"> взяли одежду, отвернувшись, вошли в шатер и набросили ее на спящего отца. Когда Ной проснулся и узнал о случившемся, он проклял Хама и его сына Ханаана и предсказал, что их пото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мки будут рабами потомков Сима.</w:t>
            </w:r>
          </w:p>
        </w:tc>
      </w:tr>
    </w:tbl>
    <w:p w:rsidR="00584133" w:rsidRPr="002953C7" w:rsidRDefault="00584133" w:rsidP="00D850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133" w:rsidRPr="002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E94"/>
    <w:multiLevelType w:val="hybridMultilevel"/>
    <w:tmpl w:val="C0C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38CC"/>
    <w:multiLevelType w:val="hybridMultilevel"/>
    <w:tmpl w:val="850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9D1"/>
    <w:multiLevelType w:val="hybridMultilevel"/>
    <w:tmpl w:val="CEC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09DD"/>
    <w:multiLevelType w:val="hybridMultilevel"/>
    <w:tmpl w:val="D85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3142"/>
    <w:multiLevelType w:val="hybridMultilevel"/>
    <w:tmpl w:val="23C6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6A64"/>
    <w:multiLevelType w:val="hybridMultilevel"/>
    <w:tmpl w:val="87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777E"/>
    <w:multiLevelType w:val="hybridMultilevel"/>
    <w:tmpl w:val="A79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A3E2C"/>
    <w:multiLevelType w:val="hybridMultilevel"/>
    <w:tmpl w:val="5B46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73B8D"/>
    <w:multiLevelType w:val="hybridMultilevel"/>
    <w:tmpl w:val="000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E51F6"/>
    <w:multiLevelType w:val="hybridMultilevel"/>
    <w:tmpl w:val="19DC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86D32"/>
    <w:multiLevelType w:val="hybridMultilevel"/>
    <w:tmpl w:val="0A2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7207"/>
    <w:multiLevelType w:val="hybridMultilevel"/>
    <w:tmpl w:val="6AE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8787F"/>
    <w:multiLevelType w:val="hybridMultilevel"/>
    <w:tmpl w:val="E2F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501D7"/>
    <w:multiLevelType w:val="hybridMultilevel"/>
    <w:tmpl w:val="60E2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D68DE"/>
    <w:multiLevelType w:val="hybridMultilevel"/>
    <w:tmpl w:val="5F1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80A84"/>
    <w:multiLevelType w:val="hybridMultilevel"/>
    <w:tmpl w:val="A08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E74D5"/>
    <w:multiLevelType w:val="hybridMultilevel"/>
    <w:tmpl w:val="4C9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444B2"/>
    <w:multiLevelType w:val="hybridMultilevel"/>
    <w:tmpl w:val="95F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15EC"/>
    <w:multiLevelType w:val="hybridMultilevel"/>
    <w:tmpl w:val="8A3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8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15"/>
  </w:num>
  <w:num w:numId="12">
    <w:abstractNumId w:val="0"/>
  </w:num>
  <w:num w:numId="13">
    <w:abstractNumId w:val="17"/>
  </w:num>
  <w:num w:numId="14">
    <w:abstractNumId w:val="4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C7"/>
    <w:rsid w:val="00044402"/>
    <w:rsid w:val="000A17C3"/>
    <w:rsid w:val="00257272"/>
    <w:rsid w:val="002669BC"/>
    <w:rsid w:val="002953C7"/>
    <w:rsid w:val="004355C7"/>
    <w:rsid w:val="00584133"/>
    <w:rsid w:val="00836421"/>
    <w:rsid w:val="00905248"/>
    <w:rsid w:val="00957F76"/>
    <w:rsid w:val="00A04F8F"/>
    <w:rsid w:val="00A401A0"/>
    <w:rsid w:val="00B44C98"/>
    <w:rsid w:val="00BB469F"/>
    <w:rsid w:val="00D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2015-02-04T14:52:00Z</dcterms:created>
  <dcterms:modified xsi:type="dcterms:W3CDTF">2015-02-04T20:25:00Z</dcterms:modified>
</cp:coreProperties>
</file>