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Государственное  казенное  образовательное  учреждение  для  детей – сирот  и детей, оставшихся  без попечения родителей, специальная (коррекционная) школа -  интернат детей – сирот, и детей оставшихся  без попечения  родителей, с ограниченными  возможностями здоровья  </w:t>
      </w:r>
    </w:p>
    <w:p w:rsidR="00CF096F" w:rsidRDefault="00CF096F" w:rsidP="00CF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 Акчурина А.З.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Камышла.        </w:t>
      </w: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« Мир  красок»</w:t>
      </w:r>
    </w:p>
    <w:p w:rsidR="00CF096F" w:rsidRDefault="00CF096F" w:rsidP="00CF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(открытое занятие)     </w:t>
      </w: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Из опыта работы  воспитателя:  </w:t>
      </w:r>
    </w:p>
    <w:p w:rsidR="00CF096F" w:rsidRDefault="00CF096F" w:rsidP="00CF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Хисматова А.А.    </w:t>
      </w: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2010/11г.    </w:t>
      </w: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 </w:t>
      </w:r>
      <w:r>
        <w:rPr>
          <w:sz w:val="28"/>
          <w:szCs w:val="28"/>
        </w:rPr>
        <w:t>- развивать  у детей художественный  вкус, творческое  воображение,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Эстетическое чувство  и понимание 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.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развивать  моторику  пальцев, логики, речи и словарного запаса.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знать цвета.  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воспитывать  усидчивость, аккуратность.  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Оборудование:  - мольберт.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магниты.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листы  альбомные.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фломастеры, кисточки.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пейзаж  черно – белый.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чудесный  мешочек.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выставка.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Ход занятия.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Вед:   Добрый день, ребята! Как у нас  сегодня красиво  и торжественно!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А  как вы думаете, почему? Кто же здесь поработал?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Правильно!  Это краски постарались!  А давайте посмотрим  на          выставку. Рассмотрим  рисунки, сколько в них  радости, солнца, тепла. Конечно ребята, потому что это рисовали  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азбор рисунков).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здесь  ребята, картины  художников – профессионалов, которые давно и успешно этим занимаются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называют  картины, портреты, пейзаж, натюрморт).    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Стихи  о картинах.</w:t>
      </w:r>
    </w:p>
    <w:p w:rsidR="00CF096F" w:rsidRDefault="00CF096F" w:rsidP="00CF09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видишь  на картине  нарисована</w:t>
      </w:r>
      <w:proofErr w:type="gramEnd"/>
      <w:r>
        <w:rPr>
          <w:sz w:val="28"/>
          <w:szCs w:val="28"/>
        </w:rPr>
        <w:t xml:space="preserve"> река,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Или ель и белый  иней, или сад и облака,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снежная лавина, или поле и шалаш, 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Обязательно  картина называется пейзаж.</w:t>
      </w:r>
    </w:p>
    <w:p w:rsidR="00CF096F" w:rsidRDefault="00CF096F" w:rsidP="00CF09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видишь на картине  чашку кофе на столе,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 сок в большом графине, или вазу в хрустале,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бронзовую вазу, или грушу, или торт,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все предметы сразу, знай, что это натюрморт.</w:t>
      </w:r>
    </w:p>
    <w:p w:rsidR="00CF096F" w:rsidRDefault="00CF096F" w:rsidP="00CF09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видишь, что с картины смотрит кто-нибудь на нас: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принц в плаще старинном, или в робе верхолаз,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Летчик или балерина, или Колька – твой сосед, </w:t>
      </w:r>
    </w:p>
    <w:p w:rsidR="00CF096F" w:rsidRDefault="00CF096F" w:rsidP="00CF096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Обязательно картина  называется портрет.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Вед:   Молодцы!  А теперь, встречайте  гостя – это художник.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Художник:  Здравствуйте, ребята!  Посмотрите, на рабочих столах  стоят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красные, зеленые, желтые, фиолетовые,  оранжевые и синие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эмблемы. Так называются  наши мастерские.  Садитесь  за те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столы, где вам больше всего понравилось.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(Дети рассаживаются по местам).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Художник:  А вместе со мной  пришли и мои краски. Сейчас они вам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будут загадывать загадки.   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- Белая  корзина, золотое  донце,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В ней лежит росинка и сверкает солнце.    (ром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)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- В огороде, у дорожки  стоит солнышко на ножке,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Только желтые лучи  у него не горячи.         (под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- Эй, звоночки, синий цвет,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С язычком, а звону 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ол……к)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- На  минутку в землю врос  разноцветный  чудо мост,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Чудо – мастер  смастерил мост высокий без перил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ад…а).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- Горел в траве  росистой  фонарик золотистый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Потом  померк, потух и превратился в пух.             (оду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к).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Художник: Молодцы!  А теперь, посмотрите, что я вам нарисую.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 это? (гриб)     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Дети: Грибок!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Художник:  А вот и 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орисовывает глаза и большой рот).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Дети:  Лягушка!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Художник: Где живет лягушка?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Дети: В болоте!  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Художник:  А что теперь я дорисую?  (дети угадывают).   А теперь продолжайте  сами. 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Вед:  А мы сейчас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 справятся ли дети с этим заданием.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Дорисуйте картинки. И чтобы было понятно, что вы нарисовали.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посмотрим, умеете ли вы работать фломастером, ведь в руках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Художника фломастер превращается  в волшебную палочку.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вучит тихая музыка).  Работы детей выставляются  и ребята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Рассказывают  о своих работах. Анализ работ.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Вед:  А  теперь,  давайте поиграем.   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Дети:  - Над  дорогой, над селом  катит  солнце  колесом,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Жаркое, красное, катит  солнце ясное.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- Вслед  за солнцем – облака, яркие белые  бока,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Пышные, ватные,  в них туманы влажные,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них дожди  прохладные, радуги нарядные.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Лучом наперегонки, мчат цветные  ветерки;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– по ромашкам,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Желтый, красный,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, не поймать нам с тобой.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Всем на зависть  ветеркам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 мчит по василькам.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По траве  зеленой мчит  и товарищам кричит; - ни за что вам,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Братцы, за мной не угнаться!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(дети рассаживаются по местам)  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«Нарисуем  пейзаж»    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Художник:  Мир  прекрасен, но человек  вмешивается в него  и не всегда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приводит к добру. Вырубаются леса, стареют и разрушаются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Деревни,  загрязняются  реки. В какой мир придете вы и с чем?: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 тем, чтобы разрушать, опустошать, или  чтобы украсить,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Защитить, строить? Я принесла вам картину- пейзаж: выжженная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Земля, высохшие деревья, темное небо, разрушенные дома…..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Попробуйте  возродить этот грустный пейзаж, изменить мир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Изображенный</w:t>
      </w:r>
      <w:proofErr w:type="gramEnd"/>
      <w:r>
        <w:rPr>
          <w:sz w:val="28"/>
          <w:szCs w:val="28"/>
        </w:rPr>
        <w:t xml:space="preserve"> на картине. Перед вами краски, давайте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Изменим мир.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(коллективная работа)  Анализ работы.</w:t>
      </w:r>
    </w:p>
    <w:p w:rsidR="00CF096F" w:rsidRDefault="00CF096F" w:rsidP="00CF096F">
      <w:pPr>
        <w:rPr>
          <w:sz w:val="28"/>
          <w:szCs w:val="28"/>
        </w:rPr>
      </w:pP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Вед:  Молодцы!  А теперь давайте снова поиграем. Игра  называется: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«Что  в мешочке?». Я вам подставляю мешочек  с предметами,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Вы на ощупь  определяете  и называете форму, цвет, название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Предмета.  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Вед: Молодцы!  Какого  цвета апельсин, мандарин, морковь?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Правильно оранжевого. Ну и песню мы с вами споем: 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«Оранжевая песенка» (сл. </w:t>
      </w:r>
      <w:proofErr w:type="spellStart"/>
      <w:r>
        <w:rPr>
          <w:sz w:val="28"/>
          <w:szCs w:val="28"/>
        </w:rPr>
        <w:t>А.Арканова</w:t>
      </w:r>
      <w:proofErr w:type="spellEnd"/>
      <w:r>
        <w:rPr>
          <w:sz w:val="28"/>
          <w:szCs w:val="28"/>
        </w:rPr>
        <w:t>,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К. Певзнера.)</w:t>
      </w:r>
      <w:proofErr w:type="gramEnd"/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>Художник:  Какие вы  молодцы! Сейчас  мои помощники  раздадут вам</w:t>
      </w:r>
    </w:p>
    <w:p w:rsidR="00CF096F" w:rsidRDefault="00CF096F" w:rsidP="00CF0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подарки. А я награжу вас памятными медалями  «Юного  художника»</w:t>
      </w:r>
    </w:p>
    <w:p w:rsidR="00CF096F" w:rsidRDefault="00CF096F" w:rsidP="00CF096F">
      <w:pPr>
        <w:rPr>
          <w:b/>
          <w:sz w:val="28"/>
          <w:szCs w:val="28"/>
        </w:rPr>
      </w:pPr>
    </w:p>
    <w:p w:rsidR="00CF096F" w:rsidRDefault="00CF096F" w:rsidP="00CF096F">
      <w:pPr>
        <w:pStyle w:val="a3"/>
        <w:rPr>
          <w:sz w:val="28"/>
          <w:szCs w:val="28"/>
        </w:rPr>
      </w:pPr>
    </w:p>
    <w:p w:rsidR="009E63B1" w:rsidRDefault="009E63B1"/>
    <w:sectPr w:rsidR="009E63B1" w:rsidSect="009E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7723"/>
    <w:multiLevelType w:val="hybridMultilevel"/>
    <w:tmpl w:val="5726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96F"/>
    <w:rsid w:val="009E63B1"/>
    <w:rsid w:val="00CF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2013-10-28T10:05:00Z</dcterms:created>
  <dcterms:modified xsi:type="dcterms:W3CDTF">2013-10-28T10:06:00Z</dcterms:modified>
</cp:coreProperties>
</file>