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38" w:rsidRDefault="00686938" w:rsidP="00686938">
      <w:pPr>
        <w:shd w:val="clear" w:color="auto" w:fill="FFFFFF"/>
        <w:spacing w:after="0" w:line="234" w:lineRule="atLeast"/>
        <w:ind w:firstLine="567"/>
        <w:jc w:val="right"/>
        <w:rPr>
          <w:rFonts w:ascii="Times New Roman" w:eastAsia="Times New Roman" w:hAnsi="Times New Roman" w:cs="Times New Roman"/>
          <w:b/>
          <w:bCs/>
          <w:color w:val="1F1F1F"/>
          <w:sz w:val="26"/>
          <w:szCs w:val="26"/>
          <w:lang w:eastAsia="ru-RU"/>
        </w:rPr>
      </w:pPr>
      <w:r>
        <w:rPr>
          <w:rFonts w:ascii="Times New Roman" w:eastAsia="Times New Roman" w:hAnsi="Times New Roman" w:cs="Times New Roman"/>
          <w:b/>
          <w:bCs/>
          <w:color w:val="1F1F1F"/>
          <w:sz w:val="26"/>
          <w:szCs w:val="26"/>
          <w:lang w:eastAsia="ru-RU"/>
        </w:rPr>
        <w:t>Тема: «</w:t>
      </w:r>
      <w:r w:rsidRPr="0069761B">
        <w:rPr>
          <w:rFonts w:ascii="Times New Roman" w:eastAsia="Times New Roman" w:hAnsi="Times New Roman" w:cs="Times New Roman"/>
          <w:color w:val="1F1F1F"/>
          <w:sz w:val="26"/>
          <w:szCs w:val="26"/>
          <w:lang w:eastAsia="ru-RU"/>
        </w:rPr>
        <w:t> Конструкция головы человека и ее основные пропорции</w:t>
      </w:r>
      <w:r>
        <w:rPr>
          <w:rFonts w:ascii="Times New Roman" w:eastAsia="Times New Roman" w:hAnsi="Times New Roman" w:cs="Times New Roman"/>
          <w:color w:val="1F1F1F"/>
          <w:sz w:val="26"/>
          <w:szCs w:val="26"/>
          <w:lang w:eastAsia="ru-RU"/>
        </w:rPr>
        <w:t>»</w:t>
      </w:r>
    </w:p>
    <w:p w:rsidR="00686938" w:rsidRPr="00686938" w:rsidRDefault="00686938" w:rsidP="00686938">
      <w:pPr>
        <w:shd w:val="clear" w:color="auto" w:fill="FFFFFF"/>
        <w:spacing w:after="0" w:line="234" w:lineRule="atLeast"/>
        <w:ind w:firstLine="567"/>
        <w:jc w:val="right"/>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bCs/>
          <w:color w:val="1F1F1F"/>
          <w:sz w:val="26"/>
          <w:szCs w:val="26"/>
          <w:lang w:eastAsia="ru-RU"/>
        </w:rPr>
        <w:t xml:space="preserve">7 класс </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bCs/>
          <w:color w:val="1F1F1F"/>
          <w:sz w:val="26"/>
          <w:szCs w:val="26"/>
          <w:lang w:eastAsia="ru-RU"/>
        </w:rPr>
        <w:t> I. Организационный момент</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 xml:space="preserve">1. </w:t>
      </w:r>
      <w:proofErr w:type="gramStart"/>
      <w:r w:rsidRPr="0069761B">
        <w:rPr>
          <w:rFonts w:ascii="Times New Roman" w:eastAsia="Times New Roman" w:hAnsi="Times New Roman" w:cs="Times New Roman"/>
          <w:color w:val="1F1F1F"/>
          <w:sz w:val="26"/>
          <w:szCs w:val="26"/>
          <w:lang w:eastAsia="ru-RU"/>
        </w:rPr>
        <w:t>Прозвенел звонок начинаем</w:t>
      </w:r>
      <w:proofErr w:type="gramEnd"/>
      <w:r w:rsidRPr="0069761B">
        <w:rPr>
          <w:rFonts w:ascii="Times New Roman" w:eastAsia="Times New Roman" w:hAnsi="Times New Roman" w:cs="Times New Roman"/>
          <w:color w:val="1F1F1F"/>
          <w:sz w:val="26"/>
          <w:szCs w:val="26"/>
          <w:lang w:eastAsia="ru-RU"/>
        </w:rPr>
        <w:t xml:space="preserve"> наш урок.  Приветствие.</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2. Проверка готовности учащихся к уроку, наличие карандашей и ластика.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bCs/>
          <w:color w:val="1F1F1F"/>
          <w:sz w:val="26"/>
          <w:szCs w:val="26"/>
          <w:lang w:eastAsia="ru-RU"/>
        </w:rPr>
      </w:pPr>
      <w:r w:rsidRPr="0069761B">
        <w:rPr>
          <w:rFonts w:ascii="Times New Roman" w:eastAsia="Times New Roman" w:hAnsi="Times New Roman" w:cs="Times New Roman"/>
          <w:b/>
          <w:bCs/>
          <w:color w:val="1F1F1F"/>
          <w:sz w:val="26"/>
          <w:szCs w:val="26"/>
          <w:lang w:eastAsia="ru-RU"/>
        </w:rPr>
        <w:t xml:space="preserve">II. Проверка </w:t>
      </w:r>
      <w:proofErr w:type="spellStart"/>
      <w:r w:rsidRPr="0069761B">
        <w:rPr>
          <w:rFonts w:ascii="Times New Roman" w:eastAsia="Times New Roman" w:hAnsi="Times New Roman" w:cs="Times New Roman"/>
          <w:b/>
          <w:bCs/>
          <w:color w:val="1F1F1F"/>
          <w:sz w:val="26"/>
          <w:szCs w:val="26"/>
          <w:lang w:eastAsia="ru-RU"/>
        </w:rPr>
        <w:t>д</w:t>
      </w:r>
      <w:proofErr w:type="spellEnd"/>
      <w:r w:rsidRPr="0069761B">
        <w:rPr>
          <w:rFonts w:ascii="Times New Roman" w:eastAsia="Times New Roman" w:hAnsi="Times New Roman" w:cs="Times New Roman"/>
          <w:b/>
          <w:bCs/>
          <w:color w:val="1F1F1F"/>
          <w:sz w:val="26"/>
          <w:szCs w:val="26"/>
          <w:lang w:eastAsia="ru-RU"/>
        </w:rPr>
        <w:t>/</w:t>
      </w:r>
      <w:proofErr w:type="spellStart"/>
      <w:r w:rsidRPr="0069761B">
        <w:rPr>
          <w:rFonts w:ascii="Times New Roman" w:eastAsia="Times New Roman" w:hAnsi="Times New Roman" w:cs="Times New Roman"/>
          <w:b/>
          <w:bCs/>
          <w:color w:val="1F1F1F"/>
          <w:sz w:val="26"/>
          <w:szCs w:val="26"/>
          <w:lang w:eastAsia="ru-RU"/>
        </w:rPr>
        <w:t>з</w:t>
      </w:r>
      <w:proofErr w:type="spellEnd"/>
    </w:p>
    <w:p w:rsidR="00686938" w:rsidRDefault="00686938" w:rsidP="00686938">
      <w:pPr>
        <w:shd w:val="clear" w:color="auto" w:fill="FFFFFF"/>
        <w:spacing w:after="0" w:line="234" w:lineRule="atLeast"/>
        <w:ind w:firstLine="567"/>
        <w:jc w:val="both"/>
        <w:rPr>
          <w:rFonts w:ascii="Times New Roman" w:hAnsi="Times New Roman" w:cs="Times New Roman"/>
          <w:color w:val="333333"/>
          <w:sz w:val="26"/>
          <w:szCs w:val="26"/>
        </w:rPr>
      </w:pPr>
      <w:r w:rsidRPr="002F4BED">
        <w:rPr>
          <w:rFonts w:ascii="Times New Roman" w:hAnsi="Times New Roman" w:cs="Times New Roman"/>
          <w:color w:val="333333"/>
          <w:sz w:val="26"/>
          <w:szCs w:val="26"/>
        </w:rPr>
        <w:t xml:space="preserve">На прошлом уроке мы </w:t>
      </w:r>
      <w:r>
        <w:rPr>
          <w:rFonts w:ascii="Times New Roman" w:hAnsi="Times New Roman" w:cs="Times New Roman"/>
          <w:color w:val="333333"/>
          <w:sz w:val="26"/>
          <w:szCs w:val="26"/>
        </w:rPr>
        <w:t>изучали</w:t>
      </w:r>
      <w:r w:rsidRPr="002F4BED">
        <w:rPr>
          <w:rFonts w:ascii="Times New Roman" w:hAnsi="Times New Roman" w:cs="Times New Roman"/>
          <w:color w:val="333333"/>
          <w:sz w:val="26"/>
          <w:szCs w:val="26"/>
        </w:rPr>
        <w:t xml:space="preserve"> тему. </w:t>
      </w:r>
      <w:r w:rsidRPr="002F4BED">
        <w:rPr>
          <w:rFonts w:ascii="Times New Roman" w:hAnsi="Times New Roman" w:cs="Times New Roman"/>
          <w:bCs/>
          <w:color w:val="1F1F1F"/>
          <w:sz w:val="26"/>
          <w:szCs w:val="26"/>
        </w:rPr>
        <w:t xml:space="preserve">Давайте </w:t>
      </w:r>
      <w:r>
        <w:rPr>
          <w:rFonts w:ascii="Times New Roman" w:hAnsi="Times New Roman" w:cs="Times New Roman"/>
          <w:bCs/>
          <w:color w:val="1F1F1F"/>
          <w:sz w:val="26"/>
          <w:szCs w:val="26"/>
        </w:rPr>
        <w:t xml:space="preserve">вспомним и </w:t>
      </w:r>
      <w:r w:rsidRPr="002F4BED">
        <w:rPr>
          <w:rFonts w:ascii="Times New Roman" w:hAnsi="Times New Roman" w:cs="Times New Roman"/>
          <w:bCs/>
          <w:color w:val="1F1F1F"/>
          <w:sz w:val="26"/>
          <w:szCs w:val="26"/>
        </w:rPr>
        <w:t xml:space="preserve">посмотрим на </w:t>
      </w:r>
      <w:r w:rsidRPr="00F36237">
        <w:rPr>
          <w:rFonts w:ascii="Times New Roman" w:hAnsi="Times New Roman" w:cs="Times New Roman"/>
          <w:b/>
          <w:bCs/>
          <w:color w:val="1F1F1F"/>
          <w:sz w:val="26"/>
          <w:szCs w:val="26"/>
        </w:rPr>
        <w:t>слайды,</w:t>
      </w:r>
      <w:r w:rsidRPr="002F4BED">
        <w:rPr>
          <w:rFonts w:ascii="Times New Roman" w:hAnsi="Times New Roman" w:cs="Times New Roman"/>
          <w:bCs/>
          <w:color w:val="1F1F1F"/>
          <w:sz w:val="26"/>
          <w:szCs w:val="26"/>
        </w:rPr>
        <w:t xml:space="preserve"> что мы можем сказать? </w:t>
      </w:r>
      <w:r w:rsidRPr="002F4BED">
        <w:rPr>
          <w:rFonts w:ascii="Times New Roman" w:hAnsi="Times New Roman" w:cs="Times New Roman"/>
          <w:color w:val="333333"/>
          <w:sz w:val="26"/>
          <w:szCs w:val="26"/>
        </w:rPr>
        <w:t>«Образ человека – главная тема искусства», по</w:t>
      </w:r>
      <w:r>
        <w:rPr>
          <w:rFonts w:ascii="Times New Roman" w:hAnsi="Times New Roman" w:cs="Times New Roman"/>
          <w:color w:val="333333"/>
          <w:sz w:val="26"/>
          <w:szCs w:val="26"/>
        </w:rPr>
        <w:t xml:space="preserve">знакомились с жанром – портрет </w:t>
      </w:r>
      <w:proofErr w:type="gramStart"/>
      <w:r>
        <w:rPr>
          <w:rFonts w:ascii="Times New Roman" w:hAnsi="Times New Roman" w:cs="Times New Roman"/>
          <w:color w:val="333333"/>
          <w:sz w:val="26"/>
          <w:szCs w:val="26"/>
        </w:rPr>
        <w:t>–э</w:t>
      </w:r>
      <w:proofErr w:type="gramEnd"/>
      <w:r>
        <w:rPr>
          <w:rFonts w:ascii="Times New Roman" w:hAnsi="Times New Roman" w:cs="Times New Roman"/>
          <w:color w:val="333333"/>
          <w:sz w:val="26"/>
          <w:szCs w:val="26"/>
        </w:rPr>
        <w:t xml:space="preserve">то художественный образ человека, ещё с </w:t>
      </w:r>
      <w:r w:rsidRPr="002F4BED">
        <w:rPr>
          <w:rFonts w:ascii="Times New Roman" w:hAnsi="Times New Roman" w:cs="Times New Roman"/>
          <w:color w:val="333333"/>
          <w:sz w:val="26"/>
          <w:szCs w:val="26"/>
        </w:rPr>
        <w:t>видами портрета.</w:t>
      </w:r>
      <w:r>
        <w:rPr>
          <w:rFonts w:ascii="Times New Roman" w:hAnsi="Times New Roman" w:cs="Times New Roman"/>
          <w:color w:val="333333"/>
          <w:sz w:val="26"/>
          <w:szCs w:val="26"/>
        </w:rPr>
        <w:t xml:space="preserve"> Повторим эту тему.</w:t>
      </w:r>
    </w:p>
    <w:p w:rsidR="00686938" w:rsidRDefault="00686938" w:rsidP="00686938">
      <w:pPr>
        <w:pStyle w:val="a3"/>
        <w:shd w:val="clear" w:color="auto" w:fill="FFFFFF"/>
        <w:spacing w:before="0" w:beforeAutospacing="0" w:after="0" w:afterAutospacing="0" w:line="208" w:lineRule="atLeast"/>
        <w:ind w:firstLine="567"/>
        <w:jc w:val="both"/>
        <w:rPr>
          <w:bCs/>
          <w:color w:val="1F1F1F"/>
          <w:sz w:val="26"/>
          <w:szCs w:val="26"/>
        </w:rPr>
      </w:pPr>
      <w:r w:rsidRPr="0069761B">
        <w:rPr>
          <w:bCs/>
          <w:color w:val="1F1F1F"/>
          <w:sz w:val="26"/>
          <w:szCs w:val="26"/>
        </w:rPr>
        <w:t>На доске изображено дерево знаний, ответим на вопросы</w:t>
      </w:r>
      <w:proofErr w:type="gramStart"/>
      <w:r w:rsidRPr="0069761B">
        <w:rPr>
          <w:bCs/>
          <w:color w:val="1F1F1F"/>
          <w:sz w:val="26"/>
          <w:szCs w:val="26"/>
        </w:rPr>
        <w:t>.</w:t>
      </w:r>
      <w:proofErr w:type="gramEnd"/>
      <w:r w:rsidRPr="0069761B">
        <w:rPr>
          <w:bCs/>
          <w:color w:val="1F1F1F"/>
          <w:sz w:val="26"/>
          <w:szCs w:val="26"/>
        </w:rPr>
        <w:t xml:space="preserve"> </w:t>
      </w:r>
      <w:proofErr w:type="gramStart"/>
      <w:r w:rsidRPr="00F36237">
        <w:rPr>
          <w:b/>
          <w:bCs/>
          <w:color w:val="1F1F1F"/>
          <w:sz w:val="26"/>
          <w:szCs w:val="26"/>
        </w:rPr>
        <w:t>с</w:t>
      </w:r>
      <w:proofErr w:type="gramEnd"/>
      <w:r w:rsidRPr="00F36237">
        <w:rPr>
          <w:b/>
          <w:bCs/>
          <w:color w:val="1F1F1F"/>
          <w:sz w:val="26"/>
          <w:szCs w:val="26"/>
        </w:rPr>
        <w:t>лайд</w:t>
      </w:r>
    </w:p>
    <w:p w:rsidR="00686938" w:rsidRDefault="00686938" w:rsidP="00686938">
      <w:pPr>
        <w:pStyle w:val="a3"/>
        <w:numPr>
          <w:ilvl w:val="0"/>
          <w:numId w:val="5"/>
        </w:numPr>
        <w:shd w:val="clear" w:color="auto" w:fill="FFFFFF"/>
        <w:spacing w:before="0" w:beforeAutospacing="0" w:after="0" w:afterAutospacing="0" w:line="208" w:lineRule="atLeast"/>
        <w:jc w:val="both"/>
        <w:rPr>
          <w:bCs/>
          <w:color w:val="1F1F1F"/>
          <w:sz w:val="26"/>
          <w:szCs w:val="26"/>
        </w:rPr>
      </w:pPr>
      <w:r>
        <w:rPr>
          <w:bCs/>
          <w:color w:val="1F1F1F"/>
          <w:sz w:val="26"/>
          <w:szCs w:val="26"/>
        </w:rPr>
        <w:t>Как называется изображение поясного или нагрудного портрета в скульптуре?</w:t>
      </w:r>
    </w:p>
    <w:p w:rsidR="00686938" w:rsidRDefault="00686938" w:rsidP="00686938">
      <w:pPr>
        <w:pStyle w:val="a3"/>
        <w:numPr>
          <w:ilvl w:val="0"/>
          <w:numId w:val="5"/>
        </w:numPr>
        <w:shd w:val="clear" w:color="auto" w:fill="FFFFFF"/>
        <w:spacing w:before="0" w:beforeAutospacing="0" w:after="0" w:afterAutospacing="0" w:line="208" w:lineRule="atLeast"/>
        <w:jc w:val="both"/>
        <w:rPr>
          <w:bCs/>
          <w:color w:val="1F1F1F"/>
          <w:sz w:val="26"/>
          <w:szCs w:val="26"/>
        </w:rPr>
      </w:pPr>
      <w:r>
        <w:rPr>
          <w:bCs/>
          <w:color w:val="1F1F1F"/>
          <w:sz w:val="26"/>
          <w:szCs w:val="26"/>
        </w:rPr>
        <w:t>Этот портрет имеет цель показать общественное положение героя, такие картины имеют торжественный характер.</w:t>
      </w:r>
    </w:p>
    <w:p w:rsidR="00686938" w:rsidRDefault="00686938" w:rsidP="00686938">
      <w:pPr>
        <w:pStyle w:val="a3"/>
        <w:numPr>
          <w:ilvl w:val="0"/>
          <w:numId w:val="5"/>
        </w:numPr>
        <w:shd w:val="clear" w:color="auto" w:fill="FFFFFF"/>
        <w:spacing w:before="0" w:beforeAutospacing="0" w:after="0" w:afterAutospacing="0" w:line="208" w:lineRule="atLeast"/>
        <w:jc w:val="both"/>
        <w:rPr>
          <w:bCs/>
          <w:color w:val="1F1F1F"/>
          <w:sz w:val="26"/>
          <w:szCs w:val="26"/>
        </w:rPr>
      </w:pPr>
      <w:r>
        <w:rPr>
          <w:bCs/>
          <w:color w:val="1F1F1F"/>
          <w:sz w:val="26"/>
          <w:szCs w:val="26"/>
        </w:rPr>
        <w:t>А этому  портрету уделялось большое внимание индивидуальным особенностям человека и его внутреннему миру.</w:t>
      </w:r>
    </w:p>
    <w:p w:rsidR="00686938" w:rsidRDefault="00686938" w:rsidP="00686938">
      <w:pPr>
        <w:pStyle w:val="a3"/>
        <w:numPr>
          <w:ilvl w:val="0"/>
          <w:numId w:val="5"/>
        </w:numPr>
        <w:shd w:val="clear" w:color="auto" w:fill="FFFFFF"/>
        <w:spacing w:before="0" w:beforeAutospacing="0" w:after="0" w:afterAutospacing="0" w:line="208" w:lineRule="atLeast"/>
        <w:jc w:val="both"/>
        <w:rPr>
          <w:bCs/>
          <w:color w:val="1F1F1F"/>
          <w:sz w:val="26"/>
          <w:szCs w:val="26"/>
        </w:rPr>
      </w:pPr>
      <w:r>
        <w:rPr>
          <w:bCs/>
          <w:color w:val="1F1F1F"/>
          <w:sz w:val="26"/>
          <w:szCs w:val="26"/>
        </w:rPr>
        <w:t>Художник изображает на портрете себя.</w:t>
      </w:r>
    </w:p>
    <w:p w:rsidR="00686938" w:rsidRDefault="00686938" w:rsidP="00686938">
      <w:pPr>
        <w:pStyle w:val="a3"/>
        <w:numPr>
          <w:ilvl w:val="0"/>
          <w:numId w:val="5"/>
        </w:numPr>
        <w:shd w:val="clear" w:color="auto" w:fill="FFFFFF"/>
        <w:spacing w:before="0" w:beforeAutospacing="0" w:after="0" w:afterAutospacing="0" w:line="208" w:lineRule="atLeast"/>
        <w:jc w:val="both"/>
        <w:rPr>
          <w:bCs/>
          <w:color w:val="1F1F1F"/>
          <w:sz w:val="26"/>
          <w:szCs w:val="26"/>
        </w:rPr>
      </w:pPr>
      <w:r>
        <w:rPr>
          <w:bCs/>
          <w:color w:val="1F1F1F"/>
          <w:sz w:val="26"/>
          <w:szCs w:val="26"/>
        </w:rPr>
        <w:t>На картине изображены трое и более людей, как называется этот вид портрета?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color w:val="1F1F1F"/>
          <w:sz w:val="26"/>
          <w:szCs w:val="26"/>
          <w:lang w:eastAsia="ru-RU"/>
        </w:rPr>
        <w:t xml:space="preserve">Для художников человек был и остается главным объектом изображения. Что бы изобразить человека, передать его внешний облик, необходимо ясно представлять структуру форм человеческого тела, их закономерности. Для этого нужно знать хорошо анатомию. Многие выдающиеся мастера прошлого (Микеланджело) изучали </w:t>
      </w:r>
      <w:proofErr w:type="gramStart"/>
      <w:r w:rsidRPr="0069761B">
        <w:rPr>
          <w:rFonts w:ascii="Times New Roman" w:eastAsia="Times New Roman" w:hAnsi="Times New Roman" w:cs="Times New Roman"/>
          <w:color w:val="1F1F1F"/>
          <w:sz w:val="26"/>
          <w:szCs w:val="26"/>
          <w:lang w:eastAsia="ru-RU"/>
        </w:rPr>
        <w:t>анатомию</w:t>
      </w:r>
      <w:proofErr w:type="gramEnd"/>
      <w:r w:rsidRPr="0069761B">
        <w:rPr>
          <w:rFonts w:ascii="Times New Roman" w:eastAsia="Times New Roman" w:hAnsi="Times New Roman" w:cs="Times New Roman"/>
          <w:color w:val="1F1F1F"/>
          <w:sz w:val="26"/>
          <w:szCs w:val="26"/>
          <w:lang w:eastAsia="ru-RU"/>
        </w:rPr>
        <w:t xml:space="preserve"> непосредственно участвуя в хирургических операциях.</w:t>
      </w:r>
      <w:r w:rsidRPr="0069761B">
        <w:rPr>
          <w:rFonts w:ascii="Times New Roman" w:eastAsia="Times New Roman" w:hAnsi="Times New Roman" w:cs="Times New Roman"/>
          <w:bCs/>
          <w:color w:val="1F1F1F"/>
          <w:sz w:val="26"/>
          <w:szCs w:val="26"/>
          <w:lang w:eastAsia="ru-RU"/>
        </w:rPr>
        <w:t xml:space="preserve"> </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8E3057">
        <w:rPr>
          <w:rFonts w:ascii="Times New Roman" w:eastAsia="Times New Roman" w:hAnsi="Times New Roman" w:cs="Times New Roman"/>
          <w:color w:val="1F1F1F"/>
          <w:sz w:val="26"/>
          <w:szCs w:val="26"/>
          <w:lang w:eastAsia="ru-RU"/>
        </w:rPr>
        <w:t xml:space="preserve">На прошлом уроке, мы с вами говорили, какие образует внешние формы голова </w:t>
      </w:r>
      <w:proofErr w:type="gramStart"/>
      <w:r w:rsidRPr="008E3057">
        <w:rPr>
          <w:rFonts w:ascii="Times New Roman" w:eastAsia="Times New Roman" w:hAnsi="Times New Roman" w:cs="Times New Roman"/>
          <w:color w:val="1F1F1F"/>
          <w:sz w:val="26"/>
          <w:szCs w:val="26"/>
          <w:lang w:eastAsia="ru-RU"/>
        </w:rPr>
        <w:t>–ч</w:t>
      </w:r>
      <w:proofErr w:type="gramEnd"/>
      <w:r w:rsidRPr="008E3057">
        <w:rPr>
          <w:rFonts w:ascii="Times New Roman" w:eastAsia="Times New Roman" w:hAnsi="Times New Roman" w:cs="Times New Roman"/>
          <w:color w:val="1F1F1F"/>
          <w:sz w:val="26"/>
          <w:szCs w:val="26"/>
          <w:lang w:eastAsia="ru-RU"/>
        </w:rPr>
        <w:t>ереп, мышцы, кожный покров.</w:t>
      </w:r>
    </w:p>
    <w:p w:rsidR="00686938" w:rsidRPr="008E3057"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8E3057">
        <w:rPr>
          <w:rFonts w:ascii="Times New Roman" w:eastAsia="Times New Roman" w:hAnsi="Times New Roman" w:cs="Times New Roman"/>
          <w:color w:val="1F1F1F"/>
          <w:sz w:val="26"/>
          <w:szCs w:val="26"/>
          <w:lang w:eastAsia="ru-RU"/>
        </w:rPr>
        <w:t>Сегодня на уроке мы познакомимся</w:t>
      </w:r>
      <w:r>
        <w:rPr>
          <w:rFonts w:ascii="Times New Roman" w:eastAsia="Times New Roman" w:hAnsi="Times New Roman" w:cs="Times New Roman"/>
          <w:color w:val="1F1F1F"/>
          <w:sz w:val="26"/>
          <w:szCs w:val="26"/>
          <w:lang w:eastAsia="ru-RU"/>
        </w:rPr>
        <w:t xml:space="preserve"> с чем, как вы думаете? С</w:t>
      </w:r>
      <w:r w:rsidRPr="008E3057">
        <w:rPr>
          <w:rFonts w:ascii="Times New Roman" w:eastAsia="Times New Roman" w:hAnsi="Times New Roman" w:cs="Times New Roman"/>
          <w:color w:val="1F1F1F"/>
          <w:sz w:val="26"/>
          <w:szCs w:val="26"/>
          <w:lang w:eastAsia="ru-RU"/>
        </w:rPr>
        <w:t xml:space="preserve"> правилами изображения головы человека и её  пропорциями.  </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bCs/>
          <w:color w:val="1F1F1F"/>
          <w:sz w:val="26"/>
          <w:szCs w:val="26"/>
          <w:lang w:eastAsia="ru-RU"/>
        </w:rPr>
      </w:pPr>
      <w:r>
        <w:rPr>
          <w:rFonts w:ascii="Times New Roman" w:eastAsia="Times New Roman" w:hAnsi="Times New Roman" w:cs="Times New Roman"/>
          <w:b/>
          <w:bCs/>
          <w:color w:val="1F1F1F"/>
          <w:sz w:val="26"/>
          <w:szCs w:val="26"/>
          <w:lang w:val="en-US" w:eastAsia="ru-RU"/>
        </w:rPr>
        <w:t xml:space="preserve">III. </w:t>
      </w:r>
      <w:r w:rsidRPr="0069761B">
        <w:rPr>
          <w:rFonts w:ascii="Times New Roman" w:eastAsia="Times New Roman" w:hAnsi="Times New Roman" w:cs="Times New Roman"/>
          <w:b/>
          <w:bCs/>
          <w:color w:val="1F1F1F"/>
          <w:sz w:val="26"/>
          <w:szCs w:val="26"/>
          <w:lang w:eastAsia="ru-RU"/>
        </w:rPr>
        <w:t>Сообщение темы урока.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bCs/>
          <w:color w:val="1F1F1F"/>
          <w:sz w:val="26"/>
          <w:szCs w:val="26"/>
          <w:lang w:eastAsia="ru-RU"/>
        </w:rPr>
        <w:t>Тема:</w:t>
      </w:r>
      <w:r w:rsidRPr="0069761B">
        <w:rPr>
          <w:rFonts w:ascii="Times New Roman" w:eastAsia="Times New Roman" w:hAnsi="Times New Roman" w:cs="Times New Roman"/>
          <w:color w:val="1F1F1F"/>
          <w:sz w:val="26"/>
          <w:szCs w:val="26"/>
          <w:lang w:eastAsia="ru-RU"/>
        </w:rPr>
        <w:t> Конструкция головы человека и ее основные пропорции.</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bCs/>
          <w:color w:val="1F1F1F"/>
          <w:sz w:val="26"/>
          <w:szCs w:val="26"/>
          <w:lang w:eastAsia="ru-RU"/>
        </w:rPr>
        <w:t>Цель:</w:t>
      </w:r>
      <w:r w:rsidRPr="0069761B">
        <w:rPr>
          <w:rFonts w:ascii="Times New Roman" w:eastAsia="Times New Roman" w:hAnsi="Times New Roman" w:cs="Times New Roman"/>
          <w:color w:val="1F1F1F"/>
          <w:sz w:val="26"/>
          <w:szCs w:val="26"/>
          <w:lang w:eastAsia="ru-RU"/>
        </w:rPr>
        <w:t>  Ознакомление учащихся с закономерностями конструкции головы человека</w:t>
      </w:r>
      <w:r w:rsidRPr="0069761B">
        <w:rPr>
          <w:rFonts w:ascii="Times New Roman" w:hAnsi="Times New Roman" w:cs="Times New Roman"/>
          <w:color w:val="333333"/>
          <w:sz w:val="26"/>
          <w:szCs w:val="26"/>
        </w:rPr>
        <w:t>, пропорциями лица человека</w:t>
      </w:r>
      <w:r w:rsidRPr="0069761B">
        <w:rPr>
          <w:rFonts w:ascii="Times New Roman" w:eastAsia="Times New Roman" w:hAnsi="Times New Roman" w:cs="Times New Roman"/>
          <w:color w:val="1F1F1F"/>
          <w:sz w:val="26"/>
          <w:szCs w:val="26"/>
          <w:lang w:eastAsia="ru-RU"/>
        </w:rPr>
        <w:t>, развитие наблюдательности, активизация  познавательного интереса к окружающему миру и интерес к процессу обучения.</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color w:val="1F1F1F"/>
          <w:sz w:val="26"/>
          <w:szCs w:val="26"/>
          <w:lang w:eastAsia="ru-RU"/>
        </w:rPr>
      </w:pPr>
      <w:r w:rsidRPr="0069761B">
        <w:rPr>
          <w:rFonts w:ascii="Times New Roman" w:eastAsia="Times New Roman" w:hAnsi="Times New Roman" w:cs="Times New Roman"/>
          <w:b/>
          <w:color w:val="1F1F1F"/>
          <w:sz w:val="26"/>
          <w:szCs w:val="26"/>
          <w:lang w:eastAsia="ru-RU"/>
        </w:rPr>
        <w:t xml:space="preserve">Задачи: </w:t>
      </w:r>
    </w:p>
    <w:p w:rsidR="00686938" w:rsidRPr="0069761B" w:rsidRDefault="00686938" w:rsidP="00686938">
      <w:pPr>
        <w:numPr>
          <w:ilvl w:val="0"/>
          <w:numId w:val="1"/>
        </w:numPr>
        <w:shd w:val="clear" w:color="auto" w:fill="FFFFFF"/>
        <w:spacing w:after="0" w:line="208" w:lineRule="atLeast"/>
        <w:ind w:left="324"/>
        <w:jc w:val="both"/>
        <w:rPr>
          <w:rFonts w:ascii="Times New Roman" w:hAnsi="Times New Roman" w:cs="Times New Roman"/>
          <w:color w:val="333333"/>
          <w:sz w:val="26"/>
          <w:szCs w:val="26"/>
        </w:rPr>
      </w:pPr>
      <w:r w:rsidRPr="0069761B">
        <w:rPr>
          <w:rStyle w:val="a5"/>
          <w:rFonts w:ascii="Times New Roman" w:hAnsi="Times New Roman" w:cs="Times New Roman"/>
          <w:color w:val="333333"/>
          <w:sz w:val="26"/>
          <w:szCs w:val="26"/>
        </w:rPr>
        <w:t>Образовательные:</w:t>
      </w:r>
      <w:r w:rsidRPr="0069761B">
        <w:rPr>
          <w:rStyle w:val="apple-converted-space"/>
          <w:rFonts w:ascii="Times New Roman" w:hAnsi="Times New Roman" w:cs="Times New Roman"/>
          <w:color w:val="333333"/>
          <w:sz w:val="26"/>
          <w:szCs w:val="26"/>
        </w:rPr>
        <w:t> </w:t>
      </w:r>
      <w:r w:rsidRPr="0069761B">
        <w:rPr>
          <w:rFonts w:ascii="Times New Roman" w:eastAsia="Times New Roman" w:hAnsi="Times New Roman" w:cs="Times New Roman"/>
          <w:color w:val="1F1F1F"/>
          <w:sz w:val="26"/>
          <w:szCs w:val="26"/>
          <w:lang w:eastAsia="ru-RU"/>
        </w:rPr>
        <w:t>познакомить  с основными средствами художественной выразительности в изобразительном искусстве;</w:t>
      </w:r>
      <w:r w:rsidRPr="0069761B">
        <w:rPr>
          <w:rFonts w:ascii="Times New Roman" w:hAnsi="Times New Roman" w:cs="Times New Roman"/>
          <w:color w:val="333333"/>
          <w:sz w:val="26"/>
          <w:szCs w:val="26"/>
        </w:rPr>
        <w:t xml:space="preserve"> дать понятие средней линии и симметрии лица; учить изображать голову человека с различно соотнесенными деталями лица.</w:t>
      </w:r>
    </w:p>
    <w:p w:rsidR="00686938" w:rsidRPr="0069761B" w:rsidRDefault="00686938" w:rsidP="00686938">
      <w:pPr>
        <w:numPr>
          <w:ilvl w:val="0"/>
          <w:numId w:val="1"/>
        </w:numPr>
        <w:shd w:val="clear" w:color="auto" w:fill="FFFFFF"/>
        <w:spacing w:after="0" w:line="208" w:lineRule="atLeast"/>
        <w:ind w:left="324"/>
        <w:jc w:val="both"/>
        <w:rPr>
          <w:rFonts w:ascii="Times New Roman" w:hAnsi="Times New Roman" w:cs="Times New Roman"/>
          <w:color w:val="333333"/>
          <w:sz w:val="26"/>
          <w:szCs w:val="26"/>
        </w:rPr>
      </w:pPr>
      <w:proofErr w:type="gramStart"/>
      <w:r w:rsidRPr="0069761B">
        <w:rPr>
          <w:rStyle w:val="a5"/>
          <w:rFonts w:ascii="Times New Roman" w:hAnsi="Times New Roman" w:cs="Times New Roman"/>
          <w:color w:val="333333"/>
          <w:sz w:val="26"/>
          <w:szCs w:val="26"/>
        </w:rPr>
        <w:t>Развивающие</w:t>
      </w:r>
      <w:proofErr w:type="gramEnd"/>
      <w:r w:rsidRPr="0069761B">
        <w:rPr>
          <w:rStyle w:val="a5"/>
          <w:rFonts w:ascii="Times New Roman" w:hAnsi="Times New Roman" w:cs="Times New Roman"/>
          <w:color w:val="333333"/>
          <w:sz w:val="26"/>
          <w:szCs w:val="26"/>
        </w:rPr>
        <w:t>:</w:t>
      </w:r>
      <w:r w:rsidRPr="0069761B">
        <w:rPr>
          <w:rStyle w:val="apple-converted-space"/>
          <w:rFonts w:ascii="Times New Roman" w:hAnsi="Times New Roman" w:cs="Times New Roman"/>
          <w:color w:val="333333"/>
          <w:sz w:val="26"/>
          <w:szCs w:val="26"/>
        </w:rPr>
        <w:t> </w:t>
      </w:r>
      <w:r w:rsidRPr="0069761B">
        <w:rPr>
          <w:rFonts w:ascii="Times New Roman" w:hAnsi="Times New Roman" w:cs="Times New Roman"/>
          <w:color w:val="333333"/>
          <w:sz w:val="26"/>
          <w:szCs w:val="26"/>
        </w:rPr>
        <w:t>развивать наблюдательность.</w:t>
      </w:r>
    </w:p>
    <w:p w:rsidR="00686938" w:rsidRPr="0069761B" w:rsidRDefault="00686938" w:rsidP="00686938">
      <w:pPr>
        <w:numPr>
          <w:ilvl w:val="0"/>
          <w:numId w:val="1"/>
        </w:numPr>
        <w:shd w:val="clear" w:color="auto" w:fill="FFFFFF"/>
        <w:spacing w:after="0" w:line="208" w:lineRule="atLeast"/>
        <w:ind w:left="324"/>
        <w:jc w:val="both"/>
        <w:rPr>
          <w:rFonts w:ascii="Times New Roman" w:hAnsi="Times New Roman" w:cs="Times New Roman"/>
          <w:color w:val="333333"/>
          <w:sz w:val="26"/>
          <w:szCs w:val="26"/>
        </w:rPr>
      </w:pPr>
      <w:r w:rsidRPr="0069761B">
        <w:rPr>
          <w:rStyle w:val="a5"/>
          <w:rFonts w:ascii="Times New Roman" w:hAnsi="Times New Roman" w:cs="Times New Roman"/>
          <w:color w:val="333333"/>
          <w:sz w:val="26"/>
          <w:szCs w:val="26"/>
        </w:rPr>
        <w:t>Воспитывающие:</w:t>
      </w:r>
      <w:r w:rsidRPr="0069761B">
        <w:rPr>
          <w:rStyle w:val="apple-converted-space"/>
          <w:rFonts w:ascii="Times New Roman" w:hAnsi="Times New Roman" w:cs="Times New Roman"/>
          <w:color w:val="333333"/>
          <w:sz w:val="26"/>
          <w:szCs w:val="26"/>
        </w:rPr>
        <w:t> </w:t>
      </w:r>
      <w:r w:rsidRPr="0069761B">
        <w:rPr>
          <w:rFonts w:ascii="Times New Roman" w:hAnsi="Times New Roman" w:cs="Times New Roman"/>
          <w:color w:val="333333"/>
          <w:sz w:val="26"/>
          <w:szCs w:val="26"/>
        </w:rPr>
        <w:t>воспитывать эстетический вкус; формировать умение находить красоту, гармонию, прекрасное во внутреннем и внешнем облике человека; активизировать познавательный интерес к окружающему миру и интерес к процессу обучения.</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bCs/>
          <w:color w:val="1F1F1F"/>
          <w:sz w:val="26"/>
          <w:szCs w:val="26"/>
          <w:lang w:eastAsia="ru-RU"/>
        </w:rPr>
        <w:t>Оборудование:</w:t>
      </w:r>
      <w:r w:rsidRPr="0069761B">
        <w:rPr>
          <w:rFonts w:ascii="Times New Roman" w:eastAsia="Times New Roman" w:hAnsi="Times New Roman" w:cs="Times New Roman"/>
          <w:color w:val="1F1F1F"/>
          <w:sz w:val="26"/>
          <w:szCs w:val="26"/>
          <w:lang w:eastAsia="ru-RU"/>
        </w:rPr>
        <w:t xml:space="preserve"> портретные эскизы людей разных возрастов, выполненные  на </w:t>
      </w:r>
      <w:proofErr w:type="spellStart"/>
      <w:r w:rsidRPr="0069761B">
        <w:rPr>
          <w:rFonts w:ascii="Times New Roman" w:eastAsia="Times New Roman" w:hAnsi="Times New Roman" w:cs="Times New Roman"/>
          <w:color w:val="1F1F1F"/>
          <w:sz w:val="26"/>
          <w:szCs w:val="26"/>
          <w:lang w:eastAsia="ru-RU"/>
        </w:rPr>
        <w:t>мультимедийной</w:t>
      </w:r>
      <w:proofErr w:type="spellEnd"/>
      <w:r w:rsidRPr="0069761B">
        <w:rPr>
          <w:rFonts w:ascii="Times New Roman" w:eastAsia="Times New Roman" w:hAnsi="Times New Roman" w:cs="Times New Roman"/>
          <w:color w:val="1F1F1F"/>
          <w:sz w:val="26"/>
          <w:szCs w:val="26"/>
          <w:lang w:eastAsia="ru-RU"/>
        </w:rPr>
        <w:t xml:space="preserve">  доске зарисовки головы.</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b/>
          <w:color w:val="1F1F1F"/>
          <w:sz w:val="26"/>
          <w:szCs w:val="26"/>
          <w:lang w:eastAsia="ru-RU"/>
        </w:rPr>
        <w:t xml:space="preserve">Основные понятия: </w:t>
      </w:r>
      <w:r>
        <w:rPr>
          <w:rFonts w:ascii="Times New Roman" w:eastAsia="Times New Roman" w:hAnsi="Times New Roman" w:cs="Times New Roman"/>
          <w:color w:val="1F1F1F"/>
          <w:sz w:val="26"/>
          <w:szCs w:val="26"/>
          <w:lang w:eastAsia="ru-RU"/>
        </w:rPr>
        <w:t xml:space="preserve"> симметрия, пропорция (запись на доске)</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bCs/>
          <w:color w:val="1F1F1F"/>
          <w:sz w:val="26"/>
          <w:szCs w:val="26"/>
          <w:lang w:eastAsia="ru-RU"/>
        </w:rPr>
      </w:pPr>
      <w:r w:rsidRPr="0069761B">
        <w:rPr>
          <w:rFonts w:ascii="Times New Roman" w:eastAsia="Times New Roman" w:hAnsi="Times New Roman" w:cs="Times New Roman"/>
          <w:color w:val="1F1F1F"/>
          <w:sz w:val="26"/>
          <w:szCs w:val="26"/>
          <w:lang w:eastAsia="ru-RU"/>
        </w:rPr>
        <w:t> </w:t>
      </w:r>
      <w:r>
        <w:rPr>
          <w:rFonts w:ascii="Times New Roman" w:eastAsia="Times New Roman" w:hAnsi="Times New Roman" w:cs="Times New Roman"/>
          <w:b/>
          <w:bCs/>
          <w:color w:val="1F1F1F"/>
          <w:sz w:val="26"/>
          <w:szCs w:val="26"/>
          <w:lang w:val="en-US" w:eastAsia="ru-RU"/>
        </w:rPr>
        <w:t>IV</w:t>
      </w:r>
      <w:r w:rsidRPr="0069761B">
        <w:rPr>
          <w:rFonts w:ascii="Times New Roman" w:eastAsia="Times New Roman" w:hAnsi="Times New Roman" w:cs="Times New Roman"/>
          <w:b/>
          <w:bCs/>
          <w:color w:val="1F1F1F"/>
          <w:sz w:val="26"/>
          <w:szCs w:val="26"/>
          <w:lang w:eastAsia="ru-RU"/>
        </w:rPr>
        <w:t>. Изучение нового материала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Когда вы были маленькими, то ваши рисунки с изображением человека  полностью соответствовали детскому стихотворению:</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i/>
          <w:color w:val="1F1F1F"/>
          <w:sz w:val="26"/>
          <w:szCs w:val="26"/>
          <w:lang w:eastAsia="ru-RU"/>
        </w:rPr>
      </w:pPr>
      <w:r w:rsidRPr="0069761B">
        <w:rPr>
          <w:rFonts w:ascii="Times New Roman" w:eastAsia="Times New Roman" w:hAnsi="Times New Roman" w:cs="Times New Roman"/>
          <w:bCs/>
          <w:i/>
          <w:color w:val="1F1F1F"/>
          <w:sz w:val="26"/>
          <w:szCs w:val="26"/>
          <w:lang w:eastAsia="ru-RU"/>
        </w:rPr>
        <w:lastRenderedPageBreak/>
        <w:t xml:space="preserve">…Точка, точка, запятая, </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i/>
          <w:color w:val="1F1F1F"/>
          <w:sz w:val="26"/>
          <w:szCs w:val="26"/>
          <w:lang w:eastAsia="ru-RU"/>
        </w:rPr>
      </w:pPr>
      <w:r w:rsidRPr="0069761B">
        <w:rPr>
          <w:rFonts w:ascii="Times New Roman" w:eastAsia="Times New Roman" w:hAnsi="Times New Roman" w:cs="Times New Roman"/>
          <w:bCs/>
          <w:i/>
          <w:color w:val="1F1F1F"/>
          <w:sz w:val="26"/>
          <w:szCs w:val="26"/>
          <w:lang w:eastAsia="ru-RU"/>
        </w:rPr>
        <w:t>Вот и рожица кривая….</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Прошло несколько лет, и теперь с этой задачей вы будете справляться гораздо лучше.</w:t>
      </w:r>
      <w:r w:rsidRPr="00686938">
        <w:rPr>
          <w:rFonts w:ascii="Times New Roman" w:eastAsia="Times New Roman" w:hAnsi="Times New Roman" w:cs="Times New Roman"/>
          <w:bCs/>
          <w:color w:val="1F1F1F"/>
          <w:sz w:val="26"/>
          <w:szCs w:val="26"/>
          <w:lang w:eastAsia="ru-RU"/>
        </w:rPr>
        <w:t xml:space="preserve"> </w:t>
      </w:r>
      <w:r w:rsidRPr="0069761B">
        <w:rPr>
          <w:rFonts w:ascii="Times New Roman" w:eastAsia="Times New Roman" w:hAnsi="Times New Roman" w:cs="Times New Roman"/>
          <w:bCs/>
          <w:color w:val="1F1F1F"/>
          <w:sz w:val="26"/>
          <w:szCs w:val="26"/>
          <w:lang w:eastAsia="ru-RU"/>
        </w:rPr>
        <w:t>Мы с вами сегодня на уроке, узнаем:</w:t>
      </w:r>
    </w:p>
    <w:p w:rsidR="00686938" w:rsidRPr="0069761B" w:rsidRDefault="00686938" w:rsidP="00686938">
      <w:pPr>
        <w:pStyle w:val="a6"/>
        <w:numPr>
          <w:ilvl w:val="0"/>
          <w:numId w:val="4"/>
        </w:numPr>
        <w:shd w:val="clear" w:color="auto" w:fill="FFFFFF"/>
        <w:spacing w:after="0" w:line="234" w:lineRule="atLeast"/>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Что необходимо знать, чтобы научиться рисовать портрет.</w:t>
      </w:r>
    </w:p>
    <w:p w:rsidR="00686938" w:rsidRPr="0069761B" w:rsidRDefault="00686938" w:rsidP="00686938">
      <w:pPr>
        <w:pStyle w:val="a6"/>
        <w:numPr>
          <w:ilvl w:val="0"/>
          <w:numId w:val="4"/>
        </w:numPr>
        <w:shd w:val="clear" w:color="auto" w:fill="FFFFFF"/>
        <w:spacing w:after="0" w:line="234" w:lineRule="atLeast"/>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Какова форма головы.</w:t>
      </w:r>
    </w:p>
    <w:p w:rsidR="00686938" w:rsidRPr="0069761B" w:rsidRDefault="00686938" w:rsidP="00686938">
      <w:pPr>
        <w:pStyle w:val="a6"/>
        <w:numPr>
          <w:ilvl w:val="0"/>
          <w:numId w:val="4"/>
        </w:numPr>
        <w:shd w:val="clear" w:color="auto" w:fill="FFFFFF"/>
        <w:spacing w:after="0" w:line="234" w:lineRule="atLeast"/>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Как правильно расположить на лице глаза, нос и рот.</w:t>
      </w:r>
    </w:p>
    <w:p w:rsidR="00686938" w:rsidRPr="0069761B" w:rsidRDefault="00686938" w:rsidP="00686938">
      <w:pPr>
        <w:pStyle w:val="a6"/>
        <w:numPr>
          <w:ilvl w:val="0"/>
          <w:numId w:val="4"/>
        </w:numPr>
        <w:shd w:val="clear" w:color="auto" w:fill="FFFFFF"/>
        <w:spacing w:after="0" w:line="234" w:lineRule="atLeast"/>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Как сделать так, чтобы портрет был похож на изображаемого человека.</w:t>
      </w:r>
    </w:p>
    <w:p w:rsidR="00686938"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Итак, хотите научиться рисовать портрет человека? Давайте учиться!</w:t>
      </w:r>
    </w:p>
    <w:p w:rsidR="00686938" w:rsidRPr="0069761B" w:rsidRDefault="00686938" w:rsidP="00686938">
      <w:pPr>
        <w:pStyle w:val="a3"/>
        <w:shd w:val="clear" w:color="auto" w:fill="FFFFFF"/>
        <w:spacing w:before="0" w:beforeAutospacing="0" w:after="0" w:afterAutospacing="0" w:line="208" w:lineRule="atLeast"/>
        <w:jc w:val="both"/>
        <w:rPr>
          <w:color w:val="333333"/>
          <w:sz w:val="26"/>
          <w:szCs w:val="26"/>
        </w:rPr>
      </w:pPr>
      <w:r w:rsidRPr="0069761B">
        <w:rPr>
          <w:color w:val="333333"/>
          <w:sz w:val="26"/>
          <w:szCs w:val="26"/>
        </w:rPr>
        <w:t>Соразмерность частей образует красоту формы. Все эти свойства лежат и в основе грамотного рисунка. Именно эту способность необходимо развивать в себе тренировкой.</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 xml:space="preserve">Представления об идеальных пропорциях человека сложились в Древней Греции, древнегреческие мудрецы всегда искали идеал во всём.  Прославленный скульптор </w:t>
      </w:r>
      <w:proofErr w:type="spellStart"/>
      <w:r w:rsidRPr="0069761B">
        <w:rPr>
          <w:rFonts w:ascii="Times New Roman" w:eastAsia="Times New Roman" w:hAnsi="Times New Roman" w:cs="Times New Roman"/>
          <w:bCs/>
          <w:color w:val="1F1F1F"/>
          <w:sz w:val="26"/>
          <w:szCs w:val="26"/>
          <w:lang w:eastAsia="ru-RU"/>
        </w:rPr>
        <w:t>Поликлет</w:t>
      </w:r>
      <w:proofErr w:type="spellEnd"/>
      <w:r w:rsidRPr="0069761B">
        <w:rPr>
          <w:rFonts w:ascii="Times New Roman" w:eastAsia="Times New Roman" w:hAnsi="Times New Roman" w:cs="Times New Roman"/>
          <w:bCs/>
          <w:color w:val="1F1F1F"/>
          <w:sz w:val="26"/>
          <w:szCs w:val="26"/>
          <w:lang w:eastAsia="ru-RU"/>
        </w:rPr>
        <w:t xml:space="preserve"> создал знаменитый трактат  «Канон», в котором провёл сложные расчёты пропорциональных соотношений тела человека. И от них мы всё узнали. </w:t>
      </w:r>
    </w:p>
    <w:p w:rsidR="00686938" w:rsidRDefault="00686938" w:rsidP="00686938">
      <w:pPr>
        <w:pStyle w:val="a3"/>
        <w:shd w:val="clear" w:color="auto" w:fill="FFFFFF"/>
        <w:spacing w:before="0" w:beforeAutospacing="0" w:after="0" w:afterAutospacing="0" w:line="208" w:lineRule="atLeast"/>
        <w:ind w:firstLine="567"/>
        <w:jc w:val="both"/>
        <w:rPr>
          <w:bCs/>
          <w:color w:val="1F1F1F"/>
          <w:sz w:val="26"/>
          <w:szCs w:val="26"/>
        </w:rPr>
      </w:pPr>
      <w:r w:rsidRPr="0069761B">
        <w:rPr>
          <w:color w:val="1F1F1F"/>
          <w:sz w:val="26"/>
          <w:szCs w:val="26"/>
        </w:rPr>
        <w:t> </w:t>
      </w:r>
      <w:r w:rsidRPr="0069761B">
        <w:rPr>
          <w:bCs/>
          <w:color w:val="1F1F1F"/>
          <w:sz w:val="26"/>
          <w:szCs w:val="26"/>
        </w:rPr>
        <w:t xml:space="preserve">Первое, что нам необходимо знать, это её конструкцию. У меня на листе два рисунка, шар и яйцо. Какой из этих предметов больше напоминает форму головы? Правильно, яйцо. </w:t>
      </w:r>
    </w:p>
    <w:p w:rsidR="00686938" w:rsidRDefault="00686938" w:rsidP="00686938">
      <w:pPr>
        <w:pStyle w:val="a3"/>
        <w:shd w:val="clear" w:color="auto" w:fill="FFFFFF"/>
        <w:spacing w:before="0" w:beforeAutospacing="0" w:after="0" w:afterAutospacing="0" w:line="208" w:lineRule="atLeast"/>
        <w:ind w:firstLine="567"/>
        <w:jc w:val="both"/>
        <w:rPr>
          <w:bCs/>
          <w:color w:val="1F1F1F"/>
          <w:sz w:val="26"/>
          <w:szCs w:val="26"/>
        </w:rPr>
      </w:pPr>
      <w:r w:rsidRPr="008E3057">
        <w:rPr>
          <w:color w:val="1F1F1F"/>
          <w:sz w:val="26"/>
          <w:szCs w:val="26"/>
        </w:rPr>
        <w:t>Внимател</w:t>
      </w:r>
      <w:r w:rsidRPr="0069761B">
        <w:rPr>
          <w:bCs/>
          <w:color w:val="1F1F1F"/>
          <w:sz w:val="26"/>
          <w:szCs w:val="26"/>
        </w:rPr>
        <w:t xml:space="preserve">ьно рассмотрим яйцо. У него есть широкая часть и середина, сужающая книзу. Также и череп состоит из двух частей. Черепной коробки и лица. </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bCs/>
          <w:color w:val="1F1F1F"/>
          <w:sz w:val="26"/>
          <w:szCs w:val="26"/>
          <w:lang w:eastAsia="ru-RU"/>
        </w:rPr>
      </w:pPr>
      <w:r w:rsidRPr="0069761B">
        <w:rPr>
          <w:rFonts w:ascii="Times New Roman" w:eastAsia="Times New Roman" w:hAnsi="Times New Roman" w:cs="Times New Roman"/>
          <w:b/>
          <w:bCs/>
          <w:color w:val="1F1F1F"/>
          <w:sz w:val="26"/>
          <w:szCs w:val="26"/>
          <w:lang w:eastAsia="ru-RU"/>
        </w:rPr>
        <w:t>V. Практическая работа</w:t>
      </w:r>
    </w:p>
    <w:p w:rsidR="00686938" w:rsidRPr="0069761B" w:rsidRDefault="00686938" w:rsidP="00686938">
      <w:pPr>
        <w:pStyle w:val="a3"/>
        <w:shd w:val="clear" w:color="auto" w:fill="FFFFFF"/>
        <w:spacing w:before="0" w:beforeAutospacing="0" w:after="0" w:afterAutospacing="0" w:line="208" w:lineRule="atLeast"/>
        <w:jc w:val="both"/>
        <w:rPr>
          <w:color w:val="333333"/>
          <w:sz w:val="26"/>
          <w:szCs w:val="26"/>
        </w:rPr>
      </w:pPr>
      <w:proofErr w:type="gramStart"/>
      <w:r w:rsidRPr="0069761B">
        <w:rPr>
          <w:color w:val="333333"/>
          <w:sz w:val="26"/>
          <w:szCs w:val="26"/>
        </w:rPr>
        <w:t>(Порядок выполнения рисунка.</w:t>
      </w:r>
      <w:proofErr w:type="gramEnd"/>
      <w:r w:rsidRPr="0069761B">
        <w:rPr>
          <w:color w:val="333333"/>
          <w:sz w:val="26"/>
          <w:szCs w:val="26"/>
        </w:rPr>
        <w:t xml:space="preserve"> Учащиеся выполняют рисунок на альбомных листах. </w:t>
      </w:r>
      <w:proofErr w:type="gramStart"/>
      <w:r w:rsidRPr="0069761B">
        <w:rPr>
          <w:color w:val="333333"/>
          <w:sz w:val="26"/>
          <w:szCs w:val="26"/>
        </w:rPr>
        <w:t xml:space="preserve">Учитель выполняет рисунок на </w:t>
      </w:r>
      <w:r>
        <w:rPr>
          <w:color w:val="333333"/>
          <w:sz w:val="26"/>
          <w:szCs w:val="26"/>
        </w:rPr>
        <w:t xml:space="preserve">интерактивной </w:t>
      </w:r>
      <w:r w:rsidRPr="0069761B">
        <w:rPr>
          <w:color w:val="333333"/>
          <w:sz w:val="26"/>
          <w:szCs w:val="26"/>
        </w:rPr>
        <w:t>доске с комментированием, организует наблюдение за расположением частей лица).</w:t>
      </w:r>
      <w:proofErr w:type="gramEnd"/>
    </w:p>
    <w:p w:rsidR="00686938" w:rsidRPr="0069761B" w:rsidRDefault="00686938" w:rsidP="00686938">
      <w:pPr>
        <w:pStyle w:val="a3"/>
        <w:shd w:val="clear" w:color="auto" w:fill="FFFFFF"/>
        <w:spacing w:before="0" w:beforeAutospacing="0" w:after="0" w:afterAutospacing="0" w:line="208" w:lineRule="atLeast"/>
        <w:jc w:val="both"/>
        <w:rPr>
          <w:color w:val="333333"/>
          <w:sz w:val="26"/>
          <w:szCs w:val="26"/>
        </w:rPr>
      </w:pPr>
      <w:r w:rsidRPr="0069761B">
        <w:rPr>
          <w:color w:val="333333"/>
          <w:sz w:val="26"/>
          <w:szCs w:val="26"/>
        </w:rPr>
        <w:t>Во время практической работы учитель делает целевые обходы: 1) контроль организации рабочего места; 2) контроль правильности выполнения приемов работы; 3) оказание помощи учащимся, испытывающим затруднения; 4) контроль объема и качества выполненной работы.</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Cs/>
          <w:color w:val="1F1F1F"/>
          <w:sz w:val="26"/>
          <w:szCs w:val="26"/>
          <w:lang w:eastAsia="ru-RU"/>
        </w:rPr>
      </w:pPr>
      <w:r w:rsidRPr="0069761B">
        <w:rPr>
          <w:rFonts w:ascii="Times New Roman" w:eastAsia="Times New Roman" w:hAnsi="Times New Roman" w:cs="Times New Roman"/>
          <w:bCs/>
          <w:color w:val="1F1F1F"/>
          <w:sz w:val="26"/>
          <w:szCs w:val="26"/>
          <w:lang w:eastAsia="ru-RU"/>
        </w:rPr>
        <w:t xml:space="preserve">На листе бумаге соблюдаем  композицию,  в центре листа рисуем. </w:t>
      </w:r>
    </w:p>
    <w:p w:rsidR="00686938" w:rsidRPr="0069761B" w:rsidRDefault="00686938" w:rsidP="00686938">
      <w:pPr>
        <w:numPr>
          <w:ilvl w:val="0"/>
          <w:numId w:val="2"/>
        </w:numPr>
        <w:shd w:val="clear" w:color="auto" w:fill="FFFFFF"/>
        <w:spacing w:after="100" w:afterAutospacing="1" w:line="208" w:lineRule="atLeast"/>
        <w:ind w:left="324"/>
        <w:jc w:val="both"/>
        <w:rPr>
          <w:rFonts w:ascii="Times New Roman" w:hAnsi="Times New Roman" w:cs="Times New Roman"/>
          <w:color w:val="333333"/>
          <w:sz w:val="26"/>
          <w:szCs w:val="26"/>
        </w:rPr>
      </w:pPr>
      <w:r w:rsidRPr="0069761B">
        <w:rPr>
          <w:rFonts w:ascii="Times New Roman" w:hAnsi="Times New Roman" w:cs="Times New Roman"/>
          <w:color w:val="333333"/>
          <w:sz w:val="26"/>
          <w:szCs w:val="26"/>
        </w:rPr>
        <w:t>Нарисуем</w:t>
      </w:r>
      <w:r>
        <w:rPr>
          <w:rFonts w:ascii="Times New Roman" w:hAnsi="Times New Roman" w:cs="Times New Roman"/>
          <w:color w:val="333333"/>
          <w:sz w:val="26"/>
          <w:szCs w:val="26"/>
        </w:rPr>
        <w:t xml:space="preserve"> две взаимно перпендикулярные линии</w:t>
      </w:r>
      <w:r w:rsidRPr="0069761B">
        <w:rPr>
          <w:rFonts w:ascii="Times New Roman" w:hAnsi="Times New Roman" w:cs="Times New Roman"/>
          <w:color w:val="333333"/>
          <w:sz w:val="26"/>
          <w:szCs w:val="26"/>
        </w:rPr>
        <w:t xml:space="preserve"> 10 см на 14 см. Разделим пополам по горизонтали и вертикали (дать понятия: симметрия лица, средняя линия – линия глаз).</w:t>
      </w:r>
    </w:p>
    <w:p w:rsidR="00686938" w:rsidRPr="0069761B" w:rsidRDefault="00686938" w:rsidP="00686938">
      <w:pPr>
        <w:pStyle w:val="a3"/>
        <w:numPr>
          <w:ilvl w:val="0"/>
          <w:numId w:val="2"/>
        </w:numPr>
        <w:shd w:val="clear" w:color="auto" w:fill="FFFFFF"/>
        <w:tabs>
          <w:tab w:val="clear" w:pos="720"/>
          <w:tab w:val="num" w:pos="426"/>
        </w:tabs>
        <w:spacing w:before="0" w:beforeAutospacing="0" w:after="0" w:afterAutospacing="0" w:line="208" w:lineRule="atLeast"/>
        <w:ind w:left="284" w:hanging="284"/>
        <w:jc w:val="both"/>
        <w:rPr>
          <w:color w:val="333333"/>
          <w:sz w:val="26"/>
          <w:szCs w:val="26"/>
        </w:rPr>
      </w:pPr>
      <w:r w:rsidRPr="0069761B">
        <w:rPr>
          <w:color w:val="333333"/>
          <w:sz w:val="26"/>
          <w:szCs w:val="26"/>
        </w:rPr>
        <w:t xml:space="preserve">Голова </w:t>
      </w:r>
      <w:r>
        <w:rPr>
          <w:color w:val="333333"/>
          <w:sz w:val="26"/>
          <w:szCs w:val="26"/>
        </w:rPr>
        <w:t>имеет яйцевидную форму, рисуем.  Б</w:t>
      </w:r>
      <w:r w:rsidRPr="0069761B">
        <w:rPr>
          <w:color w:val="333333"/>
          <w:sz w:val="26"/>
          <w:szCs w:val="26"/>
        </w:rPr>
        <w:t xml:space="preserve">удем соблюдать </w:t>
      </w:r>
      <w:r w:rsidRPr="0069761B">
        <w:rPr>
          <w:bCs/>
          <w:color w:val="1F1F1F"/>
          <w:sz w:val="26"/>
          <w:szCs w:val="26"/>
        </w:rPr>
        <w:t>пропорци</w:t>
      </w:r>
      <w:proofErr w:type="gramStart"/>
      <w:r w:rsidRPr="0069761B">
        <w:rPr>
          <w:bCs/>
          <w:color w:val="1F1F1F"/>
          <w:sz w:val="26"/>
          <w:szCs w:val="26"/>
        </w:rPr>
        <w:t>и</w:t>
      </w:r>
      <w:r>
        <w:rPr>
          <w:bCs/>
          <w:color w:val="1F1F1F"/>
          <w:sz w:val="26"/>
          <w:szCs w:val="26"/>
        </w:rPr>
        <w:t>-</w:t>
      </w:r>
      <w:proofErr w:type="gramEnd"/>
      <w:r w:rsidRPr="0069761B">
        <w:rPr>
          <w:bCs/>
          <w:color w:val="1F1F1F"/>
          <w:sz w:val="26"/>
          <w:szCs w:val="26"/>
        </w:rPr>
        <w:t xml:space="preserve">  это соотношение величин </w:t>
      </w:r>
      <w:r>
        <w:rPr>
          <w:bCs/>
          <w:color w:val="1F1F1F"/>
          <w:sz w:val="26"/>
          <w:szCs w:val="26"/>
        </w:rPr>
        <w:t xml:space="preserve">всех </w:t>
      </w:r>
      <w:r w:rsidRPr="0069761B">
        <w:rPr>
          <w:bCs/>
          <w:color w:val="1F1F1F"/>
          <w:sz w:val="26"/>
          <w:szCs w:val="26"/>
        </w:rPr>
        <w:t>частей, составляющее одно целое.</w:t>
      </w:r>
      <w:r w:rsidRPr="0069761B">
        <w:rPr>
          <w:color w:val="333333"/>
          <w:sz w:val="26"/>
          <w:szCs w:val="26"/>
        </w:rPr>
        <w:t xml:space="preserve"> Слово «пропорция» в переводе с латыни обозначает «соотношение», «соразмерность».</w:t>
      </w:r>
    </w:p>
    <w:p w:rsidR="00686938" w:rsidRPr="0069761B" w:rsidRDefault="00686938" w:rsidP="00686938">
      <w:pPr>
        <w:numPr>
          <w:ilvl w:val="0"/>
          <w:numId w:val="2"/>
        </w:numPr>
        <w:shd w:val="clear" w:color="auto" w:fill="FFFFFF"/>
        <w:spacing w:after="0" w:line="208" w:lineRule="atLeast"/>
        <w:ind w:left="324"/>
        <w:jc w:val="both"/>
        <w:rPr>
          <w:rFonts w:ascii="Times New Roman" w:hAnsi="Times New Roman" w:cs="Times New Roman"/>
          <w:color w:val="333333"/>
          <w:sz w:val="26"/>
          <w:szCs w:val="26"/>
        </w:rPr>
      </w:pPr>
      <w:r w:rsidRPr="0069761B">
        <w:rPr>
          <w:rFonts w:ascii="Times New Roman" w:hAnsi="Times New Roman" w:cs="Times New Roman"/>
          <w:color w:val="333333"/>
          <w:sz w:val="26"/>
          <w:szCs w:val="26"/>
        </w:rPr>
        <w:t xml:space="preserve">Делим линию глаз на 5 </w:t>
      </w:r>
      <w:r>
        <w:rPr>
          <w:rFonts w:ascii="Times New Roman" w:hAnsi="Times New Roman" w:cs="Times New Roman"/>
          <w:color w:val="333333"/>
          <w:sz w:val="26"/>
          <w:szCs w:val="26"/>
        </w:rPr>
        <w:t>равных частей, проводим линию до низа.</w:t>
      </w:r>
      <w:r w:rsidRPr="0069761B">
        <w:rPr>
          <w:rFonts w:ascii="Times New Roman" w:hAnsi="Times New Roman" w:cs="Times New Roman"/>
          <w:color w:val="333333"/>
          <w:sz w:val="26"/>
          <w:szCs w:val="26"/>
        </w:rPr>
        <w:t xml:space="preserve"> Рисуем глаза двумя дугообразными линиями.</w:t>
      </w:r>
    </w:p>
    <w:p w:rsidR="00686938" w:rsidRPr="0069761B" w:rsidRDefault="00686938" w:rsidP="00686938">
      <w:pPr>
        <w:pStyle w:val="a3"/>
        <w:shd w:val="clear" w:color="auto" w:fill="FFFFFF"/>
        <w:spacing w:before="0" w:beforeAutospacing="0" w:after="0" w:afterAutospacing="0" w:line="208" w:lineRule="atLeast"/>
        <w:jc w:val="both"/>
        <w:rPr>
          <w:color w:val="333333"/>
          <w:sz w:val="26"/>
          <w:szCs w:val="26"/>
        </w:rPr>
      </w:pPr>
      <w:r w:rsidRPr="0069761B">
        <w:rPr>
          <w:color w:val="333333"/>
          <w:sz w:val="26"/>
          <w:szCs w:val="26"/>
        </w:rPr>
        <w:t>Расстояние между глаз равно глазу. Проверяем.</w:t>
      </w:r>
    </w:p>
    <w:p w:rsidR="00686938"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hAnsi="Times New Roman" w:cs="Times New Roman"/>
          <w:color w:val="333333"/>
          <w:sz w:val="26"/>
          <w:szCs w:val="26"/>
        </w:rPr>
        <w:t xml:space="preserve">Рисуем глаза: глаз имеет два зрачка. Один большой – цветной, а второй маленький – чёрный. Закрашиваем зрачки. Чтобы глаза не были вытаращенными, прикроем зрачки веком. </w:t>
      </w:r>
      <w:r w:rsidRPr="0069761B">
        <w:rPr>
          <w:rFonts w:ascii="Times New Roman" w:eastAsia="Times New Roman" w:hAnsi="Times New Roman" w:cs="Times New Roman"/>
          <w:color w:val="1F1F1F"/>
          <w:sz w:val="26"/>
          <w:szCs w:val="26"/>
          <w:lang w:eastAsia="ru-RU"/>
        </w:rPr>
        <w:t xml:space="preserve">Глаза – это самая </w:t>
      </w:r>
      <w:r>
        <w:rPr>
          <w:rFonts w:ascii="Times New Roman" w:eastAsia="Times New Roman" w:hAnsi="Times New Roman" w:cs="Times New Roman"/>
          <w:color w:val="1F1F1F"/>
          <w:sz w:val="26"/>
          <w:szCs w:val="26"/>
          <w:lang w:eastAsia="ru-RU"/>
        </w:rPr>
        <w:t>красивая</w:t>
      </w:r>
      <w:r w:rsidRPr="0069761B">
        <w:rPr>
          <w:rFonts w:ascii="Times New Roman" w:eastAsia="Times New Roman" w:hAnsi="Times New Roman" w:cs="Times New Roman"/>
          <w:color w:val="1F1F1F"/>
          <w:sz w:val="26"/>
          <w:szCs w:val="26"/>
          <w:lang w:eastAsia="ru-RU"/>
        </w:rPr>
        <w:t xml:space="preserve"> деталь лица. Если глаза закрыты или спрятаны, теряется большая часть выразительных средств. Глаза иногда могут говорить больше, чем слова и по ним мы часто читаем эмоции человека. </w:t>
      </w:r>
    </w:p>
    <w:p w:rsidR="00686938" w:rsidRDefault="00686938" w:rsidP="00686938">
      <w:pPr>
        <w:shd w:val="clear" w:color="auto" w:fill="FFFFFF"/>
        <w:spacing w:after="0" w:line="234" w:lineRule="atLeast"/>
        <w:ind w:firstLine="567"/>
        <w:jc w:val="both"/>
        <w:rPr>
          <w:rFonts w:ascii="Times New Roman" w:hAnsi="Times New Roman" w:cs="Times New Roman"/>
          <w:color w:val="333333"/>
          <w:sz w:val="26"/>
          <w:szCs w:val="26"/>
        </w:rPr>
      </w:pPr>
      <w:r w:rsidRPr="0069761B">
        <w:rPr>
          <w:rFonts w:ascii="Times New Roman" w:hAnsi="Times New Roman" w:cs="Times New Roman"/>
          <w:color w:val="333333"/>
          <w:sz w:val="26"/>
          <w:szCs w:val="26"/>
        </w:rPr>
        <w:t xml:space="preserve">Над глазами находятся брови, нарисуем их. </w:t>
      </w:r>
      <w:r w:rsidRPr="0069761B">
        <w:rPr>
          <w:rFonts w:ascii="Times New Roman" w:eastAsia="Times New Roman" w:hAnsi="Times New Roman" w:cs="Times New Roman"/>
          <w:color w:val="1F1F1F"/>
          <w:sz w:val="26"/>
          <w:szCs w:val="26"/>
          <w:lang w:eastAsia="ru-RU"/>
        </w:rPr>
        <w:t>Брови над глазами, на расстоянии равной четверти высоты этой части головы.</w:t>
      </w:r>
      <w:r>
        <w:rPr>
          <w:rFonts w:ascii="Times New Roman" w:eastAsia="Times New Roman" w:hAnsi="Times New Roman" w:cs="Times New Roman"/>
          <w:color w:val="1F1F1F"/>
          <w:sz w:val="26"/>
          <w:szCs w:val="26"/>
          <w:lang w:eastAsia="ru-RU"/>
        </w:rPr>
        <w:t xml:space="preserve"> </w:t>
      </w:r>
      <w:r w:rsidRPr="0069761B">
        <w:rPr>
          <w:rFonts w:ascii="Times New Roman" w:hAnsi="Times New Roman" w:cs="Times New Roman"/>
          <w:color w:val="333333"/>
          <w:sz w:val="26"/>
          <w:szCs w:val="26"/>
        </w:rPr>
        <w:t>Форму придумайте сами. Закрасим их в направлении от носа.</w:t>
      </w:r>
    </w:p>
    <w:p w:rsidR="00686938" w:rsidRDefault="00686938" w:rsidP="00686938">
      <w:pPr>
        <w:shd w:val="clear" w:color="auto" w:fill="FFFFFF"/>
        <w:spacing w:after="0" w:line="208" w:lineRule="atLeast"/>
        <w:jc w:val="both"/>
        <w:rPr>
          <w:rFonts w:ascii="Times New Roman" w:hAnsi="Times New Roman" w:cs="Times New Roman"/>
          <w:color w:val="333333"/>
          <w:sz w:val="26"/>
          <w:szCs w:val="26"/>
        </w:rPr>
      </w:pPr>
      <w:r w:rsidRPr="0090465E">
        <w:rPr>
          <w:rFonts w:ascii="Times New Roman" w:hAnsi="Times New Roman" w:cs="Times New Roman"/>
          <w:color w:val="333333"/>
          <w:sz w:val="26"/>
          <w:szCs w:val="26"/>
        </w:rPr>
        <w:lastRenderedPageBreak/>
        <w:t>Рисуем верхнее веко, на котором располагаются ресницы. Ресницы рисуем в на</w:t>
      </w:r>
      <w:r>
        <w:rPr>
          <w:rFonts w:ascii="Times New Roman" w:hAnsi="Times New Roman" w:cs="Times New Roman"/>
          <w:color w:val="333333"/>
          <w:sz w:val="26"/>
          <w:szCs w:val="26"/>
        </w:rPr>
        <w:t>правлении от носа. Рисуем нижние</w:t>
      </w:r>
      <w:r w:rsidRPr="0090465E">
        <w:rPr>
          <w:rFonts w:ascii="Times New Roman" w:hAnsi="Times New Roman" w:cs="Times New Roman"/>
          <w:color w:val="333333"/>
          <w:sz w:val="26"/>
          <w:szCs w:val="26"/>
        </w:rPr>
        <w:t xml:space="preserve"> ресницы.</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b/>
          <w:color w:val="1F1F1F"/>
          <w:sz w:val="26"/>
          <w:szCs w:val="26"/>
          <w:lang w:eastAsia="ru-RU"/>
        </w:rPr>
      </w:pPr>
      <w:r>
        <w:rPr>
          <w:rFonts w:ascii="Times New Roman" w:eastAsia="Times New Roman" w:hAnsi="Times New Roman" w:cs="Times New Roman"/>
          <w:b/>
          <w:color w:val="1F1F1F"/>
          <w:sz w:val="26"/>
          <w:szCs w:val="26"/>
          <w:lang w:val="en-US" w:eastAsia="ru-RU"/>
        </w:rPr>
        <w:t>VI</w:t>
      </w:r>
      <w:r w:rsidRPr="00686938">
        <w:rPr>
          <w:rFonts w:ascii="Times New Roman" w:eastAsia="Times New Roman" w:hAnsi="Times New Roman" w:cs="Times New Roman"/>
          <w:b/>
          <w:color w:val="1F1F1F"/>
          <w:sz w:val="26"/>
          <w:szCs w:val="26"/>
          <w:lang w:eastAsia="ru-RU"/>
        </w:rPr>
        <w:t xml:space="preserve">. </w:t>
      </w:r>
      <w:r w:rsidRPr="0069761B">
        <w:rPr>
          <w:rFonts w:ascii="Times New Roman" w:eastAsia="Times New Roman" w:hAnsi="Times New Roman" w:cs="Times New Roman"/>
          <w:b/>
          <w:color w:val="1F1F1F"/>
          <w:sz w:val="26"/>
          <w:szCs w:val="26"/>
          <w:lang w:eastAsia="ru-RU"/>
        </w:rPr>
        <w:t>Физ. минутка.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5010"/>
      </w:tblGrid>
      <w:tr w:rsidR="00686938" w:rsidRPr="0069761B" w:rsidTr="00686938">
        <w:trPr>
          <w:trHeight w:val="1895"/>
        </w:trPr>
        <w:tc>
          <w:tcPr>
            <w:tcW w:w="5281" w:type="dxa"/>
          </w:tcPr>
          <w:p w:rsidR="00686938" w:rsidRPr="0069761B" w:rsidRDefault="00686938" w:rsidP="00CC70E6">
            <w:pPr>
              <w:spacing w:line="234" w:lineRule="atLeast"/>
              <w:rPr>
                <w:rFonts w:ascii="Times New Roman" w:eastAsia="Times New Roman" w:hAnsi="Times New Roman" w:cs="Times New Roman"/>
                <w:color w:val="1F1F1F"/>
                <w:sz w:val="26"/>
                <w:szCs w:val="26"/>
                <w:lang w:eastAsia="ru-RU"/>
              </w:rPr>
            </w:pPr>
            <w:r w:rsidRPr="0069761B">
              <w:rPr>
                <w:rFonts w:ascii="Times New Roman" w:hAnsi="Times New Roman" w:cs="Times New Roman"/>
                <w:color w:val="1F1F1F"/>
                <w:sz w:val="26"/>
                <w:szCs w:val="26"/>
              </w:rPr>
              <w:t>На горе стоит лесок</w:t>
            </w:r>
            <w:r w:rsidRPr="0069761B">
              <w:rPr>
                <w:rFonts w:ascii="Times New Roman" w:hAnsi="Times New Roman" w:cs="Times New Roman"/>
                <w:color w:val="1F1F1F"/>
                <w:sz w:val="26"/>
                <w:szCs w:val="26"/>
              </w:rPr>
              <w:br/>
            </w:r>
            <w:r w:rsidRPr="0069761B">
              <w:rPr>
                <w:rFonts w:ascii="Times New Roman" w:hAnsi="Times New Roman" w:cs="Times New Roman"/>
                <w:i/>
                <w:iCs/>
                <w:color w:val="1F1F1F"/>
                <w:sz w:val="26"/>
                <w:szCs w:val="26"/>
              </w:rPr>
              <w:t>круговые движения руками</w:t>
            </w:r>
            <w:r w:rsidRPr="0069761B">
              <w:rPr>
                <w:rFonts w:ascii="Times New Roman" w:hAnsi="Times New Roman" w:cs="Times New Roman"/>
                <w:color w:val="1F1F1F"/>
                <w:sz w:val="26"/>
                <w:szCs w:val="26"/>
              </w:rPr>
              <w:br/>
              <w:t xml:space="preserve">Он не низок не </w:t>
            </w:r>
            <w:proofErr w:type="gramStart"/>
            <w:r w:rsidRPr="0069761B">
              <w:rPr>
                <w:rFonts w:ascii="Times New Roman" w:hAnsi="Times New Roman" w:cs="Times New Roman"/>
                <w:color w:val="1F1F1F"/>
                <w:sz w:val="26"/>
                <w:szCs w:val="26"/>
              </w:rPr>
              <w:t>высок</w:t>
            </w:r>
            <w:proofErr w:type="gramEnd"/>
            <w:r w:rsidRPr="0069761B">
              <w:rPr>
                <w:rFonts w:ascii="Times New Roman" w:hAnsi="Times New Roman" w:cs="Times New Roman"/>
                <w:color w:val="1F1F1F"/>
                <w:sz w:val="26"/>
                <w:szCs w:val="26"/>
              </w:rPr>
              <w:br/>
            </w:r>
            <w:r w:rsidRPr="0069761B">
              <w:rPr>
                <w:rFonts w:ascii="Times New Roman" w:hAnsi="Times New Roman" w:cs="Times New Roman"/>
                <w:i/>
                <w:iCs/>
                <w:color w:val="1F1F1F"/>
                <w:sz w:val="26"/>
                <w:szCs w:val="26"/>
              </w:rPr>
              <w:t>сесть, встать, руки вверх</w:t>
            </w:r>
            <w:r w:rsidRPr="0069761B">
              <w:rPr>
                <w:rFonts w:ascii="Times New Roman" w:hAnsi="Times New Roman" w:cs="Times New Roman"/>
                <w:color w:val="1F1F1F"/>
                <w:sz w:val="26"/>
                <w:szCs w:val="26"/>
              </w:rPr>
              <w:br/>
              <w:t>Удивительная птица подает нам голосок</w:t>
            </w:r>
            <w:r w:rsidRPr="0069761B">
              <w:rPr>
                <w:rFonts w:ascii="Times New Roman" w:hAnsi="Times New Roman" w:cs="Times New Roman"/>
                <w:color w:val="1F1F1F"/>
                <w:sz w:val="26"/>
                <w:szCs w:val="26"/>
              </w:rPr>
              <w:br/>
            </w:r>
            <w:r w:rsidRPr="0069761B">
              <w:rPr>
                <w:rFonts w:ascii="Times New Roman" w:hAnsi="Times New Roman" w:cs="Times New Roman"/>
                <w:i/>
                <w:iCs/>
                <w:color w:val="1F1F1F"/>
                <w:sz w:val="26"/>
                <w:szCs w:val="26"/>
              </w:rPr>
              <w:t>глаза и руки вверх, потянуться</w:t>
            </w:r>
          </w:p>
        </w:tc>
        <w:tc>
          <w:tcPr>
            <w:tcW w:w="5282" w:type="dxa"/>
          </w:tcPr>
          <w:p w:rsidR="00686938" w:rsidRPr="0069761B" w:rsidRDefault="00686938" w:rsidP="00686938">
            <w:pPr>
              <w:pStyle w:val="a3"/>
              <w:spacing w:before="0" w:beforeAutospacing="0" w:after="104" w:afterAutospacing="0" w:line="208" w:lineRule="atLeast"/>
              <w:rPr>
                <w:color w:val="1F1F1F"/>
                <w:sz w:val="26"/>
                <w:szCs w:val="26"/>
              </w:rPr>
            </w:pPr>
            <w:r w:rsidRPr="0069761B">
              <w:rPr>
                <w:color w:val="1F1F1F"/>
                <w:sz w:val="26"/>
                <w:szCs w:val="26"/>
              </w:rPr>
              <w:t>По тропинке два туриста</w:t>
            </w:r>
            <w:r w:rsidRPr="0069761B">
              <w:rPr>
                <w:color w:val="1F1F1F"/>
                <w:sz w:val="26"/>
                <w:szCs w:val="26"/>
              </w:rPr>
              <w:br/>
              <w:t>Шли домой из далека</w:t>
            </w:r>
            <w:r w:rsidRPr="0069761B">
              <w:rPr>
                <w:color w:val="1F1F1F"/>
                <w:sz w:val="26"/>
                <w:szCs w:val="26"/>
              </w:rPr>
              <w:br/>
            </w:r>
            <w:r w:rsidRPr="0069761B">
              <w:rPr>
                <w:i/>
                <w:iCs/>
                <w:color w:val="1F1F1F"/>
                <w:sz w:val="26"/>
                <w:szCs w:val="26"/>
              </w:rPr>
              <w:t>ходьба на месте</w:t>
            </w:r>
            <w:r w:rsidRPr="0069761B">
              <w:rPr>
                <w:color w:val="1F1F1F"/>
                <w:sz w:val="26"/>
                <w:szCs w:val="26"/>
              </w:rPr>
              <w:br/>
              <w:t>Говорят</w:t>
            </w:r>
            <w:proofErr w:type="gramStart"/>
            <w:r w:rsidRPr="0069761B">
              <w:rPr>
                <w:color w:val="1F1F1F"/>
                <w:sz w:val="26"/>
                <w:szCs w:val="26"/>
              </w:rPr>
              <w:t>:"</w:t>
            </w:r>
            <w:proofErr w:type="gramEnd"/>
            <w:r w:rsidRPr="0069761B">
              <w:rPr>
                <w:color w:val="1F1F1F"/>
                <w:sz w:val="26"/>
                <w:szCs w:val="26"/>
              </w:rPr>
              <w:t>Такого свиста, мы не слышали пока"</w:t>
            </w:r>
            <w:r w:rsidRPr="0069761B">
              <w:rPr>
                <w:color w:val="1F1F1F"/>
                <w:sz w:val="26"/>
                <w:szCs w:val="26"/>
              </w:rPr>
              <w:br/>
            </w:r>
            <w:r w:rsidRPr="0069761B">
              <w:rPr>
                <w:i/>
                <w:iCs/>
                <w:color w:val="1F1F1F"/>
                <w:sz w:val="26"/>
                <w:szCs w:val="26"/>
              </w:rPr>
              <w:t>плечи поднять</w:t>
            </w:r>
          </w:p>
        </w:tc>
      </w:tr>
    </w:tbl>
    <w:p w:rsidR="00686938" w:rsidRPr="0069761B" w:rsidRDefault="00686938" w:rsidP="00686938">
      <w:pPr>
        <w:numPr>
          <w:ilvl w:val="0"/>
          <w:numId w:val="2"/>
        </w:numPr>
        <w:shd w:val="clear" w:color="auto" w:fill="FFFFFF"/>
        <w:spacing w:after="0" w:line="208" w:lineRule="atLeast"/>
        <w:ind w:left="567" w:hanging="603"/>
        <w:jc w:val="both"/>
        <w:rPr>
          <w:rFonts w:ascii="Times New Roman" w:hAnsi="Times New Roman" w:cs="Times New Roman"/>
          <w:color w:val="333333"/>
          <w:sz w:val="26"/>
          <w:szCs w:val="26"/>
        </w:rPr>
      </w:pPr>
      <w:r w:rsidRPr="0069761B">
        <w:rPr>
          <w:rFonts w:ascii="Times New Roman" w:hAnsi="Times New Roman" w:cs="Times New Roman"/>
          <w:color w:val="333333"/>
          <w:sz w:val="26"/>
          <w:szCs w:val="26"/>
        </w:rPr>
        <w:t>Рисуем нос. Если научишься рисовать нос – научишься рисовать человека.</w:t>
      </w:r>
    </w:p>
    <w:p w:rsidR="00686938" w:rsidRPr="0069761B" w:rsidRDefault="00686938" w:rsidP="00686938">
      <w:pPr>
        <w:pStyle w:val="a3"/>
        <w:shd w:val="clear" w:color="auto" w:fill="FFFFFF"/>
        <w:spacing w:before="0" w:beforeAutospacing="0" w:after="0" w:afterAutospacing="0" w:line="208" w:lineRule="atLeast"/>
        <w:jc w:val="both"/>
        <w:rPr>
          <w:color w:val="333333"/>
          <w:sz w:val="26"/>
          <w:szCs w:val="26"/>
        </w:rPr>
      </w:pPr>
      <w:r w:rsidRPr="0069761B">
        <w:rPr>
          <w:color w:val="333333"/>
          <w:sz w:val="26"/>
          <w:szCs w:val="26"/>
        </w:rPr>
        <w:t>Делим нижнюю часть головы пополам, проводим го</w:t>
      </w:r>
      <w:r>
        <w:rPr>
          <w:color w:val="333333"/>
          <w:sz w:val="26"/>
          <w:szCs w:val="26"/>
        </w:rPr>
        <w:t>ризонтальную линию – линия</w:t>
      </w:r>
      <w:r w:rsidRPr="00686938">
        <w:rPr>
          <w:color w:val="333333"/>
          <w:sz w:val="26"/>
          <w:szCs w:val="26"/>
        </w:rPr>
        <w:t xml:space="preserve"> </w:t>
      </w:r>
      <w:r>
        <w:rPr>
          <w:color w:val="333333"/>
          <w:sz w:val="26"/>
          <w:szCs w:val="26"/>
        </w:rPr>
        <w:t>нос</w:t>
      </w:r>
      <w:proofErr w:type="gramStart"/>
      <w:r>
        <w:rPr>
          <w:color w:val="333333"/>
          <w:sz w:val="26"/>
          <w:szCs w:val="26"/>
        </w:rPr>
        <w:t>а</w:t>
      </w:r>
      <w:r w:rsidRPr="0069761B">
        <w:rPr>
          <w:color w:val="333333"/>
          <w:sz w:val="26"/>
          <w:szCs w:val="26"/>
        </w:rPr>
        <w:t>(</w:t>
      </w:r>
      <w:proofErr w:type="gramEnd"/>
      <w:r w:rsidRPr="0069761B">
        <w:rPr>
          <w:color w:val="333333"/>
          <w:sz w:val="26"/>
          <w:szCs w:val="26"/>
        </w:rPr>
        <w:t>кончик). От бровей ведем две параллельные линии переносицы, слегка расходящиеся к кончику носа. Рисуем крылья носа дугообразными линиями. Дугообразными линиями рисуем ноздри.</w:t>
      </w:r>
    </w:p>
    <w:p w:rsidR="00686938" w:rsidRPr="00686938" w:rsidRDefault="00686938" w:rsidP="00686938">
      <w:pPr>
        <w:pStyle w:val="a3"/>
        <w:shd w:val="clear" w:color="auto" w:fill="FFFFFF"/>
        <w:spacing w:before="0" w:beforeAutospacing="0" w:after="0" w:afterAutospacing="0" w:line="208" w:lineRule="atLeast"/>
        <w:ind w:firstLine="567"/>
        <w:jc w:val="both"/>
        <w:rPr>
          <w:color w:val="333333"/>
          <w:sz w:val="26"/>
          <w:szCs w:val="26"/>
        </w:rPr>
      </w:pPr>
      <w:r w:rsidRPr="0069761B">
        <w:rPr>
          <w:color w:val="333333"/>
          <w:sz w:val="26"/>
          <w:szCs w:val="26"/>
        </w:rPr>
        <w:t>Часть лица от линии кончика носа до подбородка делим пополам – линия рта. Уголки рта находятся под зрачками. Проводим линии от зрачков вниз. Форма губ разная. От середины двумя дугообразными линиями влево и вправо рисуем верхнюю губу. Дугообразной линией рисуем нижнюю губу. Закрашиваем. Верхняя губа темнее, нижняя – светлее, т.к. на неё падает свет.</w:t>
      </w:r>
      <w:r w:rsidRPr="00FD7690">
        <w:rPr>
          <w:color w:val="333333"/>
          <w:sz w:val="26"/>
          <w:szCs w:val="26"/>
        </w:rPr>
        <w:t xml:space="preserve"> </w:t>
      </w:r>
      <w:r w:rsidRPr="0069761B">
        <w:rPr>
          <w:color w:val="333333"/>
          <w:sz w:val="26"/>
          <w:szCs w:val="26"/>
        </w:rPr>
        <w:t xml:space="preserve">Губы, как и глаза, являются наиболее выразительными частями лица. Они бывают очень разнообразны по форме, поэтому необходимо уловить и стремиться передавать их характерную особенность: их размер, полноту; нижняя губа </w:t>
      </w:r>
      <w:r w:rsidRPr="00686938">
        <w:rPr>
          <w:color w:val="333333"/>
          <w:sz w:val="26"/>
          <w:szCs w:val="26"/>
        </w:rPr>
        <w:t>может сильно выступать, а верхняя нависать над ней и т. п.</w:t>
      </w:r>
    </w:p>
    <w:p w:rsidR="00686938" w:rsidRPr="00686938" w:rsidRDefault="00686938" w:rsidP="00686938">
      <w:pPr>
        <w:pStyle w:val="a6"/>
        <w:numPr>
          <w:ilvl w:val="0"/>
          <w:numId w:val="2"/>
        </w:numPr>
        <w:shd w:val="clear" w:color="auto" w:fill="FFFFFF"/>
        <w:tabs>
          <w:tab w:val="clear" w:pos="720"/>
          <w:tab w:val="num" w:pos="0"/>
        </w:tabs>
        <w:spacing w:after="0" w:line="234" w:lineRule="atLeast"/>
        <w:ind w:left="0" w:hanging="11"/>
        <w:jc w:val="both"/>
        <w:rPr>
          <w:rFonts w:ascii="Times New Roman" w:eastAsia="Times New Roman" w:hAnsi="Times New Roman" w:cs="Times New Roman"/>
          <w:color w:val="1F1F1F"/>
          <w:sz w:val="26"/>
          <w:szCs w:val="26"/>
          <w:lang w:eastAsia="ru-RU"/>
        </w:rPr>
      </w:pPr>
      <w:r w:rsidRPr="00686938">
        <w:rPr>
          <w:rFonts w:ascii="Times New Roman" w:hAnsi="Times New Roman" w:cs="Times New Roman"/>
          <w:color w:val="333333"/>
          <w:sz w:val="26"/>
          <w:szCs w:val="26"/>
        </w:rPr>
        <w:t>Рисуем уши. Уши располагаются между линиями переносицы и кончика носа. Рисуем уши ближе к голове, прорисовываем мочку уха, обозначаем ямки.</w:t>
      </w:r>
      <w:r w:rsidRPr="00686938">
        <w:rPr>
          <w:rFonts w:ascii="Times New Roman" w:eastAsia="Times New Roman" w:hAnsi="Times New Roman" w:cs="Times New Roman"/>
          <w:color w:val="1F1F1F"/>
          <w:sz w:val="26"/>
          <w:szCs w:val="26"/>
          <w:lang w:eastAsia="ru-RU"/>
        </w:rPr>
        <w:t xml:space="preserve"> Ухо поначалу представляется очень сложным и требует обучения и практики для достижения точности его изображения.</w:t>
      </w:r>
    </w:p>
    <w:p w:rsidR="00686938" w:rsidRPr="00686938" w:rsidRDefault="00686938" w:rsidP="00686938">
      <w:pPr>
        <w:shd w:val="clear" w:color="auto" w:fill="FFFFFF"/>
        <w:tabs>
          <w:tab w:val="num" w:pos="0"/>
        </w:tabs>
        <w:spacing w:after="0" w:line="208" w:lineRule="atLeast"/>
        <w:ind w:firstLine="709"/>
        <w:jc w:val="both"/>
        <w:rPr>
          <w:rFonts w:ascii="Times New Roman" w:hAnsi="Times New Roman" w:cs="Times New Roman"/>
          <w:color w:val="333333"/>
          <w:sz w:val="26"/>
          <w:szCs w:val="26"/>
        </w:rPr>
      </w:pPr>
      <w:r w:rsidRPr="00686938">
        <w:rPr>
          <w:rFonts w:ascii="Times New Roman" w:hAnsi="Times New Roman" w:cs="Times New Roman"/>
          <w:color w:val="333333"/>
          <w:sz w:val="26"/>
          <w:szCs w:val="26"/>
        </w:rPr>
        <w:t>Итак, основные пропорции уже нарисованные.</w:t>
      </w:r>
    </w:p>
    <w:p w:rsidR="00686938" w:rsidRPr="00686938" w:rsidRDefault="00686938" w:rsidP="00686938">
      <w:pPr>
        <w:shd w:val="clear" w:color="auto" w:fill="FFFFFF"/>
        <w:tabs>
          <w:tab w:val="num" w:pos="0"/>
        </w:tabs>
        <w:spacing w:after="0" w:line="208" w:lineRule="atLeast"/>
        <w:ind w:hanging="11"/>
        <w:jc w:val="both"/>
        <w:rPr>
          <w:rFonts w:ascii="Times New Roman" w:hAnsi="Times New Roman" w:cs="Times New Roman"/>
          <w:color w:val="333333"/>
          <w:sz w:val="26"/>
          <w:szCs w:val="26"/>
        </w:rPr>
      </w:pPr>
      <w:r w:rsidRPr="00686938">
        <w:rPr>
          <w:rFonts w:ascii="Times New Roman" w:hAnsi="Times New Roman" w:cs="Times New Roman"/>
          <w:color w:val="333333"/>
          <w:sz w:val="26"/>
          <w:szCs w:val="26"/>
        </w:rPr>
        <w:t xml:space="preserve">Выделяем мягким карандашом: брови, ресницы, зрачок, ноздри, линию рта. </w:t>
      </w:r>
    </w:p>
    <w:p w:rsidR="00686938" w:rsidRPr="00686938" w:rsidRDefault="00686938" w:rsidP="00686938">
      <w:pPr>
        <w:shd w:val="clear" w:color="auto" w:fill="FFFFFF"/>
        <w:tabs>
          <w:tab w:val="num" w:pos="0"/>
        </w:tabs>
        <w:spacing w:after="0" w:line="208" w:lineRule="atLeast"/>
        <w:ind w:hanging="11"/>
        <w:jc w:val="both"/>
        <w:rPr>
          <w:rFonts w:ascii="Times New Roman" w:hAnsi="Times New Roman" w:cs="Times New Roman"/>
          <w:color w:val="333333"/>
          <w:sz w:val="26"/>
          <w:szCs w:val="26"/>
        </w:rPr>
      </w:pPr>
      <w:r w:rsidRPr="00686938">
        <w:rPr>
          <w:rFonts w:ascii="Times New Roman" w:hAnsi="Times New Roman" w:cs="Times New Roman"/>
          <w:color w:val="333333"/>
          <w:sz w:val="26"/>
          <w:szCs w:val="26"/>
        </w:rPr>
        <w:t>Рисуем волосы. Создайте образ мальчика или девочки и подрисуем шею, чтобы смотрелся цельным портрет. В действительности редко встречаются у людей такие идеальные пропорции, но знать их необходимо, чтобы видеть отклонения от нормы и лучше понимать индивидуальные пропорции живой натуры.</w:t>
      </w:r>
    </w:p>
    <w:p w:rsidR="00686938" w:rsidRPr="00686938" w:rsidRDefault="00686938" w:rsidP="00686938">
      <w:pPr>
        <w:shd w:val="clear" w:color="auto" w:fill="FFFFFF"/>
        <w:spacing w:after="0" w:line="234" w:lineRule="atLeast"/>
        <w:jc w:val="both"/>
        <w:rPr>
          <w:rFonts w:ascii="Times New Roman" w:eastAsia="Times New Roman" w:hAnsi="Times New Roman" w:cs="Times New Roman"/>
          <w:color w:val="1F1F1F"/>
          <w:sz w:val="26"/>
          <w:szCs w:val="26"/>
          <w:lang w:eastAsia="ru-RU"/>
        </w:rPr>
      </w:pPr>
      <w:r w:rsidRPr="00686938">
        <w:rPr>
          <w:rFonts w:ascii="Times New Roman" w:eastAsia="Times New Roman" w:hAnsi="Times New Roman" w:cs="Times New Roman"/>
          <w:color w:val="1F1F1F"/>
          <w:sz w:val="26"/>
          <w:szCs w:val="26"/>
          <w:lang w:eastAsia="ru-RU"/>
        </w:rPr>
        <w:t> </w:t>
      </w:r>
      <w:r w:rsidRPr="00686938">
        <w:rPr>
          <w:rFonts w:ascii="Times New Roman" w:eastAsia="Times New Roman" w:hAnsi="Times New Roman" w:cs="Times New Roman"/>
          <w:b/>
          <w:bCs/>
          <w:color w:val="1F1F1F"/>
          <w:sz w:val="26"/>
          <w:szCs w:val="26"/>
          <w:lang w:val="en-US" w:eastAsia="ru-RU"/>
        </w:rPr>
        <w:t>VII</w:t>
      </w:r>
      <w:r w:rsidRPr="00686938">
        <w:rPr>
          <w:rFonts w:ascii="Times New Roman" w:eastAsia="Times New Roman" w:hAnsi="Times New Roman" w:cs="Times New Roman"/>
          <w:b/>
          <w:bCs/>
          <w:color w:val="1F1F1F"/>
          <w:sz w:val="26"/>
          <w:szCs w:val="26"/>
          <w:lang w:eastAsia="ru-RU"/>
        </w:rPr>
        <w:t>. Актуализация знаний</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Рисунок головы требует более глубоких знаний и большого опыта.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Рисование человека необходимо начинать с построения обобщенной, но характерной массы всей головы, а затем постепенно работать над выявлением сначала ее больших форм, а затем деталей, составляя их друг с другом, и со всей головой</w:t>
      </w:r>
      <w:proofErr w:type="gramStart"/>
      <w:r w:rsidRPr="0069761B">
        <w:rPr>
          <w:rFonts w:ascii="Times New Roman" w:eastAsia="Times New Roman" w:hAnsi="Times New Roman" w:cs="Times New Roman"/>
          <w:color w:val="1F1F1F"/>
          <w:sz w:val="26"/>
          <w:szCs w:val="26"/>
          <w:lang w:eastAsia="ru-RU"/>
        </w:rPr>
        <w:t xml:space="preserve"> ,</w:t>
      </w:r>
      <w:proofErr w:type="gramEnd"/>
      <w:r w:rsidRPr="0069761B">
        <w:rPr>
          <w:rFonts w:ascii="Times New Roman" w:eastAsia="Times New Roman" w:hAnsi="Times New Roman" w:cs="Times New Roman"/>
          <w:color w:val="1F1F1F"/>
          <w:sz w:val="26"/>
          <w:szCs w:val="26"/>
          <w:lang w:eastAsia="ru-RU"/>
        </w:rPr>
        <w:t xml:space="preserve"> как в натуре, так и на рисунке.</w:t>
      </w:r>
    </w:p>
    <w:p w:rsidR="00686938" w:rsidRPr="0069761B" w:rsidRDefault="00686938" w:rsidP="00686938">
      <w:pPr>
        <w:shd w:val="clear" w:color="auto" w:fill="FFFFFF"/>
        <w:spacing w:after="0" w:line="234" w:lineRule="atLeast"/>
        <w:jc w:val="both"/>
        <w:rPr>
          <w:rFonts w:ascii="Times New Roman" w:eastAsia="Times New Roman" w:hAnsi="Times New Roman" w:cs="Times New Roman"/>
          <w:b/>
          <w:bCs/>
          <w:color w:val="1F1F1F"/>
          <w:sz w:val="26"/>
          <w:szCs w:val="26"/>
          <w:lang w:eastAsia="ru-RU"/>
        </w:rPr>
      </w:pPr>
      <w:r>
        <w:rPr>
          <w:rFonts w:ascii="Times New Roman" w:eastAsia="Times New Roman" w:hAnsi="Times New Roman" w:cs="Times New Roman"/>
          <w:b/>
          <w:bCs/>
          <w:color w:val="1F1F1F"/>
          <w:sz w:val="26"/>
          <w:szCs w:val="26"/>
          <w:lang w:eastAsia="ru-RU"/>
        </w:rPr>
        <w:t>  V</w:t>
      </w:r>
      <w:r>
        <w:rPr>
          <w:rFonts w:ascii="Times New Roman" w:eastAsia="Times New Roman" w:hAnsi="Times New Roman" w:cs="Times New Roman"/>
          <w:b/>
          <w:bCs/>
          <w:color w:val="1F1F1F"/>
          <w:sz w:val="26"/>
          <w:szCs w:val="26"/>
          <w:lang w:val="en-US" w:eastAsia="ru-RU"/>
        </w:rPr>
        <w:t>III</w:t>
      </w:r>
      <w:r w:rsidRPr="0069761B">
        <w:rPr>
          <w:rFonts w:ascii="Times New Roman" w:eastAsia="Times New Roman" w:hAnsi="Times New Roman" w:cs="Times New Roman"/>
          <w:b/>
          <w:bCs/>
          <w:color w:val="1F1F1F"/>
          <w:sz w:val="26"/>
          <w:szCs w:val="26"/>
          <w:lang w:eastAsia="ru-RU"/>
        </w:rPr>
        <w:t>. Итог урока</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Выставка работ учащихся.</w:t>
      </w:r>
      <w:r w:rsidRPr="0069761B">
        <w:rPr>
          <w:rFonts w:ascii="Times New Roman" w:hAnsi="Times New Roman" w:cs="Times New Roman"/>
          <w:color w:val="333333"/>
          <w:sz w:val="26"/>
          <w:szCs w:val="26"/>
        </w:rPr>
        <w:t xml:space="preserve"> Обсуждение. Выставление оценок.</w:t>
      </w:r>
    </w:p>
    <w:p w:rsidR="00686938" w:rsidRPr="0069761B" w:rsidRDefault="00686938" w:rsidP="00686938">
      <w:pPr>
        <w:shd w:val="clear" w:color="auto" w:fill="FFFFFF"/>
        <w:spacing w:after="0" w:line="234" w:lineRule="atLeast"/>
        <w:ind w:firstLine="567"/>
        <w:jc w:val="both"/>
        <w:rPr>
          <w:rFonts w:ascii="Times New Roman" w:eastAsia="Times New Roman" w:hAnsi="Times New Roman" w:cs="Times New Roman"/>
          <w:color w:val="1F1F1F"/>
          <w:sz w:val="26"/>
          <w:szCs w:val="26"/>
          <w:lang w:eastAsia="ru-RU"/>
        </w:rPr>
      </w:pPr>
      <w:r w:rsidRPr="0069761B">
        <w:rPr>
          <w:rFonts w:ascii="Times New Roman" w:eastAsia="Times New Roman" w:hAnsi="Times New Roman" w:cs="Times New Roman"/>
          <w:color w:val="1F1F1F"/>
          <w:sz w:val="26"/>
          <w:szCs w:val="26"/>
          <w:lang w:eastAsia="ru-RU"/>
        </w:rPr>
        <w:t xml:space="preserve">По вашим работам видно, что сегодня вы сделали первый шаг в освоении техники изображения человека. И хотя не все сразу у вас получилось четко и пропорционально, </w:t>
      </w:r>
      <w:proofErr w:type="gramStart"/>
      <w:r w:rsidRPr="0069761B">
        <w:rPr>
          <w:rFonts w:ascii="Times New Roman" w:eastAsia="Times New Roman" w:hAnsi="Times New Roman" w:cs="Times New Roman"/>
          <w:color w:val="1F1F1F"/>
          <w:sz w:val="26"/>
          <w:szCs w:val="26"/>
          <w:lang w:eastAsia="ru-RU"/>
        </w:rPr>
        <w:t>но</w:t>
      </w:r>
      <w:proofErr w:type="gramEnd"/>
      <w:r w:rsidRPr="0069761B">
        <w:rPr>
          <w:rFonts w:ascii="Times New Roman" w:eastAsia="Times New Roman" w:hAnsi="Times New Roman" w:cs="Times New Roman"/>
          <w:color w:val="1F1F1F"/>
          <w:sz w:val="26"/>
          <w:szCs w:val="26"/>
          <w:lang w:eastAsia="ru-RU"/>
        </w:rPr>
        <w:t xml:space="preserve"> только пробуя, постоянно зарисовывая какие – либо индивидуальные черты лица людей, вы сможете научиться правильно изображать человека, добиваться сходства в портретах.</w:t>
      </w:r>
    </w:p>
    <w:p w:rsidR="00686938" w:rsidRPr="00686938" w:rsidRDefault="00686938" w:rsidP="00686938">
      <w:pPr>
        <w:shd w:val="clear" w:color="auto" w:fill="FFFFFF"/>
        <w:spacing w:after="0" w:line="234" w:lineRule="atLeast"/>
        <w:jc w:val="both"/>
        <w:rPr>
          <w:rFonts w:ascii="Times New Roman" w:eastAsia="Times New Roman" w:hAnsi="Times New Roman" w:cs="Times New Roman"/>
          <w:b/>
          <w:bCs/>
          <w:color w:val="1F1F1F"/>
          <w:sz w:val="26"/>
          <w:szCs w:val="26"/>
          <w:lang w:eastAsia="ru-RU"/>
        </w:rPr>
      </w:pPr>
      <w:r w:rsidRPr="00686938">
        <w:rPr>
          <w:rFonts w:ascii="Times New Roman" w:eastAsia="Times New Roman" w:hAnsi="Times New Roman" w:cs="Times New Roman"/>
          <w:b/>
          <w:color w:val="1F1F1F"/>
          <w:sz w:val="26"/>
          <w:szCs w:val="26"/>
          <w:lang w:val="en-US" w:eastAsia="ru-RU"/>
        </w:rPr>
        <w:t>IX</w:t>
      </w:r>
      <w:r w:rsidRPr="00686938">
        <w:rPr>
          <w:rFonts w:ascii="Times New Roman" w:eastAsia="Times New Roman" w:hAnsi="Times New Roman" w:cs="Times New Roman"/>
          <w:b/>
          <w:color w:val="1F1F1F"/>
          <w:sz w:val="26"/>
          <w:szCs w:val="26"/>
          <w:lang w:eastAsia="ru-RU"/>
        </w:rPr>
        <w:t>.</w:t>
      </w:r>
      <w:r w:rsidRPr="00686938">
        <w:rPr>
          <w:rFonts w:ascii="Times New Roman" w:eastAsia="Times New Roman" w:hAnsi="Times New Roman" w:cs="Times New Roman"/>
          <w:b/>
          <w:bCs/>
          <w:color w:val="1F1F1F"/>
          <w:sz w:val="26"/>
          <w:szCs w:val="26"/>
          <w:lang w:eastAsia="ru-RU"/>
        </w:rPr>
        <w:t xml:space="preserve"> Домашняя работа.</w:t>
      </w:r>
    </w:p>
    <w:p w:rsidR="0090572B" w:rsidRDefault="00686938" w:rsidP="00686938">
      <w:pPr>
        <w:pStyle w:val="a3"/>
        <w:shd w:val="clear" w:color="auto" w:fill="FFFFFF"/>
        <w:spacing w:before="0" w:beforeAutospacing="0" w:after="104" w:afterAutospacing="0" w:line="208" w:lineRule="atLeast"/>
        <w:jc w:val="both"/>
      </w:pPr>
      <w:r w:rsidRPr="0069761B">
        <w:rPr>
          <w:color w:val="333333"/>
          <w:sz w:val="26"/>
          <w:szCs w:val="26"/>
        </w:rPr>
        <w:t>Принести цветную бумагу, будем выполнять аппликацию по изображению головы с различно соотнесенными деталями лица.</w:t>
      </w:r>
    </w:p>
    <w:sectPr w:rsidR="0090572B" w:rsidSect="0068693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DD4"/>
    <w:multiLevelType w:val="hybridMultilevel"/>
    <w:tmpl w:val="ABD0F732"/>
    <w:lvl w:ilvl="0" w:tplc="2DCE9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112D9E"/>
    <w:multiLevelType w:val="hybridMultilevel"/>
    <w:tmpl w:val="5032E520"/>
    <w:lvl w:ilvl="0" w:tplc="DBB2ED8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C6177F"/>
    <w:multiLevelType w:val="multilevel"/>
    <w:tmpl w:val="3556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3D40A1"/>
    <w:multiLevelType w:val="multilevel"/>
    <w:tmpl w:val="498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92D9C"/>
    <w:multiLevelType w:val="multilevel"/>
    <w:tmpl w:val="D326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86938"/>
    <w:rsid w:val="0000016F"/>
    <w:rsid w:val="00000F5F"/>
    <w:rsid w:val="000025C6"/>
    <w:rsid w:val="00002A57"/>
    <w:rsid w:val="00004F5D"/>
    <w:rsid w:val="000060BF"/>
    <w:rsid w:val="000064A5"/>
    <w:rsid w:val="00007414"/>
    <w:rsid w:val="000104F7"/>
    <w:rsid w:val="00010E8E"/>
    <w:rsid w:val="00011164"/>
    <w:rsid w:val="00013D14"/>
    <w:rsid w:val="00015A88"/>
    <w:rsid w:val="00015E58"/>
    <w:rsid w:val="00016DEF"/>
    <w:rsid w:val="000178CD"/>
    <w:rsid w:val="000239D9"/>
    <w:rsid w:val="000272F1"/>
    <w:rsid w:val="00031C47"/>
    <w:rsid w:val="00033C0C"/>
    <w:rsid w:val="00036DBF"/>
    <w:rsid w:val="000400C0"/>
    <w:rsid w:val="00040BDB"/>
    <w:rsid w:val="00041FE5"/>
    <w:rsid w:val="000473D0"/>
    <w:rsid w:val="000508E5"/>
    <w:rsid w:val="00051531"/>
    <w:rsid w:val="00051BDF"/>
    <w:rsid w:val="00053862"/>
    <w:rsid w:val="00053B50"/>
    <w:rsid w:val="00053C84"/>
    <w:rsid w:val="000546F1"/>
    <w:rsid w:val="00054A07"/>
    <w:rsid w:val="00057ABE"/>
    <w:rsid w:val="0006563C"/>
    <w:rsid w:val="00073505"/>
    <w:rsid w:val="00073774"/>
    <w:rsid w:val="000741A9"/>
    <w:rsid w:val="00077827"/>
    <w:rsid w:val="00080273"/>
    <w:rsid w:val="0008061E"/>
    <w:rsid w:val="000814AD"/>
    <w:rsid w:val="00081FD1"/>
    <w:rsid w:val="00085BFF"/>
    <w:rsid w:val="00085EFD"/>
    <w:rsid w:val="00091141"/>
    <w:rsid w:val="00096929"/>
    <w:rsid w:val="000A29E7"/>
    <w:rsid w:val="000A4EE2"/>
    <w:rsid w:val="000A6C3D"/>
    <w:rsid w:val="000A720B"/>
    <w:rsid w:val="000A7C89"/>
    <w:rsid w:val="000A7EAA"/>
    <w:rsid w:val="000B00AA"/>
    <w:rsid w:val="000B135D"/>
    <w:rsid w:val="000B206F"/>
    <w:rsid w:val="000B3FF2"/>
    <w:rsid w:val="000C03C1"/>
    <w:rsid w:val="000C199A"/>
    <w:rsid w:val="000C3809"/>
    <w:rsid w:val="000C425B"/>
    <w:rsid w:val="000C6571"/>
    <w:rsid w:val="000C65AF"/>
    <w:rsid w:val="000C78A9"/>
    <w:rsid w:val="000D421E"/>
    <w:rsid w:val="000D56D9"/>
    <w:rsid w:val="000D65B6"/>
    <w:rsid w:val="000D735D"/>
    <w:rsid w:val="000D75A0"/>
    <w:rsid w:val="000E2664"/>
    <w:rsid w:val="000E28FA"/>
    <w:rsid w:val="000E3E16"/>
    <w:rsid w:val="000E4B7A"/>
    <w:rsid w:val="000E7029"/>
    <w:rsid w:val="000F1E8C"/>
    <w:rsid w:val="000F283C"/>
    <w:rsid w:val="000F36D1"/>
    <w:rsid w:val="000F37AE"/>
    <w:rsid w:val="000F690C"/>
    <w:rsid w:val="000F6930"/>
    <w:rsid w:val="001011C7"/>
    <w:rsid w:val="00101ED5"/>
    <w:rsid w:val="00102B70"/>
    <w:rsid w:val="00104151"/>
    <w:rsid w:val="00111660"/>
    <w:rsid w:val="001152C5"/>
    <w:rsid w:val="00115B4E"/>
    <w:rsid w:val="0011714A"/>
    <w:rsid w:val="00120E59"/>
    <w:rsid w:val="00122184"/>
    <w:rsid w:val="00122A89"/>
    <w:rsid w:val="00125D9E"/>
    <w:rsid w:val="00131584"/>
    <w:rsid w:val="00133511"/>
    <w:rsid w:val="00135595"/>
    <w:rsid w:val="00135D16"/>
    <w:rsid w:val="00137D60"/>
    <w:rsid w:val="001407E6"/>
    <w:rsid w:val="00140D49"/>
    <w:rsid w:val="001443E7"/>
    <w:rsid w:val="00145F58"/>
    <w:rsid w:val="0015035A"/>
    <w:rsid w:val="00151397"/>
    <w:rsid w:val="001527D0"/>
    <w:rsid w:val="00155AC7"/>
    <w:rsid w:val="001563F4"/>
    <w:rsid w:val="00156865"/>
    <w:rsid w:val="00156BBB"/>
    <w:rsid w:val="00157924"/>
    <w:rsid w:val="00163A8F"/>
    <w:rsid w:val="0016421B"/>
    <w:rsid w:val="00165759"/>
    <w:rsid w:val="00165B4D"/>
    <w:rsid w:val="00167A3B"/>
    <w:rsid w:val="00173FF9"/>
    <w:rsid w:val="00177781"/>
    <w:rsid w:val="00177BE1"/>
    <w:rsid w:val="00181F0E"/>
    <w:rsid w:val="001833D7"/>
    <w:rsid w:val="001839BA"/>
    <w:rsid w:val="00192F9D"/>
    <w:rsid w:val="00193BB3"/>
    <w:rsid w:val="001A1A41"/>
    <w:rsid w:val="001A25F0"/>
    <w:rsid w:val="001A3629"/>
    <w:rsid w:val="001A3875"/>
    <w:rsid w:val="001A4A8E"/>
    <w:rsid w:val="001A7A15"/>
    <w:rsid w:val="001B1FFA"/>
    <w:rsid w:val="001B2BB5"/>
    <w:rsid w:val="001B2EF8"/>
    <w:rsid w:val="001B39B5"/>
    <w:rsid w:val="001B55BF"/>
    <w:rsid w:val="001B741F"/>
    <w:rsid w:val="001C13C0"/>
    <w:rsid w:val="001C1E90"/>
    <w:rsid w:val="001C520C"/>
    <w:rsid w:val="001C625F"/>
    <w:rsid w:val="001D2D01"/>
    <w:rsid w:val="001D425F"/>
    <w:rsid w:val="001D4739"/>
    <w:rsid w:val="001D5117"/>
    <w:rsid w:val="001D5644"/>
    <w:rsid w:val="001D5EBF"/>
    <w:rsid w:val="001D60C2"/>
    <w:rsid w:val="001D6C0A"/>
    <w:rsid w:val="001E23A4"/>
    <w:rsid w:val="001E42D6"/>
    <w:rsid w:val="001E69A6"/>
    <w:rsid w:val="001F1116"/>
    <w:rsid w:val="001F282B"/>
    <w:rsid w:val="001F3906"/>
    <w:rsid w:val="001F67C9"/>
    <w:rsid w:val="001F7995"/>
    <w:rsid w:val="002012C8"/>
    <w:rsid w:val="0020371B"/>
    <w:rsid w:val="00205109"/>
    <w:rsid w:val="00210EA9"/>
    <w:rsid w:val="00212922"/>
    <w:rsid w:val="00215A38"/>
    <w:rsid w:val="002201D0"/>
    <w:rsid w:val="002269F8"/>
    <w:rsid w:val="002300D3"/>
    <w:rsid w:val="002302AF"/>
    <w:rsid w:val="00230806"/>
    <w:rsid w:val="00232F56"/>
    <w:rsid w:val="002330E6"/>
    <w:rsid w:val="002340DB"/>
    <w:rsid w:val="002342AF"/>
    <w:rsid w:val="00235D07"/>
    <w:rsid w:val="00241CDB"/>
    <w:rsid w:val="00242040"/>
    <w:rsid w:val="002465C2"/>
    <w:rsid w:val="002567A5"/>
    <w:rsid w:val="0025700D"/>
    <w:rsid w:val="00257262"/>
    <w:rsid w:val="002605D5"/>
    <w:rsid w:val="00262A87"/>
    <w:rsid w:val="00263340"/>
    <w:rsid w:val="00263B9E"/>
    <w:rsid w:val="00264A5C"/>
    <w:rsid w:val="0026731B"/>
    <w:rsid w:val="002766F1"/>
    <w:rsid w:val="0027733B"/>
    <w:rsid w:val="0028352A"/>
    <w:rsid w:val="002854E4"/>
    <w:rsid w:val="0028554D"/>
    <w:rsid w:val="00285773"/>
    <w:rsid w:val="002961F6"/>
    <w:rsid w:val="002A17D2"/>
    <w:rsid w:val="002A1937"/>
    <w:rsid w:val="002A38AA"/>
    <w:rsid w:val="002B42C2"/>
    <w:rsid w:val="002B60D1"/>
    <w:rsid w:val="002B7C6D"/>
    <w:rsid w:val="002C0345"/>
    <w:rsid w:val="002C1AFD"/>
    <w:rsid w:val="002C1B75"/>
    <w:rsid w:val="002C1F43"/>
    <w:rsid w:val="002C344A"/>
    <w:rsid w:val="002C45EC"/>
    <w:rsid w:val="002C67EA"/>
    <w:rsid w:val="002D069B"/>
    <w:rsid w:val="002D0AE2"/>
    <w:rsid w:val="002D2281"/>
    <w:rsid w:val="002D4A8D"/>
    <w:rsid w:val="002D70A1"/>
    <w:rsid w:val="002E4564"/>
    <w:rsid w:val="002E48D8"/>
    <w:rsid w:val="002E595E"/>
    <w:rsid w:val="002E6265"/>
    <w:rsid w:val="002E692A"/>
    <w:rsid w:val="002F0959"/>
    <w:rsid w:val="002F54F2"/>
    <w:rsid w:val="002F5E4E"/>
    <w:rsid w:val="00300BD6"/>
    <w:rsid w:val="00302AC9"/>
    <w:rsid w:val="003037F3"/>
    <w:rsid w:val="00304BF9"/>
    <w:rsid w:val="0030502D"/>
    <w:rsid w:val="003062CC"/>
    <w:rsid w:val="00311F5A"/>
    <w:rsid w:val="003138CA"/>
    <w:rsid w:val="00313A37"/>
    <w:rsid w:val="00314046"/>
    <w:rsid w:val="003173A2"/>
    <w:rsid w:val="00317BD8"/>
    <w:rsid w:val="00322FF4"/>
    <w:rsid w:val="00323295"/>
    <w:rsid w:val="00324C80"/>
    <w:rsid w:val="00325649"/>
    <w:rsid w:val="003256F6"/>
    <w:rsid w:val="0032778C"/>
    <w:rsid w:val="0033321C"/>
    <w:rsid w:val="00334817"/>
    <w:rsid w:val="00334D0D"/>
    <w:rsid w:val="0033588A"/>
    <w:rsid w:val="00336108"/>
    <w:rsid w:val="003369AF"/>
    <w:rsid w:val="0034195B"/>
    <w:rsid w:val="003466C2"/>
    <w:rsid w:val="00350463"/>
    <w:rsid w:val="00351973"/>
    <w:rsid w:val="00351DCC"/>
    <w:rsid w:val="003524FE"/>
    <w:rsid w:val="00352729"/>
    <w:rsid w:val="0035298A"/>
    <w:rsid w:val="0035301B"/>
    <w:rsid w:val="00353A39"/>
    <w:rsid w:val="00355837"/>
    <w:rsid w:val="00355EE5"/>
    <w:rsid w:val="003602F8"/>
    <w:rsid w:val="00364906"/>
    <w:rsid w:val="00366C66"/>
    <w:rsid w:val="003708A3"/>
    <w:rsid w:val="00377AED"/>
    <w:rsid w:val="00383F99"/>
    <w:rsid w:val="00385ADC"/>
    <w:rsid w:val="00387781"/>
    <w:rsid w:val="003878AF"/>
    <w:rsid w:val="003879F9"/>
    <w:rsid w:val="00387A70"/>
    <w:rsid w:val="00390ADC"/>
    <w:rsid w:val="00393098"/>
    <w:rsid w:val="00395130"/>
    <w:rsid w:val="003958DA"/>
    <w:rsid w:val="003A0F96"/>
    <w:rsid w:val="003A614F"/>
    <w:rsid w:val="003B00E9"/>
    <w:rsid w:val="003B1620"/>
    <w:rsid w:val="003B3615"/>
    <w:rsid w:val="003B4ABE"/>
    <w:rsid w:val="003B788C"/>
    <w:rsid w:val="003C1268"/>
    <w:rsid w:val="003C2200"/>
    <w:rsid w:val="003C2E97"/>
    <w:rsid w:val="003C3AFE"/>
    <w:rsid w:val="003C4B9C"/>
    <w:rsid w:val="003C5C7C"/>
    <w:rsid w:val="003C66D3"/>
    <w:rsid w:val="003C7AF5"/>
    <w:rsid w:val="003D29CC"/>
    <w:rsid w:val="003D5D14"/>
    <w:rsid w:val="003D6295"/>
    <w:rsid w:val="003D650B"/>
    <w:rsid w:val="003D7730"/>
    <w:rsid w:val="003D7A43"/>
    <w:rsid w:val="003E47F2"/>
    <w:rsid w:val="003F2AB7"/>
    <w:rsid w:val="003F43F6"/>
    <w:rsid w:val="003F7E4E"/>
    <w:rsid w:val="00401996"/>
    <w:rsid w:val="0040214A"/>
    <w:rsid w:val="00402512"/>
    <w:rsid w:val="004074E2"/>
    <w:rsid w:val="00413BA3"/>
    <w:rsid w:val="004152B3"/>
    <w:rsid w:val="00417C69"/>
    <w:rsid w:val="00423626"/>
    <w:rsid w:val="0042507B"/>
    <w:rsid w:val="00425092"/>
    <w:rsid w:val="00426D2A"/>
    <w:rsid w:val="004311C0"/>
    <w:rsid w:val="004343E2"/>
    <w:rsid w:val="004346F4"/>
    <w:rsid w:val="004349A4"/>
    <w:rsid w:val="00435157"/>
    <w:rsid w:val="00436F8F"/>
    <w:rsid w:val="00441871"/>
    <w:rsid w:val="00441E57"/>
    <w:rsid w:val="00450014"/>
    <w:rsid w:val="004526C5"/>
    <w:rsid w:val="00454DF9"/>
    <w:rsid w:val="0045542A"/>
    <w:rsid w:val="00456744"/>
    <w:rsid w:val="00460957"/>
    <w:rsid w:val="004621F8"/>
    <w:rsid w:val="00463425"/>
    <w:rsid w:val="004638A5"/>
    <w:rsid w:val="00463C1D"/>
    <w:rsid w:val="0046420B"/>
    <w:rsid w:val="004648A4"/>
    <w:rsid w:val="00466D15"/>
    <w:rsid w:val="00472424"/>
    <w:rsid w:val="00490A39"/>
    <w:rsid w:val="00496DB9"/>
    <w:rsid w:val="00497012"/>
    <w:rsid w:val="00497359"/>
    <w:rsid w:val="004A3396"/>
    <w:rsid w:val="004A56DD"/>
    <w:rsid w:val="004A650E"/>
    <w:rsid w:val="004A7442"/>
    <w:rsid w:val="004B0249"/>
    <w:rsid w:val="004B23D8"/>
    <w:rsid w:val="004B2B16"/>
    <w:rsid w:val="004B2CB4"/>
    <w:rsid w:val="004B5493"/>
    <w:rsid w:val="004B5938"/>
    <w:rsid w:val="004B611E"/>
    <w:rsid w:val="004B7385"/>
    <w:rsid w:val="004C39FC"/>
    <w:rsid w:val="004C5AE0"/>
    <w:rsid w:val="004C5E28"/>
    <w:rsid w:val="004D1049"/>
    <w:rsid w:val="004D174A"/>
    <w:rsid w:val="004D3BA1"/>
    <w:rsid w:val="004E1093"/>
    <w:rsid w:val="004E177C"/>
    <w:rsid w:val="004E38B0"/>
    <w:rsid w:val="004E45A1"/>
    <w:rsid w:val="004E7DD7"/>
    <w:rsid w:val="004E7F5C"/>
    <w:rsid w:val="004F03AC"/>
    <w:rsid w:val="004F1904"/>
    <w:rsid w:val="004F3FAC"/>
    <w:rsid w:val="004F6EBF"/>
    <w:rsid w:val="00500661"/>
    <w:rsid w:val="0050111F"/>
    <w:rsid w:val="0050230B"/>
    <w:rsid w:val="00502DC0"/>
    <w:rsid w:val="00503D69"/>
    <w:rsid w:val="00506803"/>
    <w:rsid w:val="00507939"/>
    <w:rsid w:val="00511976"/>
    <w:rsid w:val="00516D0A"/>
    <w:rsid w:val="00517B83"/>
    <w:rsid w:val="005211DF"/>
    <w:rsid w:val="00521FC5"/>
    <w:rsid w:val="00523E2D"/>
    <w:rsid w:val="00524AF7"/>
    <w:rsid w:val="00524EB3"/>
    <w:rsid w:val="0052609F"/>
    <w:rsid w:val="00526944"/>
    <w:rsid w:val="0053044B"/>
    <w:rsid w:val="00530BA2"/>
    <w:rsid w:val="00532792"/>
    <w:rsid w:val="00533850"/>
    <w:rsid w:val="005349D4"/>
    <w:rsid w:val="00541239"/>
    <w:rsid w:val="005439E4"/>
    <w:rsid w:val="00543C9B"/>
    <w:rsid w:val="00543FCE"/>
    <w:rsid w:val="005459C4"/>
    <w:rsid w:val="00550051"/>
    <w:rsid w:val="0055085A"/>
    <w:rsid w:val="00552536"/>
    <w:rsid w:val="0055337C"/>
    <w:rsid w:val="005543A6"/>
    <w:rsid w:val="0056093E"/>
    <w:rsid w:val="00561AE2"/>
    <w:rsid w:val="00562475"/>
    <w:rsid w:val="00565D13"/>
    <w:rsid w:val="00566F2F"/>
    <w:rsid w:val="00571F35"/>
    <w:rsid w:val="00573459"/>
    <w:rsid w:val="00577725"/>
    <w:rsid w:val="005821CD"/>
    <w:rsid w:val="00582D63"/>
    <w:rsid w:val="0058353E"/>
    <w:rsid w:val="005844F6"/>
    <w:rsid w:val="00590002"/>
    <w:rsid w:val="00590ECA"/>
    <w:rsid w:val="00591C17"/>
    <w:rsid w:val="00592B82"/>
    <w:rsid w:val="0059351C"/>
    <w:rsid w:val="005940B7"/>
    <w:rsid w:val="00595F88"/>
    <w:rsid w:val="005A01F8"/>
    <w:rsid w:val="005A4327"/>
    <w:rsid w:val="005A6E04"/>
    <w:rsid w:val="005B1652"/>
    <w:rsid w:val="005B1AA0"/>
    <w:rsid w:val="005B533D"/>
    <w:rsid w:val="005B62E5"/>
    <w:rsid w:val="005C3824"/>
    <w:rsid w:val="005C39BE"/>
    <w:rsid w:val="005C4FC4"/>
    <w:rsid w:val="005C7FE5"/>
    <w:rsid w:val="005D1895"/>
    <w:rsid w:val="005D1DED"/>
    <w:rsid w:val="005D3855"/>
    <w:rsid w:val="005D407B"/>
    <w:rsid w:val="005D5FB4"/>
    <w:rsid w:val="005D7B33"/>
    <w:rsid w:val="005D7D89"/>
    <w:rsid w:val="005E1C93"/>
    <w:rsid w:val="005E239D"/>
    <w:rsid w:val="005E45BB"/>
    <w:rsid w:val="005E5D37"/>
    <w:rsid w:val="005F1DE0"/>
    <w:rsid w:val="005F3385"/>
    <w:rsid w:val="005F39DC"/>
    <w:rsid w:val="006007D1"/>
    <w:rsid w:val="00601472"/>
    <w:rsid w:val="00601A0D"/>
    <w:rsid w:val="0060237E"/>
    <w:rsid w:val="006030B7"/>
    <w:rsid w:val="00607BC3"/>
    <w:rsid w:val="006106CE"/>
    <w:rsid w:val="006108C1"/>
    <w:rsid w:val="00612569"/>
    <w:rsid w:val="0061420A"/>
    <w:rsid w:val="0061579A"/>
    <w:rsid w:val="00616613"/>
    <w:rsid w:val="00617FCC"/>
    <w:rsid w:val="00620FAF"/>
    <w:rsid w:val="006215DC"/>
    <w:rsid w:val="006248C4"/>
    <w:rsid w:val="006253B0"/>
    <w:rsid w:val="00625DE5"/>
    <w:rsid w:val="00627A50"/>
    <w:rsid w:val="006306E9"/>
    <w:rsid w:val="0063084F"/>
    <w:rsid w:val="006369DD"/>
    <w:rsid w:val="0064228C"/>
    <w:rsid w:val="006433EA"/>
    <w:rsid w:val="006436A5"/>
    <w:rsid w:val="00644442"/>
    <w:rsid w:val="006474B2"/>
    <w:rsid w:val="0065351C"/>
    <w:rsid w:val="006552FD"/>
    <w:rsid w:val="0066092D"/>
    <w:rsid w:val="00661C02"/>
    <w:rsid w:val="00662554"/>
    <w:rsid w:val="00662D91"/>
    <w:rsid w:val="00663FE0"/>
    <w:rsid w:val="00664E6C"/>
    <w:rsid w:val="0066510A"/>
    <w:rsid w:val="0066620A"/>
    <w:rsid w:val="00666748"/>
    <w:rsid w:val="006712B9"/>
    <w:rsid w:val="006712CB"/>
    <w:rsid w:val="0067174D"/>
    <w:rsid w:val="006724D1"/>
    <w:rsid w:val="00672AE8"/>
    <w:rsid w:val="00674FBD"/>
    <w:rsid w:val="00676290"/>
    <w:rsid w:val="00676539"/>
    <w:rsid w:val="00682F2C"/>
    <w:rsid w:val="00685DB5"/>
    <w:rsid w:val="0068666A"/>
    <w:rsid w:val="00686938"/>
    <w:rsid w:val="00690644"/>
    <w:rsid w:val="00696526"/>
    <w:rsid w:val="00696B36"/>
    <w:rsid w:val="006978B5"/>
    <w:rsid w:val="006A0223"/>
    <w:rsid w:val="006A10F2"/>
    <w:rsid w:val="006A1EB5"/>
    <w:rsid w:val="006A2356"/>
    <w:rsid w:val="006A2D9A"/>
    <w:rsid w:val="006A2E7A"/>
    <w:rsid w:val="006A3330"/>
    <w:rsid w:val="006A35BA"/>
    <w:rsid w:val="006A3C2E"/>
    <w:rsid w:val="006A7812"/>
    <w:rsid w:val="006B08AF"/>
    <w:rsid w:val="006B2FE0"/>
    <w:rsid w:val="006B6DB8"/>
    <w:rsid w:val="006C1290"/>
    <w:rsid w:val="006C1EAB"/>
    <w:rsid w:val="006C2425"/>
    <w:rsid w:val="006C3D3F"/>
    <w:rsid w:val="006C41A6"/>
    <w:rsid w:val="006C62CC"/>
    <w:rsid w:val="006C65DF"/>
    <w:rsid w:val="006C683C"/>
    <w:rsid w:val="006D0EBE"/>
    <w:rsid w:val="006D1893"/>
    <w:rsid w:val="006D1B44"/>
    <w:rsid w:val="006D2FF6"/>
    <w:rsid w:val="006D5361"/>
    <w:rsid w:val="006D6E4B"/>
    <w:rsid w:val="006E128F"/>
    <w:rsid w:val="006E1F75"/>
    <w:rsid w:val="006E4931"/>
    <w:rsid w:val="006E541A"/>
    <w:rsid w:val="006E75AE"/>
    <w:rsid w:val="006F0C2E"/>
    <w:rsid w:val="006F0C55"/>
    <w:rsid w:val="006F483F"/>
    <w:rsid w:val="006F7B85"/>
    <w:rsid w:val="00701FC0"/>
    <w:rsid w:val="0070771D"/>
    <w:rsid w:val="00715511"/>
    <w:rsid w:val="0071647B"/>
    <w:rsid w:val="007222F6"/>
    <w:rsid w:val="00723712"/>
    <w:rsid w:val="0072406C"/>
    <w:rsid w:val="00724373"/>
    <w:rsid w:val="007252EC"/>
    <w:rsid w:val="007258DB"/>
    <w:rsid w:val="007272ED"/>
    <w:rsid w:val="007302C4"/>
    <w:rsid w:val="007311FE"/>
    <w:rsid w:val="00732858"/>
    <w:rsid w:val="00733376"/>
    <w:rsid w:val="00735556"/>
    <w:rsid w:val="0074042E"/>
    <w:rsid w:val="00741820"/>
    <w:rsid w:val="00742277"/>
    <w:rsid w:val="00751E3B"/>
    <w:rsid w:val="00752225"/>
    <w:rsid w:val="00753F59"/>
    <w:rsid w:val="00755A4F"/>
    <w:rsid w:val="00756AD7"/>
    <w:rsid w:val="00756F14"/>
    <w:rsid w:val="00757481"/>
    <w:rsid w:val="00757769"/>
    <w:rsid w:val="00757A23"/>
    <w:rsid w:val="00762FC5"/>
    <w:rsid w:val="00764A25"/>
    <w:rsid w:val="00767136"/>
    <w:rsid w:val="00770247"/>
    <w:rsid w:val="00774788"/>
    <w:rsid w:val="00774F6C"/>
    <w:rsid w:val="00775C45"/>
    <w:rsid w:val="00780780"/>
    <w:rsid w:val="00782E12"/>
    <w:rsid w:val="00787E1E"/>
    <w:rsid w:val="007932B2"/>
    <w:rsid w:val="007942ED"/>
    <w:rsid w:val="007A130D"/>
    <w:rsid w:val="007A610B"/>
    <w:rsid w:val="007A65A2"/>
    <w:rsid w:val="007B0863"/>
    <w:rsid w:val="007B17A2"/>
    <w:rsid w:val="007B57D8"/>
    <w:rsid w:val="007B6916"/>
    <w:rsid w:val="007B6A5C"/>
    <w:rsid w:val="007B6A7F"/>
    <w:rsid w:val="007B7610"/>
    <w:rsid w:val="007C3223"/>
    <w:rsid w:val="007C6FC0"/>
    <w:rsid w:val="007D16AA"/>
    <w:rsid w:val="007D222C"/>
    <w:rsid w:val="007D3DD9"/>
    <w:rsid w:val="007D3F2E"/>
    <w:rsid w:val="007D68AA"/>
    <w:rsid w:val="007E3243"/>
    <w:rsid w:val="007E5E02"/>
    <w:rsid w:val="007F5678"/>
    <w:rsid w:val="00803A46"/>
    <w:rsid w:val="00804AD5"/>
    <w:rsid w:val="00806E39"/>
    <w:rsid w:val="0080774A"/>
    <w:rsid w:val="0081038E"/>
    <w:rsid w:val="0081259A"/>
    <w:rsid w:val="00812618"/>
    <w:rsid w:val="008129CE"/>
    <w:rsid w:val="00815495"/>
    <w:rsid w:val="008210A0"/>
    <w:rsid w:val="00823E26"/>
    <w:rsid w:val="00826C7B"/>
    <w:rsid w:val="00833EC6"/>
    <w:rsid w:val="00834B5A"/>
    <w:rsid w:val="00835356"/>
    <w:rsid w:val="008355C2"/>
    <w:rsid w:val="008360FF"/>
    <w:rsid w:val="00837451"/>
    <w:rsid w:val="008406BF"/>
    <w:rsid w:val="00841005"/>
    <w:rsid w:val="0084260B"/>
    <w:rsid w:val="00842A3A"/>
    <w:rsid w:val="008435F6"/>
    <w:rsid w:val="00843BC1"/>
    <w:rsid w:val="00846526"/>
    <w:rsid w:val="008471D1"/>
    <w:rsid w:val="008477B7"/>
    <w:rsid w:val="00850E3E"/>
    <w:rsid w:val="00851B5A"/>
    <w:rsid w:val="00856115"/>
    <w:rsid w:val="00856597"/>
    <w:rsid w:val="0085772B"/>
    <w:rsid w:val="00860A3A"/>
    <w:rsid w:val="00861EB5"/>
    <w:rsid w:val="00863F72"/>
    <w:rsid w:val="008640C4"/>
    <w:rsid w:val="00865F86"/>
    <w:rsid w:val="00866524"/>
    <w:rsid w:val="00866765"/>
    <w:rsid w:val="008729C8"/>
    <w:rsid w:val="008750C3"/>
    <w:rsid w:val="00876447"/>
    <w:rsid w:val="0087673D"/>
    <w:rsid w:val="00876808"/>
    <w:rsid w:val="00882CF8"/>
    <w:rsid w:val="0088422E"/>
    <w:rsid w:val="008908BE"/>
    <w:rsid w:val="00890C0A"/>
    <w:rsid w:val="008917A2"/>
    <w:rsid w:val="00891D57"/>
    <w:rsid w:val="00895528"/>
    <w:rsid w:val="008A03C3"/>
    <w:rsid w:val="008A195D"/>
    <w:rsid w:val="008A29AE"/>
    <w:rsid w:val="008A32F5"/>
    <w:rsid w:val="008A360D"/>
    <w:rsid w:val="008A39CF"/>
    <w:rsid w:val="008A3EC9"/>
    <w:rsid w:val="008A534C"/>
    <w:rsid w:val="008A65B0"/>
    <w:rsid w:val="008A77D4"/>
    <w:rsid w:val="008A79A1"/>
    <w:rsid w:val="008C161E"/>
    <w:rsid w:val="008C4909"/>
    <w:rsid w:val="008C4D8F"/>
    <w:rsid w:val="008C6C0F"/>
    <w:rsid w:val="008C6C9D"/>
    <w:rsid w:val="008C6CA7"/>
    <w:rsid w:val="008C6DC3"/>
    <w:rsid w:val="008D0CAF"/>
    <w:rsid w:val="008D3449"/>
    <w:rsid w:val="008D57E6"/>
    <w:rsid w:val="008E6170"/>
    <w:rsid w:val="008E7A55"/>
    <w:rsid w:val="008F1D12"/>
    <w:rsid w:val="008F1E87"/>
    <w:rsid w:val="008F412E"/>
    <w:rsid w:val="008F4FAF"/>
    <w:rsid w:val="008F538B"/>
    <w:rsid w:val="008F5B1A"/>
    <w:rsid w:val="008F7762"/>
    <w:rsid w:val="009029CC"/>
    <w:rsid w:val="0090358A"/>
    <w:rsid w:val="00903A42"/>
    <w:rsid w:val="0090438E"/>
    <w:rsid w:val="00904BFD"/>
    <w:rsid w:val="00905517"/>
    <w:rsid w:val="0090572B"/>
    <w:rsid w:val="009070EA"/>
    <w:rsid w:val="009070F8"/>
    <w:rsid w:val="00910E0D"/>
    <w:rsid w:val="00913B64"/>
    <w:rsid w:val="00916A6C"/>
    <w:rsid w:val="0091791E"/>
    <w:rsid w:val="009206C0"/>
    <w:rsid w:val="00920B7C"/>
    <w:rsid w:val="00923428"/>
    <w:rsid w:val="00923B98"/>
    <w:rsid w:val="00923F85"/>
    <w:rsid w:val="0092676A"/>
    <w:rsid w:val="00926A55"/>
    <w:rsid w:val="00926C36"/>
    <w:rsid w:val="00927292"/>
    <w:rsid w:val="0092789F"/>
    <w:rsid w:val="009321C8"/>
    <w:rsid w:val="00933B14"/>
    <w:rsid w:val="00934416"/>
    <w:rsid w:val="00934A22"/>
    <w:rsid w:val="00935483"/>
    <w:rsid w:val="0093629C"/>
    <w:rsid w:val="009407C2"/>
    <w:rsid w:val="009432A9"/>
    <w:rsid w:val="00943CDE"/>
    <w:rsid w:val="00946E7C"/>
    <w:rsid w:val="00947E3A"/>
    <w:rsid w:val="0095115A"/>
    <w:rsid w:val="00952F50"/>
    <w:rsid w:val="00954198"/>
    <w:rsid w:val="009545C0"/>
    <w:rsid w:val="00954BE5"/>
    <w:rsid w:val="00954C29"/>
    <w:rsid w:val="0095750C"/>
    <w:rsid w:val="00957D56"/>
    <w:rsid w:val="009639DD"/>
    <w:rsid w:val="0096559C"/>
    <w:rsid w:val="00966805"/>
    <w:rsid w:val="0097188A"/>
    <w:rsid w:val="0097269A"/>
    <w:rsid w:val="00972E06"/>
    <w:rsid w:val="00981052"/>
    <w:rsid w:val="00982A0C"/>
    <w:rsid w:val="00985248"/>
    <w:rsid w:val="00985D86"/>
    <w:rsid w:val="009902E0"/>
    <w:rsid w:val="00993708"/>
    <w:rsid w:val="009943A3"/>
    <w:rsid w:val="0099767A"/>
    <w:rsid w:val="009A2FB5"/>
    <w:rsid w:val="009B01B2"/>
    <w:rsid w:val="009B0200"/>
    <w:rsid w:val="009B0A78"/>
    <w:rsid w:val="009B3B67"/>
    <w:rsid w:val="009B465F"/>
    <w:rsid w:val="009B4D29"/>
    <w:rsid w:val="009B526E"/>
    <w:rsid w:val="009B6DC9"/>
    <w:rsid w:val="009C0ED5"/>
    <w:rsid w:val="009C108E"/>
    <w:rsid w:val="009D15C8"/>
    <w:rsid w:val="009D5DAC"/>
    <w:rsid w:val="009D7105"/>
    <w:rsid w:val="009E3311"/>
    <w:rsid w:val="009E5510"/>
    <w:rsid w:val="009F05C6"/>
    <w:rsid w:val="009F099C"/>
    <w:rsid w:val="009F4A70"/>
    <w:rsid w:val="009F5CE1"/>
    <w:rsid w:val="009F6DE6"/>
    <w:rsid w:val="00A10643"/>
    <w:rsid w:val="00A1297B"/>
    <w:rsid w:val="00A13B3B"/>
    <w:rsid w:val="00A14D56"/>
    <w:rsid w:val="00A16CCC"/>
    <w:rsid w:val="00A21237"/>
    <w:rsid w:val="00A21380"/>
    <w:rsid w:val="00A22F6F"/>
    <w:rsid w:val="00A25BC8"/>
    <w:rsid w:val="00A31A0E"/>
    <w:rsid w:val="00A35870"/>
    <w:rsid w:val="00A35C70"/>
    <w:rsid w:val="00A375A7"/>
    <w:rsid w:val="00A46E2D"/>
    <w:rsid w:val="00A50E63"/>
    <w:rsid w:val="00A51873"/>
    <w:rsid w:val="00A563C4"/>
    <w:rsid w:val="00A575F8"/>
    <w:rsid w:val="00A60A63"/>
    <w:rsid w:val="00A61E05"/>
    <w:rsid w:val="00A629D4"/>
    <w:rsid w:val="00A650BD"/>
    <w:rsid w:val="00A66949"/>
    <w:rsid w:val="00A67ECF"/>
    <w:rsid w:val="00A73DB2"/>
    <w:rsid w:val="00A74A45"/>
    <w:rsid w:val="00A7524C"/>
    <w:rsid w:val="00A75304"/>
    <w:rsid w:val="00A75B0B"/>
    <w:rsid w:val="00A76754"/>
    <w:rsid w:val="00A77773"/>
    <w:rsid w:val="00A8571C"/>
    <w:rsid w:val="00A86199"/>
    <w:rsid w:val="00A87AFD"/>
    <w:rsid w:val="00A901B9"/>
    <w:rsid w:val="00A9064A"/>
    <w:rsid w:val="00AA0BFC"/>
    <w:rsid w:val="00AA21C8"/>
    <w:rsid w:val="00AA3146"/>
    <w:rsid w:val="00AA4AA2"/>
    <w:rsid w:val="00AA78EF"/>
    <w:rsid w:val="00AB3319"/>
    <w:rsid w:val="00AB4B68"/>
    <w:rsid w:val="00AB7C30"/>
    <w:rsid w:val="00AC13E8"/>
    <w:rsid w:val="00AC325F"/>
    <w:rsid w:val="00AC522A"/>
    <w:rsid w:val="00AC5ADD"/>
    <w:rsid w:val="00AC656C"/>
    <w:rsid w:val="00AD08F8"/>
    <w:rsid w:val="00AD1D39"/>
    <w:rsid w:val="00AD3105"/>
    <w:rsid w:val="00AD473F"/>
    <w:rsid w:val="00AD5B57"/>
    <w:rsid w:val="00AE01B9"/>
    <w:rsid w:val="00AE2B77"/>
    <w:rsid w:val="00AE3C51"/>
    <w:rsid w:val="00AE44AD"/>
    <w:rsid w:val="00AE50A5"/>
    <w:rsid w:val="00AE5244"/>
    <w:rsid w:val="00AF2268"/>
    <w:rsid w:val="00AF3D60"/>
    <w:rsid w:val="00AF4B1A"/>
    <w:rsid w:val="00AF5588"/>
    <w:rsid w:val="00AF6A4F"/>
    <w:rsid w:val="00AF7C2E"/>
    <w:rsid w:val="00B01DE6"/>
    <w:rsid w:val="00B11310"/>
    <w:rsid w:val="00B14DDD"/>
    <w:rsid w:val="00B1598E"/>
    <w:rsid w:val="00B160D9"/>
    <w:rsid w:val="00B161F8"/>
    <w:rsid w:val="00B16500"/>
    <w:rsid w:val="00B176C4"/>
    <w:rsid w:val="00B30294"/>
    <w:rsid w:val="00B35603"/>
    <w:rsid w:val="00B40F43"/>
    <w:rsid w:val="00B42543"/>
    <w:rsid w:val="00B42565"/>
    <w:rsid w:val="00B42728"/>
    <w:rsid w:val="00B450B9"/>
    <w:rsid w:val="00B45E1D"/>
    <w:rsid w:val="00B46A86"/>
    <w:rsid w:val="00B47B7D"/>
    <w:rsid w:val="00B500F3"/>
    <w:rsid w:val="00B5026E"/>
    <w:rsid w:val="00B5062D"/>
    <w:rsid w:val="00B57400"/>
    <w:rsid w:val="00B626AC"/>
    <w:rsid w:val="00B633B7"/>
    <w:rsid w:val="00B64849"/>
    <w:rsid w:val="00B67330"/>
    <w:rsid w:val="00B77060"/>
    <w:rsid w:val="00B770FC"/>
    <w:rsid w:val="00B772C2"/>
    <w:rsid w:val="00B80337"/>
    <w:rsid w:val="00B81873"/>
    <w:rsid w:val="00B83253"/>
    <w:rsid w:val="00B8424B"/>
    <w:rsid w:val="00B85277"/>
    <w:rsid w:val="00B855C3"/>
    <w:rsid w:val="00B87C49"/>
    <w:rsid w:val="00B93EB2"/>
    <w:rsid w:val="00B95D55"/>
    <w:rsid w:val="00B97ACC"/>
    <w:rsid w:val="00BA1DA4"/>
    <w:rsid w:val="00BA1FAA"/>
    <w:rsid w:val="00BA294A"/>
    <w:rsid w:val="00BA327A"/>
    <w:rsid w:val="00BA4497"/>
    <w:rsid w:val="00BA6576"/>
    <w:rsid w:val="00BA6933"/>
    <w:rsid w:val="00BA70DF"/>
    <w:rsid w:val="00BB07A0"/>
    <w:rsid w:val="00BB0B54"/>
    <w:rsid w:val="00BB5408"/>
    <w:rsid w:val="00BC0D57"/>
    <w:rsid w:val="00BC2ADA"/>
    <w:rsid w:val="00BC609D"/>
    <w:rsid w:val="00BC67FA"/>
    <w:rsid w:val="00BD025C"/>
    <w:rsid w:val="00BD3A8F"/>
    <w:rsid w:val="00BD4C6F"/>
    <w:rsid w:val="00BD5A9A"/>
    <w:rsid w:val="00BE03DE"/>
    <w:rsid w:val="00BE1FBA"/>
    <w:rsid w:val="00BE2B6D"/>
    <w:rsid w:val="00BE3436"/>
    <w:rsid w:val="00BE57C4"/>
    <w:rsid w:val="00BE6EA4"/>
    <w:rsid w:val="00BF3D31"/>
    <w:rsid w:val="00BF4195"/>
    <w:rsid w:val="00BF43BC"/>
    <w:rsid w:val="00BF7467"/>
    <w:rsid w:val="00BF7560"/>
    <w:rsid w:val="00C00667"/>
    <w:rsid w:val="00C062A3"/>
    <w:rsid w:val="00C10A67"/>
    <w:rsid w:val="00C10C64"/>
    <w:rsid w:val="00C1159E"/>
    <w:rsid w:val="00C116E6"/>
    <w:rsid w:val="00C11A70"/>
    <w:rsid w:val="00C16F03"/>
    <w:rsid w:val="00C17EA6"/>
    <w:rsid w:val="00C20463"/>
    <w:rsid w:val="00C21594"/>
    <w:rsid w:val="00C21ECE"/>
    <w:rsid w:val="00C26053"/>
    <w:rsid w:val="00C271D5"/>
    <w:rsid w:val="00C30D52"/>
    <w:rsid w:val="00C31681"/>
    <w:rsid w:val="00C32486"/>
    <w:rsid w:val="00C359DE"/>
    <w:rsid w:val="00C37DD0"/>
    <w:rsid w:val="00C4174A"/>
    <w:rsid w:val="00C46FC4"/>
    <w:rsid w:val="00C47E06"/>
    <w:rsid w:val="00C507CC"/>
    <w:rsid w:val="00C51867"/>
    <w:rsid w:val="00C52297"/>
    <w:rsid w:val="00C55AE9"/>
    <w:rsid w:val="00C5727A"/>
    <w:rsid w:val="00C6016C"/>
    <w:rsid w:val="00C6322B"/>
    <w:rsid w:val="00C6392B"/>
    <w:rsid w:val="00C64682"/>
    <w:rsid w:val="00C701DB"/>
    <w:rsid w:val="00C73779"/>
    <w:rsid w:val="00C77E8B"/>
    <w:rsid w:val="00C81981"/>
    <w:rsid w:val="00C82BA8"/>
    <w:rsid w:val="00C836A7"/>
    <w:rsid w:val="00C83865"/>
    <w:rsid w:val="00C8524A"/>
    <w:rsid w:val="00C862F3"/>
    <w:rsid w:val="00C9312B"/>
    <w:rsid w:val="00C94B76"/>
    <w:rsid w:val="00C97BDA"/>
    <w:rsid w:val="00CA1A77"/>
    <w:rsid w:val="00CB1938"/>
    <w:rsid w:val="00CB2B0E"/>
    <w:rsid w:val="00CB5536"/>
    <w:rsid w:val="00CB7296"/>
    <w:rsid w:val="00CC19B0"/>
    <w:rsid w:val="00CC3D1E"/>
    <w:rsid w:val="00CC4749"/>
    <w:rsid w:val="00CD27AE"/>
    <w:rsid w:val="00CD2DE0"/>
    <w:rsid w:val="00CD5A0A"/>
    <w:rsid w:val="00CE020C"/>
    <w:rsid w:val="00CE0DAB"/>
    <w:rsid w:val="00CE443E"/>
    <w:rsid w:val="00CE502D"/>
    <w:rsid w:val="00CE5122"/>
    <w:rsid w:val="00CE54B6"/>
    <w:rsid w:val="00CF20ED"/>
    <w:rsid w:val="00CF4741"/>
    <w:rsid w:val="00CF5494"/>
    <w:rsid w:val="00CF7DCD"/>
    <w:rsid w:val="00D0201F"/>
    <w:rsid w:val="00D053A9"/>
    <w:rsid w:val="00D06D30"/>
    <w:rsid w:val="00D10392"/>
    <w:rsid w:val="00D10F80"/>
    <w:rsid w:val="00D118EA"/>
    <w:rsid w:val="00D12815"/>
    <w:rsid w:val="00D20C40"/>
    <w:rsid w:val="00D20D92"/>
    <w:rsid w:val="00D21163"/>
    <w:rsid w:val="00D226EF"/>
    <w:rsid w:val="00D22985"/>
    <w:rsid w:val="00D22FF2"/>
    <w:rsid w:val="00D23BB1"/>
    <w:rsid w:val="00D31198"/>
    <w:rsid w:val="00D3329A"/>
    <w:rsid w:val="00D3575F"/>
    <w:rsid w:val="00D359F1"/>
    <w:rsid w:val="00D36AAC"/>
    <w:rsid w:val="00D36F01"/>
    <w:rsid w:val="00D417D2"/>
    <w:rsid w:val="00D41EFD"/>
    <w:rsid w:val="00D44398"/>
    <w:rsid w:val="00D44A26"/>
    <w:rsid w:val="00D47561"/>
    <w:rsid w:val="00D520C6"/>
    <w:rsid w:val="00D52C98"/>
    <w:rsid w:val="00D55BA1"/>
    <w:rsid w:val="00D56965"/>
    <w:rsid w:val="00D57247"/>
    <w:rsid w:val="00D6252E"/>
    <w:rsid w:val="00D62EC5"/>
    <w:rsid w:val="00D62FD8"/>
    <w:rsid w:val="00D65ECA"/>
    <w:rsid w:val="00D65EE5"/>
    <w:rsid w:val="00D6629B"/>
    <w:rsid w:val="00D679B5"/>
    <w:rsid w:val="00D71D84"/>
    <w:rsid w:val="00D72A45"/>
    <w:rsid w:val="00D72CD9"/>
    <w:rsid w:val="00D74887"/>
    <w:rsid w:val="00D751E7"/>
    <w:rsid w:val="00D75924"/>
    <w:rsid w:val="00D76EFF"/>
    <w:rsid w:val="00D775D3"/>
    <w:rsid w:val="00D81455"/>
    <w:rsid w:val="00D86357"/>
    <w:rsid w:val="00D95A4D"/>
    <w:rsid w:val="00D968A2"/>
    <w:rsid w:val="00DA41BD"/>
    <w:rsid w:val="00DA4288"/>
    <w:rsid w:val="00DA67EA"/>
    <w:rsid w:val="00DA6FB7"/>
    <w:rsid w:val="00DB5BD1"/>
    <w:rsid w:val="00DC24FD"/>
    <w:rsid w:val="00DC423C"/>
    <w:rsid w:val="00DC5613"/>
    <w:rsid w:val="00DC6F54"/>
    <w:rsid w:val="00DC7952"/>
    <w:rsid w:val="00DD18D7"/>
    <w:rsid w:val="00DD25C5"/>
    <w:rsid w:val="00DD2DDA"/>
    <w:rsid w:val="00DD373A"/>
    <w:rsid w:val="00DD3A82"/>
    <w:rsid w:val="00DD46F2"/>
    <w:rsid w:val="00DD49FB"/>
    <w:rsid w:val="00DE21BE"/>
    <w:rsid w:val="00DE2297"/>
    <w:rsid w:val="00DE234D"/>
    <w:rsid w:val="00DE4D36"/>
    <w:rsid w:val="00DF0297"/>
    <w:rsid w:val="00DF31DC"/>
    <w:rsid w:val="00DF613E"/>
    <w:rsid w:val="00E005DA"/>
    <w:rsid w:val="00E00DB4"/>
    <w:rsid w:val="00E044BE"/>
    <w:rsid w:val="00E04E13"/>
    <w:rsid w:val="00E0689F"/>
    <w:rsid w:val="00E13595"/>
    <w:rsid w:val="00E16169"/>
    <w:rsid w:val="00E16367"/>
    <w:rsid w:val="00E16B23"/>
    <w:rsid w:val="00E201BA"/>
    <w:rsid w:val="00E20E99"/>
    <w:rsid w:val="00E21DBF"/>
    <w:rsid w:val="00E2201A"/>
    <w:rsid w:val="00E30770"/>
    <w:rsid w:val="00E34112"/>
    <w:rsid w:val="00E34E40"/>
    <w:rsid w:val="00E3577F"/>
    <w:rsid w:val="00E40EA9"/>
    <w:rsid w:val="00E4137F"/>
    <w:rsid w:val="00E44CF7"/>
    <w:rsid w:val="00E5067B"/>
    <w:rsid w:val="00E51BE9"/>
    <w:rsid w:val="00E524D2"/>
    <w:rsid w:val="00E54984"/>
    <w:rsid w:val="00E54D30"/>
    <w:rsid w:val="00E55B36"/>
    <w:rsid w:val="00E6363C"/>
    <w:rsid w:val="00E66092"/>
    <w:rsid w:val="00E70F46"/>
    <w:rsid w:val="00E71C8C"/>
    <w:rsid w:val="00E72B3B"/>
    <w:rsid w:val="00E81E57"/>
    <w:rsid w:val="00E82731"/>
    <w:rsid w:val="00E85012"/>
    <w:rsid w:val="00E875F8"/>
    <w:rsid w:val="00E91038"/>
    <w:rsid w:val="00E91F75"/>
    <w:rsid w:val="00E94589"/>
    <w:rsid w:val="00E965A4"/>
    <w:rsid w:val="00EA4840"/>
    <w:rsid w:val="00EB1DB5"/>
    <w:rsid w:val="00EB540D"/>
    <w:rsid w:val="00EB5B23"/>
    <w:rsid w:val="00EC0AC4"/>
    <w:rsid w:val="00EC1990"/>
    <w:rsid w:val="00EC25A2"/>
    <w:rsid w:val="00EC471C"/>
    <w:rsid w:val="00EC4886"/>
    <w:rsid w:val="00EC76CC"/>
    <w:rsid w:val="00ED0C13"/>
    <w:rsid w:val="00ED32E5"/>
    <w:rsid w:val="00ED695D"/>
    <w:rsid w:val="00ED71F4"/>
    <w:rsid w:val="00EE33AD"/>
    <w:rsid w:val="00EE3F9B"/>
    <w:rsid w:val="00EE560A"/>
    <w:rsid w:val="00EF055D"/>
    <w:rsid w:val="00EF5158"/>
    <w:rsid w:val="00EF5E31"/>
    <w:rsid w:val="00EF7892"/>
    <w:rsid w:val="00F01419"/>
    <w:rsid w:val="00F023F6"/>
    <w:rsid w:val="00F06F45"/>
    <w:rsid w:val="00F10777"/>
    <w:rsid w:val="00F13DC7"/>
    <w:rsid w:val="00F15DEF"/>
    <w:rsid w:val="00F200E0"/>
    <w:rsid w:val="00F21A69"/>
    <w:rsid w:val="00F21CEE"/>
    <w:rsid w:val="00F229EC"/>
    <w:rsid w:val="00F22E1B"/>
    <w:rsid w:val="00F23FC7"/>
    <w:rsid w:val="00F2471F"/>
    <w:rsid w:val="00F25098"/>
    <w:rsid w:val="00F262B9"/>
    <w:rsid w:val="00F31B52"/>
    <w:rsid w:val="00F330CA"/>
    <w:rsid w:val="00F377D8"/>
    <w:rsid w:val="00F40E42"/>
    <w:rsid w:val="00F424FF"/>
    <w:rsid w:val="00F43327"/>
    <w:rsid w:val="00F43638"/>
    <w:rsid w:val="00F44A7E"/>
    <w:rsid w:val="00F44B8A"/>
    <w:rsid w:val="00F4589F"/>
    <w:rsid w:val="00F45AC4"/>
    <w:rsid w:val="00F47678"/>
    <w:rsid w:val="00F47F4E"/>
    <w:rsid w:val="00F541B8"/>
    <w:rsid w:val="00F54C53"/>
    <w:rsid w:val="00F556A7"/>
    <w:rsid w:val="00F56693"/>
    <w:rsid w:val="00F56B5A"/>
    <w:rsid w:val="00F61F12"/>
    <w:rsid w:val="00F62EC5"/>
    <w:rsid w:val="00F633E5"/>
    <w:rsid w:val="00F63EC8"/>
    <w:rsid w:val="00F65022"/>
    <w:rsid w:val="00F65359"/>
    <w:rsid w:val="00F66A60"/>
    <w:rsid w:val="00F67B56"/>
    <w:rsid w:val="00F67C39"/>
    <w:rsid w:val="00F71185"/>
    <w:rsid w:val="00F71C62"/>
    <w:rsid w:val="00F71CCE"/>
    <w:rsid w:val="00F7476C"/>
    <w:rsid w:val="00F75DCD"/>
    <w:rsid w:val="00F8646A"/>
    <w:rsid w:val="00F90031"/>
    <w:rsid w:val="00F90901"/>
    <w:rsid w:val="00F91B73"/>
    <w:rsid w:val="00F9252E"/>
    <w:rsid w:val="00F968F4"/>
    <w:rsid w:val="00F97ACF"/>
    <w:rsid w:val="00FA0F1A"/>
    <w:rsid w:val="00FA2269"/>
    <w:rsid w:val="00FA455B"/>
    <w:rsid w:val="00FA5569"/>
    <w:rsid w:val="00FA5D2A"/>
    <w:rsid w:val="00FA644E"/>
    <w:rsid w:val="00FB255A"/>
    <w:rsid w:val="00FB2C71"/>
    <w:rsid w:val="00FC2C72"/>
    <w:rsid w:val="00FC6D14"/>
    <w:rsid w:val="00FD1AB3"/>
    <w:rsid w:val="00FD54D9"/>
    <w:rsid w:val="00FD7BAE"/>
    <w:rsid w:val="00FE0707"/>
    <w:rsid w:val="00FE288E"/>
    <w:rsid w:val="00FE5CCB"/>
    <w:rsid w:val="00FE5F25"/>
    <w:rsid w:val="00FE7E47"/>
    <w:rsid w:val="00FF0354"/>
    <w:rsid w:val="00FF20D2"/>
    <w:rsid w:val="00FF2DC4"/>
    <w:rsid w:val="00FF5346"/>
    <w:rsid w:val="00FF5CED"/>
    <w:rsid w:val="00FF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38"/>
  </w:style>
  <w:style w:type="paragraph" w:styleId="3">
    <w:name w:val="heading 3"/>
    <w:basedOn w:val="a"/>
    <w:next w:val="a"/>
    <w:link w:val="30"/>
    <w:uiPriority w:val="9"/>
    <w:unhideWhenUsed/>
    <w:qFormat/>
    <w:rsid w:val="006869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938"/>
    <w:rPr>
      <w:rFonts w:asciiTheme="majorHAnsi" w:eastAsiaTheme="majorEastAsia" w:hAnsiTheme="majorHAnsi" w:cstheme="majorBidi"/>
      <w:b/>
      <w:bCs/>
      <w:color w:val="4F81BD" w:themeColor="accent1"/>
    </w:rPr>
  </w:style>
  <w:style w:type="paragraph" w:styleId="a3">
    <w:name w:val="Normal (Web)"/>
    <w:basedOn w:val="a"/>
    <w:uiPriority w:val="99"/>
    <w:unhideWhenUsed/>
    <w:rsid w:val="00686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6938"/>
  </w:style>
  <w:style w:type="character" w:styleId="a4">
    <w:name w:val="Strong"/>
    <w:basedOn w:val="a0"/>
    <w:uiPriority w:val="22"/>
    <w:qFormat/>
    <w:rsid w:val="00686938"/>
    <w:rPr>
      <w:b/>
      <w:bCs/>
    </w:rPr>
  </w:style>
  <w:style w:type="character" w:styleId="a5">
    <w:name w:val="Emphasis"/>
    <w:basedOn w:val="a0"/>
    <w:uiPriority w:val="20"/>
    <w:qFormat/>
    <w:rsid w:val="00686938"/>
    <w:rPr>
      <w:i/>
      <w:iCs/>
    </w:rPr>
  </w:style>
  <w:style w:type="paragraph" w:styleId="a6">
    <w:name w:val="List Paragraph"/>
    <w:basedOn w:val="a"/>
    <w:uiPriority w:val="34"/>
    <w:qFormat/>
    <w:rsid w:val="00686938"/>
    <w:pPr>
      <w:ind w:left="720"/>
      <w:contextualSpacing/>
    </w:pPr>
  </w:style>
  <w:style w:type="table" w:styleId="a7">
    <w:name w:val="Table Grid"/>
    <w:basedOn w:val="a1"/>
    <w:uiPriority w:val="59"/>
    <w:rsid w:val="0068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869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1256</Words>
  <Characters>7161</Characters>
  <Application>Microsoft Office Word</Application>
  <DocSecurity>0</DocSecurity>
  <Lines>59</Lines>
  <Paragraphs>16</Paragraphs>
  <ScaleCrop>false</ScaleCrop>
  <Company>Microsoft</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2015-02-06T13:36:00Z</dcterms:created>
  <dcterms:modified xsi:type="dcterms:W3CDTF">2015-02-06T13:47:00Z</dcterms:modified>
</cp:coreProperties>
</file>