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BA" w:rsidRPr="001F6461" w:rsidRDefault="00335FBA" w:rsidP="00335FBA">
      <w:pPr>
        <w:jc w:val="center"/>
        <w:outlineLvl w:val="0"/>
        <w:rPr>
          <w:rFonts w:ascii="Bookman Old Style" w:hAnsi="Bookman Old Style"/>
          <w:b/>
          <w:color w:val="800080"/>
          <w:sz w:val="32"/>
          <w:szCs w:val="32"/>
        </w:rPr>
      </w:pPr>
      <w:r w:rsidRPr="001F6461">
        <w:rPr>
          <w:rFonts w:ascii="Bookman Old Style" w:hAnsi="Bookman Old Style"/>
          <w:b/>
          <w:color w:val="800080"/>
          <w:sz w:val="32"/>
          <w:szCs w:val="32"/>
        </w:rPr>
        <w:t>Супермаркет</w:t>
      </w:r>
    </w:p>
    <w:p w:rsidR="00335FBA" w:rsidRPr="001F6461" w:rsidRDefault="00335FBA" w:rsidP="00335FBA">
      <w:pPr>
        <w:outlineLvl w:val="0"/>
        <w:rPr>
          <w:rFonts w:ascii="Bookman Old Style" w:hAnsi="Bookman Old Style"/>
          <w:color w:val="800080"/>
          <w:sz w:val="32"/>
          <w:szCs w:val="32"/>
        </w:rPr>
      </w:pPr>
      <w:r w:rsidRPr="001F6461">
        <w:rPr>
          <w:rFonts w:ascii="Bookman Old Style" w:hAnsi="Bookman Old Style"/>
          <w:color w:val="800080"/>
          <w:sz w:val="32"/>
          <w:szCs w:val="32"/>
        </w:rPr>
        <w:t xml:space="preserve">      по</w:t>
      </w:r>
      <w:r w:rsidR="00664B70">
        <w:rPr>
          <w:rFonts w:ascii="Bookman Old Style" w:hAnsi="Bookman Old Style"/>
          <w:color w:val="800080"/>
          <w:sz w:val="32"/>
          <w:szCs w:val="32"/>
        </w:rPr>
        <w:t xml:space="preserve"> оформлению школьных кабинетов и </w:t>
      </w:r>
      <w:r w:rsidRPr="001F6461">
        <w:rPr>
          <w:rFonts w:ascii="Bookman Old Style" w:hAnsi="Bookman Old Style"/>
          <w:color w:val="800080"/>
          <w:sz w:val="32"/>
          <w:szCs w:val="32"/>
        </w:rPr>
        <w:t>праздников.</w:t>
      </w:r>
    </w:p>
    <w:p w:rsidR="00335FBA" w:rsidRDefault="00335FBA" w:rsidP="00335FBA">
      <w:pPr>
        <w:jc w:val="both"/>
        <w:rPr>
          <w:rFonts w:ascii="Bookman Old Style" w:hAnsi="Bookman Old Style"/>
          <w:color w:val="FF00FF"/>
          <w:sz w:val="32"/>
          <w:szCs w:val="32"/>
        </w:rPr>
      </w:pPr>
    </w:p>
    <w:p w:rsidR="00335FBA" w:rsidRDefault="00335FBA" w:rsidP="00335FBA">
      <w:pPr>
        <w:jc w:val="center"/>
        <w:rPr>
          <w:rFonts w:ascii="Bookman Old Style" w:hAnsi="Bookman Old Style"/>
          <w:color w:val="FF00FF"/>
        </w:rPr>
      </w:pPr>
      <w:r>
        <w:rPr>
          <w:noProof/>
          <w:sz w:val="32"/>
          <w:szCs w:val="32"/>
        </w:rPr>
        <w:drawing>
          <wp:inline distT="0" distB="0" distL="0" distR="0" wp14:anchorId="3DFFC15B" wp14:editId="17A996C1">
            <wp:extent cx="5238750" cy="5457825"/>
            <wp:effectExtent l="0" t="0" r="0" b="9525"/>
            <wp:docPr id="1" name="Рисунок 1" descr="P1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BA" w:rsidRDefault="00335FBA" w:rsidP="00335FBA">
      <w:pPr>
        <w:jc w:val="center"/>
        <w:rPr>
          <w:color w:val="000000"/>
        </w:rPr>
      </w:pPr>
    </w:p>
    <w:p w:rsidR="00335FBA" w:rsidRPr="001F6461" w:rsidRDefault="00335FBA" w:rsidP="00335FBA">
      <w:pPr>
        <w:jc w:val="center"/>
        <w:rPr>
          <w:rFonts w:ascii="Bookman Old Style" w:hAnsi="Bookman Old Style"/>
          <w:b/>
          <w:color w:val="FF00FF"/>
        </w:rPr>
      </w:pPr>
      <w:r w:rsidRPr="001F6461">
        <w:rPr>
          <w:b/>
          <w:color w:val="000000"/>
        </w:rPr>
        <w:t>Панно «Здравствуй, школа!»</w:t>
      </w:r>
    </w:p>
    <w:p w:rsidR="00335FBA" w:rsidRPr="0028567B" w:rsidRDefault="00335FBA" w:rsidP="00335FBA">
      <w:pPr>
        <w:jc w:val="center"/>
        <w:rPr>
          <w:rFonts w:ascii="Bookman Old Style" w:hAnsi="Bookman Old Style"/>
          <w:color w:val="FF00FF"/>
        </w:rPr>
      </w:pPr>
      <w:r>
        <w:t xml:space="preserve">Гуашь, 04. 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</w:t>
      </w:r>
    </w:p>
    <w:p w:rsidR="00094FD0" w:rsidRDefault="00094FD0"/>
    <w:p w:rsidR="00335FBA" w:rsidRDefault="00335FBA"/>
    <w:p w:rsidR="00335FBA" w:rsidRDefault="00335FBA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664B70" w:rsidRDefault="00664B70"/>
    <w:p w:rsidR="00335FBA" w:rsidRDefault="00335FBA"/>
    <w:p w:rsidR="00335FBA" w:rsidRPr="001F6461" w:rsidRDefault="00335FBA" w:rsidP="00335FBA">
      <w:pPr>
        <w:jc w:val="center"/>
        <w:outlineLvl w:val="0"/>
        <w:rPr>
          <w:rFonts w:ascii="Bookman Old Style" w:hAnsi="Bookman Old Style"/>
          <w:b/>
          <w:color w:val="FF00FF"/>
          <w:sz w:val="32"/>
          <w:szCs w:val="32"/>
        </w:rPr>
      </w:pPr>
      <w:r w:rsidRPr="001F6461">
        <w:rPr>
          <w:rFonts w:ascii="Bookman Old Style" w:hAnsi="Bookman Old Style"/>
          <w:b/>
          <w:color w:val="FF00FF"/>
          <w:sz w:val="32"/>
          <w:szCs w:val="32"/>
        </w:rPr>
        <w:lastRenderedPageBreak/>
        <w:t>Персонажи любимых мультфильмов</w:t>
      </w:r>
    </w:p>
    <w:p w:rsidR="00335FBA" w:rsidRPr="001F6461" w:rsidRDefault="00335FBA" w:rsidP="00335FBA">
      <w:pPr>
        <w:jc w:val="center"/>
        <w:rPr>
          <w:rFonts w:ascii="Bookman Old Style" w:hAnsi="Bookman Old Style"/>
          <w:b/>
          <w:color w:val="FF00FF"/>
          <w:sz w:val="28"/>
          <w:szCs w:val="28"/>
        </w:rPr>
      </w:pPr>
      <w:r w:rsidRPr="001F6461">
        <w:rPr>
          <w:rFonts w:ascii="Bookman Old Style" w:hAnsi="Bookman Old Style"/>
          <w:b/>
          <w:color w:val="FF00FF"/>
          <w:sz w:val="28"/>
          <w:szCs w:val="28"/>
        </w:rPr>
        <w:t xml:space="preserve">Картон, гуашь 09. </w:t>
      </w:r>
      <w:smartTag w:uri="urn:schemas-microsoft-com:office:smarttags" w:element="metricconverter">
        <w:smartTagPr>
          <w:attr w:name="ProductID" w:val="2006 г"/>
        </w:smartTagPr>
        <w:r w:rsidRPr="001F6461">
          <w:rPr>
            <w:rFonts w:ascii="Bookman Old Style" w:hAnsi="Bookman Old Style"/>
            <w:b/>
            <w:color w:val="FF00FF"/>
            <w:sz w:val="28"/>
            <w:szCs w:val="28"/>
          </w:rPr>
          <w:t>2006 г</w:t>
        </w:r>
      </w:smartTag>
      <w:r w:rsidRPr="001F6461">
        <w:rPr>
          <w:rFonts w:ascii="Bookman Old Style" w:hAnsi="Bookman Old Style"/>
          <w:b/>
          <w:color w:val="FF00FF"/>
          <w:sz w:val="28"/>
          <w:szCs w:val="28"/>
        </w:rPr>
        <w:t>.</w:t>
      </w:r>
    </w:p>
    <w:p w:rsidR="00335FBA" w:rsidRDefault="00335FBA" w:rsidP="00335FBA">
      <w:pPr>
        <w:jc w:val="center"/>
      </w:pPr>
    </w:p>
    <w:p w:rsidR="00335FBA" w:rsidRPr="0028567B" w:rsidRDefault="00335FBA" w:rsidP="00335FBA">
      <w:pPr>
        <w:jc w:val="center"/>
        <w:rPr>
          <w:rFonts w:ascii="Bookman Old Style" w:hAnsi="Bookman Old Style"/>
          <w:color w:val="FF00FF"/>
        </w:rPr>
      </w:pPr>
    </w:p>
    <w:p w:rsidR="00335FBA" w:rsidRDefault="00335FBA" w:rsidP="00335FBA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485B0ACB" wp14:editId="67B9E110">
            <wp:extent cx="2552700" cy="3352800"/>
            <wp:effectExtent l="0" t="0" r="0" b="0"/>
            <wp:docPr id="2" name="Рисунок 2" descr="P10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60FC226A" wp14:editId="43C12329">
            <wp:extent cx="2476500" cy="3371850"/>
            <wp:effectExtent l="0" t="0" r="0" b="0"/>
            <wp:docPr id="3" name="Рисунок 3" descr="P10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636EAFE3" wp14:editId="285E890F">
            <wp:extent cx="2552700" cy="3819525"/>
            <wp:effectExtent l="0" t="0" r="0" b="9525"/>
            <wp:docPr id="4" name="Рисунок 4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4DBCC603" wp14:editId="5E053874">
            <wp:extent cx="2495550" cy="3829050"/>
            <wp:effectExtent l="0" t="0" r="0" b="0"/>
            <wp:docPr id="5" name="Рисунок 5" descr="P10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BA" w:rsidRDefault="00335FBA" w:rsidP="00335FBA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335FBA" w:rsidRDefault="00335FBA" w:rsidP="00335FBA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335FBA" w:rsidRDefault="00335FBA" w:rsidP="00335FBA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b/>
          <w:noProof/>
          <w:color w:val="FF00FF"/>
          <w:sz w:val="32"/>
          <w:szCs w:val="32"/>
        </w:rPr>
        <w:lastRenderedPageBreak/>
        <w:drawing>
          <wp:inline distT="0" distB="0" distL="0" distR="0" wp14:anchorId="0953B267" wp14:editId="6AEFE159">
            <wp:extent cx="3848100" cy="2762250"/>
            <wp:effectExtent l="0" t="0" r="0" b="0"/>
            <wp:docPr id="6" name="Рисунок 6" descr="P10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color w:val="FF00FF"/>
          <w:sz w:val="32"/>
          <w:szCs w:val="32"/>
        </w:rPr>
        <w:drawing>
          <wp:inline distT="0" distB="0" distL="0" distR="0" wp14:anchorId="0FA4FB90" wp14:editId="475369E7">
            <wp:extent cx="3838575" cy="2809875"/>
            <wp:effectExtent l="0" t="0" r="9525" b="9525"/>
            <wp:docPr id="7" name="Рисунок 7" descr="P10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color w:val="FF00FF"/>
          <w:sz w:val="32"/>
          <w:szCs w:val="32"/>
        </w:rPr>
        <w:drawing>
          <wp:inline distT="0" distB="0" distL="0" distR="0" wp14:anchorId="66128B4C" wp14:editId="7076CE47">
            <wp:extent cx="3848100" cy="2819400"/>
            <wp:effectExtent l="0" t="0" r="0" b="0"/>
            <wp:docPr id="8" name="Рисунок 8" descr="P10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BA" w:rsidRDefault="00335FBA" w:rsidP="00335FBA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335FBA" w:rsidRDefault="00335FBA" w:rsidP="00335FBA"/>
    <w:p w:rsidR="00335FBA" w:rsidRDefault="00335FBA" w:rsidP="00335FBA"/>
    <w:p w:rsidR="00335FBA" w:rsidRDefault="00335FBA" w:rsidP="00335FBA">
      <w:bookmarkStart w:id="0" w:name="_GoBack"/>
      <w:bookmarkEnd w:id="0"/>
    </w:p>
    <w:sectPr w:rsidR="00335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FBA"/>
    <w:rsid w:val="00094FD0"/>
    <w:rsid w:val="00122EB5"/>
    <w:rsid w:val="00335FBA"/>
    <w:rsid w:val="00435F14"/>
    <w:rsid w:val="00664B70"/>
    <w:rsid w:val="00C36C10"/>
    <w:rsid w:val="00DB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B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B5BF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B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B5B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2015-01-17T19:15:00Z</dcterms:created>
  <dcterms:modified xsi:type="dcterms:W3CDTF">2015-01-21T14:35:00Z</dcterms:modified>
</cp:coreProperties>
</file>