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448"/>
        <w:gridCol w:w="6748"/>
      </w:tblGrid>
      <w:tr w:rsidR="00E512AB" w:rsidRPr="00E512AB" w:rsidTr="00E512AB">
        <w:tc>
          <w:tcPr>
            <w:tcW w:w="448" w:type="dxa"/>
          </w:tcPr>
          <w:p w:rsidR="004C7E17" w:rsidRPr="00E512AB" w:rsidRDefault="00C92134" w:rsidP="00E512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48" w:type="dxa"/>
          </w:tcPr>
          <w:p w:rsidR="004C7E17" w:rsidRPr="00E512AB" w:rsidRDefault="004C7E17" w:rsidP="00E512A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 xml:space="preserve">Установите исторические границы подписания международных договоров о мире РСФСР с </w:t>
            </w:r>
            <w:r w:rsidRPr="00E512AB">
              <w:rPr>
                <w:rFonts w:ascii="Times New Roman" w:hAnsi="Times New Roman" w:cs="Times New Roman"/>
                <w:bCs/>
                <w:sz w:val="16"/>
                <w:szCs w:val="16"/>
              </w:rPr>
              <w:t>новыми правительствами Эстонии, Литвы, Латвии, признав их независимость и самостоятельность</w:t>
            </w:r>
            <w:r w:rsidRPr="00E512A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после падения советской власти в республиках Прибалтики.</w:t>
            </w:r>
          </w:p>
          <w:p w:rsidR="00796507" w:rsidRPr="00E512AB" w:rsidRDefault="00796507" w:rsidP="00E512A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1917 г.</w:t>
            </w:r>
          </w:p>
          <w:p w:rsidR="00796507" w:rsidRPr="00E512AB" w:rsidRDefault="00796507" w:rsidP="00E512A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1918 г.</w:t>
            </w:r>
          </w:p>
          <w:p w:rsidR="00796507" w:rsidRPr="00E512AB" w:rsidRDefault="00796507" w:rsidP="00E512A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1919 г.</w:t>
            </w:r>
          </w:p>
          <w:p w:rsidR="00796507" w:rsidRPr="00E512AB" w:rsidRDefault="00796507" w:rsidP="00E512A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b/>
                <w:sz w:val="16"/>
                <w:szCs w:val="16"/>
              </w:rPr>
              <w:t>1920 г.</w:t>
            </w:r>
          </w:p>
          <w:p w:rsidR="00796507" w:rsidRDefault="00796507" w:rsidP="00E512A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1921 г.</w:t>
            </w:r>
          </w:p>
          <w:p w:rsidR="00E512AB" w:rsidRPr="00E512AB" w:rsidRDefault="00E512AB" w:rsidP="00E512AB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2AB" w:rsidRPr="00E512AB" w:rsidTr="00E512AB">
        <w:tc>
          <w:tcPr>
            <w:tcW w:w="448" w:type="dxa"/>
          </w:tcPr>
          <w:p w:rsidR="004C7E17" w:rsidRPr="00E512AB" w:rsidRDefault="00C92134" w:rsidP="00E512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48" w:type="dxa"/>
          </w:tcPr>
          <w:p w:rsidR="00000000" w:rsidRPr="00E512AB" w:rsidRDefault="00796507" w:rsidP="00E512A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 xml:space="preserve">Когда </w:t>
            </w:r>
            <w:r w:rsidR="00E512AB" w:rsidRPr="00E512A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РСФСР подписала договоры с Ираном, Афганистаном и Турцией (провозглашались принципы </w:t>
            </w:r>
            <w:proofErr w:type="spellStart"/>
            <w:r w:rsidRPr="00E512AB">
              <w:rPr>
                <w:rFonts w:ascii="Times New Roman" w:hAnsi="Times New Roman" w:cs="Times New Roman"/>
                <w:bCs/>
                <w:sz w:val="16"/>
                <w:szCs w:val="16"/>
              </w:rPr>
              <w:t>взаимопризнания</w:t>
            </w:r>
            <w:proofErr w:type="spellEnd"/>
            <w:r w:rsidRPr="00E512A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взаимопомощи)?</w:t>
            </w:r>
          </w:p>
          <w:p w:rsidR="00796507" w:rsidRPr="00E512AB" w:rsidRDefault="00796507" w:rsidP="00E512A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1917 г.</w:t>
            </w:r>
          </w:p>
          <w:p w:rsidR="00796507" w:rsidRPr="00E512AB" w:rsidRDefault="00796507" w:rsidP="00E512A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1918 г.</w:t>
            </w:r>
          </w:p>
          <w:p w:rsidR="00796507" w:rsidRPr="00E512AB" w:rsidRDefault="00796507" w:rsidP="00E512A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1919 г.</w:t>
            </w:r>
          </w:p>
          <w:p w:rsidR="00796507" w:rsidRPr="00E512AB" w:rsidRDefault="00796507" w:rsidP="00E512A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1920 г.</w:t>
            </w:r>
          </w:p>
          <w:p w:rsidR="004C7E17" w:rsidRDefault="00796507" w:rsidP="00E512A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b/>
                <w:sz w:val="16"/>
                <w:szCs w:val="16"/>
              </w:rPr>
              <w:t>1921 г.</w:t>
            </w:r>
          </w:p>
          <w:p w:rsidR="00E512AB" w:rsidRPr="00E512AB" w:rsidRDefault="00E512AB" w:rsidP="00E512AB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12AB" w:rsidRPr="00E512AB" w:rsidTr="00E512AB">
        <w:tc>
          <w:tcPr>
            <w:tcW w:w="448" w:type="dxa"/>
          </w:tcPr>
          <w:p w:rsidR="004C7E17" w:rsidRPr="00E512AB" w:rsidRDefault="00E512AB" w:rsidP="00E512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48" w:type="dxa"/>
          </w:tcPr>
          <w:p w:rsidR="00796507" w:rsidRPr="00E512AB" w:rsidRDefault="00C92134" w:rsidP="00E512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К претензиям РСФСР, выдвинутым странами Западной Европы в</w:t>
            </w:r>
            <w:r w:rsidR="00796507" w:rsidRPr="00E512AB">
              <w:rPr>
                <w:rFonts w:ascii="Times New Roman" w:hAnsi="Times New Roman" w:cs="Times New Roman"/>
                <w:sz w:val="16"/>
                <w:szCs w:val="16"/>
              </w:rPr>
              <w:t xml:space="preserve"> ходе Генуэзской конференции 192</w:t>
            </w: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2 г. не относится?</w:t>
            </w:r>
          </w:p>
          <w:p w:rsidR="00C92134" w:rsidRPr="00E512AB" w:rsidRDefault="00C92134" w:rsidP="00E512A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Полностью вернуть довоенные долги.</w:t>
            </w:r>
          </w:p>
          <w:p w:rsidR="00C92134" w:rsidRPr="00E512AB" w:rsidRDefault="00C92134" w:rsidP="00E512A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Частично вернуть долги военного времени.</w:t>
            </w:r>
          </w:p>
          <w:p w:rsidR="00C92134" w:rsidRPr="00E512AB" w:rsidRDefault="00C92134" w:rsidP="00E512A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Возвратить конфискованную иностранную собственность.</w:t>
            </w:r>
          </w:p>
          <w:p w:rsidR="00C92134" w:rsidRPr="00E512AB" w:rsidRDefault="00C92134" w:rsidP="00E512A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Признания принципов ненападения, полного равноправия.</w:t>
            </w:r>
          </w:p>
          <w:p w:rsidR="00C92134" w:rsidRPr="00E512AB" w:rsidRDefault="00C92134" w:rsidP="00E512A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Отменить монополию внешней торговли.</w:t>
            </w:r>
          </w:p>
          <w:p w:rsidR="00C92134" w:rsidRDefault="00C92134" w:rsidP="00E512A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Вместо возвращения конфискованных предприятий сдачу их в долгосрочную аренду бывшим владельцам.</w:t>
            </w:r>
          </w:p>
          <w:p w:rsidR="00E512AB" w:rsidRPr="00E512AB" w:rsidRDefault="00E512AB" w:rsidP="00E512AB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2AB" w:rsidRPr="00E512AB" w:rsidTr="00E512AB">
        <w:tc>
          <w:tcPr>
            <w:tcW w:w="448" w:type="dxa"/>
          </w:tcPr>
          <w:p w:rsidR="004C7E17" w:rsidRPr="00E512AB" w:rsidRDefault="00E512AB" w:rsidP="00E512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48" w:type="dxa"/>
          </w:tcPr>
          <w:p w:rsidR="004C7E17" w:rsidRPr="00E512AB" w:rsidRDefault="00C92134" w:rsidP="00E512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Когда был подписан советско-германский договор о восстановлении дипломатических отношений и экономическом сотрудничестве (</w:t>
            </w:r>
            <w:proofErr w:type="spellStart"/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Рапалльский</w:t>
            </w:r>
            <w:proofErr w:type="spellEnd"/>
            <w:r w:rsidRPr="00E512AB">
              <w:rPr>
                <w:rFonts w:ascii="Times New Roman" w:hAnsi="Times New Roman" w:cs="Times New Roman"/>
                <w:sz w:val="16"/>
                <w:szCs w:val="16"/>
              </w:rPr>
              <w:t xml:space="preserve"> договор)?</w:t>
            </w:r>
          </w:p>
          <w:p w:rsidR="00C92134" w:rsidRPr="00E512AB" w:rsidRDefault="00C92134" w:rsidP="00E512A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1917 г.</w:t>
            </w:r>
          </w:p>
          <w:p w:rsidR="00C92134" w:rsidRPr="00E512AB" w:rsidRDefault="00C92134" w:rsidP="00E512A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1919 г.</w:t>
            </w:r>
          </w:p>
          <w:p w:rsidR="00C92134" w:rsidRPr="00E512AB" w:rsidRDefault="00C92134" w:rsidP="00E512A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1920 г.</w:t>
            </w:r>
          </w:p>
          <w:p w:rsidR="00C92134" w:rsidRDefault="00E512AB" w:rsidP="00E512A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1922 г</w:t>
            </w:r>
          </w:p>
          <w:p w:rsidR="00E512AB" w:rsidRPr="00E512AB" w:rsidRDefault="00E512AB" w:rsidP="00E512AB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92134" w:rsidRPr="00E512AB" w:rsidTr="00E512AB">
        <w:tc>
          <w:tcPr>
            <w:tcW w:w="448" w:type="dxa"/>
          </w:tcPr>
          <w:p w:rsidR="00C92134" w:rsidRPr="00E512AB" w:rsidRDefault="00E512AB" w:rsidP="00E512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48" w:type="dxa"/>
          </w:tcPr>
          <w:p w:rsidR="00C92134" w:rsidRPr="00E512AB" w:rsidRDefault="00C92134" w:rsidP="00E512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 xml:space="preserve">Когда в Москве состоялся 1 Учредительный  конгресс Коммунистического интернационала (Коминтерн или </w:t>
            </w:r>
            <w:r w:rsidRPr="00E512A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ІІІ </w:t>
            </w: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Интернационал)?</w:t>
            </w:r>
          </w:p>
          <w:p w:rsidR="00C92134" w:rsidRPr="00E512AB" w:rsidRDefault="00C92134" w:rsidP="00E512A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1917 г.</w:t>
            </w:r>
          </w:p>
          <w:p w:rsidR="00C92134" w:rsidRPr="00E512AB" w:rsidRDefault="00C92134" w:rsidP="00E512A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1918 г.</w:t>
            </w:r>
          </w:p>
          <w:p w:rsidR="00C92134" w:rsidRPr="00E512AB" w:rsidRDefault="00C92134" w:rsidP="00E512A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b/>
                <w:sz w:val="16"/>
                <w:szCs w:val="16"/>
              </w:rPr>
              <w:t>1919 г.</w:t>
            </w:r>
          </w:p>
          <w:p w:rsidR="00C92134" w:rsidRPr="00E512AB" w:rsidRDefault="00C92134" w:rsidP="00E512A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1920 г.</w:t>
            </w:r>
          </w:p>
          <w:p w:rsidR="00C92134" w:rsidRDefault="00C92134" w:rsidP="00E512A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1921 г.</w:t>
            </w:r>
          </w:p>
          <w:p w:rsidR="00E512AB" w:rsidRPr="00E512AB" w:rsidRDefault="00E512AB" w:rsidP="00E512AB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E17" w:rsidRPr="00E512AB" w:rsidTr="00E512AB">
        <w:tc>
          <w:tcPr>
            <w:tcW w:w="448" w:type="dxa"/>
          </w:tcPr>
          <w:p w:rsidR="004C7E17" w:rsidRPr="00E512AB" w:rsidRDefault="00E512AB" w:rsidP="00E512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48" w:type="dxa"/>
          </w:tcPr>
          <w:p w:rsidR="00C92134" w:rsidRPr="00E512AB" w:rsidRDefault="00C92134" w:rsidP="00E512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 xml:space="preserve">К положениям </w:t>
            </w:r>
            <w:proofErr w:type="spellStart"/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Рапал</w:t>
            </w: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льского</w:t>
            </w:r>
            <w:proofErr w:type="spellEnd"/>
            <w:r w:rsidRPr="00E512AB">
              <w:rPr>
                <w:rFonts w:ascii="Times New Roman" w:hAnsi="Times New Roman" w:cs="Times New Roman"/>
                <w:sz w:val="16"/>
                <w:szCs w:val="16"/>
              </w:rPr>
              <w:t xml:space="preserve"> договор</w:t>
            </w: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а между РСФСР и Германией не относится:</w:t>
            </w:r>
          </w:p>
          <w:p w:rsidR="00000000" w:rsidRPr="00E512AB" w:rsidRDefault="00E512AB" w:rsidP="00E512A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СССР и Германия </w:t>
            </w:r>
            <w:r w:rsidR="00C92134" w:rsidRPr="00E512AB">
              <w:rPr>
                <w:rFonts w:ascii="Times New Roman" w:hAnsi="Times New Roman" w:cs="Times New Roman"/>
                <w:b/>
                <w:sz w:val="16"/>
                <w:szCs w:val="16"/>
              </w:rPr>
              <w:t>соглашались на</w:t>
            </w:r>
            <w:r w:rsidRPr="00E512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возмещени</w:t>
            </w:r>
            <w:r w:rsidR="00C92134" w:rsidRPr="00E512AB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E512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512AB">
              <w:rPr>
                <w:rFonts w:ascii="Times New Roman" w:hAnsi="Times New Roman" w:cs="Times New Roman"/>
                <w:b/>
                <w:sz w:val="16"/>
                <w:szCs w:val="16"/>
              </w:rPr>
              <w:t>убытков, которые обе стороны п</w:t>
            </w:r>
            <w:r w:rsidR="00C92134" w:rsidRPr="00E512AB">
              <w:rPr>
                <w:rFonts w:ascii="Times New Roman" w:hAnsi="Times New Roman" w:cs="Times New Roman"/>
                <w:b/>
                <w:sz w:val="16"/>
                <w:szCs w:val="16"/>
              </w:rPr>
              <w:t>отерпели в Первой мировой войне.</w:t>
            </w:r>
          </w:p>
          <w:p w:rsidR="00000000" w:rsidRPr="00E512AB" w:rsidRDefault="00C92134" w:rsidP="00E512AB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512AB" w:rsidRPr="00E512AB">
              <w:rPr>
                <w:rFonts w:ascii="Times New Roman" w:hAnsi="Times New Roman" w:cs="Times New Roman"/>
                <w:sz w:val="16"/>
                <w:szCs w:val="16"/>
              </w:rPr>
              <w:t>Германия отказывалась от претензий на национализированную в России собственность германских подданных.</w:t>
            </w:r>
          </w:p>
          <w:p w:rsidR="004C7E17" w:rsidRPr="00E512AB" w:rsidRDefault="00C92134" w:rsidP="00E512AB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Красная Армия получала возможность использовать технические достижения германской военной промышленности и изучать современные организационные методы германского генштаба.</w:t>
            </w:r>
          </w:p>
          <w:p w:rsidR="00C92134" w:rsidRPr="00E512AB" w:rsidRDefault="00884A28" w:rsidP="00E512AB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Рейхсвер получил возможность готовить группы летчиков, танкистов и специалистов по химическому оружию, а также обучать своих офицеров обращению с новым оружием, изготовление и владение которым было запрещено Германии.</w:t>
            </w:r>
          </w:p>
          <w:p w:rsidR="00884A28" w:rsidRDefault="00884A28" w:rsidP="00E512AB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Восстанавливались дипломатические отношения и экономическое сотрудничество.</w:t>
            </w:r>
          </w:p>
          <w:p w:rsidR="00E512AB" w:rsidRPr="00E512AB" w:rsidRDefault="00E512AB" w:rsidP="00E512AB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E17" w:rsidRPr="00E512AB" w:rsidTr="00E512AB">
        <w:tc>
          <w:tcPr>
            <w:tcW w:w="448" w:type="dxa"/>
          </w:tcPr>
          <w:p w:rsidR="004C7E17" w:rsidRPr="00E512AB" w:rsidRDefault="00E512AB" w:rsidP="00E512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748" w:type="dxa"/>
          </w:tcPr>
          <w:p w:rsidR="004C7E17" w:rsidRPr="00E512AB" w:rsidRDefault="00884A28" w:rsidP="00E512A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 xml:space="preserve">В каком году </w:t>
            </w:r>
            <w:r w:rsidRPr="00E512AB">
              <w:rPr>
                <w:rFonts w:ascii="Times New Roman" w:hAnsi="Times New Roman" w:cs="Times New Roman"/>
                <w:bCs/>
                <w:sz w:val="16"/>
                <w:szCs w:val="16"/>
              </w:rPr>
              <w:t>Великобритания, Франция, Италия, Норвегия, Австрия, Греция, Швеция официально признали СССР?</w:t>
            </w:r>
          </w:p>
          <w:p w:rsidR="00884A28" w:rsidRPr="00E512AB" w:rsidRDefault="00884A28" w:rsidP="00E512A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1919 г.</w:t>
            </w:r>
          </w:p>
          <w:p w:rsidR="00884A28" w:rsidRPr="00E512AB" w:rsidRDefault="00884A28" w:rsidP="00E512A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1922 г.</w:t>
            </w:r>
          </w:p>
          <w:p w:rsidR="00884A28" w:rsidRPr="00E512AB" w:rsidRDefault="00884A28" w:rsidP="00E512A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b/>
                <w:sz w:val="16"/>
                <w:szCs w:val="16"/>
              </w:rPr>
              <w:t>1924 г.</w:t>
            </w:r>
          </w:p>
          <w:p w:rsidR="00884A28" w:rsidRDefault="00884A28" w:rsidP="00E512A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1933 г.</w:t>
            </w:r>
          </w:p>
          <w:p w:rsidR="00E512AB" w:rsidRPr="00E512AB" w:rsidRDefault="00E512AB" w:rsidP="00E512AB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2AB" w:rsidRPr="00E512AB" w:rsidTr="00E512AB">
        <w:tc>
          <w:tcPr>
            <w:tcW w:w="448" w:type="dxa"/>
          </w:tcPr>
          <w:p w:rsidR="00E512AB" w:rsidRPr="00E512AB" w:rsidRDefault="00E512AB" w:rsidP="00E512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48" w:type="dxa"/>
          </w:tcPr>
          <w:p w:rsidR="00E512AB" w:rsidRPr="00E512AB" w:rsidRDefault="00E512AB" w:rsidP="00E512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Установите исторические границы подписания торгового соглашения между РСФСР и Англией?</w:t>
            </w:r>
          </w:p>
          <w:p w:rsidR="00E512AB" w:rsidRPr="00E512AB" w:rsidRDefault="00E512AB" w:rsidP="00E512A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1917 г.</w:t>
            </w:r>
          </w:p>
          <w:p w:rsidR="00E512AB" w:rsidRPr="00E512AB" w:rsidRDefault="00E512AB" w:rsidP="00E512A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1918 г.</w:t>
            </w:r>
          </w:p>
          <w:p w:rsidR="00E512AB" w:rsidRPr="00E512AB" w:rsidRDefault="00E512AB" w:rsidP="00E512A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1919 г.</w:t>
            </w:r>
          </w:p>
          <w:p w:rsidR="00E512AB" w:rsidRPr="00E512AB" w:rsidRDefault="00E512AB" w:rsidP="00E512A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1920 г.</w:t>
            </w:r>
          </w:p>
          <w:p w:rsidR="00E512AB" w:rsidRDefault="00E512AB" w:rsidP="00E512A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b/>
                <w:sz w:val="16"/>
                <w:szCs w:val="16"/>
              </w:rPr>
              <w:t>1921 г.</w:t>
            </w:r>
          </w:p>
          <w:p w:rsidR="00E512AB" w:rsidRPr="00E512AB" w:rsidRDefault="00E512AB" w:rsidP="00E512AB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E17" w:rsidRPr="00E512AB" w:rsidTr="00E512AB">
        <w:tc>
          <w:tcPr>
            <w:tcW w:w="448" w:type="dxa"/>
          </w:tcPr>
          <w:p w:rsidR="004C7E17" w:rsidRPr="00E512AB" w:rsidRDefault="00E512AB" w:rsidP="00E512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748" w:type="dxa"/>
          </w:tcPr>
          <w:p w:rsidR="004C7E17" w:rsidRPr="00E512AB" w:rsidRDefault="00884A28" w:rsidP="00E512A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Установите исторические границы подписания советско-китайского соглашения об установлении дипломатических отношений:</w:t>
            </w:r>
          </w:p>
          <w:p w:rsidR="00884A28" w:rsidRPr="00E512AB" w:rsidRDefault="00884A28" w:rsidP="00E512A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1919 г.</w:t>
            </w:r>
          </w:p>
          <w:p w:rsidR="00884A28" w:rsidRPr="00E512AB" w:rsidRDefault="00884A28" w:rsidP="00E512A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1922 г.</w:t>
            </w:r>
          </w:p>
          <w:p w:rsidR="00884A28" w:rsidRPr="00E512AB" w:rsidRDefault="00884A28" w:rsidP="00E512A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b/>
                <w:sz w:val="16"/>
                <w:szCs w:val="16"/>
              </w:rPr>
              <w:t>1924 г.</w:t>
            </w:r>
          </w:p>
          <w:p w:rsidR="00884A28" w:rsidRDefault="00884A28" w:rsidP="00E512A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1926 г.</w:t>
            </w:r>
          </w:p>
          <w:p w:rsidR="00E512AB" w:rsidRPr="00E512AB" w:rsidRDefault="00E512AB" w:rsidP="00E512AB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4A28" w:rsidRPr="00E512AB" w:rsidTr="00E512AB">
        <w:tc>
          <w:tcPr>
            <w:tcW w:w="448" w:type="dxa"/>
          </w:tcPr>
          <w:p w:rsidR="00884A28" w:rsidRPr="00E512AB" w:rsidRDefault="00E512AB" w:rsidP="00E512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48" w:type="dxa"/>
          </w:tcPr>
          <w:p w:rsidR="00884A28" w:rsidRPr="00E512AB" w:rsidRDefault="00884A28" w:rsidP="00E512A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bCs/>
                <w:sz w:val="16"/>
                <w:szCs w:val="16"/>
              </w:rPr>
              <w:t>В каком году были восстановлены советско-японские взаимоотношения?</w:t>
            </w:r>
          </w:p>
          <w:p w:rsidR="00884A28" w:rsidRPr="00E512AB" w:rsidRDefault="00884A28" w:rsidP="00E512AB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bCs/>
                <w:sz w:val="16"/>
                <w:szCs w:val="16"/>
              </w:rPr>
              <w:t>1919 г.</w:t>
            </w:r>
          </w:p>
          <w:p w:rsidR="00884A28" w:rsidRPr="00E512AB" w:rsidRDefault="00884A28" w:rsidP="00E512AB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bCs/>
                <w:sz w:val="16"/>
                <w:szCs w:val="16"/>
              </w:rPr>
              <w:t>1923 г.</w:t>
            </w:r>
          </w:p>
          <w:p w:rsidR="00884A28" w:rsidRPr="00E512AB" w:rsidRDefault="00884A28" w:rsidP="00E512AB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1925 г</w:t>
            </w:r>
            <w:r w:rsidRPr="00E512AB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884A28" w:rsidRDefault="00884A28" w:rsidP="00E512AB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bCs/>
                <w:sz w:val="16"/>
                <w:szCs w:val="16"/>
              </w:rPr>
              <w:t>1926 г.</w:t>
            </w:r>
          </w:p>
          <w:p w:rsidR="00E512AB" w:rsidRPr="00E512AB" w:rsidRDefault="00E512AB" w:rsidP="00E512AB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84A28" w:rsidRPr="00E512AB" w:rsidTr="00E512AB">
        <w:tc>
          <w:tcPr>
            <w:tcW w:w="448" w:type="dxa"/>
          </w:tcPr>
          <w:p w:rsidR="00884A28" w:rsidRPr="00E512AB" w:rsidRDefault="00E512AB" w:rsidP="00E512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748" w:type="dxa"/>
          </w:tcPr>
          <w:p w:rsidR="00884A28" w:rsidRPr="00E512AB" w:rsidRDefault="00884A28" w:rsidP="00E512A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bCs/>
                <w:sz w:val="16"/>
                <w:szCs w:val="16"/>
              </w:rPr>
              <w:t>В каком году</w:t>
            </w:r>
            <w:r w:rsidR="00E512AB" w:rsidRPr="00E512A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войска правительства Чан Кайши захватили </w:t>
            </w:r>
            <w:proofErr w:type="spellStart"/>
            <w:r w:rsidR="00E512AB" w:rsidRPr="00E512AB">
              <w:rPr>
                <w:rFonts w:ascii="Times New Roman" w:hAnsi="Times New Roman" w:cs="Times New Roman"/>
                <w:bCs/>
                <w:sz w:val="16"/>
                <w:szCs w:val="16"/>
              </w:rPr>
              <w:t>КВЖД</w:t>
            </w:r>
            <w:proofErr w:type="spellEnd"/>
            <w:r w:rsidR="00E512AB" w:rsidRPr="00E512A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что привело в дальнейшем к тому, что </w:t>
            </w:r>
            <w:proofErr w:type="spellStart"/>
            <w:r w:rsidR="00E512AB" w:rsidRPr="00E512AB">
              <w:rPr>
                <w:rFonts w:ascii="Times New Roman" w:hAnsi="Times New Roman" w:cs="Times New Roman"/>
                <w:bCs/>
                <w:sz w:val="16"/>
                <w:szCs w:val="16"/>
              </w:rPr>
              <w:t>КВЖД</w:t>
            </w:r>
            <w:proofErr w:type="spellEnd"/>
            <w:r w:rsidR="00E512AB" w:rsidRPr="00E512A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перешла под управление советской администрации (войска </w:t>
            </w:r>
            <w:proofErr w:type="spellStart"/>
            <w:r w:rsidR="00E512AB" w:rsidRPr="00E512AB">
              <w:rPr>
                <w:rFonts w:ascii="Times New Roman" w:hAnsi="Times New Roman" w:cs="Times New Roman"/>
                <w:bCs/>
                <w:sz w:val="16"/>
                <w:szCs w:val="16"/>
              </w:rPr>
              <w:t>В.К</w:t>
            </w:r>
            <w:proofErr w:type="spellEnd"/>
            <w:r w:rsidR="00E512AB" w:rsidRPr="00E512AB">
              <w:rPr>
                <w:rFonts w:ascii="Times New Roman" w:hAnsi="Times New Roman" w:cs="Times New Roman"/>
                <w:bCs/>
                <w:sz w:val="16"/>
                <w:szCs w:val="16"/>
              </w:rPr>
              <w:t>. Блюхера изгнали захватчиков с советской территории)?</w:t>
            </w:r>
          </w:p>
          <w:p w:rsidR="00E512AB" w:rsidRPr="00E512AB" w:rsidRDefault="00E512AB" w:rsidP="00E512A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bCs/>
                <w:sz w:val="16"/>
                <w:szCs w:val="16"/>
              </w:rPr>
              <w:t>1919 г.</w:t>
            </w:r>
          </w:p>
          <w:p w:rsidR="00E512AB" w:rsidRPr="00E512AB" w:rsidRDefault="00E512AB" w:rsidP="00E512A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bCs/>
                <w:sz w:val="16"/>
                <w:szCs w:val="16"/>
              </w:rPr>
              <w:t>1923 г.</w:t>
            </w:r>
          </w:p>
          <w:p w:rsidR="00E512AB" w:rsidRPr="00E512AB" w:rsidRDefault="00E512AB" w:rsidP="00E512A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bCs/>
                <w:sz w:val="16"/>
                <w:szCs w:val="16"/>
              </w:rPr>
              <w:t>1927 г.</w:t>
            </w:r>
          </w:p>
          <w:p w:rsidR="00E512AB" w:rsidRDefault="00E512AB" w:rsidP="00E512A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1929 г.</w:t>
            </w:r>
          </w:p>
          <w:p w:rsidR="00E512AB" w:rsidRPr="00E512AB" w:rsidRDefault="00E512AB" w:rsidP="00E512AB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512AB" w:rsidRPr="00E512AB" w:rsidTr="00E512AB">
        <w:tc>
          <w:tcPr>
            <w:tcW w:w="448" w:type="dxa"/>
          </w:tcPr>
          <w:p w:rsidR="00E512AB" w:rsidRPr="00E512AB" w:rsidRDefault="00E512AB" w:rsidP="00E512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748" w:type="dxa"/>
          </w:tcPr>
          <w:p w:rsidR="00E512AB" w:rsidRPr="00E512AB" w:rsidRDefault="00E512AB" w:rsidP="00E512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bCs/>
                <w:sz w:val="16"/>
                <w:szCs w:val="16"/>
              </w:rPr>
              <w:t>В каком году был подписан Советско-монгольский договор, фактически означавший установление протектората Советской России над Монголией?</w:t>
            </w:r>
          </w:p>
          <w:p w:rsidR="00E512AB" w:rsidRPr="00E512AB" w:rsidRDefault="00E512AB" w:rsidP="00E512A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1917 г.</w:t>
            </w:r>
          </w:p>
          <w:p w:rsidR="00E512AB" w:rsidRPr="00E512AB" w:rsidRDefault="00E512AB" w:rsidP="00E512A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1918 г.</w:t>
            </w:r>
          </w:p>
          <w:p w:rsidR="00E512AB" w:rsidRPr="00E512AB" w:rsidRDefault="00E512AB" w:rsidP="00E512A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1919 г.</w:t>
            </w:r>
          </w:p>
          <w:p w:rsidR="00E512AB" w:rsidRPr="00E512AB" w:rsidRDefault="00E512AB" w:rsidP="00E512A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sz w:val="16"/>
                <w:szCs w:val="16"/>
              </w:rPr>
              <w:t>1920 г.</w:t>
            </w:r>
          </w:p>
          <w:p w:rsidR="00E512AB" w:rsidRDefault="00E512AB" w:rsidP="00E512A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2AB">
              <w:rPr>
                <w:rFonts w:ascii="Times New Roman" w:hAnsi="Times New Roman" w:cs="Times New Roman"/>
                <w:b/>
                <w:sz w:val="16"/>
                <w:szCs w:val="16"/>
              </w:rPr>
              <w:t>1921 г.</w:t>
            </w:r>
          </w:p>
          <w:p w:rsidR="00E512AB" w:rsidRPr="00E512AB" w:rsidRDefault="00E512AB" w:rsidP="00E512AB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648A9" w:rsidRPr="00E512AB" w:rsidRDefault="00A648A9" w:rsidP="00E512A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A648A9" w:rsidRPr="00E512AB" w:rsidSect="00C92134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44D"/>
    <w:multiLevelType w:val="hybridMultilevel"/>
    <w:tmpl w:val="507E7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05FEB"/>
    <w:multiLevelType w:val="hybridMultilevel"/>
    <w:tmpl w:val="DB46A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65A3C"/>
    <w:multiLevelType w:val="hybridMultilevel"/>
    <w:tmpl w:val="0F324E78"/>
    <w:lvl w:ilvl="0" w:tplc="D8607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509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86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4CC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CC1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229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4A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66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8E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197826"/>
    <w:multiLevelType w:val="hybridMultilevel"/>
    <w:tmpl w:val="507E7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E3B7C"/>
    <w:multiLevelType w:val="hybridMultilevel"/>
    <w:tmpl w:val="DB4C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D31F5"/>
    <w:multiLevelType w:val="hybridMultilevel"/>
    <w:tmpl w:val="EF563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97F88"/>
    <w:multiLevelType w:val="hybridMultilevel"/>
    <w:tmpl w:val="4672DA94"/>
    <w:lvl w:ilvl="0" w:tplc="CED8D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231CA"/>
    <w:multiLevelType w:val="hybridMultilevel"/>
    <w:tmpl w:val="6352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96613"/>
    <w:multiLevelType w:val="hybridMultilevel"/>
    <w:tmpl w:val="09FC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41B9A"/>
    <w:multiLevelType w:val="hybridMultilevel"/>
    <w:tmpl w:val="CDFE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46A93"/>
    <w:multiLevelType w:val="hybridMultilevel"/>
    <w:tmpl w:val="D376D0E4"/>
    <w:lvl w:ilvl="0" w:tplc="538A5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A7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29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8E0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745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A4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46C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AC3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F63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AF869BF"/>
    <w:multiLevelType w:val="hybridMultilevel"/>
    <w:tmpl w:val="46E2E136"/>
    <w:lvl w:ilvl="0" w:tplc="873C6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AB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44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41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4D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E0B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41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67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801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70A0DA8"/>
    <w:multiLevelType w:val="hybridMultilevel"/>
    <w:tmpl w:val="D9B8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9161F"/>
    <w:multiLevelType w:val="hybridMultilevel"/>
    <w:tmpl w:val="DD8C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A59D3"/>
    <w:multiLevelType w:val="hybridMultilevel"/>
    <w:tmpl w:val="447E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1437C"/>
    <w:multiLevelType w:val="hybridMultilevel"/>
    <w:tmpl w:val="55E2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F7B38"/>
    <w:multiLevelType w:val="hybridMultilevel"/>
    <w:tmpl w:val="6352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63BBA"/>
    <w:multiLevelType w:val="hybridMultilevel"/>
    <w:tmpl w:val="0730290A"/>
    <w:lvl w:ilvl="0" w:tplc="AD728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A0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E2E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983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DC6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8E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2D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886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C26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4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17"/>
  </w:num>
  <w:num w:numId="12">
    <w:abstractNumId w:val="2"/>
  </w:num>
  <w:num w:numId="13">
    <w:abstractNumId w:val="3"/>
  </w:num>
  <w:num w:numId="14">
    <w:abstractNumId w:val="13"/>
  </w:num>
  <w:num w:numId="15">
    <w:abstractNumId w:val="6"/>
  </w:num>
  <w:num w:numId="16">
    <w:abstractNumId w:val="15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17"/>
    <w:rsid w:val="004C7E17"/>
    <w:rsid w:val="00796507"/>
    <w:rsid w:val="00884A28"/>
    <w:rsid w:val="00A648A9"/>
    <w:rsid w:val="00C92134"/>
    <w:rsid w:val="00E5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E1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C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E1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C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35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52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3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2015-02-01T19:31:00Z</dcterms:created>
  <dcterms:modified xsi:type="dcterms:W3CDTF">2015-02-01T20:20:00Z</dcterms:modified>
</cp:coreProperties>
</file>