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4F" w:rsidRPr="0007124F" w:rsidRDefault="0007124F" w:rsidP="0007124F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7124F" w:rsidRDefault="0007124F" w:rsidP="0007124F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с. </w:t>
      </w:r>
      <w:proofErr w:type="spellStart"/>
      <w:r w:rsidRPr="0007124F">
        <w:rPr>
          <w:rFonts w:ascii="Times New Roman" w:eastAsia="Times New Roman" w:hAnsi="Times New Roman" w:cs="Times New Roman"/>
          <w:sz w:val="24"/>
          <w:szCs w:val="24"/>
        </w:rPr>
        <w:t>Перекопное</w:t>
      </w:r>
      <w:proofErr w:type="spellEnd"/>
    </w:p>
    <w:p w:rsidR="0007124F" w:rsidRPr="0007124F" w:rsidRDefault="0007124F" w:rsidP="0007124F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24F">
        <w:rPr>
          <w:rFonts w:ascii="Times New Roman" w:eastAsia="Times New Roman" w:hAnsi="Times New Roman" w:cs="Times New Roman"/>
          <w:sz w:val="24"/>
          <w:szCs w:val="24"/>
        </w:rPr>
        <w:t>Ершовского</w:t>
      </w:r>
      <w:proofErr w:type="spellEnd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области»</w:t>
      </w: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P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07124F" w:rsidRP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Директор МОУ</w:t>
      </w:r>
    </w:p>
    <w:p w:rsidR="0007124F" w:rsidRP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«СОШ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Перекопное</w:t>
      </w:r>
      <w:proofErr w:type="spellEnd"/>
      <w:r w:rsidRPr="0007124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124F" w:rsidRP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___________/Е.В.Подгорнова/</w:t>
      </w: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P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Pr="0007124F" w:rsidRDefault="0007124F" w:rsidP="0007124F">
      <w:pPr>
        <w:pStyle w:val="a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7124F">
        <w:rPr>
          <w:rFonts w:ascii="Times New Roman" w:eastAsia="Times New Roman" w:hAnsi="Times New Roman" w:cs="Times New Roman"/>
          <w:sz w:val="44"/>
          <w:szCs w:val="44"/>
        </w:rPr>
        <w:t xml:space="preserve">Программа внеурочной деятельности </w:t>
      </w:r>
      <w:proofErr w:type="gramStart"/>
      <w:r w:rsidRPr="0007124F">
        <w:rPr>
          <w:rFonts w:ascii="Times New Roman" w:eastAsia="Times New Roman" w:hAnsi="Times New Roman" w:cs="Times New Roman"/>
          <w:sz w:val="44"/>
          <w:szCs w:val="44"/>
        </w:rPr>
        <w:t>по</w:t>
      </w:r>
      <w:proofErr w:type="gramEnd"/>
    </w:p>
    <w:p w:rsidR="0007124F" w:rsidRPr="0007124F" w:rsidRDefault="0007124F" w:rsidP="0007124F">
      <w:pPr>
        <w:pStyle w:val="a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7124F">
        <w:rPr>
          <w:rFonts w:ascii="Times New Roman" w:eastAsia="Times New Roman" w:hAnsi="Times New Roman" w:cs="Times New Roman"/>
          <w:sz w:val="44"/>
          <w:szCs w:val="44"/>
        </w:rPr>
        <w:t>художественно-эстетическому направлению</w:t>
      </w:r>
    </w:p>
    <w:p w:rsidR="0007124F" w:rsidRPr="0007124F" w:rsidRDefault="0007124F" w:rsidP="0007124F">
      <w:pPr>
        <w:pStyle w:val="a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7124F">
        <w:rPr>
          <w:rFonts w:ascii="Times New Roman" w:eastAsia="Times New Roman" w:hAnsi="Times New Roman" w:cs="Times New Roman"/>
          <w:sz w:val="44"/>
          <w:szCs w:val="44"/>
        </w:rPr>
        <w:t>«Волшебн</w:t>
      </w:r>
      <w:r>
        <w:rPr>
          <w:rFonts w:ascii="Times New Roman" w:eastAsia="Times New Roman" w:hAnsi="Times New Roman" w:cs="Times New Roman"/>
          <w:sz w:val="44"/>
          <w:szCs w:val="44"/>
        </w:rPr>
        <w:t>ая школа рисования</w:t>
      </w:r>
      <w:r w:rsidRPr="0007124F">
        <w:rPr>
          <w:rFonts w:ascii="Times New Roman" w:eastAsia="Times New Roman" w:hAnsi="Times New Roman" w:cs="Times New Roman"/>
          <w:sz w:val="44"/>
          <w:szCs w:val="44"/>
        </w:rPr>
        <w:t>»</w:t>
      </w: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124F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Мещанкина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</w:p>
    <w:p w:rsidR="0007124F" w:rsidRPr="0007124F" w:rsidRDefault="0007124F" w:rsidP="0007124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изобразительного искусства</w:t>
      </w:r>
    </w:p>
    <w:p w:rsid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24F" w:rsidRP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07124F" w:rsidRPr="0007124F" w:rsidRDefault="0007124F" w:rsidP="0007124F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</w:t>
      </w:r>
    </w:p>
    <w:p w:rsidR="0007124F" w:rsidRPr="0007124F" w:rsidRDefault="0007124F" w:rsidP="0007124F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В настоящее время возникла необходимость включения во внеурочную работу по изобразительному искусству всех учащихся. Это обусловлено повышением интереса учащихся к школьному курсу. Внеурочная работа по изобразительному искусству – органичная часть учебного процесса, она дополняет, развивает и углубляет его.</w:t>
      </w:r>
    </w:p>
    <w:p w:rsidR="0007124F" w:rsidRPr="0007124F" w:rsidRDefault="0007124F" w:rsidP="0007124F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07124F" w:rsidRPr="0007124F" w:rsidRDefault="0007124F" w:rsidP="0007124F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Эта программа поможет нашим детям освоить азы художественного мастерства, расширить горизонты мировоззрения. Вовсе не обязательно, что каждый из тех, кто 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>посещает занятия в кружке свяжет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свою жизнь с творчеством, но согласитесь понимание гармонии и цвета вполне может пригодиться. Позитивные эмоции и восторг детей – гарантированы! Кроме того, рисование, как и многие другие виды творчества, по мнению психологов, способно объединить родителей и детей духовно. Физиологи же, отмечают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что рисование имеет опосредованное воздействие на развитие определенных центров головного мозга.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Занятия в кружке увлекают, будят воображение, интерес к творчеству; большое внимание уделяется развитию художественной наблюдательности у детей. Это помогает ребенку более уверенно излагать на листе свои мысли, идеи и фантазии. Ведь для первоклассников еще необходимо раскрашивать и перерисовывать. 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Для гармоничного развития детей, помимо живописи и рисунка, в программе представлены занятия с использованием нетрадиционных техник рисования. Что выбрать: карандаши или разноцветные мелки, акварель или гуашь? Рисовать кисточками, фломастерами или даже пальцами? Во время занятий кружка дети будут обучаться различным техникам рисования. А лучшие работы смогут занять достойное место в классной картинной галерее. 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>Художественные и музыкальные знания, умения и навыки уже являются не целью, а основными средствами формирования культуры, композиция, форма, ритм, пропорции, пространство, цвет, звук, слово, темп, динамика и др. группируются вокруг общих закономерностей художественно-образного языка музыки и изобразительных искусств.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важно показать ребенку связь искусства с его личным миром его мыслей и чувств. 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Занятия рассчитаны таким образом, чтобы ребенок лучше запомнил, усвоил материал. Руководитель рисует вместе (параллельно) с детьми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показывает, как правильно держать карандаш, кисть, набирать краску.</w:t>
      </w:r>
    </w:p>
    <w:p w:rsid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Постепенно на смену первым неуверенным наброскам придут вполне зрелые работы, за каждой из которых стоит душа ребенка, его ощущение окружающего мира, энергетика и эмоции. </w:t>
      </w:r>
    </w:p>
    <w:p w:rsid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24F" w:rsidRPr="0007124F" w:rsidRDefault="0007124F" w:rsidP="0007124F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учебного курса:</w:t>
      </w:r>
    </w:p>
    <w:p w:rsidR="0007124F" w:rsidRPr="0007124F" w:rsidRDefault="0007124F" w:rsidP="0007124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Приобщение к искусству</w:t>
      </w:r>
    </w:p>
    <w:p w:rsidR="0007124F" w:rsidRPr="0007124F" w:rsidRDefault="0007124F" w:rsidP="0007124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Овладение способами художественной деятельности</w:t>
      </w:r>
    </w:p>
    <w:p w:rsidR="0007124F" w:rsidRPr="0007124F" w:rsidRDefault="0007124F" w:rsidP="0007124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индивидуальности, дарования и творческих способностей ребенка</w:t>
      </w:r>
    </w:p>
    <w:p w:rsidR="0007124F" w:rsidRPr="0007124F" w:rsidRDefault="0007124F" w:rsidP="0007124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чувства прекрасного, приобщение к культурному наследию </w:t>
      </w:r>
    </w:p>
    <w:p w:rsidR="0007124F" w:rsidRPr="0007124F" w:rsidRDefault="0007124F" w:rsidP="0007124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личности учащихся средствами искусства;</w:t>
      </w:r>
    </w:p>
    <w:p w:rsidR="0007124F" w:rsidRPr="0007124F" w:rsidRDefault="0007124F" w:rsidP="0007124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индивидуальности</w:t>
      </w:r>
    </w:p>
    <w:p w:rsidR="0007124F" w:rsidRP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  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</w:t>
      </w:r>
      <w:r w:rsidRPr="00071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7124F" w:rsidRPr="0007124F" w:rsidRDefault="0007124F" w:rsidP="0007124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интереса к изобразительному искусству; обогащение </w:t>
      </w:r>
    </w:p>
    <w:p w:rsidR="0007124F" w:rsidRPr="0007124F" w:rsidRDefault="0007124F" w:rsidP="000712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нравственного опыта, формирование представлений о добре и зле;</w:t>
      </w:r>
    </w:p>
    <w:p w:rsidR="0007124F" w:rsidRPr="0007124F" w:rsidRDefault="0007124F" w:rsidP="000712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нравственных чувств</w:t>
      </w:r>
    </w:p>
    <w:p w:rsidR="0007124F" w:rsidRPr="0007124F" w:rsidRDefault="0007124F" w:rsidP="0007124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воображения, творческого потенциала ребенка, желания и умения </w:t>
      </w:r>
    </w:p>
    <w:p w:rsidR="0007124F" w:rsidRPr="0007124F" w:rsidRDefault="0007124F" w:rsidP="000712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подходить к любой своей деятельности творчески, способностей </w:t>
      </w:r>
      <w:proofErr w:type="gram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7124F" w:rsidRPr="0007124F" w:rsidRDefault="0007124F" w:rsidP="000712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эмоционально ценностному отношению к искусству и окружающему миру, </w:t>
      </w:r>
    </w:p>
    <w:p w:rsidR="0007124F" w:rsidRPr="0007124F" w:rsidRDefault="0007124F" w:rsidP="0007124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первоначальных знаний о пластических искусствах: </w:t>
      </w:r>
    </w:p>
    <w:p w:rsidR="0007124F" w:rsidRPr="0007124F" w:rsidRDefault="0007124F" w:rsidP="000712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изобразительных, декоративно прикладных, архитектуре и дизайне, их роли </w:t>
      </w:r>
    </w:p>
    <w:p w:rsidR="0007124F" w:rsidRPr="0007124F" w:rsidRDefault="0007124F" w:rsidP="000712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в жизни человека и общества;</w:t>
      </w:r>
    </w:p>
    <w:p w:rsidR="0007124F" w:rsidRPr="0007124F" w:rsidRDefault="0007124F" w:rsidP="0007124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элементарной художественной грамотой, формирование </w:t>
      </w:r>
    </w:p>
    <w:p w:rsidR="0007124F" w:rsidRPr="0007124F" w:rsidRDefault="0007124F" w:rsidP="000712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художественного кругозора и приобретение опыта работы в </w:t>
      </w:r>
      <w:proofErr w:type="gram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различных</w:t>
      </w:r>
      <w:proofErr w:type="gram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7124F" w:rsidRPr="0007124F" w:rsidRDefault="0007124F" w:rsidP="000712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видах</w:t>
      </w:r>
      <w:proofErr w:type="gram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художественно творческой деятельности; </w:t>
      </w:r>
    </w:p>
    <w:p w:rsidR="0007124F" w:rsidRPr="0007124F" w:rsidRDefault="0007124F" w:rsidP="0007124F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Совершенствование эстетического вкуса, умения работать </w:t>
      </w:r>
      <w:proofErr w:type="gram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разными</w:t>
      </w:r>
      <w:proofErr w:type="gram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7124F" w:rsidRPr="0007124F" w:rsidRDefault="0007124F" w:rsidP="0007124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художественными материалами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программы</w:t>
      </w: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освоение данной программы в </w:t>
      </w:r>
      <w:r w:rsidR="00371B54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классе отводится 33 ч. в год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( 1 час в неделю)</w:t>
      </w:r>
    </w:p>
    <w:p w:rsidR="0007124F" w:rsidRDefault="0007124F" w:rsidP="0007124F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24F" w:rsidRDefault="0007124F" w:rsidP="0007124F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24F" w:rsidRPr="0007124F" w:rsidRDefault="0007124F" w:rsidP="0007124F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результаты:</w:t>
      </w:r>
    </w:p>
    <w:p w:rsidR="0007124F" w:rsidRPr="0007124F" w:rsidRDefault="0007124F" w:rsidP="0007124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Личностные универсальные учебные действия: 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способность к самооценке на основе критериев успешности учебной деятельности.</w:t>
      </w:r>
    </w:p>
    <w:p w:rsidR="0007124F" w:rsidRPr="0007124F" w:rsidRDefault="0007124F" w:rsidP="0007124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действия: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07124F" w:rsidRPr="0007124F" w:rsidRDefault="0007124F" w:rsidP="0007124F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действия: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проводить сравнение и классификацию по заданным критериям;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синтеза.</w:t>
      </w:r>
    </w:p>
    <w:p w:rsidR="0007124F" w:rsidRPr="0007124F" w:rsidRDefault="0007124F" w:rsidP="0007124F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действия:</w:t>
      </w:r>
    </w:p>
    <w:p w:rsidR="0007124F" w:rsidRPr="0007124F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E96350" w:rsidRDefault="0007124F" w:rsidP="00071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>, и ориентироваться на позицию парт</w:t>
      </w:r>
      <w:r w:rsidR="00E96350">
        <w:rPr>
          <w:rFonts w:ascii="Times New Roman" w:eastAsia="Times New Roman" w:hAnsi="Times New Roman" w:cs="Times New Roman"/>
          <w:sz w:val="24"/>
          <w:szCs w:val="24"/>
        </w:rPr>
        <w:t>нера в общении и взаимодействии;</w:t>
      </w:r>
    </w:p>
    <w:p w:rsidR="0007124F" w:rsidRPr="00E96350" w:rsidRDefault="0007124F" w:rsidP="00E96350">
      <w:pPr>
        <w:pStyle w:val="a4"/>
        <w:rPr>
          <w:rFonts w:ascii="Times New Roman" w:eastAsia="Times New Roman" w:hAnsi="Times New Roman" w:cs="Times New Roman"/>
        </w:rPr>
      </w:pPr>
      <w:r w:rsidRPr="00E96350">
        <w:rPr>
          <w:rFonts w:ascii="Times New Roman" w:eastAsia="Times New Roman" w:hAnsi="Times New Roman" w:cs="Times New Roman"/>
        </w:rPr>
        <w:t>- формулировать собственное мнение и позицию;</w:t>
      </w:r>
    </w:p>
    <w:p w:rsidR="0007124F" w:rsidRPr="00E96350" w:rsidRDefault="0007124F" w:rsidP="00E96350">
      <w:pPr>
        <w:pStyle w:val="a4"/>
        <w:rPr>
          <w:rFonts w:ascii="Times New Roman" w:eastAsia="Times New Roman" w:hAnsi="Times New Roman" w:cs="Times New Roman"/>
        </w:rPr>
      </w:pPr>
      <w:r w:rsidRPr="00E96350">
        <w:rPr>
          <w:rFonts w:ascii="Times New Roman" w:eastAsia="Times New Roman" w:hAnsi="Times New Roman" w:cs="Times New Roman"/>
        </w:rPr>
        <w:t xml:space="preserve">- задавать вопросы; </w:t>
      </w:r>
    </w:p>
    <w:p w:rsidR="0007124F" w:rsidRP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Используемая литература</w:t>
      </w: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Л. А. </w:t>
      </w:r>
      <w:proofErr w:type="spell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Неменской</w:t>
      </w:r>
      <w:proofErr w:type="spell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«Искусство и ты». – Волгоград: Учитель, 2006 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В.С.Кузин</w:t>
      </w:r>
      <w:proofErr w:type="gram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,Э</w:t>
      </w:r>
      <w:proofErr w:type="gram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.И.Кубышкина</w:t>
      </w:r>
      <w:proofErr w:type="spell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Изобразительное искусство в начальной школе.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В.С.Кузин</w:t>
      </w:r>
      <w:proofErr w:type="gram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,Э</w:t>
      </w:r>
      <w:proofErr w:type="gram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.И.Кубышкина</w:t>
      </w:r>
      <w:proofErr w:type="spell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Раскраски.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Серия «Школа рисования для малышей». 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Серия «Искусство детям»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А.А.Фатеева. Рисуем без кисточки.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Ф.Левин. Домашние животные. Шаг за шагом.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М. Трофимова «И учеба, и игра. Изобразительное искусство»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Т.Давыдова. Серия детское творчество «Рисуем пальчиками» 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В.Костина, </w:t>
      </w:r>
      <w:proofErr w:type="spell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Е.Потапова</w:t>
      </w:r>
      <w:proofErr w:type="gram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.Ш</w:t>
      </w:r>
      <w:proofErr w:type="gram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кола</w:t>
      </w:r>
      <w:proofErr w:type="spell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весёлого рисования «Рисуем пальчиками»</w:t>
      </w:r>
      <w:r w:rsidRPr="000712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7124F" w:rsidRPr="0007124F" w:rsidRDefault="0007124F" w:rsidP="0007124F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А.Шмид. Детское творчество «Весёлые уроки для детей</w:t>
      </w:r>
      <w:proofErr w:type="gram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.»</w:t>
      </w:r>
      <w:proofErr w:type="gramEnd"/>
    </w:p>
    <w:p w:rsidR="0007124F" w:rsidRPr="0007124F" w:rsidRDefault="0007124F" w:rsidP="00071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00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805"/>
        <w:gridCol w:w="958"/>
        <w:gridCol w:w="3845"/>
        <w:gridCol w:w="3604"/>
      </w:tblGrid>
      <w:tr w:rsidR="0007124F" w:rsidRPr="0007124F" w:rsidTr="00E96350">
        <w:trPr>
          <w:tblCellSpacing w:w="15" w:type="dxa"/>
        </w:trPr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на тему «Мои увлечения» (карандаши цветные)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об увлечениях детей. Рисование по теме.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тему «Я и моя семья» (карандаши цветные)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детей о своих семьях. Рисование по теме.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Забавный орнамент (гуашь)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гуашью. Орнамент. Рисование пальчиками.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Осеннее дерево (гуашь)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презентации. Рисование ладошками и пальчиками.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сказки лесной феи» (акварель)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изменения в лесу. Рисование картин осени.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тему: «Правила дорожные знать каждому положено» (цветные карандаши)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 придуманных дорожных знаков. Беседа о правилах дорожного движения.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на новый лад «Колобок» (гуашь)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сказки. Рисование Колобка ладошками и пальчиками.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к сказке «Три медведя» (гуашь)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сказки. Рисование медведя кулачками и пальчиками.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тему: «Фантастические животные» (карандаши цветные)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презентации. Моделирование художественными средствами сказочных и фантастических образов.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Рисуем котёнка (карандаши цветные)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домашних животных. Просмотр презентации. Рисование по теме.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зайчика (белый мел)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диких животных. Просмотр презентации. Рисование белым мелом </w:t>
            </w:r>
            <w:proofErr w:type="gramStart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чёрном фоне.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Ежик с яблоком (фломастеры и карандаши цветные)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сказки. Рисование по теме.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Рисуем сову (гуашь)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птицах. Загадки. Рисование ладошками и пальчиками.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на тему: «Птицы – наши друзья» (карандаши цветные)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жизни птиц зимой. Рисование птицы.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 спешит на карнавал» (карандаши цветные)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презентации. Рисование снеговика из кругов разной величины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открытка «Дед Мороз» (гуашь)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праздновании Нового года. Рисование ладошками и пальчиками.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на тему: «Новогодняя ёлка с игрушками» (гуашь)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«Мороз рисует узоры» (гуашь, свеча)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представлению на заданную тему.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Рисунок-декорация «Сказочный домик»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картин художников по теме. Рисование по представлению.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русской матрёшки. Знакомство с хохломой (карандаши цветные)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народными промыслами. Роспись матрёшки.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на тему: «Подводное царство» (гуашь, ушные палочки)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отрывка из «Сказки о рыбаке и рыбке» А. С. Пушкина Рисование рыбки.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творчество «Бабочка» (акварель)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презентации. Рисование бабочки.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8 Марта (гуашь, восковые мелки)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Видеофильм о цветах. Рисование по теме.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самый красивый фантик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орнамента для фантика разными художественными средствами.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Рисуем домики для сказочных животных.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домика разными художественными средствами.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 Красота вокруг нас» (гуашь)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цветов методом «</w:t>
            </w:r>
            <w:proofErr w:type="spellStart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кляксография-ниточкой</w:t>
            </w:r>
            <w:proofErr w:type="spellEnd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тему: «Вселенная глазами детей» (</w:t>
            </w:r>
            <w:proofErr w:type="spellStart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  <w:proofErr w:type="gramStart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абрызг</w:t>
            </w:r>
            <w:proofErr w:type="spellEnd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сюжетных композиций на тему Космос». Изображение ракеты.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гусеницу</w:t>
            </w:r>
            <w:proofErr w:type="gramStart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уашь)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кулачками, ладошками и пальчиками.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 на лужайке» (гуашь)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кулачками, ладошками и пальчиками.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«Родина моя» (У реки…) (гуашь)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красоты родного края выразительными средствами. Рисование кулачками, ладошками и пальчиками.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тему: «Салют» (цветные мелки, пастель)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празднике День Победы. Рисование на цветной бумаге.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тему: «В предчувствии летних каникул»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сюжетных композиций разными художественными средствами. </w:t>
            </w:r>
          </w:p>
        </w:tc>
      </w:tr>
      <w:tr w:rsidR="0007124F" w:rsidRPr="0007124F" w:rsidTr="00E96350">
        <w:trPr>
          <w:tblCellSpacing w:w="15" w:type="dxa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«Чему мы научились за год» (выставка наших работ)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24F" w:rsidRPr="0007124F" w:rsidRDefault="0007124F" w:rsidP="0007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 обсуждением работ.</w:t>
            </w:r>
          </w:p>
        </w:tc>
      </w:tr>
    </w:tbl>
    <w:p w:rsidR="0007124F" w:rsidRPr="0007124F" w:rsidRDefault="0007124F" w:rsidP="0007124F">
      <w:pPr>
        <w:shd w:val="clear" w:color="auto" w:fill="FFFFFF"/>
        <w:spacing w:before="259" w:after="0" w:line="245" w:lineRule="atLeast"/>
        <w:ind w:left="1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ТЕХНИКИ ИЗОБРАЖЕНИЯ</w:t>
      </w:r>
    </w:p>
    <w:p w:rsidR="0007124F" w:rsidRPr="0007124F" w:rsidRDefault="0007124F" w:rsidP="0007124F">
      <w:pPr>
        <w:shd w:val="clear" w:color="auto" w:fill="FFFFFF"/>
        <w:spacing w:before="100" w:beforeAutospacing="1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1. Рисование не только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кистью, карандашом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, но и необычными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предметами и материалами.</w:t>
      </w:r>
    </w:p>
    <w:p w:rsidR="0007124F" w:rsidRPr="0007124F" w:rsidRDefault="0007124F" w:rsidP="0007124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2.Использование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«пальцевой живописи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» (краска наносится пальцами, ладошкой). В этом случае краска наливается в плоские розетки и в плоские емкости ставится вода Правило -каждый па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лец набирает одну определенную краску Вымытые пальцы тут же вытираются салфеткой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>ля рисования ладошкой краска наливается в блюдце. Пальцевой живописью получаются прекрасные рисунки в младших группах это украшение платьев, следы зверей и т.д. В старших группах получаются красивые пейзажи. В настоящее время пальцевой живописью занимается художник из Германии Гюнтер Юнкер.</w:t>
      </w:r>
    </w:p>
    <w:p w:rsidR="0007124F" w:rsidRPr="0007124F" w:rsidRDefault="0007124F" w:rsidP="0007124F">
      <w:pPr>
        <w:shd w:val="clear" w:color="auto" w:fill="FFFFFF"/>
        <w:spacing w:before="100" w:beforeAutospacing="1" w:after="0" w:line="230" w:lineRule="atLeast"/>
        <w:ind w:firstLine="418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3. Использование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«монотипии»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- отпечатка. Краска наносится на кусочек: целлофана, бумаги или кусочек стекла и прикладыва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ется к бумаге, на которую наносится изображение и прижимается пальцем. В зависимости от размера пятна от направления растира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ния получаются различные изображения.</w:t>
      </w:r>
    </w:p>
    <w:p w:rsidR="0007124F" w:rsidRPr="0007124F" w:rsidRDefault="0007124F" w:rsidP="0007124F">
      <w:pPr>
        <w:shd w:val="clear" w:color="auto" w:fill="FFFFFF"/>
        <w:spacing w:before="100" w:beforeAutospacing="1" w:after="0" w:line="230" w:lineRule="atLeast"/>
        <w:ind w:firstLine="403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Разновидность «монотипий» - лист бумаги складывается по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полам, затем разворачивается, краска наносится на одну половинку листа, после чего лист снова складывается, и изображение получа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ется как бы зеркальное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>спользовать можно как одну краску, так и несколько. В такой технике можно изображать деревья, цветы, бабочек. Когда краска высохнет, из листа сложенного вдвое можно вырезать бабочку и другое изображение.</w:t>
      </w:r>
    </w:p>
    <w:p w:rsidR="0007124F" w:rsidRPr="0007124F" w:rsidRDefault="0007124F" w:rsidP="0007124F">
      <w:pPr>
        <w:numPr>
          <w:ilvl w:val="0"/>
          <w:numId w:val="45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«Волшебный рисунок»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- изображение наносится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свечой. 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Рисунок есть, но его не видно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>тобы рисунок стал виден, на весь лист наносится тушь, цветные чернила.</w:t>
      </w:r>
    </w:p>
    <w:p w:rsidR="0007124F" w:rsidRPr="0007124F" w:rsidRDefault="0007124F" w:rsidP="0007124F">
      <w:pPr>
        <w:numPr>
          <w:ilvl w:val="0"/>
          <w:numId w:val="46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Рисование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на мокрой бумаге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. Лист смачивается водой, а по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том кистью или пальцем наносится изображение. Оно получается как бы размытым под дождем или в тумане. Если нужно нарисо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вать детали, необходимо подождать, когда рисунок высохнет или набрать на кисть густую краску.</w:t>
      </w:r>
    </w:p>
    <w:p w:rsidR="0007124F" w:rsidRPr="0007124F" w:rsidRDefault="0007124F" w:rsidP="0007124F">
      <w:pPr>
        <w:numPr>
          <w:ilvl w:val="0"/>
          <w:numId w:val="47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Набрызг</w:t>
      </w:r>
      <w:proofErr w:type="spellEnd"/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рисование зубной щёткой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Можно изобразить дождь </w:t>
      </w:r>
      <w:proofErr w:type="spellStart"/>
      <w:r w:rsidRPr="0007124F">
        <w:rPr>
          <w:rFonts w:ascii="Times New Roman" w:eastAsia="Times New Roman" w:hAnsi="Times New Roman" w:cs="Times New Roman"/>
          <w:sz w:val="24"/>
          <w:szCs w:val="24"/>
        </w:rPr>
        <w:t>набрызгом</w:t>
      </w:r>
      <w:proofErr w:type="spellEnd"/>
      <w:r w:rsidRPr="0007124F">
        <w:rPr>
          <w:rFonts w:ascii="Times New Roman" w:eastAsia="Times New Roman" w:hAnsi="Times New Roman" w:cs="Times New Roman"/>
          <w:sz w:val="24"/>
          <w:szCs w:val="24"/>
        </w:rPr>
        <w:t>, всем ворсом щетки - волны, бахрому, густую траву.</w:t>
      </w:r>
    </w:p>
    <w:p w:rsidR="0007124F" w:rsidRPr="0007124F" w:rsidRDefault="0007124F" w:rsidP="0007124F">
      <w:pPr>
        <w:numPr>
          <w:ilvl w:val="0"/>
          <w:numId w:val="48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Коллаж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- сочетание аппликации и рисования, причем аппли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кации могут быть из различных материалов: бумаги, ткани, ваты, нити и любого бросового материала.</w:t>
      </w:r>
    </w:p>
    <w:p w:rsidR="0007124F" w:rsidRPr="0007124F" w:rsidRDefault="0007124F" w:rsidP="0007124F">
      <w:pPr>
        <w:numPr>
          <w:ilvl w:val="0"/>
          <w:numId w:val="49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Рисование краской прямо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из тюбика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. Но необходимо научить ребёнка выжимать краску нужного объёма сразу на бумагу, пово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рачивая тюбик в нужную сторону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олучается выпуклый рисунок. Если размыть краски, выпуклость 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>уменьшится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и появятся разные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br/>
        <w:t>оттенки цвета.</w:t>
      </w:r>
    </w:p>
    <w:p w:rsidR="0007124F" w:rsidRPr="0007124F" w:rsidRDefault="0007124F" w:rsidP="0007124F">
      <w:pPr>
        <w:shd w:val="clear" w:color="auto" w:fill="FFFFFF"/>
        <w:spacing w:before="100" w:beforeAutospacing="1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«Объемная аппликация»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Аппликация наклеивается не пол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ностью, а только частью или серединой в зависимости от замысла. Наклеивать можно и картонные коробочки, сжатую в комок бумагу, кусочки древесной коры. Целесообразнее такие коллажи делать на картоне или фанере.</w:t>
      </w:r>
    </w:p>
    <w:p w:rsidR="0007124F" w:rsidRPr="0007124F" w:rsidRDefault="0007124F" w:rsidP="0007124F">
      <w:pPr>
        <w:shd w:val="clear" w:color="auto" w:fill="FFFFFF"/>
        <w:spacing w:before="100" w:beforeAutospacing="1" w:after="0" w:line="245" w:lineRule="atLeast"/>
        <w:ind w:firstLine="418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Кляксография</w:t>
      </w:r>
      <w:proofErr w:type="spellEnd"/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7124F" w:rsidRPr="0007124F" w:rsidRDefault="0007124F" w:rsidP="0007124F">
      <w:pPr>
        <w:shd w:val="clear" w:color="auto" w:fill="FFFFFF"/>
        <w:spacing w:before="100" w:beforeAutospacing="1" w:after="0" w:line="245" w:lineRule="atLeast"/>
        <w:ind w:firstLine="418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</w:t>
      </w:r>
      <w:proofErr w:type="gramStart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proofErr w:type="gramEnd"/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>.Ка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пнуть кляксу на лист бумаги, определить на что похоже, дорисовать недостающие детали.</w:t>
      </w:r>
    </w:p>
    <w:p w:rsidR="0007124F" w:rsidRPr="0007124F" w:rsidRDefault="0007124F" w:rsidP="0007124F">
      <w:pPr>
        <w:shd w:val="clear" w:color="auto" w:fill="FFFFFF"/>
        <w:spacing w:before="100" w:beforeAutospacing="1" w:after="0" w:line="245" w:lineRule="atLeast"/>
        <w:ind w:firstLine="389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Вариант 2. 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Нанести кляксу, приподнимая и наклоняя лист бумаги с растекающейся краской, создавать изображения.</w:t>
      </w:r>
    </w:p>
    <w:p w:rsidR="0007124F" w:rsidRPr="0007124F" w:rsidRDefault="0007124F" w:rsidP="0007124F">
      <w:pPr>
        <w:shd w:val="clear" w:color="auto" w:fill="FFFFFF"/>
        <w:spacing w:before="100" w:beforeAutospacing="1" w:after="0" w:line="245" w:lineRule="atLeast"/>
        <w:ind w:left="14" w:right="14" w:firstLine="389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Вариант 3. 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Нанести кляксу, через соломинку раздувать краску, создавая изображение</w:t>
      </w:r>
    </w:p>
    <w:p w:rsidR="0007124F" w:rsidRPr="0007124F" w:rsidRDefault="0007124F" w:rsidP="0007124F">
      <w:pPr>
        <w:numPr>
          <w:ilvl w:val="0"/>
          <w:numId w:val="50"/>
        </w:numPr>
        <w:shd w:val="clear" w:color="auto" w:fill="FFFFFF"/>
        <w:spacing w:before="100" w:beforeAutospacing="1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«Точечный рисунок»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Весь рисунок состоит из отдельных точек, наносится кончиком кисти, пальцем, «тампоном», точки могут быть разного размера. Предварительно простым карандашом наносится контур рисунка</w:t>
      </w:r>
    </w:p>
    <w:p w:rsidR="0007124F" w:rsidRPr="0007124F" w:rsidRDefault="0007124F" w:rsidP="0007124F">
      <w:pPr>
        <w:numPr>
          <w:ilvl w:val="0"/>
          <w:numId w:val="51"/>
        </w:numPr>
        <w:shd w:val="clear" w:color="auto" w:fill="FFFFFF"/>
        <w:spacing w:before="100" w:beforeAutospacing="1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на мятой бумаге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. Предварительно лист сжимают в комок, потом расправляют и на него наносят рисунок.</w:t>
      </w:r>
    </w:p>
    <w:p w:rsidR="0007124F" w:rsidRPr="0007124F" w:rsidRDefault="0007124F" w:rsidP="0007124F">
      <w:pPr>
        <w:numPr>
          <w:ilvl w:val="0"/>
          <w:numId w:val="52"/>
        </w:numPr>
        <w:shd w:val="clear" w:color="auto" w:fill="FFFFFF"/>
        <w:spacing w:before="100" w:beforeAutospacing="1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«Пушистый рисунок»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Наносят изображение мылом, све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чой, сверху покрывают краской.</w:t>
      </w:r>
    </w:p>
    <w:p w:rsidR="0007124F" w:rsidRPr="0007124F" w:rsidRDefault="0007124F" w:rsidP="0007124F">
      <w:pPr>
        <w:numPr>
          <w:ilvl w:val="0"/>
          <w:numId w:val="53"/>
        </w:numPr>
        <w:shd w:val="clear" w:color="auto" w:fill="FFFFFF"/>
        <w:spacing w:before="100" w:beforeAutospacing="1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Рисунок через 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копировальную бумагу. 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Используется копи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ровальная бумага разных цветов. Изображение наносится пальцем, палочкой.</w:t>
      </w:r>
    </w:p>
    <w:p w:rsidR="0007124F" w:rsidRPr="0007124F" w:rsidRDefault="0007124F" w:rsidP="0007124F">
      <w:pPr>
        <w:numPr>
          <w:ilvl w:val="0"/>
          <w:numId w:val="54"/>
        </w:numPr>
        <w:shd w:val="clear" w:color="auto" w:fill="FFFFFF"/>
        <w:spacing w:before="100" w:beforeAutospacing="1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Размытый рисунок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. Рисунок наносится на бумагу густой краской, после высыхания лист опускается на секунду-две в поднос с водой. 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>Рисунок получается расплывчатый (в тумане.</w:t>
      </w:r>
      <w:proofErr w:type="gramEnd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124F">
        <w:rPr>
          <w:rFonts w:ascii="Times New Roman" w:eastAsia="Times New Roman" w:hAnsi="Times New Roman" w:cs="Times New Roman"/>
          <w:sz w:val="24"/>
          <w:szCs w:val="24"/>
        </w:rPr>
        <w:t>Дождливый день).</w:t>
      </w:r>
      <w:proofErr w:type="gramEnd"/>
    </w:p>
    <w:p w:rsidR="0007124F" w:rsidRPr="0007124F" w:rsidRDefault="0007124F" w:rsidP="0007124F">
      <w:pPr>
        <w:numPr>
          <w:ilvl w:val="0"/>
          <w:numId w:val="55"/>
        </w:numPr>
        <w:shd w:val="clear" w:color="auto" w:fill="FFFFFF"/>
        <w:spacing w:before="100" w:beforeAutospacing="1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«Рисунок клеем».</w:t>
      </w:r>
      <w:r w:rsidRPr="000712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>На чистый лист бумаги наносится кон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турный рисунок канцелярским клеем из тюбика. После высыхания клея наносится жидкая краска в пределах контура.</w:t>
      </w:r>
    </w:p>
    <w:p w:rsidR="0007124F" w:rsidRPr="0007124F" w:rsidRDefault="0007124F" w:rsidP="0007124F">
      <w:pPr>
        <w:numPr>
          <w:ilvl w:val="0"/>
          <w:numId w:val="56"/>
        </w:numPr>
        <w:shd w:val="clear" w:color="auto" w:fill="FFFFFF"/>
        <w:spacing w:before="100" w:beforeAutospacing="1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«Цветные ниточки».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Нитки по 25-30 см, сложенные вдвое, обмакивают в разные краски (гуашь), кладут на лист бумаги, при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>крывают другим листом и выдергивают нить.</w:t>
      </w:r>
    </w:p>
    <w:p w:rsidR="0007124F" w:rsidRPr="0007124F" w:rsidRDefault="0007124F" w:rsidP="0007124F">
      <w:pPr>
        <w:numPr>
          <w:ilvl w:val="0"/>
          <w:numId w:val="5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Граттаж</w:t>
      </w:r>
      <w:proofErr w:type="spellEnd"/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(гравюра). Натирают свечой лист бумаги и ту</w:t>
      </w:r>
      <w:r w:rsidRPr="000712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шью наносят фон в определенном цвете. После </w:t>
      </w:r>
      <w:proofErr w:type="spellStart"/>
      <w:r w:rsidRPr="0007124F">
        <w:rPr>
          <w:rFonts w:ascii="Times New Roman" w:eastAsia="Times New Roman" w:hAnsi="Times New Roman" w:cs="Times New Roman"/>
          <w:sz w:val="24"/>
          <w:szCs w:val="24"/>
        </w:rPr>
        <w:t>подсыхания</w:t>
      </w:r>
      <w:proofErr w:type="spellEnd"/>
      <w:r w:rsidRPr="0007124F">
        <w:rPr>
          <w:rFonts w:ascii="Times New Roman" w:eastAsia="Times New Roman" w:hAnsi="Times New Roman" w:cs="Times New Roman"/>
          <w:sz w:val="24"/>
          <w:szCs w:val="24"/>
        </w:rPr>
        <w:t xml:space="preserve"> стеком или палочкой процарапывают рисунок.</w:t>
      </w:r>
    </w:p>
    <w:p w:rsidR="0007124F" w:rsidRPr="0007124F" w:rsidRDefault="0007124F" w:rsidP="0007124F">
      <w:pPr>
        <w:shd w:val="clear" w:color="auto" w:fill="FFFFFF"/>
        <w:spacing w:before="100" w:beforeAutospacing="1" w:after="0" w:line="245" w:lineRule="atLeast"/>
        <w:ind w:right="2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07124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71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Трафарет. </w:t>
      </w:r>
    </w:p>
    <w:p w:rsidR="009D5846" w:rsidRDefault="009D5846"/>
    <w:sectPr w:rsidR="009D5846" w:rsidSect="00E8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F73"/>
    <w:multiLevelType w:val="multilevel"/>
    <w:tmpl w:val="11E84EB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63874"/>
    <w:multiLevelType w:val="multilevel"/>
    <w:tmpl w:val="D8165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90EE3"/>
    <w:multiLevelType w:val="multilevel"/>
    <w:tmpl w:val="B28AC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D0230"/>
    <w:multiLevelType w:val="multilevel"/>
    <w:tmpl w:val="28E676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426C7"/>
    <w:multiLevelType w:val="multilevel"/>
    <w:tmpl w:val="D3D8B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03CC9"/>
    <w:multiLevelType w:val="multilevel"/>
    <w:tmpl w:val="3884A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B43BC"/>
    <w:multiLevelType w:val="multilevel"/>
    <w:tmpl w:val="A40E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F238A"/>
    <w:multiLevelType w:val="multilevel"/>
    <w:tmpl w:val="26CCE1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10ACC"/>
    <w:multiLevelType w:val="multilevel"/>
    <w:tmpl w:val="CDE2FE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F51D2"/>
    <w:multiLevelType w:val="multilevel"/>
    <w:tmpl w:val="4E5C7A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95C98"/>
    <w:multiLevelType w:val="multilevel"/>
    <w:tmpl w:val="196A42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01FCF"/>
    <w:multiLevelType w:val="multilevel"/>
    <w:tmpl w:val="05F4C7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16F89"/>
    <w:multiLevelType w:val="multilevel"/>
    <w:tmpl w:val="7058728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B7CED"/>
    <w:multiLevelType w:val="multilevel"/>
    <w:tmpl w:val="D08E85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30ED9"/>
    <w:multiLevelType w:val="multilevel"/>
    <w:tmpl w:val="7794FC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57407"/>
    <w:multiLevelType w:val="multilevel"/>
    <w:tmpl w:val="EA067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A67B6"/>
    <w:multiLevelType w:val="multilevel"/>
    <w:tmpl w:val="D7BE51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C3886"/>
    <w:multiLevelType w:val="multilevel"/>
    <w:tmpl w:val="3CCA80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D33B8D"/>
    <w:multiLevelType w:val="multilevel"/>
    <w:tmpl w:val="97288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21243"/>
    <w:multiLevelType w:val="multilevel"/>
    <w:tmpl w:val="9056B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3534E"/>
    <w:multiLevelType w:val="multilevel"/>
    <w:tmpl w:val="5CC0C2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077A2"/>
    <w:multiLevelType w:val="multilevel"/>
    <w:tmpl w:val="AA3C4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8B2C9E"/>
    <w:multiLevelType w:val="multilevel"/>
    <w:tmpl w:val="BE7404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0C5811"/>
    <w:multiLevelType w:val="multilevel"/>
    <w:tmpl w:val="7AA8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E72514"/>
    <w:multiLevelType w:val="multilevel"/>
    <w:tmpl w:val="709C6F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2A4735"/>
    <w:multiLevelType w:val="multilevel"/>
    <w:tmpl w:val="F6187D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52991"/>
    <w:multiLevelType w:val="multilevel"/>
    <w:tmpl w:val="9B24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707A52"/>
    <w:multiLevelType w:val="multilevel"/>
    <w:tmpl w:val="C486BB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AC0A54"/>
    <w:multiLevelType w:val="multilevel"/>
    <w:tmpl w:val="ED92B3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51EDA"/>
    <w:multiLevelType w:val="multilevel"/>
    <w:tmpl w:val="735C14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5F1ED0"/>
    <w:multiLevelType w:val="multilevel"/>
    <w:tmpl w:val="7EACF7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A52402"/>
    <w:multiLevelType w:val="multilevel"/>
    <w:tmpl w:val="2DDA89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285B31"/>
    <w:multiLevelType w:val="multilevel"/>
    <w:tmpl w:val="86C83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2A175A"/>
    <w:multiLevelType w:val="multilevel"/>
    <w:tmpl w:val="0F3E2C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045023"/>
    <w:multiLevelType w:val="multilevel"/>
    <w:tmpl w:val="3CD2B9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39230D"/>
    <w:multiLevelType w:val="multilevel"/>
    <w:tmpl w:val="B79C6B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9314C9"/>
    <w:multiLevelType w:val="multilevel"/>
    <w:tmpl w:val="284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0C0E8A"/>
    <w:multiLevelType w:val="multilevel"/>
    <w:tmpl w:val="F1FAC6F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393BAD"/>
    <w:multiLevelType w:val="multilevel"/>
    <w:tmpl w:val="3716D0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9D43F3"/>
    <w:multiLevelType w:val="multilevel"/>
    <w:tmpl w:val="2294D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B47F47"/>
    <w:multiLevelType w:val="multilevel"/>
    <w:tmpl w:val="360602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1D5CE5"/>
    <w:multiLevelType w:val="multilevel"/>
    <w:tmpl w:val="2E04D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403537"/>
    <w:multiLevelType w:val="multilevel"/>
    <w:tmpl w:val="8200AD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513A57"/>
    <w:multiLevelType w:val="multilevel"/>
    <w:tmpl w:val="CC14CB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FA4EEA"/>
    <w:multiLevelType w:val="multilevel"/>
    <w:tmpl w:val="64F20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CE69BA"/>
    <w:multiLevelType w:val="multilevel"/>
    <w:tmpl w:val="0F7E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78730A"/>
    <w:multiLevelType w:val="multilevel"/>
    <w:tmpl w:val="3B4433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787A8D"/>
    <w:multiLevelType w:val="multilevel"/>
    <w:tmpl w:val="7AD00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754E57"/>
    <w:multiLevelType w:val="multilevel"/>
    <w:tmpl w:val="56683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6086196"/>
    <w:multiLevelType w:val="multilevel"/>
    <w:tmpl w:val="1332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AA3264"/>
    <w:multiLevelType w:val="multilevel"/>
    <w:tmpl w:val="B374F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301807"/>
    <w:multiLevelType w:val="multilevel"/>
    <w:tmpl w:val="E798423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ABB1CA2"/>
    <w:multiLevelType w:val="multilevel"/>
    <w:tmpl w:val="6494E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DF2284"/>
    <w:multiLevelType w:val="multilevel"/>
    <w:tmpl w:val="A34C37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C0773AE"/>
    <w:multiLevelType w:val="multilevel"/>
    <w:tmpl w:val="5F92E13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0E33ED"/>
    <w:multiLevelType w:val="multilevel"/>
    <w:tmpl w:val="AE1264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5945D2"/>
    <w:multiLevelType w:val="multilevel"/>
    <w:tmpl w:val="9300CC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49"/>
  </w:num>
  <w:num w:numId="3">
    <w:abstractNumId w:val="1"/>
  </w:num>
  <w:num w:numId="4">
    <w:abstractNumId w:val="41"/>
  </w:num>
  <w:num w:numId="5">
    <w:abstractNumId w:val="5"/>
  </w:num>
  <w:num w:numId="6">
    <w:abstractNumId w:val="39"/>
  </w:num>
  <w:num w:numId="7">
    <w:abstractNumId w:val="23"/>
  </w:num>
  <w:num w:numId="8">
    <w:abstractNumId w:val="4"/>
  </w:num>
  <w:num w:numId="9">
    <w:abstractNumId w:val="15"/>
  </w:num>
  <w:num w:numId="10">
    <w:abstractNumId w:val="2"/>
  </w:num>
  <w:num w:numId="11">
    <w:abstractNumId w:val="36"/>
  </w:num>
  <w:num w:numId="12">
    <w:abstractNumId w:val="26"/>
  </w:num>
  <w:num w:numId="13">
    <w:abstractNumId w:val="48"/>
  </w:num>
  <w:num w:numId="14">
    <w:abstractNumId w:val="18"/>
  </w:num>
  <w:num w:numId="15">
    <w:abstractNumId w:val="20"/>
  </w:num>
  <w:num w:numId="16">
    <w:abstractNumId w:val="44"/>
  </w:num>
  <w:num w:numId="17">
    <w:abstractNumId w:val="14"/>
  </w:num>
  <w:num w:numId="18">
    <w:abstractNumId w:val="29"/>
  </w:num>
  <w:num w:numId="19">
    <w:abstractNumId w:val="11"/>
  </w:num>
  <w:num w:numId="20">
    <w:abstractNumId w:val="56"/>
  </w:num>
  <w:num w:numId="21">
    <w:abstractNumId w:val="33"/>
  </w:num>
  <w:num w:numId="22">
    <w:abstractNumId w:val="47"/>
  </w:num>
  <w:num w:numId="23">
    <w:abstractNumId w:val="40"/>
  </w:num>
  <w:num w:numId="24">
    <w:abstractNumId w:val="17"/>
  </w:num>
  <w:num w:numId="25">
    <w:abstractNumId w:val="32"/>
  </w:num>
  <w:num w:numId="26">
    <w:abstractNumId w:val="38"/>
  </w:num>
  <w:num w:numId="27">
    <w:abstractNumId w:val="6"/>
  </w:num>
  <w:num w:numId="28">
    <w:abstractNumId w:val="16"/>
  </w:num>
  <w:num w:numId="29">
    <w:abstractNumId w:val="24"/>
  </w:num>
  <w:num w:numId="30">
    <w:abstractNumId w:val="53"/>
  </w:num>
  <w:num w:numId="31">
    <w:abstractNumId w:val="25"/>
  </w:num>
  <w:num w:numId="32">
    <w:abstractNumId w:val="34"/>
  </w:num>
  <w:num w:numId="33">
    <w:abstractNumId w:val="3"/>
  </w:num>
  <w:num w:numId="34">
    <w:abstractNumId w:val="43"/>
  </w:num>
  <w:num w:numId="35">
    <w:abstractNumId w:val="54"/>
  </w:num>
  <w:num w:numId="36">
    <w:abstractNumId w:val="28"/>
  </w:num>
  <w:num w:numId="37">
    <w:abstractNumId w:val="10"/>
  </w:num>
  <w:num w:numId="38">
    <w:abstractNumId w:val="55"/>
  </w:num>
  <w:num w:numId="39">
    <w:abstractNumId w:val="37"/>
  </w:num>
  <w:num w:numId="40">
    <w:abstractNumId w:val="13"/>
  </w:num>
  <w:num w:numId="41">
    <w:abstractNumId w:val="42"/>
  </w:num>
  <w:num w:numId="42">
    <w:abstractNumId w:val="12"/>
  </w:num>
  <w:num w:numId="43">
    <w:abstractNumId w:val="51"/>
  </w:num>
  <w:num w:numId="44">
    <w:abstractNumId w:val="0"/>
  </w:num>
  <w:num w:numId="45">
    <w:abstractNumId w:val="19"/>
  </w:num>
  <w:num w:numId="46">
    <w:abstractNumId w:val="52"/>
  </w:num>
  <w:num w:numId="47">
    <w:abstractNumId w:val="9"/>
  </w:num>
  <w:num w:numId="48">
    <w:abstractNumId w:val="50"/>
  </w:num>
  <w:num w:numId="49">
    <w:abstractNumId w:val="21"/>
  </w:num>
  <w:num w:numId="50">
    <w:abstractNumId w:val="22"/>
  </w:num>
  <w:num w:numId="51">
    <w:abstractNumId w:val="8"/>
  </w:num>
  <w:num w:numId="52">
    <w:abstractNumId w:val="35"/>
  </w:num>
  <w:num w:numId="53">
    <w:abstractNumId w:val="30"/>
  </w:num>
  <w:num w:numId="54">
    <w:abstractNumId w:val="46"/>
  </w:num>
  <w:num w:numId="55">
    <w:abstractNumId w:val="31"/>
  </w:num>
  <w:num w:numId="56">
    <w:abstractNumId w:val="27"/>
  </w:num>
  <w:num w:numId="57">
    <w:abstractNumId w:val="7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24F"/>
    <w:rsid w:val="0007124F"/>
    <w:rsid w:val="00371B54"/>
    <w:rsid w:val="008E2FEF"/>
    <w:rsid w:val="009D5846"/>
    <w:rsid w:val="00D276C2"/>
    <w:rsid w:val="00E87AD7"/>
    <w:rsid w:val="00E9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712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</dc:creator>
  <cp:keywords/>
  <dc:description/>
  <cp:lastModifiedBy>гг</cp:lastModifiedBy>
  <cp:revision>6</cp:revision>
  <cp:lastPrinted>2014-10-26T07:06:00Z</cp:lastPrinted>
  <dcterms:created xsi:type="dcterms:W3CDTF">2014-09-25T14:30:00Z</dcterms:created>
  <dcterms:modified xsi:type="dcterms:W3CDTF">2015-02-01T14:40:00Z</dcterms:modified>
</cp:coreProperties>
</file>