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6F" w:rsidRPr="00CB5E25" w:rsidRDefault="009C456F" w:rsidP="009C45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5E25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ный час в </w:t>
      </w:r>
      <w:r w:rsidRPr="009C456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а</w:t>
      </w:r>
      <w:r w:rsidRPr="00CB5E25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9C456F" w:rsidRPr="00CB5E25" w:rsidRDefault="009C456F" w:rsidP="009C45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Конституция-основной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закон моей страны</w:t>
      </w:r>
      <w:r w:rsidRPr="00CB5E25">
        <w:rPr>
          <w:rFonts w:ascii="Times New Roman" w:hAnsi="Times New Roman"/>
          <w:b/>
          <w:sz w:val="28"/>
          <w:szCs w:val="28"/>
        </w:rPr>
        <w:t>»</w:t>
      </w:r>
    </w:p>
    <w:p w:rsidR="009C456F" w:rsidRPr="00CB5E25" w:rsidRDefault="009C456F" w:rsidP="009C456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48507E">
        <w:rPr>
          <w:rFonts w:ascii="Times New Roman" w:hAnsi="Times New Roman"/>
          <w:b/>
          <w:sz w:val="24"/>
          <w:szCs w:val="24"/>
          <w:u w:val="single"/>
        </w:rPr>
        <w:t>Цели: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5A0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</w:t>
      </w:r>
      <w:r>
        <w:rPr>
          <w:rFonts w:ascii="Times New Roman" w:hAnsi="Times New Roman"/>
          <w:sz w:val="24"/>
          <w:szCs w:val="24"/>
        </w:rPr>
        <w:t>тывать уважение к Конституции РФ</w:t>
      </w:r>
      <w:r>
        <w:rPr>
          <w:rFonts w:ascii="Times New Roman" w:hAnsi="Times New Roman"/>
          <w:sz w:val="24"/>
          <w:szCs w:val="24"/>
        </w:rPr>
        <w:t>, государственным символам, правам и обязанностям граждан; чувство патриотизма;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развивать мышление, речь, память; умение работать в группах;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способствовать формированию понятия об истории принятия Конституции; пра</w:t>
      </w:r>
      <w:r>
        <w:rPr>
          <w:rFonts w:ascii="Times New Roman" w:hAnsi="Times New Roman"/>
          <w:sz w:val="24"/>
          <w:szCs w:val="24"/>
        </w:rPr>
        <w:t xml:space="preserve">вах и </w:t>
      </w:r>
      <w:r w:rsidRPr="009C456F">
        <w:rPr>
          <w:rFonts w:ascii="Times New Roman" w:hAnsi="Times New Roman"/>
          <w:sz w:val="24"/>
          <w:szCs w:val="24"/>
        </w:rPr>
        <w:t>обязанностях</w:t>
      </w:r>
      <w:r>
        <w:rPr>
          <w:rFonts w:ascii="Times New Roman" w:hAnsi="Times New Roman"/>
          <w:sz w:val="24"/>
          <w:szCs w:val="24"/>
        </w:rPr>
        <w:t xml:space="preserve"> гражданина РФ; государственных символах РФ</w:t>
      </w:r>
      <w:r>
        <w:rPr>
          <w:rFonts w:ascii="Times New Roman" w:hAnsi="Times New Roman"/>
          <w:sz w:val="24"/>
          <w:szCs w:val="24"/>
        </w:rPr>
        <w:t>.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48507E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презентация, таблички с названиями некоторых прав и обязанностей, тесты, клубок шерстяных ниток, «мешки», Конституция.</w:t>
      </w:r>
    </w:p>
    <w:p w:rsidR="009C456F" w:rsidRDefault="009C456F" w:rsidP="009C456F">
      <w:pPr>
        <w:spacing w:after="0"/>
        <w:ind w:left="708" w:hanging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507E">
        <w:rPr>
          <w:rFonts w:ascii="Times New Roman" w:hAnsi="Times New Roman"/>
          <w:b/>
          <w:sz w:val="24"/>
          <w:szCs w:val="24"/>
          <w:u w:val="single"/>
        </w:rPr>
        <w:t>Ход урока</w:t>
      </w:r>
    </w:p>
    <w:p w:rsidR="009C456F" w:rsidRPr="009C456F" w:rsidRDefault="009C456F" w:rsidP="009C456F">
      <w:pPr>
        <w:spacing w:after="0"/>
        <w:ind w:left="708" w:hanging="708"/>
        <w:rPr>
          <w:rFonts w:ascii="Times New Roman" w:hAnsi="Times New Roman"/>
          <w:b/>
          <w:sz w:val="24"/>
          <w:szCs w:val="24"/>
          <w:u w:val="single"/>
        </w:rPr>
      </w:pPr>
      <w:r w:rsidRPr="009C456F">
        <w:rPr>
          <w:rFonts w:ascii="Times New Roman" w:hAnsi="Times New Roman"/>
          <w:color w:val="000000"/>
          <w:sz w:val="24"/>
          <w:szCs w:val="24"/>
        </w:rPr>
        <w:t>С Днём знаний, примите мои поздравления,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А потому, пожелаю сегодня я вам,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Искренне, желаний всех исполнение,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Только хороших оценок всегда!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Точно такими же были и мы,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Очень непросто нам было учиться,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Следом за нами идите и вы,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Трудным путём, а потом всё случится,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Увидите вы, что всё было не зря,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Не прошли дни учебные попусту, даром,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Решительней будьте в учёбе друзья,</w:t>
      </w:r>
      <w:r w:rsidRPr="009C456F">
        <w:rPr>
          <w:rFonts w:ascii="Times New Roman" w:hAnsi="Times New Roman"/>
          <w:color w:val="000000"/>
          <w:sz w:val="24"/>
          <w:szCs w:val="24"/>
        </w:rPr>
        <w:br/>
        <w:t>Удача тогда не пройдёт с вами рядом! </w:t>
      </w:r>
      <w:r w:rsidRPr="009C456F">
        <w:rPr>
          <w:rFonts w:ascii="Times New Roman" w:hAnsi="Times New Roman"/>
          <w:color w:val="000000"/>
          <w:sz w:val="24"/>
          <w:szCs w:val="24"/>
        </w:rPr>
        <w:br/>
      </w:r>
    </w:p>
    <w:p w:rsidR="009C456F" w:rsidRPr="0048507E" w:rsidRDefault="009C456F" w:rsidP="009C456F">
      <w:pPr>
        <w:spacing w:after="0"/>
        <w:ind w:left="708" w:hanging="708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8507E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48507E">
        <w:rPr>
          <w:rFonts w:ascii="Times New Roman" w:hAnsi="Times New Roman"/>
          <w:b/>
          <w:sz w:val="24"/>
          <w:szCs w:val="24"/>
          <w:u w:val="single"/>
        </w:rPr>
        <w:t xml:space="preserve"> Организационное начало </w:t>
      </w:r>
      <w:r>
        <w:rPr>
          <w:rFonts w:ascii="Times New Roman" w:hAnsi="Times New Roman"/>
          <w:b/>
          <w:sz w:val="24"/>
          <w:szCs w:val="24"/>
          <w:u w:val="single"/>
        </w:rPr>
        <w:t>мероприятия</w:t>
      </w:r>
      <w:r w:rsidRPr="0048507E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9C456F" w:rsidRPr="005535DC" w:rsidRDefault="009C456F" w:rsidP="009C456F">
      <w:pPr>
        <w:spacing w:after="0"/>
        <w:ind w:left="708" w:hanging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№1</w:t>
      </w:r>
      <w:bookmarkStart w:id="0" w:name="_GoBack"/>
      <w:bookmarkEnd w:id="0"/>
    </w:p>
    <w:p w:rsidR="009C456F" w:rsidRPr="007D418B" w:rsidRDefault="009C456F" w:rsidP="009C456F">
      <w:pPr>
        <w:spacing w:after="0"/>
        <w:ind w:left="708" w:hanging="708"/>
        <w:jc w:val="both"/>
        <w:rPr>
          <w:rFonts w:ascii="Times New Roman" w:hAnsi="Times New Roman"/>
          <w:b/>
          <w:sz w:val="24"/>
          <w:szCs w:val="24"/>
        </w:rPr>
      </w:pPr>
      <w:r w:rsidRPr="007D418B">
        <w:rPr>
          <w:rFonts w:ascii="Times New Roman" w:hAnsi="Times New Roman"/>
          <w:b/>
          <w:sz w:val="24"/>
          <w:szCs w:val="24"/>
        </w:rPr>
        <w:t>Психологический настрой – игра «Волшебный клубочек».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для человека ценней всего?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достает клубок шерстяных ниток)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Это волшебный клубочек. Он, разматываясь, связывает нас всех одной нитью. Эта нить – жизнь. Получая клубочек, нужно сказать одним-двумя словами, что для вас значит «жизнь». 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Нить жизни нужно беречь, не обрывать. Нить не должна запутываться. Жизнь нельзя прожить заново.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ередавая друг другу клубок и разматывая его, дети называют свои ассоциации)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Посмотрите, как богата и разнообразна жизнь.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Великий Закон её охраняет? (Конституция)</w:t>
      </w:r>
    </w:p>
    <w:p w:rsidR="009C456F" w:rsidRPr="00132CC1" w:rsidRDefault="009C456F" w:rsidP="009C456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132CC1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132CC1">
        <w:rPr>
          <w:rFonts w:ascii="Times New Roman" w:hAnsi="Times New Roman"/>
          <w:b/>
          <w:sz w:val="24"/>
          <w:szCs w:val="24"/>
          <w:u w:val="single"/>
        </w:rPr>
        <w:t xml:space="preserve"> Целеполагание.</w:t>
      </w:r>
      <w:proofErr w:type="gramEnd"/>
    </w:p>
    <w:p w:rsidR="009C456F" w:rsidRPr="005535DC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№2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Конституция?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(мозговой штурм)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она нам нужна?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Определите тему нашего классного часа.</w:t>
      </w:r>
    </w:p>
    <w:p w:rsidR="009C456F" w:rsidRPr="00132CC1" w:rsidRDefault="009C456F" w:rsidP="009C456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132CC1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132C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Рассказ учителя</w:t>
      </w:r>
      <w:r w:rsidRPr="00132CC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Конституция РФ</w:t>
      </w:r>
      <w:r>
        <w:rPr>
          <w:rFonts w:ascii="Times New Roman" w:hAnsi="Times New Roman"/>
          <w:sz w:val="24"/>
          <w:szCs w:val="24"/>
        </w:rPr>
        <w:t xml:space="preserve"> – это основной закон государства, т.е. список самых главных правил, которые установили для себя гражд</w:t>
      </w:r>
      <w:r>
        <w:rPr>
          <w:rFonts w:ascii="Times New Roman" w:hAnsi="Times New Roman"/>
          <w:sz w:val="24"/>
          <w:szCs w:val="24"/>
        </w:rPr>
        <w:t>ане России</w:t>
      </w:r>
      <w:r>
        <w:rPr>
          <w:rFonts w:ascii="Times New Roman" w:hAnsi="Times New Roman"/>
          <w:sz w:val="24"/>
          <w:szCs w:val="24"/>
        </w:rPr>
        <w:t>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000000" w:rsidRPr="009C456F" w:rsidRDefault="007D418B" w:rsidP="009C45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C456F">
        <w:rPr>
          <w:rFonts w:ascii="Times New Roman" w:hAnsi="Times New Roman"/>
          <w:b/>
          <w:bCs/>
          <w:i/>
          <w:iCs/>
          <w:sz w:val="24"/>
          <w:szCs w:val="24"/>
        </w:rPr>
        <w:t>1918 год – Конституция РСФСР</w:t>
      </w:r>
    </w:p>
    <w:p w:rsidR="00000000" w:rsidRPr="009C456F" w:rsidRDefault="007D418B" w:rsidP="009C45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C456F">
        <w:rPr>
          <w:rFonts w:ascii="Times New Roman" w:hAnsi="Times New Roman"/>
          <w:b/>
          <w:bCs/>
          <w:i/>
          <w:iCs/>
          <w:sz w:val="24"/>
          <w:szCs w:val="24"/>
        </w:rPr>
        <w:t>1924 год – Конституция СССР</w:t>
      </w:r>
    </w:p>
    <w:p w:rsidR="00000000" w:rsidRPr="009C456F" w:rsidRDefault="007D418B" w:rsidP="009C45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C456F">
        <w:rPr>
          <w:rFonts w:ascii="Times New Roman" w:hAnsi="Times New Roman"/>
          <w:b/>
          <w:bCs/>
          <w:i/>
          <w:iCs/>
          <w:sz w:val="24"/>
          <w:szCs w:val="24"/>
        </w:rPr>
        <w:t>1936 год – Конституция СССР</w:t>
      </w:r>
    </w:p>
    <w:p w:rsidR="00000000" w:rsidRPr="009C456F" w:rsidRDefault="007D418B" w:rsidP="009C45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C456F">
        <w:rPr>
          <w:rFonts w:ascii="Times New Roman" w:hAnsi="Times New Roman"/>
          <w:b/>
          <w:bCs/>
          <w:i/>
          <w:iCs/>
          <w:sz w:val="24"/>
          <w:szCs w:val="24"/>
        </w:rPr>
        <w:t>1977 год – Конституция СССР</w:t>
      </w:r>
    </w:p>
    <w:p w:rsidR="00000000" w:rsidRPr="009C456F" w:rsidRDefault="007D418B" w:rsidP="009C456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C45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 xml:space="preserve">1993 год – Конституция </w:t>
      </w:r>
      <w:proofErr w:type="gramStart"/>
      <w:r w:rsidRPr="009C45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Российской</w:t>
      </w:r>
      <w:proofErr w:type="gramEnd"/>
    </w:p>
    <w:p w:rsidR="009C456F" w:rsidRP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b/>
          <w:i/>
          <w:sz w:val="24"/>
          <w:szCs w:val="24"/>
        </w:rPr>
      </w:pPr>
      <w:r w:rsidRPr="009C45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</w:t>
      </w:r>
      <w:r w:rsidRPr="009C45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Федерации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№3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нашей Конституции сказано, во-первых, как должно быть устроено наше государство и что для него самое главное. В Конституции сказано: человек, его права и свободы являются высшей ценностью. Во-вторых, объявляется, что наше государство считает своей обязанностью защищать не только права своих граждан, но и оказывать помощь любому человеку, даже если он</w:t>
      </w:r>
      <w:r>
        <w:rPr>
          <w:rFonts w:ascii="Times New Roman" w:hAnsi="Times New Roman"/>
          <w:sz w:val="24"/>
          <w:szCs w:val="24"/>
        </w:rPr>
        <w:t xml:space="preserve"> не гражданин РФ</w:t>
      </w:r>
      <w:r>
        <w:rPr>
          <w:rFonts w:ascii="Times New Roman" w:hAnsi="Times New Roman"/>
          <w:sz w:val="24"/>
          <w:szCs w:val="24"/>
        </w:rPr>
        <w:t>. В-третьих, в Конституции перечислены основные права и обязанности человека и гражданина, т.е. сказано, что можно</w:t>
      </w:r>
      <w:r>
        <w:rPr>
          <w:rFonts w:ascii="Times New Roman" w:hAnsi="Times New Roman"/>
          <w:sz w:val="24"/>
          <w:szCs w:val="24"/>
        </w:rPr>
        <w:t xml:space="preserve"> делать человеку и гражданину РФ</w:t>
      </w:r>
      <w:r>
        <w:rPr>
          <w:rFonts w:ascii="Times New Roman" w:hAnsi="Times New Roman"/>
          <w:sz w:val="24"/>
          <w:szCs w:val="24"/>
        </w:rPr>
        <w:t>, а что нельзя.</w:t>
      </w:r>
    </w:p>
    <w:p w:rsidR="009C456F" w:rsidRPr="001B6955" w:rsidRDefault="009C456F" w:rsidP="009C456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1B69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Беседа</w:t>
      </w:r>
      <w:r w:rsidRPr="0058319B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права и обязанности, записанные в Конституции, вы знаете?</w:t>
      </w:r>
      <w:r w:rsidRPr="001B6955">
        <w:rPr>
          <w:rFonts w:ascii="Times New Roman" w:hAnsi="Times New Roman"/>
          <w:sz w:val="24"/>
          <w:szCs w:val="24"/>
        </w:rPr>
        <w:t xml:space="preserve"> </w:t>
      </w:r>
    </w:p>
    <w:p w:rsidR="009C456F" w:rsidRPr="007D418B" w:rsidRDefault="009C456F" w:rsidP="009C45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(учитель вывешивает на доску таблички с названиями прав и обязанностей)</w:t>
      </w:r>
      <w:r w:rsidR="007D418B">
        <w:rPr>
          <w:rFonts w:ascii="Times New Roman" w:hAnsi="Times New Roman"/>
          <w:sz w:val="24"/>
          <w:szCs w:val="24"/>
        </w:rPr>
        <w:br/>
      </w:r>
      <w:r w:rsidRPr="009C456F">
        <w:rPr>
          <w:rFonts w:asciiTheme="minorHAnsi" w:eastAsiaTheme="minorEastAsia" w:hAnsi="Tahoma" w:cstheme="minorBidi"/>
          <w:shadow/>
          <w:color w:val="000000" w:themeColor="text1"/>
          <w:sz w:val="40"/>
          <w:szCs w:val="40"/>
          <w:u w:val="single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7D418B">
        <w:rPr>
          <w:rFonts w:ascii="Times New Roman" w:hAnsi="Times New Roman"/>
          <w:b/>
          <w:u w:val="single"/>
        </w:rPr>
        <w:t>Ребенок имеет право: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семью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заботу и защиту со стороны государства, если нет временной или постоянной защиты со стороны родителей;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посещать школу и учиться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  <w:r w:rsidRPr="009C456F">
        <w:rPr>
          <w:rFonts w:ascii="Times New Roman" w:hAnsi="Times New Roman"/>
          <w:sz w:val="24"/>
          <w:szCs w:val="24"/>
        </w:rPr>
        <w:t xml:space="preserve"> 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равенство в правах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свободно выражать свои мысли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  <w:r w:rsidRPr="009C456F">
        <w:rPr>
          <w:rFonts w:ascii="Times New Roman" w:hAnsi="Times New Roman"/>
          <w:sz w:val="24"/>
          <w:szCs w:val="24"/>
        </w:rPr>
        <w:t xml:space="preserve"> 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собственное мнение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имя и гражданство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получение информации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защиту от насилия и жестокого обращения;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медицинское обслуживание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>на отдых и досуг</w:t>
      </w:r>
      <w:r w:rsidRPr="009C456F">
        <w:rPr>
          <w:rFonts w:ascii="Times New Roman" w:hAnsi="Times New Roman"/>
          <w:sz w:val="24"/>
          <w:szCs w:val="24"/>
          <w:lang w:val="en-US"/>
        </w:rPr>
        <w:t>;</w:t>
      </w:r>
    </w:p>
    <w:p w:rsidR="00000000" w:rsidRPr="009C456F" w:rsidRDefault="009C456F" w:rsidP="009C45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56F">
        <w:rPr>
          <w:rFonts w:ascii="Times New Roman" w:hAnsi="Times New Roman"/>
          <w:sz w:val="24"/>
          <w:szCs w:val="24"/>
        </w:rPr>
        <w:t xml:space="preserve">на дополнительную помощь со стороны государства, если есть особые потребности (например, у детей с ограниченными возможностями) </w:t>
      </w:r>
    </w:p>
    <w:p w:rsidR="009C456F" w:rsidRDefault="008630C7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8630C7">
        <w:rPr>
          <w:rFonts w:ascii="Times New Roman" w:hAnsi="Times New Roman"/>
          <w:b/>
          <w:sz w:val="24"/>
          <w:szCs w:val="24"/>
          <w:u w:val="single"/>
        </w:rPr>
        <w:t>.</w:t>
      </w:r>
      <w:r w:rsidR="009C456F" w:rsidRPr="009C456F">
        <w:rPr>
          <w:rFonts w:ascii="Times New Roman" w:hAnsi="Times New Roman"/>
          <w:b/>
          <w:sz w:val="24"/>
          <w:szCs w:val="24"/>
          <w:u w:val="single"/>
        </w:rPr>
        <w:t xml:space="preserve">Литературная </w:t>
      </w:r>
      <w:proofErr w:type="gramStart"/>
      <w:r w:rsidR="009C456F" w:rsidRPr="009C456F">
        <w:rPr>
          <w:rFonts w:ascii="Times New Roman" w:hAnsi="Times New Roman"/>
          <w:b/>
          <w:sz w:val="24"/>
          <w:szCs w:val="24"/>
          <w:u w:val="single"/>
        </w:rPr>
        <w:t>викторина</w:t>
      </w:r>
      <w:r w:rsidR="009C45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«Твои права и сказочная страна»</w:t>
      </w:r>
    </w:p>
    <w:p w:rsidR="008630C7" w:rsidRPr="008630C7" w:rsidRDefault="008630C7" w:rsidP="008630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456F" w:rsidRPr="008630C7" w:rsidRDefault="009C456F" w:rsidP="009C456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VI</w:t>
      </w:r>
      <w:r w:rsidR="008630C7">
        <w:rPr>
          <w:rFonts w:ascii="Times New Roman" w:hAnsi="Times New Roman"/>
          <w:b/>
          <w:sz w:val="24"/>
          <w:szCs w:val="24"/>
          <w:u w:val="single"/>
        </w:rPr>
        <w:t xml:space="preserve"> Игра «Загадки-сказки», «Страна беззакония»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№4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права и обязанности героев сказки </w:t>
      </w:r>
      <w:proofErr w:type="spellStart"/>
      <w:r>
        <w:rPr>
          <w:rFonts w:ascii="Times New Roman" w:hAnsi="Times New Roman"/>
          <w:sz w:val="24"/>
          <w:szCs w:val="24"/>
        </w:rPr>
        <w:t>А.Толстого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были нарушены?</w:t>
      </w:r>
    </w:p>
    <w:p w:rsidR="009C456F" w:rsidRDefault="009C456F" w:rsidP="009C45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Буратино продал Азбуку и не пошёл в школу.</w:t>
      </w:r>
    </w:p>
    <w:p w:rsidR="009C456F" w:rsidRDefault="009C456F" w:rsidP="009C45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 и Лиса сбросили Буратино в озеро.</w:t>
      </w:r>
    </w:p>
    <w:p w:rsidR="009C456F" w:rsidRDefault="009C456F" w:rsidP="009C45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Мальвина и </w:t>
      </w:r>
      <w:proofErr w:type="spellStart"/>
      <w:r>
        <w:rPr>
          <w:rFonts w:ascii="Times New Roman" w:hAnsi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/>
          <w:sz w:val="24"/>
          <w:szCs w:val="24"/>
        </w:rPr>
        <w:t xml:space="preserve"> спасли и вылечили Буратино.</w:t>
      </w:r>
    </w:p>
    <w:p w:rsidR="009C456F" w:rsidRDefault="009C456F" w:rsidP="009C45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Дуремар</w:t>
      </w:r>
      <w:proofErr w:type="spellEnd"/>
      <w:r>
        <w:rPr>
          <w:rFonts w:ascii="Times New Roman" w:hAnsi="Times New Roman"/>
          <w:sz w:val="24"/>
          <w:szCs w:val="24"/>
        </w:rPr>
        <w:t xml:space="preserve"> вылавливал в озере много пиявок.</w:t>
      </w:r>
    </w:p>
    <w:p w:rsidR="009C456F" w:rsidRDefault="009C456F" w:rsidP="009C45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Карабас </w:t>
      </w:r>
      <w:proofErr w:type="spellStart"/>
      <w:r>
        <w:rPr>
          <w:rFonts w:ascii="Times New Roman" w:hAnsi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заставлял кукол работать в своем театре.</w:t>
      </w:r>
    </w:p>
    <w:p w:rsidR="000463B7" w:rsidRDefault="000463B7" w:rsidP="000463B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463B7" w:rsidRPr="000463B7" w:rsidRDefault="000463B7" w:rsidP="00046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B7">
        <w:rPr>
          <w:rFonts w:ascii="Times New Roman" w:eastAsiaTheme="minorEastAsia" w:hAnsi="Times New Roman"/>
          <w:color w:val="C00000"/>
          <w:kern w:val="24"/>
          <w:sz w:val="28"/>
          <w:szCs w:val="28"/>
          <w:lang w:eastAsia="ru-RU"/>
        </w:rPr>
        <w:t>Какие обязанности несёт ребёнок?</w:t>
      </w:r>
      <w:r w:rsidRPr="000463B7">
        <w:rPr>
          <w:rFonts w:ascii="Times New Roman" w:eastAsiaTheme="minorEastAsia" w:hAnsi="Times New Roman"/>
          <w:color w:val="C00000"/>
          <w:kern w:val="24"/>
          <w:sz w:val="28"/>
          <w:szCs w:val="28"/>
          <w:lang w:eastAsia="ru-RU"/>
        </w:rPr>
        <w:br/>
      </w:r>
      <w:r w:rsidRPr="000463B7">
        <w:rPr>
          <w:rFonts w:ascii="Times New Roman" w:eastAsiaTheme="minorEastAsia" w:hAnsi="Times New Roman"/>
          <w:color w:val="070C13" w:themeColor="accent1" w:themeShade="1A"/>
          <w:kern w:val="24"/>
          <w:sz w:val="28"/>
          <w:szCs w:val="28"/>
          <w:lang w:eastAsia="ru-RU"/>
        </w:rPr>
        <w:t xml:space="preserve">·         каждый несовершеннолетний обязан получить основное общее образование, эта обязанность сохраняет силу до достижения им 15 лет ·    </w:t>
      </w:r>
    </w:p>
    <w:p w:rsidR="000463B7" w:rsidRPr="000463B7" w:rsidRDefault="000463B7" w:rsidP="00046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B7">
        <w:rPr>
          <w:rFonts w:ascii="Times New Roman" w:eastAsiaTheme="minorEastAsia" w:hAnsi="Times New Roman"/>
          <w:color w:val="070C13" w:themeColor="accent1" w:themeShade="1A"/>
          <w:kern w:val="24"/>
          <w:sz w:val="28"/>
          <w:szCs w:val="28"/>
          <w:lang w:eastAsia="ru-RU"/>
        </w:rPr>
        <w:t>     несовершеннолетние мужского пола несут воинскую обязанность в виде воин</w:t>
      </w:r>
      <w:r w:rsidRPr="000463B7">
        <w:rPr>
          <w:rFonts w:ascii="Times New Roman" w:eastAsiaTheme="minorEastAsia" w:hAnsi="Times New Roman"/>
          <w:color w:val="070C13" w:themeColor="accent1" w:themeShade="1A"/>
          <w:kern w:val="24"/>
          <w:sz w:val="28"/>
          <w:szCs w:val="28"/>
          <w:lang w:eastAsia="ru-RU"/>
        </w:rPr>
        <w:softHyphen/>
        <w:t xml:space="preserve">ского учета и подготовки к военной службе </w:t>
      </w:r>
    </w:p>
    <w:p w:rsidR="000463B7" w:rsidRPr="000463B7" w:rsidRDefault="000463B7" w:rsidP="00046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B7">
        <w:rPr>
          <w:rFonts w:ascii="Times New Roman" w:eastAsiaTheme="minorEastAsia" w:hAnsi="Times New Roman"/>
          <w:color w:val="070C13" w:themeColor="accent1" w:themeShade="1A"/>
          <w:kern w:val="24"/>
          <w:sz w:val="28"/>
          <w:szCs w:val="28"/>
          <w:lang w:eastAsia="ru-RU"/>
        </w:rPr>
        <w:t>·         в год достижения 17-летия несовершеннолетний обязан явиться по вызову воен</w:t>
      </w:r>
      <w:r w:rsidRPr="000463B7">
        <w:rPr>
          <w:rFonts w:ascii="Times New Roman" w:eastAsiaTheme="minorEastAsia" w:hAnsi="Times New Roman"/>
          <w:color w:val="070C13" w:themeColor="accent1" w:themeShade="1A"/>
          <w:kern w:val="24"/>
          <w:sz w:val="28"/>
          <w:szCs w:val="28"/>
          <w:lang w:eastAsia="ru-RU"/>
        </w:rPr>
        <w:softHyphen/>
        <w:t xml:space="preserve">ного комиссара в связи с постановкой на учет, </w:t>
      </w:r>
    </w:p>
    <w:p w:rsidR="000463B7" w:rsidRPr="000463B7" w:rsidRDefault="000463B7" w:rsidP="00046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B7">
        <w:rPr>
          <w:rFonts w:ascii="Times New Roman" w:eastAsiaTheme="minorEastAsia" w:hAnsi="Times New Roman"/>
          <w:color w:val="070C13" w:themeColor="accent1" w:themeShade="1A"/>
          <w:kern w:val="24"/>
          <w:sz w:val="28"/>
          <w:szCs w:val="28"/>
          <w:lang w:eastAsia="ru-RU"/>
        </w:rPr>
        <w:t xml:space="preserve">·         в образовательных учреждениях среднего (полного) образования подготовка к военной службе осуществляется в добровольном порядке </w:t>
      </w:r>
    </w:p>
    <w:p w:rsidR="000463B7" w:rsidRDefault="000463B7" w:rsidP="000463B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C456F" w:rsidRPr="006C746A" w:rsidRDefault="009C456F" w:rsidP="009C456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VII</w:t>
      </w:r>
      <w:r w:rsidRPr="006C746A">
        <w:rPr>
          <w:rFonts w:ascii="Times New Roman" w:hAnsi="Times New Roman"/>
          <w:b/>
          <w:sz w:val="24"/>
          <w:szCs w:val="24"/>
          <w:u w:val="single"/>
        </w:rPr>
        <w:t xml:space="preserve"> Работа с презентацией.</w:t>
      </w:r>
      <w:proofErr w:type="gramEnd"/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вот пример из жизни.</w:t>
      </w:r>
    </w:p>
    <w:p w:rsidR="009C456F" w:rsidRDefault="000463B7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школы начинают учебный год исполнением гимна РФ</w:t>
      </w:r>
      <w:r w:rsidR="009C456F">
        <w:rPr>
          <w:rFonts w:ascii="Times New Roman" w:hAnsi="Times New Roman"/>
          <w:sz w:val="24"/>
          <w:szCs w:val="24"/>
        </w:rPr>
        <w:t>. Какое право и обязанность они соблюдают? (уважение государственных символов)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у каждого государства есть свои символы?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№5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Существует специальный язык символов. Тот, кто его понимает, может многое рассказать о стране. 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№6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Расскажите о нашем гербе.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Где изображен герб?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№7-8</w:t>
      </w:r>
    </w:p>
    <w:p w:rsidR="009C456F" w:rsidRDefault="000463B7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Выдели флаг РФ</w:t>
      </w:r>
      <w:r w:rsidR="009C456F">
        <w:rPr>
          <w:rFonts w:ascii="Times New Roman" w:hAnsi="Times New Roman"/>
          <w:sz w:val="24"/>
          <w:szCs w:val="24"/>
        </w:rPr>
        <w:t xml:space="preserve"> среди других. Расскажи о нем.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Назовите третий государственный символ. </w:t>
      </w:r>
    </w:p>
    <w:p w:rsidR="009C456F" w:rsidRPr="00241C6D" w:rsidRDefault="009C456F" w:rsidP="009C456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IX</w:t>
      </w:r>
      <w:r w:rsidRPr="00241C6D">
        <w:rPr>
          <w:rFonts w:ascii="Times New Roman" w:hAnsi="Times New Roman"/>
          <w:b/>
          <w:sz w:val="24"/>
          <w:szCs w:val="24"/>
          <w:u w:val="single"/>
        </w:rPr>
        <w:t xml:space="preserve"> Итог.</w:t>
      </w:r>
      <w:proofErr w:type="gramEnd"/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Беседа.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Конституция?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Когда </w:t>
      </w: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Когда празднуем День Конституции?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нам нужна Конституция?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Игра «Полёт на воздушном шаре».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№13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Представьте,  вы летите на воздушном шаре и вдруг он начинает стремительно падать вниз. Вы должны сбросить часть балласта (мешки). Оставьте только 3 </w:t>
      </w:r>
      <w:proofErr w:type="gramStart"/>
      <w:r>
        <w:rPr>
          <w:rFonts w:ascii="Times New Roman" w:hAnsi="Times New Roman"/>
          <w:sz w:val="24"/>
          <w:szCs w:val="24"/>
        </w:rPr>
        <w:t>мешка</w:t>
      </w:r>
      <w:proofErr w:type="gramEnd"/>
      <w:r>
        <w:rPr>
          <w:rFonts w:ascii="Times New Roman" w:hAnsi="Times New Roman"/>
          <w:sz w:val="24"/>
          <w:szCs w:val="24"/>
        </w:rPr>
        <w:t xml:space="preserve"> и вы спасены. На мешках – конституционные права и обязанности человека. Выберите и оставьте 3 </w:t>
      </w:r>
      <w:proofErr w:type="gramStart"/>
      <w:r>
        <w:rPr>
          <w:rFonts w:ascii="Times New Roman" w:hAnsi="Times New Roman"/>
          <w:sz w:val="24"/>
          <w:szCs w:val="24"/>
        </w:rPr>
        <w:t>самых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главных на ваш взгляд. 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Объясните ваш выбор.</w:t>
      </w:r>
    </w:p>
    <w:p w:rsidR="000463B7" w:rsidRDefault="000463B7" w:rsidP="009C456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63B7">
        <w:rPr>
          <w:rFonts w:ascii="Times New Roman" w:hAnsi="Times New Roman"/>
          <w:b/>
          <w:sz w:val="24"/>
          <w:szCs w:val="24"/>
          <w:u w:val="single"/>
        </w:rPr>
        <w:t>Дети читают стихи и исполняют песню о дружбе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1 - й у ч е н и к</w:t>
      </w:r>
      <w:proofErr w:type="gramStart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 Мы знаем о законе мало,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Не больше всех иных,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Мы знаем, делать нужно то,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Что благо для других.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2 - й у ч е н и к</w:t>
      </w:r>
      <w:proofErr w:type="gramStart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 Человеку много нужно,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Чтобы счастливо прожить!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Нужен дождь и даже лужи,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Нужно с кем-нибудь дружить.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Нужен ветер, нужно море.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3 - й у ч е н и к</w:t>
      </w:r>
      <w:proofErr w:type="gramStart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 Нужно море и леса,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Нужно счастье, нужно горе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И родные голоса.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Невозможно без природы,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Без синеющих небес.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4 - й у ч е н и к</w:t>
      </w:r>
      <w:proofErr w:type="gramStart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 Хорошо иметь свободу,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Мир загадок и чудес.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Чтобы жить на белом свете,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Чтоб остался рядом друг,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Надо главное заметить,</w:t>
      </w:r>
    </w:p>
    <w:p w:rsidR="000463B7" w:rsidRPr="000463B7" w:rsidRDefault="000463B7" w:rsidP="000463B7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46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Все почувствовать вокруг.</w:t>
      </w:r>
    </w:p>
    <w:p w:rsidR="007D418B" w:rsidRDefault="000463B7" w:rsidP="007D418B">
      <w:pPr>
        <w:pStyle w:val="a5"/>
        <w:kinsoku w:val="0"/>
        <w:overflowPunct w:val="0"/>
        <w:spacing w:before="120" w:after="0"/>
        <w:ind w:left="432" w:hanging="432"/>
        <w:textAlignment w:val="baseline"/>
        <w:rPr>
          <w:rFonts w:eastAsiaTheme="minorHAnsi"/>
          <w:b/>
          <w:sz w:val="28"/>
          <w:szCs w:val="28"/>
          <w:u w:val="single"/>
        </w:rPr>
      </w:pPr>
      <w:r w:rsidRPr="007D418B">
        <w:rPr>
          <w:rFonts w:eastAsiaTheme="minorHAnsi"/>
          <w:b/>
          <w:u w:val="single"/>
        </w:rPr>
        <w:t xml:space="preserve">Учитель: </w:t>
      </w:r>
      <w:r w:rsidRPr="007D418B">
        <w:rPr>
          <w:rFonts w:eastAsiaTheme="minorHAnsi"/>
          <w:b/>
          <w:sz w:val="28"/>
          <w:szCs w:val="28"/>
          <w:u w:val="single"/>
        </w:rPr>
        <w:t>итог</w:t>
      </w:r>
      <w:r w:rsidR="007D418B" w:rsidRPr="007D418B">
        <w:rPr>
          <w:rFonts w:eastAsiaTheme="minorHAnsi"/>
          <w:b/>
          <w:sz w:val="28"/>
          <w:szCs w:val="28"/>
          <w:u w:val="single"/>
        </w:rPr>
        <w:t xml:space="preserve">    </w:t>
      </w:r>
    </w:p>
    <w:p w:rsidR="007D418B" w:rsidRPr="007D418B" w:rsidRDefault="007D418B" w:rsidP="007D418B">
      <w:pPr>
        <w:pStyle w:val="a5"/>
        <w:kinsoku w:val="0"/>
        <w:overflowPunct w:val="0"/>
        <w:spacing w:before="120" w:after="0"/>
        <w:ind w:left="432" w:hanging="432"/>
        <w:textAlignment w:val="baseline"/>
        <w:rPr>
          <w:rFonts w:eastAsia="Times New Roman"/>
          <w:sz w:val="28"/>
          <w:szCs w:val="28"/>
          <w:lang w:eastAsia="ru-RU"/>
        </w:rPr>
      </w:pP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lastRenderedPageBreak/>
        <w:t>Мамы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папы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всей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страны</w:t>
      </w:r>
    </w:p>
    <w:p w:rsidR="007D418B" w:rsidRPr="007D418B" w:rsidRDefault="007D418B" w:rsidP="007D418B">
      <w:pPr>
        <w:kinsoku w:val="0"/>
        <w:overflowPunct w:val="0"/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Это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знать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давно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должны</w:t>
      </w:r>
      <w:proofErr w:type="gramEnd"/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,</w:t>
      </w:r>
    </w:p>
    <w:p w:rsidR="007D418B" w:rsidRPr="007D418B" w:rsidRDefault="007D418B" w:rsidP="007D418B">
      <w:pPr>
        <w:kinsoku w:val="0"/>
        <w:overflowPunct w:val="0"/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Есть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права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и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у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детишек</w:t>
      </w:r>
    </w:p>
    <w:p w:rsidR="007D418B" w:rsidRPr="007D418B" w:rsidRDefault="007D418B" w:rsidP="007D418B">
      <w:pPr>
        <w:kinsoku w:val="0"/>
        <w:overflowPunct w:val="0"/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418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Например</w:t>
      </w:r>
      <w:proofErr w:type="gramEnd"/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на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чтенье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книжек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.</w:t>
      </w:r>
    </w:p>
    <w:p w:rsidR="007D418B" w:rsidRPr="007D418B" w:rsidRDefault="007D418B" w:rsidP="007D418B">
      <w:pPr>
        <w:kinsoku w:val="0"/>
        <w:overflowPunct w:val="0"/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Право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на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заботу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ласку</w:t>
      </w:r>
    </w:p>
    <w:p w:rsidR="007D418B" w:rsidRPr="007D418B" w:rsidRDefault="007D418B" w:rsidP="007D418B">
      <w:pPr>
        <w:kinsoku w:val="0"/>
        <w:overflowPunct w:val="0"/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И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на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жизнь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как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будто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в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сказке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,</w:t>
      </w:r>
    </w:p>
    <w:p w:rsidR="007D418B" w:rsidRPr="007D418B" w:rsidRDefault="007D418B" w:rsidP="007D418B">
      <w:pPr>
        <w:kinsoku w:val="0"/>
        <w:overflowPunct w:val="0"/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Еще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право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быть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счастливым</w:t>
      </w:r>
    </w:p>
    <w:p w:rsidR="007D418B" w:rsidRPr="007D418B" w:rsidRDefault="007D418B" w:rsidP="007D418B">
      <w:pPr>
        <w:kinsoku w:val="0"/>
        <w:overflowPunct w:val="0"/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В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нашем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самом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лучшем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мире</w:t>
      </w:r>
      <w:r w:rsidRPr="007D418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eastAsia="ru-RU"/>
        </w:rPr>
        <w:t>!</w:t>
      </w:r>
    </w:p>
    <w:p w:rsidR="009C456F" w:rsidRPr="006C5EFC" w:rsidRDefault="009C456F" w:rsidP="009C456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X</w:t>
      </w:r>
      <w:r w:rsidRPr="00A54B8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Рефлексия</w:t>
      </w:r>
      <w:r w:rsidRPr="006C5EF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C456F" w:rsidRDefault="009C456F" w:rsidP="009C456F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№14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Закончите предложение.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показалось важным …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понял, что …</w:t>
      </w:r>
    </w:p>
    <w:p w:rsidR="009C456F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почувствовал, что …</w:t>
      </w:r>
    </w:p>
    <w:p w:rsidR="009C456F" w:rsidRPr="006C5EFC" w:rsidRDefault="009C456F" w:rsidP="009C45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480" w:rsidRDefault="004E7480"/>
    <w:sectPr w:rsidR="004E7480" w:rsidSect="006C5EFC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29CD"/>
    <w:multiLevelType w:val="hybridMultilevel"/>
    <w:tmpl w:val="A8707790"/>
    <w:lvl w:ilvl="0" w:tplc="66C62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2D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44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E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05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8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EA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2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AF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4F6F94"/>
    <w:multiLevelType w:val="hybridMultilevel"/>
    <w:tmpl w:val="8A3A635E"/>
    <w:lvl w:ilvl="0" w:tplc="A218EB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29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8D5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6F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CAD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02B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61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C4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2BF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C6CCD"/>
    <w:multiLevelType w:val="hybridMultilevel"/>
    <w:tmpl w:val="81483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0BD3"/>
    <w:multiLevelType w:val="hybridMultilevel"/>
    <w:tmpl w:val="ED7A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62A2F"/>
    <w:multiLevelType w:val="hybridMultilevel"/>
    <w:tmpl w:val="362A6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6F"/>
    <w:rsid w:val="000463B7"/>
    <w:rsid w:val="004E7480"/>
    <w:rsid w:val="007D418B"/>
    <w:rsid w:val="008630C7"/>
    <w:rsid w:val="009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6F"/>
    <w:pPr>
      <w:ind w:left="720"/>
      <w:contextualSpacing/>
    </w:pPr>
  </w:style>
  <w:style w:type="paragraph" w:styleId="a4">
    <w:name w:val="No Spacing"/>
    <w:uiPriority w:val="1"/>
    <w:qFormat/>
    <w:rsid w:val="009C45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C456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6F"/>
    <w:pPr>
      <w:ind w:left="720"/>
      <w:contextualSpacing/>
    </w:pPr>
  </w:style>
  <w:style w:type="paragraph" w:styleId="a4">
    <w:name w:val="No Spacing"/>
    <w:uiPriority w:val="1"/>
    <w:qFormat/>
    <w:rsid w:val="009C45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C45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6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2013-09-01T07:52:00Z</dcterms:created>
  <dcterms:modified xsi:type="dcterms:W3CDTF">2013-09-01T08:27:00Z</dcterms:modified>
</cp:coreProperties>
</file>