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6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>Викторина «Химические элементы»</w:t>
      </w:r>
    </w:p>
    <w:p w:rsidR="00EB4C0D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>колько химических элементов известно к настоящему времени?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>акие элементы известны с глубокой древности?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3696">
        <w:rPr>
          <w:rFonts w:ascii="Times New Roman" w:hAnsi="Times New Roman" w:cs="Times New Roman"/>
          <w:sz w:val="28"/>
          <w:szCs w:val="28"/>
        </w:rPr>
        <w:t>3 Кто из ученых внес наибольший вклад в открытие химические элементов?</w:t>
      </w:r>
      <w:proofErr w:type="gramEnd"/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связаны с их свойствами?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отражают особенности их открытия?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связаны с окраской простых веществ или соединений?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связаны с географией их открытия?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связаны с астрономией?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>акие химические элементы названы в честь ученых?</w:t>
      </w:r>
    </w:p>
    <w:p w:rsidR="00F60892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каких химических элементов происходят от имен героев древних мифов и сказаний?</w:t>
      </w:r>
    </w:p>
    <w:p w:rsidR="00D93696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настоящему времени известно 108 химических элементов.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696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D936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древних времен человечеству известны углерод, сера, железо, медь, цинк, серебро, олово, сурьма, золото, ртуть, свинец.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3696">
        <w:rPr>
          <w:rFonts w:ascii="Times New Roman" w:hAnsi="Times New Roman" w:cs="Times New Roman"/>
          <w:b/>
          <w:sz w:val="28"/>
          <w:szCs w:val="28"/>
        </w:rPr>
        <w:t>3</w:t>
      </w:r>
      <w:r w:rsidRPr="00D93696">
        <w:rPr>
          <w:rFonts w:ascii="Times New Roman" w:hAnsi="Times New Roman" w:cs="Times New Roman"/>
          <w:sz w:val="28"/>
          <w:szCs w:val="28"/>
        </w:rPr>
        <w:t xml:space="preserve"> Шведский химик </w:t>
      </w:r>
      <w:r w:rsidRPr="00D93696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Шееле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открыл шесть элементов (фтор, хлор, марганец, молибден, барий, вольфрам); английский ученый </w:t>
      </w:r>
      <w:r w:rsidRPr="00D93696">
        <w:rPr>
          <w:rFonts w:ascii="Times New Roman" w:hAnsi="Times New Roman" w:cs="Times New Roman"/>
          <w:b/>
          <w:sz w:val="28"/>
          <w:szCs w:val="28"/>
        </w:rPr>
        <w:t>У. Рамзай</w:t>
      </w:r>
      <w:r w:rsidRPr="00D93696">
        <w:rPr>
          <w:rFonts w:ascii="Times New Roman" w:hAnsi="Times New Roman" w:cs="Times New Roman"/>
          <w:sz w:val="28"/>
          <w:szCs w:val="28"/>
        </w:rPr>
        <w:t xml:space="preserve"> - пять элементов (аргон, гелий, криптон, неон, ксенон); по четыре химических элемента открыли: шведский ученый </w:t>
      </w:r>
      <w:r w:rsidRPr="00D93696">
        <w:rPr>
          <w:rFonts w:ascii="Times New Roman" w:hAnsi="Times New Roman" w:cs="Times New Roman"/>
          <w:b/>
          <w:sz w:val="28"/>
          <w:szCs w:val="28"/>
        </w:rPr>
        <w:t>И. Я. Берцелиус</w:t>
      </w:r>
      <w:r w:rsidRPr="00D93696">
        <w:rPr>
          <w:rFonts w:ascii="Times New Roman" w:hAnsi="Times New Roman" w:cs="Times New Roman"/>
          <w:sz w:val="28"/>
          <w:szCs w:val="28"/>
        </w:rPr>
        <w:t xml:space="preserve"> (селен, кремний, церий, торий), англичанин Г. Дэви (калий, натрий, магний, кальций), француз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Лекок</w:t>
      </w:r>
      <w:proofErr w:type="spellEnd"/>
      <w:r w:rsidRPr="00D93696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Буабодран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(галлий, самарий, гадолиний, диспрозий);</w:t>
      </w:r>
      <w:proofErr w:type="gramEnd"/>
      <w:r w:rsidRPr="00D93696">
        <w:rPr>
          <w:rFonts w:ascii="Times New Roman" w:hAnsi="Times New Roman" w:cs="Times New Roman"/>
          <w:sz w:val="28"/>
          <w:szCs w:val="28"/>
        </w:rPr>
        <w:t xml:space="preserve"> </w:t>
      </w:r>
      <w:r w:rsidRPr="00D93696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Клапрот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(Германия) открыл титан, цирконий, уран; </w:t>
      </w:r>
      <w:r w:rsidRPr="00D93696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Мосандр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(Швеция) - лантан, тербий и эрбий. Под руководством </w:t>
      </w:r>
      <w:r w:rsidRPr="00D9369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Сиборга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(США) были синтезированы плутоний, америций, кюрий, берклий, калифорний, менделевий; под руководством </w:t>
      </w:r>
      <w:r w:rsidRPr="00D93696">
        <w:rPr>
          <w:rFonts w:ascii="Times New Roman" w:hAnsi="Times New Roman" w:cs="Times New Roman"/>
          <w:b/>
          <w:sz w:val="28"/>
          <w:szCs w:val="28"/>
        </w:rPr>
        <w:t>Г. Н. Флерова</w:t>
      </w:r>
      <w:r w:rsidRPr="00D93696">
        <w:rPr>
          <w:rFonts w:ascii="Times New Roman" w:hAnsi="Times New Roman" w:cs="Times New Roman"/>
          <w:sz w:val="28"/>
          <w:szCs w:val="28"/>
        </w:rPr>
        <w:t xml:space="preserve"> (СССР) синтезированы </w:t>
      </w:r>
      <w:proofErr w:type="spellStart"/>
      <w:r w:rsidRPr="00D93696">
        <w:rPr>
          <w:rFonts w:ascii="Times New Roman" w:hAnsi="Times New Roman" w:cs="Times New Roman"/>
          <w:sz w:val="28"/>
          <w:szCs w:val="28"/>
        </w:rPr>
        <w:t>курчатовий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96">
        <w:rPr>
          <w:rFonts w:ascii="Times New Roman" w:hAnsi="Times New Roman" w:cs="Times New Roman"/>
          <w:sz w:val="28"/>
          <w:szCs w:val="28"/>
        </w:rPr>
        <w:t>нильсборий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и элементы 106 - 108, не имеющие пока никаких названий. Под руководством </w:t>
      </w:r>
      <w:r w:rsidRPr="00D9369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D93696">
        <w:rPr>
          <w:rFonts w:ascii="Times New Roman" w:hAnsi="Times New Roman" w:cs="Times New Roman"/>
          <w:b/>
          <w:sz w:val="28"/>
          <w:szCs w:val="28"/>
        </w:rPr>
        <w:t>Гиорсо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 xml:space="preserve"> (США) синтезированы такие элементы как эйнштейний, фермий, </w:t>
      </w:r>
      <w:proofErr w:type="spellStart"/>
      <w:r w:rsidRPr="00D93696">
        <w:rPr>
          <w:rFonts w:ascii="Times New Roman" w:hAnsi="Times New Roman" w:cs="Times New Roman"/>
          <w:sz w:val="28"/>
          <w:szCs w:val="28"/>
        </w:rPr>
        <w:t>лоуренсий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>.</w:t>
      </w: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3696">
        <w:rPr>
          <w:rFonts w:ascii="Times New Roman" w:hAnsi="Times New Roman" w:cs="Times New Roman"/>
          <w:b/>
          <w:sz w:val="28"/>
          <w:szCs w:val="28"/>
        </w:rPr>
        <w:t>4</w:t>
      </w:r>
      <w:r w:rsidRPr="00D93696">
        <w:rPr>
          <w:rFonts w:ascii="Times New Roman" w:hAnsi="Times New Roman" w:cs="Times New Roman"/>
          <w:sz w:val="28"/>
          <w:szCs w:val="28"/>
        </w:rPr>
        <w:t xml:space="preserve"> Свойства элементов в определенной степени отражают названия следующих элементов: водород (рождающий воду), углерод (рождающий уголь), фосфор (</w:t>
      </w:r>
      <w:proofErr w:type="spellStart"/>
      <w:r w:rsidRPr="00D93696">
        <w:rPr>
          <w:rFonts w:ascii="Times New Roman" w:hAnsi="Times New Roman" w:cs="Times New Roman"/>
          <w:sz w:val="28"/>
          <w:szCs w:val="28"/>
        </w:rPr>
        <w:t>светоносец</w:t>
      </w:r>
      <w:proofErr w:type="spellEnd"/>
      <w:r w:rsidRPr="00D93696">
        <w:rPr>
          <w:rFonts w:ascii="Times New Roman" w:hAnsi="Times New Roman" w:cs="Times New Roman"/>
          <w:sz w:val="28"/>
          <w:szCs w:val="28"/>
        </w:rPr>
        <w:t>), хлор (зеленоватый), аргон (недеятельный), бром (зловонный), йод (фиалковый), астат (неустойчивый), радий (лучистый), актиний (излучающий); название кислорода совершенно не отражает свойства этого элемента периодической системы и дано неверно.</w:t>
      </w:r>
      <w:proofErr w:type="gramEnd"/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369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93696">
        <w:rPr>
          <w:rFonts w:ascii="Times New Roman" w:hAnsi="Times New Roman" w:cs="Times New Roman"/>
          <w:sz w:val="28"/>
          <w:szCs w:val="28"/>
        </w:rPr>
        <w:t xml:space="preserve"> Особенности открытия отражают названия следующих химических элементов: неон (новый), криптон (скрытый), технеций (достижение техники), кадмий (прокаливание), ксенон (чужой, странный), лантан (скрытный), празеодим (зеленый близнец), неодим (новый близнец), диспрозий (труднодоступный), осмий (запах), радон (из радия), протактиний (дающий актиний).</w:t>
      </w:r>
      <w:proofErr w:type="gramEnd"/>
    </w:p>
    <w:p w:rsidR="00F60892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92" w:rsidRPr="00D93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цветом простых веществ, окраской соединений или спектром связаны названия следующих химических элементов периодической системы: хлор (зеленоватый), хром (краска), рубидий (красный), родий (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), индий (синий),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(фиалковый), цезий (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>), иридий (радужный), таллий (зеленая ветвь), фосфор (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светоносец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>).</w:t>
      </w:r>
    </w:p>
    <w:p w:rsidR="00F60892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92" w:rsidRPr="00D93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географией открытия связаны названия следующих элементов: скандий (Скандинавский полуостров, Скандинавия),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(остров Кипр), галлий (Галлия - латинское название Франции), германий (Германия), стронций (деревня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Стронциан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), рутений (Россия), гольмий (Гольмий - латинское название Стокгольма), тулий (древнее название Скандинавии), лютеций (древнее название Парижа), гафний (старое название города Копенгагена), рений (Рейнская провинция), полоний (Польша),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(Франция), америций (Америка), берклий (город Беркли), калифорний (штат Калифорния в США), иттербий, иттрий, тербий, эрбий (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Иттерби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>).</w:t>
      </w:r>
    </w:p>
    <w:p w:rsidR="00F60892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92" w:rsidRPr="00D93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астрономией связаны названия следующих химических элементов: гелий (солнечный), селен (Луна), теллур (Земля), церий (астероид Церера), уран (планета Уран), нептуний (планета Нептун), плутоний (планета Плутон), палладий (астероид Паллада).</w:t>
      </w:r>
    </w:p>
    <w:p w:rsidR="00F60892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92" w:rsidRPr="00D93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честь ученых названы следующие девять химических элементов периодической системы: самарий (В. М. Самарский), гадолиний (Ю.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Гадолин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), кюрий (Пьер и Мария Кюри), эйнштейний (А. Эйнштейн), фермий (Э. Ферми), менделевий (Д. И. Менделеев),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лоуренсий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курчатовий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(И. В. Курчатов), 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нильсборий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(Нильс Бор).</w:t>
      </w:r>
    </w:p>
    <w:p w:rsidR="00F60892" w:rsidRPr="00D93696" w:rsidRDefault="00D93696" w:rsidP="00D93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60892" w:rsidRPr="00D93696">
        <w:rPr>
          <w:rFonts w:ascii="Times New Roman" w:hAnsi="Times New Roman" w:cs="Times New Roman"/>
          <w:sz w:val="28"/>
          <w:szCs w:val="28"/>
        </w:rPr>
        <w:t xml:space="preserve">Именами героев древних мифов и сказаний названы следующие химические элементы: </w:t>
      </w:r>
      <w:proofErr w:type="gramStart"/>
      <w:r w:rsidR="00F60892" w:rsidRPr="00D93696">
        <w:rPr>
          <w:rFonts w:ascii="Times New Roman" w:hAnsi="Times New Roman" w:cs="Times New Roman"/>
          <w:sz w:val="28"/>
          <w:szCs w:val="28"/>
        </w:rPr>
        <w:t>Титан (Титаны - мифические обитатели земли), ванадий (</w:t>
      </w:r>
      <w:proofErr w:type="spellStart"/>
      <w:r w:rsidR="00F60892" w:rsidRPr="00D93696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F60892" w:rsidRPr="00D93696">
        <w:rPr>
          <w:rFonts w:ascii="Times New Roman" w:hAnsi="Times New Roman" w:cs="Times New Roman"/>
          <w:sz w:val="28"/>
          <w:szCs w:val="28"/>
        </w:rPr>
        <w:t xml:space="preserve"> - богиня скандинавской мифологии), ниобий (Ниоба - дочь Тантала), прометий (Прометей - мифический герой, подаривший людям огонь), тантал (Тантал - герой мифов древней Греции).</w:t>
      </w:r>
      <w:proofErr w:type="gramEnd"/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92" w:rsidRPr="00D93696" w:rsidRDefault="00F60892" w:rsidP="00D936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0892" w:rsidRPr="00D93696" w:rsidSect="00EB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92"/>
    <w:rsid w:val="0038103D"/>
    <w:rsid w:val="004413D1"/>
    <w:rsid w:val="00D93696"/>
    <w:rsid w:val="00EB4C0D"/>
    <w:rsid w:val="00F6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2013-03-04T06:47:00Z</dcterms:created>
  <dcterms:modified xsi:type="dcterms:W3CDTF">2013-11-25T09:47:00Z</dcterms:modified>
</cp:coreProperties>
</file>