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9D" w:rsidRDefault="002E3C9D" w:rsidP="00E95D51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 xml:space="preserve">Использование ИКТ в коррекционно-логопедической работе с </w:t>
      </w:r>
      <w:r w:rsidR="000F0BB5">
        <w:rPr>
          <w:sz w:val="28"/>
          <w:szCs w:val="28"/>
        </w:rPr>
        <w:t xml:space="preserve">умственно отсталыми </w:t>
      </w:r>
      <w:r w:rsidRPr="005E038A">
        <w:rPr>
          <w:sz w:val="28"/>
          <w:szCs w:val="28"/>
        </w:rPr>
        <w:t>детьми</w:t>
      </w:r>
      <w:r w:rsidR="001C16C3" w:rsidRPr="005E038A">
        <w:rPr>
          <w:sz w:val="28"/>
          <w:szCs w:val="28"/>
        </w:rPr>
        <w:t>.</w:t>
      </w:r>
      <w:r w:rsidRPr="005E038A">
        <w:rPr>
          <w:sz w:val="28"/>
          <w:szCs w:val="28"/>
        </w:rPr>
        <w:t xml:space="preserve"> </w:t>
      </w:r>
    </w:p>
    <w:p w:rsidR="00CA69E1" w:rsidRPr="000F0BB5" w:rsidRDefault="00CA69E1" w:rsidP="00CA69E1">
      <w:pPr>
        <w:jc w:val="right"/>
        <w:rPr>
          <w:i/>
          <w:sz w:val="28"/>
          <w:szCs w:val="28"/>
        </w:rPr>
      </w:pPr>
      <w:r w:rsidRPr="000F0BB5">
        <w:rPr>
          <w:i/>
          <w:sz w:val="28"/>
          <w:szCs w:val="28"/>
        </w:rPr>
        <w:t>.</w:t>
      </w:r>
    </w:p>
    <w:p w:rsidR="000F0BB5" w:rsidRDefault="000F0BB5" w:rsidP="000F0BB5">
      <w:pPr>
        <w:pStyle w:val="a3"/>
        <w:ind w:firstLine="709"/>
        <w:rPr>
          <w:sz w:val="28"/>
          <w:szCs w:val="28"/>
        </w:rPr>
      </w:pPr>
      <w:r w:rsidRPr="0038538A">
        <w:rPr>
          <w:sz w:val="28"/>
          <w:szCs w:val="28"/>
        </w:rPr>
        <w:t>Одним из основных направлений информатизации современного о</w:t>
      </w:r>
      <w:r w:rsidRPr="0038538A">
        <w:rPr>
          <w:sz w:val="28"/>
          <w:szCs w:val="28"/>
        </w:rPr>
        <w:t>б</w:t>
      </w:r>
      <w:r w:rsidRPr="0038538A">
        <w:rPr>
          <w:sz w:val="28"/>
          <w:szCs w:val="28"/>
        </w:rPr>
        <w:t xml:space="preserve">разования является использование компьютерных технологий, как метод эффективного воздействия на психо - речевое развитие детей, в том числе и детей с  </w:t>
      </w:r>
      <w:r>
        <w:rPr>
          <w:sz w:val="28"/>
          <w:szCs w:val="28"/>
        </w:rPr>
        <w:t>умственной отсталостью.</w:t>
      </w:r>
    </w:p>
    <w:p w:rsidR="00B565C3" w:rsidRPr="005E038A" w:rsidRDefault="00324738" w:rsidP="000F0BB5">
      <w:pPr>
        <w:pStyle w:val="a3"/>
        <w:ind w:firstLine="709"/>
        <w:rPr>
          <w:sz w:val="28"/>
          <w:szCs w:val="28"/>
        </w:rPr>
      </w:pPr>
      <w:r w:rsidRPr="005E038A">
        <w:rPr>
          <w:sz w:val="28"/>
          <w:szCs w:val="28"/>
        </w:rPr>
        <w:t>Наряду с традиционными методами и формами работы я стала пр</w:t>
      </w:r>
      <w:r w:rsidRPr="005E038A">
        <w:rPr>
          <w:sz w:val="28"/>
          <w:szCs w:val="28"/>
        </w:rPr>
        <w:t>и</w:t>
      </w:r>
      <w:r w:rsidRPr="005E038A">
        <w:rPr>
          <w:sz w:val="28"/>
          <w:szCs w:val="28"/>
        </w:rPr>
        <w:t>менять нетрадиционные</w:t>
      </w:r>
      <w:r w:rsidR="00FD2171" w:rsidRPr="005E038A">
        <w:rPr>
          <w:sz w:val="28"/>
          <w:szCs w:val="28"/>
        </w:rPr>
        <w:t xml:space="preserve">, </w:t>
      </w:r>
      <w:r w:rsidR="005E2F31" w:rsidRPr="005E038A">
        <w:rPr>
          <w:sz w:val="28"/>
          <w:szCs w:val="28"/>
        </w:rPr>
        <w:t xml:space="preserve"> к которым относятся информационно-коммуникационные технологии</w:t>
      </w:r>
      <w:r w:rsidR="00FD2171" w:rsidRPr="005E038A">
        <w:rPr>
          <w:sz w:val="28"/>
          <w:szCs w:val="28"/>
        </w:rPr>
        <w:t>. Применение ИКТ способствует повыш</w:t>
      </w:r>
      <w:r w:rsidR="00FD2171" w:rsidRPr="005E038A">
        <w:rPr>
          <w:sz w:val="28"/>
          <w:szCs w:val="28"/>
        </w:rPr>
        <w:t>е</w:t>
      </w:r>
      <w:r w:rsidR="00FD2171" w:rsidRPr="005E038A">
        <w:rPr>
          <w:sz w:val="28"/>
          <w:szCs w:val="28"/>
        </w:rPr>
        <w:t xml:space="preserve">нию  мотивации детей, </w:t>
      </w:r>
      <w:r w:rsidRPr="005E038A">
        <w:rPr>
          <w:sz w:val="28"/>
          <w:szCs w:val="28"/>
        </w:rPr>
        <w:t xml:space="preserve"> </w:t>
      </w:r>
      <w:r w:rsidR="00FD2171" w:rsidRPr="005E038A">
        <w:rPr>
          <w:sz w:val="28"/>
          <w:szCs w:val="28"/>
        </w:rPr>
        <w:t>повышает их познавательную активность, служи</w:t>
      </w:r>
      <w:r w:rsidR="00B565C3" w:rsidRPr="005E038A">
        <w:rPr>
          <w:sz w:val="28"/>
          <w:szCs w:val="28"/>
        </w:rPr>
        <w:t>т  одним из средств оптимизации и индивидуализации процесса коррекции речи.</w:t>
      </w:r>
    </w:p>
    <w:p w:rsidR="00B565C3" w:rsidRPr="005E038A" w:rsidRDefault="00B565C3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Основные принципы, положенные в основу</w:t>
      </w:r>
      <w:r w:rsidR="00FD2171" w:rsidRPr="005E038A">
        <w:rPr>
          <w:sz w:val="28"/>
          <w:szCs w:val="28"/>
        </w:rPr>
        <w:t xml:space="preserve"> применения компьюте</w:t>
      </w:r>
      <w:r w:rsidR="00FD2171" w:rsidRPr="005E038A">
        <w:rPr>
          <w:sz w:val="28"/>
          <w:szCs w:val="28"/>
        </w:rPr>
        <w:t>р</w:t>
      </w:r>
      <w:r w:rsidR="00FD2171" w:rsidRPr="005E038A">
        <w:rPr>
          <w:sz w:val="28"/>
          <w:szCs w:val="28"/>
        </w:rPr>
        <w:t>ных технологий:</w:t>
      </w:r>
      <w:r w:rsidRPr="005E038A">
        <w:rPr>
          <w:sz w:val="28"/>
          <w:szCs w:val="28"/>
        </w:rPr>
        <w:t xml:space="preserve"> </w:t>
      </w:r>
    </w:p>
    <w:p w:rsidR="00FD2171" w:rsidRDefault="00B565C3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- системный и деятельностный подход к коррекции нарушений реч</w:t>
      </w:r>
      <w:r w:rsidRPr="005E038A">
        <w:rPr>
          <w:sz w:val="28"/>
          <w:szCs w:val="28"/>
        </w:rPr>
        <w:t>е</w:t>
      </w:r>
      <w:r w:rsidRPr="005E038A">
        <w:rPr>
          <w:sz w:val="28"/>
          <w:szCs w:val="28"/>
        </w:rPr>
        <w:t>вого развития</w:t>
      </w:r>
      <w:r w:rsidR="001C16C3" w:rsidRPr="005E038A">
        <w:rPr>
          <w:sz w:val="28"/>
          <w:szCs w:val="28"/>
        </w:rPr>
        <w:t xml:space="preserve">, </w:t>
      </w:r>
      <w:r w:rsidR="00D252BB" w:rsidRPr="005E038A">
        <w:rPr>
          <w:sz w:val="28"/>
          <w:szCs w:val="28"/>
        </w:rPr>
        <w:t>который</w:t>
      </w:r>
      <w:r w:rsidR="00FD2171" w:rsidRPr="005E038A">
        <w:rPr>
          <w:sz w:val="28"/>
          <w:szCs w:val="28"/>
        </w:rPr>
        <w:t xml:space="preserve"> заключается в доступном</w:t>
      </w:r>
      <w:r w:rsidR="00D252BB" w:rsidRPr="005E038A">
        <w:rPr>
          <w:sz w:val="28"/>
          <w:szCs w:val="28"/>
        </w:rPr>
        <w:t>, системном</w:t>
      </w:r>
      <w:r w:rsidR="00FD2171" w:rsidRPr="005E038A">
        <w:rPr>
          <w:sz w:val="28"/>
          <w:szCs w:val="28"/>
        </w:rPr>
        <w:t xml:space="preserve"> и постепе</w:t>
      </w:r>
      <w:r w:rsidR="00FD2171" w:rsidRPr="005E038A">
        <w:rPr>
          <w:sz w:val="28"/>
          <w:szCs w:val="28"/>
        </w:rPr>
        <w:t>н</w:t>
      </w:r>
      <w:r w:rsidR="00FD2171" w:rsidRPr="005E038A">
        <w:rPr>
          <w:sz w:val="28"/>
          <w:szCs w:val="28"/>
        </w:rPr>
        <w:t xml:space="preserve">ном усложнении речевых упражнений в процессе формирования у ребенка </w:t>
      </w:r>
      <w:r w:rsidR="000F0BB5" w:rsidRPr="0038538A">
        <w:rPr>
          <w:sz w:val="28"/>
          <w:szCs w:val="28"/>
        </w:rPr>
        <w:t xml:space="preserve">с  </w:t>
      </w:r>
      <w:r w:rsidR="000F0BB5">
        <w:rPr>
          <w:sz w:val="28"/>
          <w:szCs w:val="28"/>
        </w:rPr>
        <w:t>умственной отсталостью</w:t>
      </w:r>
      <w:r w:rsidR="000F0BB5" w:rsidRPr="005E038A">
        <w:rPr>
          <w:sz w:val="28"/>
          <w:szCs w:val="28"/>
        </w:rPr>
        <w:t xml:space="preserve"> </w:t>
      </w:r>
      <w:r w:rsidR="00FD2171" w:rsidRPr="005E038A">
        <w:rPr>
          <w:sz w:val="28"/>
          <w:szCs w:val="28"/>
        </w:rPr>
        <w:t>навыков правильной речи</w:t>
      </w:r>
      <w:r w:rsidR="00C87577" w:rsidRPr="005E038A">
        <w:rPr>
          <w:sz w:val="28"/>
          <w:szCs w:val="28"/>
        </w:rPr>
        <w:t>;</w:t>
      </w:r>
    </w:p>
    <w:p w:rsidR="002B7FE6" w:rsidRPr="005E038A" w:rsidRDefault="002B7FE6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-   индивидуализация (ориентирует на организацию учебного пр</w:t>
      </w:r>
      <w:r w:rsidRPr="005E038A">
        <w:rPr>
          <w:sz w:val="28"/>
          <w:szCs w:val="28"/>
        </w:rPr>
        <w:t>о</w:t>
      </w:r>
      <w:r w:rsidRPr="005E038A">
        <w:rPr>
          <w:sz w:val="28"/>
          <w:szCs w:val="28"/>
        </w:rPr>
        <w:t>цесса, при котором выбор способов, приемов, темпа обучения обусловл</w:t>
      </w:r>
      <w:r w:rsidRPr="005E038A">
        <w:rPr>
          <w:sz w:val="28"/>
          <w:szCs w:val="28"/>
        </w:rPr>
        <w:t>и</w:t>
      </w:r>
      <w:r w:rsidRPr="005E038A">
        <w:rPr>
          <w:sz w:val="28"/>
          <w:szCs w:val="28"/>
        </w:rPr>
        <w:t>вается индивидуальными особенностями детей);</w:t>
      </w:r>
    </w:p>
    <w:p w:rsidR="00B565C3" w:rsidRPr="005E038A" w:rsidRDefault="00B565C3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 xml:space="preserve">- игровая форма обучения; </w:t>
      </w:r>
    </w:p>
    <w:p w:rsidR="00B565C3" w:rsidRPr="005E038A" w:rsidRDefault="00B565C3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 xml:space="preserve">- интерактивность; </w:t>
      </w:r>
    </w:p>
    <w:p w:rsidR="00B565C3" w:rsidRPr="005E038A" w:rsidRDefault="00B565C3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- полисенсорное воздействие, при котором слуховое восприятие и</w:t>
      </w:r>
      <w:r w:rsidRPr="005E038A">
        <w:rPr>
          <w:sz w:val="28"/>
          <w:szCs w:val="28"/>
        </w:rPr>
        <w:t>н</w:t>
      </w:r>
      <w:r w:rsidRPr="005E038A">
        <w:rPr>
          <w:sz w:val="28"/>
          <w:szCs w:val="28"/>
        </w:rPr>
        <w:t>формации сочетается с опорой на зрительный контроль, что позволяет з</w:t>
      </w:r>
      <w:r w:rsidRPr="005E038A">
        <w:rPr>
          <w:sz w:val="28"/>
          <w:szCs w:val="28"/>
        </w:rPr>
        <w:t>а</w:t>
      </w:r>
      <w:r w:rsidRPr="005E038A">
        <w:rPr>
          <w:sz w:val="28"/>
          <w:szCs w:val="28"/>
        </w:rPr>
        <w:t>действовать сохранные анализаторы и способствует активизации компе</w:t>
      </w:r>
      <w:r w:rsidRPr="005E038A">
        <w:rPr>
          <w:sz w:val="28"/>
          <w:szCs w:val="28"/>
        </w:rPr>
        <w:t>н</w:t>
      </w:r>
      <w:r w:rsidRPr="005E038A">
        <w:rPr>
          <w:sz w:val="28"/>
          <w:szCs w:val="28"/>
        </w:rPr>
        <w:t xml:space="preserve">саторных механизмов; </w:t>
      </w:r>
    </w:p>
    <w:p w:rsidR="00D252BB" w:rsidRPr="005E038A" w:rsidRDefault="00B565C3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- создание психолого-педагогических условий развития положител</w:t>
      </w:r>
      <w:r w:rsidRPr="005E038A">
        <w:rPr>
          <w:sz w:val="28"/>
          <w:szCs w:val="28"/>
        </w:rPr>
        <w:t>ь</w:t>
      </w:r>
      <w:r w:rsidRPr="005E038A">
        <w:rPr>
          <w:sz w:val="28"/>
          <w:szCs w:val="28"/>
        </w:rPr>
        <w:t xml:space="preserve">ной мотивации у детей. </w:t>
      </w:r>
    </w:p>
    <w:p w:rsidR="002E3C9D" w:rsidRPr="005E038A" w:rsidRDefault="002E3C9D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 xml:space="preserve">Занятия с использованием компьютера провожу фрагментарно, при этом считаю обязательным соблюдение следующих </w:t>
      </w:r>
      <w:r w:rsidRPr="005E038A">
        <w:rPr>
          <w:bCs/>
          <w:iCs/>
          <w:sz w:val="28"/>
          <w:szCs w:val="28"/>
        </w:rPr>
        <w:t>условий</w:t>
      </w:r>
      <w:r w:rsidRPr="005E038A">
        <w:rPr>
          <w:b/>
          <w:bCs/>
          <w:sz w:val="28"/>
          <w:szCs w:val="28"/>
        </w:rPr>
        <w:t xml:space="preserve"> </w:t>
      </w:r>
      <w:r w:rsidRPr="005E038A">
        <w:rPr>
          <w:sz w:val="28"/>
          <w:szCs w:val="28"/>
        </w:rPr>
        <w:t>для сбереж</w:t>
      </w:r>
      <w:r w:rsidRPr="005E038A">
        <w:rPr>
          <w:sz w:val="28"/>
          <w:szCs w:val="28"/>
        </w:rPr>
        <w:t>е</w:t>
      </w:r>
      <w:r w:rsidRPr="005E038A">
        <w:rPr>
          <w:sz w:val="28"/>
          <w:szCs w:val="28"/>
        </w:rPr>
        <w:t xml:space="preserve">ния здоровья ребенка, т.е. </w:t>
      </w:r>
      <w:r w:rsidRPr="005E038A">
        <w:rPr>
          <w:bCs/>
          <w:sz w:val="28"/>
          <w:szCs w:val="28"/>
        </w:rPr>
        <w:t>соблюдение</w:t>
      </w:r>
      <w:r w:rsidRPr="005E038A">
        <w:rPr>
          <w:sz w:val="28"/>
          <w:szCs w:val="28"/>
        </w:rPr>
        <w:t xml:space="preserve"> </w:t>
      </w:r>
      <w:r w:rsidRPr="005E038A">
        <w:rPr>
          <w:bCs/>
          <w:sz w:val="28"/>
          <w:szCs w:val="28"/>
        </w:rPr>
        <w:t>СанПиНов:</w:t>
      </w:r>
    </w:p>
    <w:p w:rsidR="001C16C3" w:rsidRPr="005E038A" w:rsidRDefault="002E3C9D" w:rsidP="00E95D51">
      <w:pPr>
        <w:pStyle w:val="msolistparagraphbullet1gif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использование новых моделей компьютера</w:t>
      </w:r>
      <w:r w:rsidR="001C16C3" w:rsidRPr="005E038A">
        <w:rPr>
          <w:sz w:val="28"/>
          <w:szCs w:val="28"/>
        </w:rPr>
        <w:t>;</w:t>
      </w:r>
    </w:p>
    <w:p w:rsidR="005E038A" w:rsidRDefault="002E3C9D" w:rsidP="00E95D51">
      <w:pPr>
        <w:pStyle w:val="msolistparagraphbullet1gif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работа с компьютером на одном занятии в течение короткого времени (5-10 мин.) и не более двух раз в неделю (индивидуально, в з</w:t>
      </w:r>
      <w:r w:rsidRPr="005E038A">
        <w:rPr>
          <w:sz w:val="28"/>
          <w:szCs w:val="28"/>
        </w:rPr>
        <w:t>а</w:t>
      </w:r>
      <w:r w:rsidRPr="005E038A">
        <w:rPr>
          <w:sz w:val="28"/>
          <w:szCs w:val="28"/>
        </w:rPr>
        <w:t>висимости от возраста ребенка, особенностей его нервной системы);</w:t>
      </w:r>
    </w:p>
    <w:p w:rsidR="001C16C3" w:rsidRPr="005E038A" w:rsidRDefault="002E3C9D" w:rsidP="00E95D51">
      <w:pPr>
        <w:pStyle w:val="msolistparagraphbullet1gif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проведение гимнастики для глаз, во время работы необходимо периодически переводить взгляд ребенка с монитора каждые 1,5-2 мин. на не</w:t>
      </w:r>
      <w:r w:rsidR="001C16C3" w:rsidRPr="005E038A">
        <w:rPr>
          <w:sz w:val="28"/>
          <w:szCs w:val="28"/>
        </w:rPr>
        <w:t>сколько секунд;</w:t>
      </w:r>
    </w:p>
    <w:p w:rsidR="001C16C3" w:rsidRPr="005E038A" w:rsidRDefault="002E3C9D" w:rsidP="00E95D51">
      <w:pPr>
        <w:pStyle w:val="msolistparagraphbullet1gif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lastRenderedPageBreak/>
        <w:t>включение в занятия учителя-логопеда игр, направ</w:t>
      </w:r>
      <w:r w:rsidR="005E038A">
        <w:rPr>
          <w:sz w:val="28"/>
          <w:szCs w:val="28"/>
        </w:rPr>
        <w:t xml:space="preserve">ленных    на </w:t>
      </w:r>
      <w:r w:rsidRPr="005E038A">
        <w:rPr>
          <w:sz w:val="28"/>
          <w:szCs w:val="28"/>
        </w:rPr>
        <w:t>профилактику нарушений зрения и отработку зрительно-пространственных отношений.</w:t>
      </w:r>
    </w:p>
    <w:p w:rsidR="00D42227" w:rsidRPr="00D42227" w:rsidRDefault="00D42227" w:rsidP="00D42227">
      <w:pPr>
        <w:pStyle w:val="a3"/>
        <w:rPr>
          <w:sz w:val="28"/>
          <w:szCs w:val="28"/>
        </w:rPr>
      </w:pPr>
      <w:r w:rsidRPr="00D42227">
        <w:rPr>
          <w:sz w:val="28"/>
          <w:szCs w:val="28"/>
        </w:rPr>
        <w:t>При умственной отсталости имеет место ведущая недостаточность позн</w:t>
      </w:r>
      <w:r w:rsidRPr="00D42227">
        <w:rPr>
          <w:sz w:val="28"/>
          <w:szCs w:val="28"/>
        </w:rPr>
        <w:t>а</w:t>
      </w:r>
      <w:r w:rsidRPr="00D42227">
        <w:rPr>
          <w:sz w:val="28"/>
          <w:szCs w:val="28"/>
        </w:rPr>
        <w:t>вательной деятельности и в первую очередь стойкая выраженная неразв</w:t>
      </w:r>
      <w:r w:rsidRPr="00D42227">
        <w:rPr>
          <w:sz w:val="28"/>
          <w:szCs w:val="28"/>
        </w:rPr>
        <w:t>и</w:t>
      </w:r>
      <w:r w:rsidRPr="00D42227">
        <w:rPr>
          <w:sz w:val="28"/>
          <w:szCs w:val="28"/>
        </w:rPr>
        <w:t>тость абстрактного мышления, процессов обобщения и отвлечения в соч</w:t>
      </w:r>
      <w:r w:rsidRPr="00D42227">
        <w:rPr>
          <w:sz w:val="28"/>
          <w:szCs w:val="28"/>
        </w:rPr>
        <w:t>е</w:t>
      </w:r>
      <w:r w:rsidRPr="00D42227">
        <w:rPr>
          <w:sz w:val="28"/>
          <w:szCs w:val="28"/>
        </w:rPr>
        <w:t>тании с инертностью психических процессов. В связи с общим недоразв</w:t>
      </w:r>
      <w:r w:rsidRPr="00D42227">
        <w:rPr>
          <w:sz w:val="28"/>
          <w:szCs w:val="28"/>
        </w:rPr>
        <w:t>и</w:t>
      </w:r>
      <w:r w:rsidRPr="00D42227">
        <w:rPr>
          <w:sz w:val="28"/>
          <w:szCs w:val="28"/>
        </w:rPr>
        <w:t>тием аналитико-синтетической деятельности у этих детей с большим тр</w:t>
      </w:r>
      <w:r w:rsidRPr="00D42227">
        <w:rPr>
          <w:sz w:val="28"/>
          <w:szCs w:val="28"/>
        </w:rPr>
        <w:t>у</w:t>
      </w:r>
      <w:r w:rsidRPr="00D42227">
        <w:rPr>
          <w:sz w:val="28"/>
          <w:szCs w:val="28"/>
        </w:rPr>
        <w:t>дом формируются все языковые обобщения, замедленно усваив</w:t>
      </w:r>
      <w:r w:rsidRPr="00D42227">
        <w:rPr>
          <w:sz w:val="28"/>
          <w:szCs w:val="28"/>
        </w:rPr>
        <w:t>а</w:t>
      </w:r>
      <w:r w:rsidRPr="00D42227">
        <w:rPr>
          <w:sz w:val="28"/>
          <w:szCs w:val="28"/>
        </w:rPr>
        <w:t>ются все закономерности языка.</w:t>
      </w:r>
    </w:p>
    <w:p w:rsidR="00D42227" w:rsidRPr="00D42227" w:rsidRDefault="00D42227" w:rsidP="00D42227">
      <w:pPr>
        <w:pStyle w:val="a3"/>
        <w:rPr>
          <w:sz w:val="28"/>
          <w:szCs w:val="28"/>
        </w:rPr>
      </w:pPr>
      <w:r w:rsidRPr="00D42227">
        <w:rPr>
          <w:sz w:val="28"/>
          <w:szCs w:val="28"/>
        </w:rPr>
        <w:t>Все указанные факторы определяют как медленный темп усвоения речи, так и качес</w:t>
      </w:r>
      <w:r w:rsidRPr="00D42227">
        <w:rPr>
          <w:sz w:val="28"/>
          <w:szCs w:val="28"/>
        </w:rPr>
        <w:t>т</w:t>
      </w:r>
      <w:r w:rsidRPr="00D42227">
        <w:rPr>
          <w:sz w:val="28"/>
          <w:szCs w:val="28"/>
        </w:rPr>
        <w:t>венное недоразвитие всех ее компонентов: фонетико-фонематической стороны, лекс</w:t>
      </w:r>
      <w:r w:rsidRPr="00D42227">
        <w:rPr>
          <w:sz w:val="28"/>
          <w:szCs w:val="28"/>
        </w:rPr>
        <w:t>и</w:t>
      </w:r>
      <w:r w:rsidRPr="00D42227">
        <w:rPr>
          <w:sz w:val="28"/>
          <w:szCs w:val="28"/>
        </w:rPr>
        <w:t>ки и грамматического строя речи.</w:t>
      </w:r>
    </w:p>
    <w:p w:rsidR="002E3C9D" w:rsidRPr="005E038A" w:rsidRDefault="002E3C9D" w:rsidP="00E95D51">
      <w:pPr>
        <w:pStyle w:val="msolistparagraph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Поэтому на подгрупповых и индивидуальных занятиях испо</w:t>
      </w:r>
      <w:r w:rsidR="000D669F" w:rsidRPr="005E038A">
        <w:rPr>
          <w:sz w:val="28"/>
          <w:szCs w:val="28"/>
        </w:rPr>
        <w:t xml:space="preserve">льзую  компьютерные презентации, которые способствуют коррекции </w:t>
      </w:r>
      <w:r w:rsidR="00AA1C5C" w:rsidRPr="005E038A">
        <w:rPr>
          <w:sz w:val="28"/>
          <w:szCs w:val="28"/>
        </w:rPr>
        <w:t xml:space="preserve">этих </w:t>
      </w:r>
      <w:r w:rsidR="000D669F" w:rsidRPr="005E038A">
        <w:rPr>
          <w:sz w:val="28"/>
          <w:szCs w:val="28"/>
        </w:rPr>
        <w:t xml:space="preserve"> </w:t>
      </w:r>
      <w:r w:rsidR="00AA1C5C" w:rsidRPr="005E038A">
        <w:rPr>
          <w:sz w:val="28"/>
          <w:szCs w:val="28"/>
        </w:rPr>
        <w:t>н</w:t>
      </w:r>
      <w:r w:rsidR="00AA1C5C" w:rsidRPr="005E038A">
        <w:rPr>
          <w:sz w:val="28"/>
          <w:szCs w:val="28"/>
        </w:rPr>
        <w:t>а</w:t>
      </w:r>
      <w:r w:rsidR="00AA1C5C" w:rsidRPr="005E038A">
        <w:rPr>
          <w:sz w:val="28"/>
          <w:szCs w:val="28"/>
        </w:rPr>
        <w:t>рушений</w:t>
      </w:r>
      <w:r w:rsidR="000D669F" w:rsidRPr="005E038A">
        <w:rPr>
          <w:sz w:val="28"/>
          <w:szCs w:val="28"/>
        </w:rPr>
        <w:t>.</w:t>
      </w:r>
      <w:r w:rsidRPr="005E038A">
        <w:rPr>
          <w:sz w:val="28"/>
          <w:szCs w:val="28"/>
        </w:rPr>
        <w:t xml:space="preserve"> </w:t>
      </w:r>
    </w:p>
    <w:p w:rsidR="00946070" w:rsidRPr="005E038A" w:rsidRDefault="00946070" w:rsidP="00E95D5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E038A">
        <w:rPr>
          <w:bCs/>
          <w:sz w:val="28"/>
          <w:szCs w:val="28"/>
        </w:rPr>
        <w:t xml:space="preserve">Коррекционная работа </w:t>
      </w:r>
      <w:r w:rsidR="00B56A81" w:rsidRPr="005E038A">
        <w:rPr>
          <w:bCs/>
          <w:sz w:val="28"/>
          <w:szCs w:val="28"/>
        </w:rPr>
        <w:t xml:space="preserve">с использованием ИКТ </w:t>
      </w:r>
      <w:r w:rsidRPr="005E038A">
        <w:rPr>
          <w:bCs/>
          <w:sz w:val="28"/>
          <w:szCs w:val="28"/>
        </w:rPr>
        <w:t xml:space="preserve">осуществлялась по следующим </w:t>
      </w:r>
      <w:r w:rsidR="00B56A81" w:rsidRPr="005E038A">
        <w:rPr>
          <w:bCs/>
          <w:sz w:val="28"/>
          <w:szCs w:val="28"/>
        </w:rPr>
        <w:t>направлениям</w:t>
      </w:r>
      <w:r w:rsidRPr="005E038A">
        <w:rPr>
          <w:b/>
          <w:bCs/>
          <w:sz w:val="28"/>
          <w:szCs w:val="28"/>
        </w:rPr>
        <w:t xml:space="preserve">: </w:t>
      </w:r>
      <w:r w:rsidRPr="005E038A">
        <w:rPr>
          <w:rStyle w:val="c1"/>
          <w:sz w:val="28"/>
          <w:szCs w:val="28"/>
        </w:rPr>
        <w:t>развитие артикуляционной моторики</w:t>
      </w:r>
      <w:r w:rsidRPr="005E038A">
        <w:rPr>
          <w:b/>
          <w:bCs/>
          <w:sz w:val="28"/>
          <w:szCs w:val="28"/>
        </w:rPr>
        <w:t xml:space="preserve">, </w:t>
      </w:r>
      <w:r w:rsidRPr="005E038A">
        <w:rPr>
          <w:sz w:val="28"/>
          <w:szCs w:val="28"/>
        </w:rPr>
        <w:t>автом</w:t>
      </w:r>
      <w:r w:rsidRPr="005E038A">
        <w:rPr>
          <w:sz w:val="28"/>
          <w:szCs w:val="28"/>
        </w:rPr>
        <w:t>а</w:t>
      </w:r>
      <w:r w:rsidRPr="005E038A">
        <w:rPr>
          <w:sz w:val="28"/>
          <w:szCs w:val="28"/>
        </w:rPr>
        <w:t xml:space="preserve">тизация звуков, </w:t>
      </w:r>
      <w:r w:rsidRPr="005E038A">
        <w:rPr>
          <w:rStyle w:val="c1"/>
          <w:sz w:val="28"/>
          <w:szCs w:val="28"/>
        </w:rPr>
        <w:t>развития фонематического восприятия, развития языков</w:t>
      </w:r>
      <w:r w:rsidRPr="005E038A">
        <w:rPr>
          <w:rStyle w:val="c1"/>
          <w:sz w:val="28"/>
          <w:szCs w:val="28"/>
        </w:rPr>
        <w:t>о</w:t>
      </w:r>
      <w:r w:rsidRPr="005E038A">
        <w:rPr>
          <w:rStyle w:val="c1"/>
          <w:sz w:val="28"/>
          <w:szCs w:val="28"/>
        </w:rPr>
        <w:t xml:space="preserve">го анализа и синтеза, </w:t>
      </w:r>
      <w:r w:rsidRPr="005E038A">
        <w:rPr>
          <w:bCs/>
          <w:sz w:val="28"/>
          <w:szCs w:val="28"/>
        </w:rPr>
        <w:t xml:space="preserve">формирование лексико-грамматических категорий, развитие связной речи, </w:t>
      </w:r>
      <w:r w:rsidRPr="005E038A">
        <w:rPr>
          <w:rStyle w:val="c1"/>
          <w:sz w:val="28"/>
          <w:szCs w:val="28"/>
        </w:rPr>
        <w:t xml:space="preserve"> </w:t>
      </w:r>
      <w:r w:rsidRPr="005E038A">
        <w:rPr>
          <w:sz w:val="28"/>
          <w:szCs w:val="28"/>
        </w:rPr>
        <w:t xml:space="preserve">формирования  просодического компонента речи, </w:t>
      </w:r>
      <w:r w:rsidRPr="005E038A">
        <w:rPr>
          <w:bCs/>
          <w:sz w:val="28"/>
          <w:szCs w:val="28"/>
        </w:rPr>
        <w:t>развитие высших психических функций, диагностический блок.</w:t>
      </w:r>
      <w:r w:rsidRPr="005E038A">
        <w:rPr>
          <w:b/>
          <w:bCs/>
          <w:sz w:val="28"/>
          <w:szCs w:val="28"/>
        </w:rPr>
        <w:t xml:space="preserve"> </w:t>
      </w:r>
    </w:p>
    <w:p w:rsidR="00946070" w:rsidRPr="005E038A" w:rsidRDefault="00946070" w:rsidP="00E95D51">
      <w:pPr>
        <w:pStyle w:val="a3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5E038A">
        <w:rPr>
          <w:rStyle w:val="c1"/>
          <w:sz w:val="28"/>
          <w:szCs w:val="28"/>
        </w:rPr>
        <w:t>По каждому из направлений были созданы  презентационные мат</w:t>
      </w:r>
      <w:r w:rsidRPr="005E038A">
        <w:rPr>
          <w:rStyle w:val="c1"/>
          <w:sz w:val="28"/>
          <w:szCs w:val="28"/>
        </w:rPr>
        <w:t>е</w:t>
      </w:r>
      <w:r w:rsidRPr="005E038A">
        <w:rPr>
          <w:rStyle w:val="c1"/>
          <w:sz w:val="28"/>
          <w:szCs w:val="28"/>
        </w:rPr>
        <w:t>риалы:</w:t>
      </w:r>
    </w:p>
    <w:p w:rsidR="00946070" w:rsidRPr="005E038A" w:rsidRDefault="00946070" w:rsidP="00E95D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rStyle w:val="c1"/>
          <w:b/>
          <w:sz w:val="28"/>
          <w:szCs w:val="28"/>
        </w:rPr>
        <w:t>Развитие артикуляционной моторики</w:t>
      </w:r>
      <w:r w:rsidRPr="005E038A">
        <w:rPr>
          <w:rStyle w:val="c1"/>
          <w:sz w:val="28"/>
          <w:szCs w:val="28"/>
        </w:rPr>
        <w:t xml:space="preserve"> (артикуляционная гимн</w:t>
      </w:r>
      <w:r w:rsidRPr="005E038A">
        <w:rPr>
          <w:rStyle w:val="c1"/>
          <w:sz w:val="28"/>
          <w:szCs w:val="28"/>
        </w:rPr>
        <w:t>а</w:t>
      </w:r>
      <w:r w:rsidR="003B2628">
        <w:rPr>
          <w:rStyle w:val="c1"/>
          <w:sz w:val="28"/>
          <w:szCs w:val="28"/>
        </w:rPr>
        <w:t>стика).</w:t>
      </w:r>
      <w:r w:rsidR="002B7FE6">
        <w:rPr>
          <w:rStyle w:val="c1"/>
          <w:sz w:val="28"/>
          <w:szCs w:val="28"/>
        </w:rPr>
        <w:t xml:space="preserve"> </w:t>
      </w:r>
      <w:r w:rsidRPr="005E038A">
        <w:rPr>
          <w:sz w:val="28"/>
          <w:szCs w:val="28"/>
        </w:rPr>
        <w:t>Как показывает практика</w:t>
      </w:r>
      <w:r w:rsidR="005303E1" w:rsidRPr="005E038A">
        <w:rPr>
          <w:sz w:val="28"/>
          <w:szCs w:val="28"/>
        </w:rPr>
        <w:t>,</w:t>
      </w:r>
      <w:r w:rsidRPr="005E038A">
        <w:rPr>
          <w:sz w:val="28"/>
          <w:szCs w:val="28"/>
        </w:rPr>
        <w:t xml:space="preserve"> этап постановки звука, для большинства детей является утомительным занятием. Основной прием постановки зв</w:t>
      </w:r>
      <w:r w:rsidRPr="005E038A">
        <w:rPr>
          <w:sz w:val="28"/>
          <w:szCs w:val="28"/>
        </w:rPr>
        <w:t>у</w:t>
      </w:r>
      <w:r w:rsidRPr="005E038A">
        <w:rPr>
          <w:sz w:val="28"/>
          <w:szCs w:val="28"/>
        </w:rPr>
        <w:t>ков – это артикуляционные упражнения.</w:t>
      </w:r>
      <w:r w:rsidR="00C87577" w:rsidRPr="005E038A">
        <w:rPr>
          <w:sz w:val="28"/>
          <w:szCs w:val="28"/>
        </w:rPr>
        <w:t xml:space="preserve"> </w:t>
      </w:r>
      <w:r w:rsidRPr="005E038A">
        <w:rPr>
          <w:sz w:val="28"/>
          <w:szCs w:val="28"/>
        </w:rPr>
        <w:t xml:space="preserve">Мной подготовлены  </w:t>
      </w:r>
      <w:r w:rsidRPr="005E038A">
        <w:rPr>
          <w:rStyle w:val="c1"/>
          <w:sz w:val="28"/>
          <w:szCs w:val="28"/>
        </w:rPr>
        <w:t>презентац</w:t>
      </w:r>
      <w:r w:rsidRPr="005E038A">
        <w:rPr>
          <w:rStyle w:val="c1"/>
          <w:sz w:val="28"/>
          <w:szCs w:val="28"/>
        </w:rPr>
        <w:t>и</w:t>
      </w:r>
      <w:r w:rsidRPr="005E038A">
        <w:rPr>
          <w:rStyle w:val="c1"/>
          <w:sz w:val="28"/>
          <w:szCs w:val="28"/>
        </w:rPr>
        <w:t xml:space="preserve">онные материалы («Сказка о весёлом язычке»; «Утро с котом Мурзиком»), которые </w:t>
      </w:r>
      <w:r w:rsidRPr="005E038A">
        <w:rPr>
          <w:sz w:val="28"/>
          <w:szCs w:val="28"/>
        </w:rPr>
        <w:t xml:space="preserve"> способствуют развитию артикуляции.  Благодаря им удается строить занятие, учитывая индивидуальные особенности ребёнка, выб</w:t>
      </w:r>
      <w:r w:rsidRPr="005E038A">
        <w:rPr>
          <w:sz w:val="28"/>
          <w:szCs w:val="28"/>
        </w:rPr>
        <w:t>и</w:t>
      </w:r>
      <w:r w:rsidRPr="005E038A">
        <w:rPr>
          <w:sz w:val="28"/>
          <w:szCs w:val="28"/>
        </w:rPr>
        <w:t>рать только нужные упражнения, задавать длительность каждого из них, и модифицировать их в случае необходимости.</w:t>
      </w:r>
    </w:p>
    <w:p w:rsidR="00946070" w:rsidRPr="005E038A" w:rsidRDefault="00B56A81" w:rsidP="00E95D51">
      <w:pPr>
        <w:ind w:firstLine="709"/>
        <w:jc w:val="both"/>
        <w:rPr>
          <w:sz w:val="28"/>
          <w:szCs w:val="28"/>
        </w:rPr>
      </w:pPr>
      <w:r w:rsidRPr="005E038A">
        <w:rPr>
          <w:b/>
          <w:sz w:val="28"/>
          <w:szCs w:val="28"/>
        </w:rPr>
        <w:t>А</w:t>
      </w:r>
      <w:r w:rsidR="00946070" w:rsidRPr="005E038A">
        <w:rPr>
          <w:b/>
          <w:sz w:val="28"/>
          <w:szCs w:val="28"/>
        </w:rPr>
        <w:t>втоматизация звуков</w:t>
      </w:r>
      <w:r w:rsidR="00946070" w:rsidRPr="005E038A">
        <w:rPr>
          <w:sz w:val="28"/>
          <w:szCs w:val="28"/>
        </w:rPr>
        <w:t xml:space="preserve"> (</w:t>
      </w:r>
      <w:r w:rsidR="00946070" w:rsidRPr="005E038A">
        <w:rPr>
          <w:rStyle w:val="c1"/>
          <w:sz w:val="28"/>
          <w:szCs w:val="28"/>
        </w:rPr>
        <w:t>автоматизации поставленных звуков в сл</w:t>
      </w:r>
      <w:r w:rsidR="00946070" w:rsidRPr="005E038A">
        <w:rPr>
          <w:rStyle w:val="c1"/>
          <w:sz w:val="28"/>
          <w:szCs w:val="28"/>
        </w:rPr>
        <w:t>о</w:t>
      </w:r>
      <w:r w:rsidR="00946070" w:rsidRPr="005E038A">
        <w:rPr>
          <w:rStyle w:val="c1"/>
          <w:sz w:val="28"/>
          <w:szCs w:val="28"/>
        </w:rPr>
        <w:t xml:space="preserve">гах, словах, фразах и связной речи). Презентации:  «Звук [с]»;   «Звук [з]»;   «Звук [ш]»;   «Звук [ж]»;  «Звук [р]»;   «Звук [л]»;   </w:t>
      </w:r>
      <w:r w:rsidR="00946070" w:rsidRPr="005E038A">
        <w:rPr>
          <w:sz w:val="28"/>
          <w:szCs w:val="28"/>
        </w:rPr>
        <w:t>Произношение звука з</w:t>
      </w:r>
      <w:r w:rsidR="00946070" w:rsidRPr="005E038A">
        <w:rPr>
          <w:sz w:val="28"/>
          <w:szCs w:val="28"/>
        </w:rPr>
        <w:t>а</w:t>
      </w:r>
      <w:r w:rsidR="00946070" w:rsidRPr="005E038A">
        <w:rPr>
          <w:sz w:val="28"/>
          <w:szCs w:val="28"/>
        </w:rPr>
        <w:t xml:space="preserve">крепляется сначала в более легких произносительных позициях, затем в более сложных. Слова для автоматизации звуков ребенок </w:t>
      </w:r>
      <w:r w:rsidR="005303E1" w:rsidRPr="005E038A">
        <w:rPr>
          <w:sz w:val="28"/>
          <w:szCs w:val="28"/>
        </w:rPr>
        <w:t>повторяет</w:t>
      </w:r>
      <w:r w:rsidR="00946070" w:rsidRPr="005E038A">
        <w:rPr>
          <w:sz w:val="28"/>
          <w:szCs w:val="28"/>
        </w:rPr>
        <w:t xml:space="preserve"> вс</w:t>
      </w:r>
      <w:r w:rsidR="005303E1" w:rsidRPr="005E038A">
        <w:rPr>
          <w:sz w:val="28"/>
          <w:szCs w:val="28"/>
        </w:rPr>
        <w:t>лед за логопедом или произносит</w:t>
      </w:r>
      <w:r w:rsidR="003B2628">
        <w:rPr>
          <w:sz w:val="28"/>
          <w:szCs w:val="28"/>
        </w:rPr>
        <w:t xml:space="preserve"> по картинке.</w:t>
      </w:r>
      <w:r w:rsidR="00946070" w:rsidRPr="005E038A">
        <w:rPr>
          <w:sz w:val="28"/>
          <w:szCs w:val="28"/>
        </w:rPr>
        <w:t xml:space="preserve"> Работа по автоматизации звука в предложении строится таким образом: ребенок должен повторять вслед </w:t>
      </w:r>
      <w:r w:rsidR="00946070" w:rsidRPr="005E038A">
        <w:rPr>
          <w:sz w:val="28"/>
          <w:szCs w:val="28"/>
        </w:rPr>
        <w:lastRenderedPageBreak/>
        <w:t>за логопедом (мультипликационным героем) предложение, в котором н</w:t>
      </w:r>
      <w:r w:rsidR="00946070" w:rsidRPr="005E038A">
        <w:rPr>
          <w:sz w:val="28"/>
          <w:szCs w:val="28"/>
        </w:rPr>
        <w:t>е</w:t>
      </w:r>
      <w:r w:rsidR="00946070" w:rsidRPr="005E038A">
        <w:rPr>
          <w:sz w:val="28"/>
          <w:szCs w:val="28"/>
        </w:rPr>
        <w:t>однократно встречается автоматизированный звук, выделяя изученный звук.</w:t>
      </w:r>
    </w:p>
    <w:p w:rsidR="00946070" w:rsidRPr="005E038A" w:rsidRDefault="00B56A81" w:rsidP="00E95D51">
      <w:pPr>
        <w:ind w:firstLine="709"/>
        <w:jc w:val="both"/>
        <w:rPr>
          <w:sz w:val="28"/>
          <w:szCs w:val="28"/>
        </w:rPr>
      </w:pPr>
      <w:r w:rsidRPr="005E038A">
        <w:rPr>
          <w:rStyle w:val="c1"/>
          <w:b/>
          <w:sz w:val="28"/>
          <w:szCs w:val="28"/>
        </w:rPr>
        <w:t>Р</w:t>
      </w:r>
      <w:r w:rsidR="00946070" w:rsidRPr="005E038A">
        <w:rPr>
          <w:rStyle w:val="c1"/>
          <w:b/>
          <w:sz w:val="28"/>
          <w:szCs w:val="28"/>
        </w:rPr>
        <w:t>азв</w:t>
      </w:r>
      <w:r w:rsidRPr="005E038A">
        <w:rPr>
          <w:rStyle w:val="c1"/>
          <w:b/>
          <w:sz w:val="28"/>
          <w:szCs w:val="28"/>
        </w:rPr>
        <w:t>итие</w:t>
      </w:r>
      <w:r w:rsidR="005303E1" w:rsidRPr="005E038A">
        <w:rPr>
          <w:rStyle w:val="c1"/>
          <w:b/>
          <w:sz w:val="28"/>
          <w:szCs w:val="28"/>
        </w:rPr>
        <w:t xml:space="preserve"> фонематического восприятия</w:t>
      </w:r>
      <w:r w:rsidR="005303E1" w:rsidRPr="005E038A">
        <w:rPr>
          <w:rStyle w:val="c1"/>
          <w:sz w:val="28"/>
          <w:szCs w:val="28"/>
        </w:rPr>
        <w:t>. Игры</w:t>
      </w:r>
      <w:r w:rsidR="00946070" w:rsidRPr="005E038A">
        <w:rPr>
          <w:rStyle w:val="c1"/>
          <w:sz w:val="28"/>
          <w:szCs w:val="28"/>
        </w:rPr>
        <w:t xml:space="preserve"> «Угадай, кто кр</w:t>
      </w:r>
      <w:r w:rsidR="00946070" w:rsidRPr="005E038A">
        <w:rPr>
          <w:rStyle w:val="c1"/>
          <w:sz w:val="28"/>
          <w:szCs w:val="28"/>
        </w:rPr>
        <w:t>и</w:t>
      </w:r>
      <w:r w:rsidR="00946070" w:rsidRPr="005E038A">
        <w:rPr>
          <w:rStyle w:val="c1"/>
          <w:sz w:val="28"/>
          <w:szCs w:val="28"/>
        </w:rPr>
        <w:t>чит»;  «Подарки для Зайчика», «Мышата»</w:t>
      </w:r>
    </w:p>
    <w:p w:rsidR="00946070" w:rsidRPr="005E038A" w:rsidRDefault="00B56A81" w:rsidP="00E95D51">
      <w:pPr>
        <w:ind w:firstLine="709"/>
        <w:jc w:val="both"/>
        <w:rPr>
          <w:sz w:val="28"/>
          <w:szCs w:val="28"/>
        </w:rPr>
      </w:pPr>
      <w:r w:rsidRPr="005E038A">
        <w:rPr>
          <w:rStyle w:val="c1"/>
          <w:b/>
          <w:sz w:val="28"/>
          <w:szCs w:val="28"/>
        </w:rPr>
        <w:t>Р</w:t>
      </w:r>
      <w:r w:rsidR="00946070" w:rsidRPr="005E038A">
        <w:rPr>
          <w:rStyle w:val="c1"/>
          <w:b/>
          <w:sz w:val="28"/>
          <w:szCs w:val="28"/>
        </w:rPr>
        <w:t>азви</w:t>
      </w:r>
      <w:r w:rsidRPr="005E038A">
        <w:rPr>
          <w:rStyle w:val="c1"/>
          <w:b/>
          <w:sz w:val="28"/>
          <w:szCs w:val="28"/>
        </w:rPr>
        <w:t>тие</w:t>
      </w:r>
      <w:r w:rsidR="005303E1" w:rsidRPr="005E038A">
        <w:rPr>
          <w:rStyle w:val="c1"/>
          <w:b/>
          <w:sz w:val="28"/>
          <w:szCs w:val="28"/>
        </w:rPr>
        <w:t xml:space="preserve"> языкового анализа и синтеза</w:t>
      </w:r>
      <w:r w:rsidR="005303E1" w:rsidRPr="005E038A">
        <w:rPr>
          <w:rStyle w:val="c1"/>
          <w:sz w:val="28"/>
          <w:szCs w:val="28"/>
        </w:rPr>
        <w:t>. Упражнения</w:t>
      </w:r>
      <w:r w:rsidR="00946070" w:rsidRPr="005E038A">
        <w:rPr>
          <w:rStyle w:val="c1"/>
          <w:sz w:val="28"/>
          <w:szCs w:val="28"/>
        </w:rPr>
        <w:t xml:space="preserve"> «Волшебный цветок», «Подбери схему», «Составь схему» </w:t>
      </w:r>
    </w:p>
    <w:p w:rsidR="00946070" w:rsidRPr="005E038A" w:rsidRDefault="00946070" w:rsidP="00E95D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b/>
          <w:bCs/>
          <w:sz w:val="28"/>
          <w:szCs w:val="28"/>
        </w:rPr>
        <w:t xml:space="preserve">Формирование лексико-грамматических категорий </w:t>
      </w:r>
      <w:r w:rsidRPr="005E038A">
        <w:rPr>
          <w:sz w:val="28"/>
          <w:szCs w:val="28"/>
        </w:rPr>
        <w:t xml:space="preserve">– </w:t>
      </w:r>
      <w:r w:rsidR="00B56A81" w:rsidRPr="005E038A">
        <w:rPr>
          <w:sz w:val="28"/>
          <w:szCs w:val="28"/>
        </w:rPr>
        <w:t>с</w:t>
      </w:r>
      <w:r w:rsidRPr="005E038A">
        <w:rPr>
          <w:sz w:val="28"/>
          <w:szCs w:val="28"/>
        </w:rPr>
        <w:t>ловообр</w:t>
      </w:r>
      <w:r w:rsidRPr="005E038A">
        <w:rPr>
          <w:sz w:val="28"/>
          <w:szCs w:val="28"/>
        </w:rPr>
        <w:t>а</w:t>
      </w:r>
      <w:r w:rsidRPr="005E038A">
        <w:rPr>
          <w:sz w:val="28"/>
          <w:szCs w:val="28"/>
        </w:rPr>
        <w:t>зование, словоизменение.</w:t>
      </w:r>
      <w:r w:rsidRPr="005E038A">
        <w:rPr>
          <w:b/>
          <w:bCs/>
          <w:sz w:val="28"/>
          <w:szCs w:val="28"/>
        </w:rPr>
        <w:t xml:space="preserve">  </w:t>
      </w:r>
      <w:r w:rsidR="003B2628">
        <w:rPr>
          <w:bCs/>
          <w:sz w:val="28"/>
          <w:szCs w:val="28"/>
        </w:rPr>
        <w:t xml:space="preserve">Игры-упражнения </w:t>
      </w:r>
      <w:r w:rsidRPr="005E038A">
        <w:rPr>
          <w:b/>
          <w:bCs/>
          <w:sz w:val="28"/>
          <w:szCs w:val="28"/>
        </w:rPr>
        <w:t>«</w:t>
      </w:r>
      <w:r w:rsidRPr="005E038A">
        <w:rPr>
          <w:rStyle w:val="c1"/>
          <w:sz w:val="28"/>
          <w:szCs w:val="28"/>
        </w:rPr>
        <w:t>Кем быть», «В гостях у Вин</w:t>
      </w:r>
      <w:r w:rsidR="00CA69E1">
        <w:rPr>
          <w:rStyle w:val="c1"/>
          <w:sz w:val="28"/>
          <w:szCs w:val="28"/>
        </w:rPr>
        <w:t>н</w:t>
      </w:r>
      <w:r w:rsidRPr="005E038A">
        <w:rPr>
          <w:rStyle w:val="c1"/>
          <w:sz w:val="28"/>
          <w:szCs w:val="28"/>
        </w:rPr>
        <w:t>и-Пуха», «Времена года», «Собери грибы», «Кто чем управляет», «Предлоги», «Чей де</w:t>
      </w:r>
      <w:r w:rsidR="003B2628">
        <w:rPr>
          <w:rStyle w:val="c1"/>
          <w:sz w:val="28"/>
          <w:szCs w:val="28"/>
        </w:rPr>
        <w:t>тёныш», «</w:t>
      </w:r>
      <w:r w:rsidR="002B7FE6">
        <w:rPr>
          <w:rStyle w:val="c1"/>
          <w:sz w:val="28"/>
          <w:szCs w:val="28"/>
        </w:rPr>
        <w:t>Потерялся хвост</w:t>
      </w:r>
      <w:r w:rsidRPr="005E038A">
        <w:rPr>
          <w:rStyle w:val="c1"/>
          <w:sz w:val="28"/>
          <w:szCs w:val="28"/>
        </w:rPr>
        <w:t>»</w:t>
      </w:r>
      <w:r w:rsidR="002B7FE6">
        <w:rPr>
          <w:rStyle w:val="c1"/>
          <w:sz w:val="28"/>
          <w:szCs w:val="28"/>
        </w:rPr>
        <w:t>.</w:t>
      </w:r>
    </w:p>
    <w:p w:rsidR="002E3C9D" w:rsidRPr="005E038A" w:rsidRDefault="002E3C9D" w:rsidP="00E95D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b/>
          <w:bCs/>
          <w:sz w:val="28"/>
          <w:szCs w:val="28"/>
        </w:rPr>
        <w:t>Развитие связной речи</w:t>
      </w:r>
      <w:r w:rsidRPr="005E038A">
        <w:rPr>
          <w:sz w:val="28"/>
          <w:szCs w:val="28"/>
        </w:rPr>
        <w:t xml:space="preserve">– пересказ (составление) текста с опорой на серию сюжетных картинок. </w:t>
      </w:r>
      <w:r w:rsidR="00946070" w:rsidRPr="005E038A">
        <w:rPr>
          <w:sz w:val="28"/>
          <w:szCs w:val="28"/>
        </w:rPr>
        <w:t xml:space="preserve"> Презентации «Времена года», «Как щенок нашёл друзей», «Хитрая мышка»</w:t>
      </w:r>
    </w:p>
    <w:p w:rsidR="00946070" w:rsidRPr="005E038A" w:rsidRDefault="00B56A81" w:rsidP="00E95D51">
      <w:pPr>
        <w:ind w:firstLine="709"/>
        <w:jc w:val="both"/>
        <w:rPr>
          <w:bCs/>
          <w:sz w:val="28"/>
          <w:szCs w:val="28"/>
        </w:rPr>
      </w:pPr>
      <w:r w:rsidRPr="005E038A">
        <w:rPr>
          <w:b/>
          <w:sz w:val="28"/>
          <w:szCs w:val="28"/>
        </w:rPr>
        <w:t>Ф</w:t>
      </w:r>
      <w:r w:rsidR="00946070" w:rsidRPr="005E038A">
        <w:rPr>
          <w:b/>
          <w:sz w:val="28"/>
          <w:szCs w:val="28"/>
        </w:rPr>
        <w:t>ормирование  просодического компонента речи</w:t>
      </w:r>
      <w:r w:rsidRPr="005E038A">
        <w:rPr>
          <w:rStyle w:val="c1"/>
          <w:sz w:val="28"/>
          <w:szCs w:val="28"/>
        </w:rPr>
        <w:t>.</w:t>
      </w:r>
      <w:r w:rsidR="00946070" w:rsidRPr="005E038A">
        <w:rPr>
          <w:rStyle w:val="c1"/>
          <w:sz w:val="28"/>
          <w:szCs w:val="28"/>
        </w:rPr>
        <w:t xml:space="preserve"> Игры</w:t>
      </w:r>
      <w:r w:rsidR="003B2628">
        <w:rPr>
          <w:rStyle w:val="c1"/>
          <w:sz w:val="28"/>
          <w:szCs w:val="28"/>
        </w:rPr>
        <w:t>, напра</w:t>
      </w:r>
      <w:r w:rsidR="003B2628">
        <w:rPr>
          <w:rStyle w:val="c1"/>
          <w:sz w:val="28"/>
          <w:szCs w:val="28"/>
        </w:rPr>
        <w:t>в</w:t>
      </w:r>
      <w:r w:rsidR="003B2628">
        <w:rPr>
          <w:rStyle w:val="c1"/>
          <w:sz w:val="28"/>
          <w:szCs w:val="28"/>
        </w:rPr>
        <w:t xml:space="preserve">ленные на формирование и развитие правильного речевого </w:t>
      </w:r>
      <w:r w:rsidR="002B7FE6">
        <w:rPr>
          <w:rStyle w:val="c1"/>
          <w:sz w:val="28"/>
          <w:szCs w:val="28"/>
        </w:rPr>
        <w:t>выдоха</w:t>
      </w:r>
      <w:r w:rsidR="003B2628">
        <w:rPr>
          <w:rStyle w:val="c1"/>
          <w:sz w:val="28"/>
          <w:szCs w:val="28"/>
        </w:rPr>
        <w:t>, силы и высоты голоса, воспроизведения ритма:</w:t>
      </w:r>
      <w:r w:rsidR="00946070" w:rsidRPr="005E038A">
        <w:rPr>
          <w:rStyle w:val="c1"/>
          <w:sz w:val="28"/>
          <w:szCs w:val="28"/>
        </w:rPr>
        <w:t xml:space="preserve"> </w:t>
      </w:r>
      <w:r w:rsidR="00946070" w:rsidRPr="005E038A">
        <w:rPr>
          <w:sz w:val="28"/>
          <w:szCs w:val="28"/>
        </w:rPr>
        <w:t>«Мыльные пузыри»,</w:t>
      </w:r>
      <w:r w:rsidR="00946070" w:rsidRPr="005E038A">
        <w:rPr>
          <w:rFonts w:eastAsia="+mn-ea"/>
          <w:kern w:val="24"/>
          <w:sz w:val="28"/>
          <w:szCs w:val="28"/>
        </w:rPr>
        <w:t xml:space="preserve"> </w:t>
      </w:r>
      <w:r w:rsidR="00946070" w:rsidRPr="005E038A">
        <w:rPr>
          <w:sz w:val="28"/>
          <w:szCs w:val="28"/>
        </w:rPr>
        <w:t xml:space="preserve">«Мишка и пчёлы», «Петруша летит в гости», </w:t>
      </w:r>
      <w:r w:rsidR="00946070" w:rsidRPr="005E038A">
        <w:rPr>
          <w:bCs/>
          <w:sz w:val="28"/>
          <w:szCs w:val="28"/>
        </w:rPr>
        <w:t>«Полёт воздушного шарика», «Пр</w:t>
      </w:r>
      <w:r w:rsidR="00946070" w:rsidRPr="005E038A">
        <w:rPr>
          <w:bCs/>
          <w:sz w:val="28"/>
          <w:szCs w:val="28"/>
        </w:rPr>
        <w:t>о</w:t>
      </w:r>
      <w:r w:rsidR="00946070" w:rsidRPr="005E038A">
        <w:rPr>
          <w:bCs/>
          <w:sz w:val="28"/>
          <w:szCs w:val="28"/>
        </w:rPr>
        <w:t>щальная песня птиц», «Песенка пчелы», «Дятел и  лесное эхо»,</w:t>
      </w:r>
      <w:r w:rsidR="00946070" w:rsidRPr="005E038A">
        <w:rPr>
          <w:bCs/>
          <w:kern w:val="24"/>
          <w:sz w:val="28"/>
          <w:szCs w:val="28"/>
        </w:rPr>
        <w:t xml:space="preserve"> «</w:t>
      </w:r>
      <w:r w:rsidR="00946070" w:rsidRPr="005E038A">
        <w:rPr>
          <w:bCs/>
          <w:sz w:val="28"/>
          <w:szCs w:val="28"/>
        </w:rPr>
        <w:t>Три ме</w:t>
      </w:r>
      <w:r w:rsidR="00946070" w:rsidRPr="005E038A">
        <w:rPr>
          <w:bCs/>
          <w:sz w:val="28"/>
          <w:szCs w:val="28"/>
        </w:rPr>
        <w:t>д</w:t>
      </w:r>
      <w:r w:rsidR="00946070" w:rsidRPr="005E038A">
        <w:rPr>
          <w:bCs/>
          <w:sz w:val="28"/>
          <w:szCs w:val="28"/>
        </w:rPr>
        <w:t xml:space="preserve">ведя». </w:t>
      </w:r>
    </w:p>
    <w:p w:rsidR="000D669F" w:rsidRPr="005E038A" w:rsidRDefault="000D669F" w:rsidP="00E95D51">
      <w:pPr>
        <w:ind w:firstLine="709"/>
        <w:jc w:val="both"/>
        <w:rPr>
          <w:sz w:val="28"/>
          <w:szCs w:val="28"/>
        </w:rPr>
      </w:pPr>
      <w:r w:rsidRPr="005E038A">
        <w:rPr>
          <w:b/>
          <w:bCs/>
          <w:sz w:val="28"/>
          <w:szCs w:val="28"/>
        </w:rPr>
        <w:t>Диагностический блок.</w:t>
      </w:r>
      <w:r w:rsidR="005303E1" w:rsidRPr="005E038A">
        <w:rPr>
          <w:b/>
          <w:bCs/>
          <w:sz w:val="28"/>
          <w:szCs w:val="28"/>
        </w:rPr>
        <w:t xml:space="preserve">  </w:t>
      </w:r>
      <w:r w:rsidR="005303E1" w:rsidRPr="005E038A">
        <w:rPr>
          <w:rStyle w:val="style12"/>
          <w:sz w:val="28"/>
          <w:szCs w:val="28"/>
        </w:rPr>
        <w:t xml:space="preserve">Презентация «Картинный материал для </w:t>
      </w:r>
      <w:r w:rsidR="001C16C3" w:rsidRPr="005E038A">
        <w:rPr>
          <w:rStyle w:val="style12"/>
          <w:sz w:val="28"/>
          <w:szCs w:val="28"/>
        </w:rPr>
        <w:t xml:space="preserve">           </w:t>
      </w:r>
      <w:r w:rsidR="005303E1" w:rsidRPr="005E038A">
        <w:rPr>
          <w:rStyle w:val="style12"/>
          <w:sz w:val="28"/>
          <w:szCs w:val="28"/>
        </w:rPr>
        <w:t>диагностического обследования речи  детей»</w:t>
      </w:r>
      <w:r w:rsidR="003B2628" w:rsidRPr="005E038A">
        <w:rPr>
          <w:rStyle w:val="style12"/>
          <w:sz w:val="28"/>
          <w:szCs w:val="28"/>
        </w:rPr>
        <w:t xml:space="preserve">. </w:t>
      </w:r>
    </w:p>
    <w:p w:rsidR="00AA1C5C" w:rsidRPr="005E038A" w:rsidRDefault="005303E1" w:rsidP="00E95D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В большинстве презентаций исполь</w:t>
      </w:r>
      <w:r w:rsidR="003B2628">
        <w:rPr>
          <w:sz w:val="28"/>
          <w:szCs w:val="28"/>
        </w:rPr>
        <w:t xml:space="preserve">зуются образы сказочных и мультипликационных </w:t>
      </w:r>
      <w:r w:rsidRPr="005E038A">
        <w:rPr>
          <w:sz w:val="28"/>
          <w:szCs w:val="28"/>
        </w:rPr>
        <w:t>героев.  Р</w:t>
      </w:r>
      <w:r w:rsidR="00AA1C5C" w:rsidRPr="005E038A">
        <w:rPr>
          <w:sz w:val="28"/>
          <w:szCs w:val="28"/>
        </w:rPr>
        <w:t>ебенок выполняет</w:t>
      </w:r>
      <w:r w:rsidRPr="005E038A">
        <w:rPr>
          <w:sz w:val="28"/>
          <w:szCs w:val="28"/>
        </w:rPr>
        <w:t xml:space="preserve"> работу</w:t>
      </w:r>
      <w:r w:rsidR="00AA1C5C" w:rsidRPr="005E038A">
        <w:rPr>
          <w:sz w:val="28"/>
          <w:szCs w:val="28"/>
        </w:rPr>
        <w:t xml:space="preserve"> совместно с </w:t>
      </w:r>
      <w:r w:rsidRPr="005E038A">
        <w:rPr>
          <w:sz w:val="28"/>
          <w:szCs w:val="28"/>
        </w:rPr>
        <w:t>эт</w:t>
      </w:r>
      <w:r w:rsidRPr="005E038A">
        <w:rPr>
          <w:sz w:val="28"/>
          <w:szCs w:val="28"/>
        </w:rPr>
        <w:t>и</w:t>
      </w:r>
      <w:r w:rsidRPr="005E038A">
        <w:rPr>
          <w:sz w:val="28"/>
          <w:szCs w:val="28"/>
        </w:rPr>
        <w:t xml:space="preserve">ми </w:t>
      </w:r>
      <w:r w:rsidR="00AA1C5C" w:rsidRPr="005E038A">
        <w:rPr>
          <w:sz w:val="28"/>
          <w:szCs w:val="28"/>
        </w:rPr>
        <w:t>героями. Герои участвуют в процессе всей коррекционной работы, со</w:t>
      </w:r>
      <w:r w:rsidR="00AA1C5C" w:rsidRPr="005E038A">
        <w:rPr>
          <w:sz w:val="28"/>
          <w:szCs w:val="28"/>
        </w:rPr>
        <w:t>з</w:t>
      </w:r>
      <w:r w:rsidR="00AA1C5C" w:rsidRPr="005E038A">
        <w:rPr>
          <w:sz w:val="28"/>
          <w:szCs w:val="28"/>
        </w:rPr>
        <w:t xml:space="preserve">дают ситуацию успеха. Мультипликационный герой поддерживает работу ученика репликами: «Молодец!», «Замечательно!», </w:t>
      </w:r>
    </w:p>
    <w:p w:rsidR="00E95322" w:rsidRPr="005E038A" w:rsidRDefault="002E3C9D" w:rsidP="00E95D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Наряду с использованием собственного ЦОРа применяю в своей практике готовые компьютерные программы.  Были приобретены: логоп</w:t>
      </w:r>
      <w:r w:rsidRPr="005E038A">
        <w:rPr>
          <w:sz w:val="28"/>
          <w:szCs w:val="28"/>
        </w:rPr>
        <w:t>е</w:t>
      </w:r>
      <w:r w:rsidRPr="005E038A">
        <w:rPr>
          <w:sz w:val="28"/>
          <w:szCs w:val="28"/>
        </w:rPr>
        <w:t xml:space="preserve">дическая компьютерная программа «Игры для Тигры»; </w:t>
      </w:r>
      <w:r w:rsidR="00E95322" w:rsidRPr="005E038A">
        <w:rPr>
          <w:sz w:val="28"/>
          <w:szCs w:val="28"/>
        </w:rPr>
        <w:t>«Учимся гов</w:t>
      </w:r>
      <w:r w:rsidR="00E95322" w:rsidRPr="005E038A">
        <w:rPr>
          <w:sz w:val="28"/>
          <w:szCs w:val="28"/>
        </w:rPr>
        <w:t>о</w:t>
      </w:r>
      <w:r w:rsidR="00E95322" w:rsidRPr="005E038A">
        <w:rPr>
          <w:sz w:val="28"/>
          <w:szCs w:val="28"/>
        </w:rPr>
        <w:t>рить»,  «Баба Яга учится читать»</w:t>
      </w:r>
    </w:p>
    <w:p w:rsidR="002E3C9D" w:rsidRPr="005E038A" w:rsidRDefault="002B7FE6" w:rsidP="00E9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Яркие</w:t>
      </w:r>
      <w:r w:rsidR="002E3C9D" w:rsidRPr="005E038A">
        <w:rPr>
          <w:sz w:val="28"/>
          <w:szCs w:val="28"/>
        </w:rPr>
        <w:t xml:space="preserve"> рисунки, объемное изображение, звуковое сопровождение </w:t>
      </w:r>
      <w:r w:rsidR="001C16C3" w:rsidRPr="005E038A">
        <w:rPr>
          <w:sz w:val="28"/>
          <w:szCs w:val="28"/>
        </w:rPr>
        <w:t xml:space="preserve">   </w:t>
      </w:r>
      <w:r w:rsidR="002E3C9D" w:rsidRPr="005E038A">
        <w:rPr>
          <w:sz w:val="28"/>
          <w:szCs w:val="28"/>
        </w:rPr>
        <w:t>действий, познавательная направленность упражнений, игровая интера</w:t>
      </w:r>
      <w:r w:rsidR="002E3C9D" w:rsidRPr="005E038A">
        <w:rPr>
          <w:sz w:val="28"/>
          <w:szCs w:val="28"/>
        </w:rPr>
        <w:t>к</w:t>
      </w:r>
      <w:r w:rsidR="002E3C9D" w:rsidRPr="005E038A">
        <w:rPr>
          <w:sz w:val="28"/>
          <w:szCs w:val="28"/>
        </w:rPr>
        <w:t>тивная форма пода</w:t>
      </w:r>
      <w:r w:rsidR="00E95322" w:rsidRPr="005E038A">
        <w:rPr>
          <w:sz w:val="28"/>
          <w:szCs w:val="28"/>
        </w:rPr>
        <w:t>чи учебного материала и веселые ведущие делают пр</w:t>
      </w:r>
      <w:r w:rsidR="00E95322" w:rsidRPr="005E038A">
        <w:rPr>
          <w:sz w:val="28"/>
          <w:szCs w:val="28"/>
        </w:rPr>
        <w:t>о</w:t>
      </w:r>
      <w:r w:rsidR="00E95322" w:rsidRPr="005E038A">
        <w:rPr>
          <w:sz w:val="28"/>
          <w:szCs w:val="28"/>
        </w:rPr>
        <w:t>граммы</w:t>
      </w:r>
      <w:r w:rsidR="002E3C9D" w:rsidRPr="005E038A">
        <w:rPr>
          <w:sz w:val="28"/>
          <w:szCs w:val="28"/>
        </w:rPr>
        <w:t xml:space="preserve"> при</w:t>
      </w:r>
      <w:r w:rsidR="00E95322" w:rsidRPr="005E038A">
        <w:rPr>
          <w:sz w:val="28"/>
          <w:szCs w:val="28"/>
        </w:rPr>
        <w:t>влекательными, способствую</w:t>
      </w:r>
      <w:r w:rsidR="002E3C9D" w:rsidRPr="005E038A">
        <w:rPr>
          <w:sz w:val="28"/>
          <w:szCs w:val="28"/>
        </w:rPr>
        <w:t xml:space="preserve">т повышению мотивационной </w:t>
      </w:r>
      <w:r w:rsidR="001C16C3" w:rsidRPr="005E038A">
        <w:rPr>
          <w:sz w:val="28"/>
          <w:szCs w:val="28"/>
        </w:rPr>
        <w:t xml:space="preserve">  </w:t>
      </w:r>
      <w:r w:rsidR="002E3C9D" w:rsidRPr="005E038A">
        <w:rPr>
          <w:sz w:val="28"/>
          <w:szCs w:val="28"/>
        </w:rPr>
        <w:t xml:space="preserve">готовности детей к логопедическим занятиям. </w:t>
      </w:r>
    </w:p>
    <w:p w:rsidR="00B56A81" w:rsidRPr="005E038A" w:rsidRDefault="002E3C9D" w:rsidP="00E95D51">
      <w:pPr>
        <w:ind w:firstLine="709"/>
        <w:jc w:val="both"/>
        <w:rPr>
          <w:b/>
          <w:bCs/>
          <w:sz w:val="28"/>
          <w:szCs w:val="28"/>
        </w:rPr>
      </w:pPr>
      <w:r w:rsidRPr="005E038A">
        <w:rPr>
          <w:sz w:val="28"/>
          <w:szCs w:val="28"/>
        </w:rPr>
        <w:t xml:space="preserve">Применение ИКТ в коррекционной работе позволило сделать мне следующие </w:t>
      </w:r>
      <w:r w:rsidRPr="005E038A">
        <w:rPr>
          <w:bCs/>
          <w:sz w:val="28"/>
          <w:szCs w:val="28"/>
        </w:rPr>
        <w:t>выводы:</w:t>
      </w:r>
    </w:p>
    <w:p w:rsidR="00B56A81" w:rsidRPr="005E038A" w:rsidRDefault="002E3C9D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     – компьютер становится необходимым средством обучения детей;</w:t>
      </w:r>
    </w:p>
    <w:p w:rsidR="00B56A81" w:rsidRPr="005E038A" w:rsidRDefault="002E3C9D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>     – использование ИКТ повышает мотивацию ребенка к логопед</w:t>
      </w:r>
      <w:r w:rsidRPr="005E038A">
        <w:rPr>
          <w:sz w:val="28"/>
          <w:szCs w:val="28"/>
        </w:rPr>
        <w:t>и</w:t>
      </w:r>
      <w:r w:rsidRPr="005E038A">
        <w:rPr>
          <w:sz w:val="28"/>
          <w:szCs w:val="28"/>
        </w:rPr>
        <w:t>ческим занятиям, способствует повышению речевой и познавательной а</w:t>
      </w:r>
      <w:r w:rsidRPr="005E038A">
        <w:rPr>
          <w:sz w:val="28"/>
          <w:szCs w:val="28"/>
        </w:rPr>
        <w:t>к</w:t>
      </w:r>
      <w:r w:rsidRPr="005E038A">
        <w:rPr>
          <w:sz w:val="28"/>
          <w:szCs w:val="28"/>
        </w:rPr>
        <w:t>тивности;</w:t>
      </w:r>
      <w:r w:rsidR="00C87577" w:rsidRPr="005E038A">
        <w:rPr>
          <w:sz w:val="28"/>
          <w:szCs w:val="28"/>
        </w:rPr>
        <w:t xml:space="preserve"> способствует коррекции речевых нарушений и развитию вы</w:t>
      </w:r>
      <w:r w:rsidR="00C87577" w:rsidRPr="005E038A">
        <w:rPr>
          <w:sz w:val="28"/>
          <w:szCs w:val="28"/>
        </w:rPr>
        <w:t>с</w:t>
      </w:r>
      <w:r w:rsidR="00C87577" w:rsidRPr="005E038A">
        <w:rPr>
          <w:sz w:val="28"/>
          <w:szCs w:val="28"/>
        </w:rPr>
        <w:t>ших психических функций;</w:t>
      </w:r>
    </w:p>
    <w:p w:rsidR="002E3C9D" w:rsidRPr="005E038A" w:rsidRDefault="002E3C9D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lastRenderedPageBreak/>
        <w:t>     – способствует повышению самооценки ребенка (система поо</w:t>
      </w:r>
      <w:r w:rsidRPr="005E038A">
        <w:rPr>
          <w:sz w:val="28"/>
          <w:szCs w:val="28"/>
        </w:rPr>
        <w:t>щ</w:t>
      </w:r>
      <w:r w:rsidRPr="005E038A">
        <w:rPr>
          <w:sz w:val="28"/>
          <w:szCs w:val="28"/>
        </w:rPr>
        <w:t>рений – компьютерные герои, затем рисунки с компьютерными героями);</w:t>
      </w:r>
    </w:p>
    <w:p w:rsidR="00AC10EC" w:rsidRPr="005E038A" w:rsidRDefault="002E3C9D" w:rsidP="00E95D51">
      <w:pPr>
        <w:ind w:firstLine="709"/>
        <w:jc w:val="both"/>
        <w:rPr>
          <w:sz w:val="28"/>
          <w:szCs w:val="28"/>
        </w:rPr>
      </w:pPr>
      <w:r w:rsidRPr="005E038A">
        <w:rPr>
          <w:sz w:val="28"/>
          <w:szCs w:val="28"/>
        </w:rPr>
        <w:t xml:space="preserve">   - </w:t>
      </w:r>
      <w:r w:rsidR="00CC5ED3" w:rsidRPr="005E038A">
        <w:rPr>
          <w:sz w:val="28"/>
          <w:szCs w:val="28"/>
        </w:rPr>
        <w:t xml:space="preserve">активное применение </w:t>
      </w:r>
      <w:r w:rsidR="00CC5ED3">
        <w:rPr>
          <w:sz w:val="28"/>
          <w:szCs w:val="28"/>
        </w:rPr>
        <w:t>компьютерных технологий в</w:t>
      </w:r>
      <w:r w:rsidRPr="005E038A">
        <w:rPr>
          <w:sz w:val="28"/>
          <w:szCs w:val="28"/>
        </w:rPr>
        <w:t xml:space="preserve"> учебной де</w:t>
      </w:r>
      <w:r w:rsidRPr="005E038A">
        <w:rPr>
          <w:sz w:val="28"/>
          <w:szCs w:val="28"/>
        </w:rPr>
        <w:t>я</w:t>
      </w:r>
      <w:r w:rsidRPr="005E038A">
        <w:rPr>
          <w:sz w:val="28"/>
          <w:szCs w:val="28"/>
        </w:rPr>
        <w:t xml:space="preserve">тельности значительно экономит </w:t>
      </w:r>
      <w:r w:rsidR="00C87577" w:rsidRPr="005E038A">
        <w:rPr>
          <w:sz w:val="28"/>
          <w:szCs w:val="28"/>
        </w:rPr>
        <w:t xml:space="preserve">время, средства и </w:t>
      </w:r>
      <w:r w:rsidRPr="005E038A">
        <w:rPr>
          <w:sz w:val="28"/>
          <w:szCs w:val="28"/>
        </w:rPr>
        <w:t>силы</w:t>
      </w:r>
      <w:r w:rsidR="00C87577" w:rsidRPr="005E038A">
        <w:rPr>
          <w:sz w:val="28"/>
          <w:szCs w:val="28"/>
        </w:rPr>
        <w:t xml:space="preserve"> </w:t>
      </w:r>
      <w:r w:rsidRPr="005E038A">
        <w:rPr>
          <w:sz w:val="28"/>
          <w:szCs w:val="28"/>
        </w:rPr>
        <w:t xml:space="preserve"> </w:t>
      </w:r>
      <w:r w:rsidR="00B56A81" w:rsidRPr="005E038A">
        <w:rPr>
          <w:sz w:val="28"/>
          <w:szCs w:val="28"/>
        </w:rPr>
        <w:t>педагога</w:t>
      </w:r>
      <w:r w:rsidRPr="005E038A">
        <w:rPr>
          <w:sz w:val="28"/>
          <w:szCs w:val="28"/>
        </w:rPr>
        <w:t xml:space="preserve"> при подготовке к </w:t>
      </w:r>
      <w:r w:rsidR="00B56A81" w:rsidRPr="005E038A">
        <w:rPr>
          <w:sz w:val="28"/>
          <w:szCs w:val="28"/>
        </w:rPr>
        <w:t>занятиям.</w:t>
      </w:r>
      <w:r w:rsidRPr="005E038A">
        <w:rPr>
          <w:sz w:val="28"/>
          <w:szCs w:val="28"/>
        </w:rPr>
        <w:t xml:space="preserve"> </w:t>
      </w:r>
    </w:p>
    <w:p w:rsidR="00E95D51" w:rsidRDefault="00E95D51" w:rsidP="00E95D51"/>
    <w:p w:rsidR="00E95D51" w:rsidRDefault="00E95D51" w:rsidP="00E95D51"/>
    <w:p w:rsidR="00E95D51" w:rsidRPr="00E95D51" w:rsidRDefault="00E95D51" w:rsidP="00E95D51">
      <w:pPr>
        <w:rPr>
          <w:b/>
          <w:sz w:val="28"/>
          <w:szCs w:val="28"/>
        </w:rPr>
      </w:pPr>
      <w:r w:rsidRPr="00E95D51">
        <w:rPr>
          <w:b/>
          <w:sz w:val="28"/>
          <w:szCs w:val="28"/>
        </w:rPr>
        <w:t>Библиография:</w:t>
      </w:r>
    </w:p>
    <w:p w:rsidR="00E95D51" w:rsidRPr="00E95D51" w:rsidRDefault="00E95D51" w:rsidP="00E95D51">
      <w:pPr>
        <w:numPr>
          <w:ilvl w:val="0"/>
          <w:numId w:val="18"/>
        </w:numPr>
        <w:ind w:left="357" w:hanging="357"/>
        <w:rPr>
          <w:sz w:val="28"/>
          <w:szCs w:val="28"/>
        </w:rPr>
      </w:pPr>
      <w:r w:rsidRPr="00E95D51">
        <w:rPr>
          <w:sz w:val="28"/>
          <w:szCs w:val="28"/>
        </w:rPr>
        <w:t>Кукушкина О. И. Компьютер в специальном обучении. Проблемы. п</w:t>
      </w:r>
      <w:r w:rsidRPr="00E95D51">
        <w:rPr>
          <w:sz w:val="28"/>
          <w:szCs w:val="28"/>
        </w:rPr>
        <w:t>о</w:t>
      </w:r>
      <w:r w:rsidRPr="00E95D51">
        <w:rPr>
          <w:sz w:val="28"/>
          <w:szCs w:val="28"/>
        </w:rPr>
        <w:t>иски, подхо</w:t>
      </w:r>
      <w:r w:rsidR="00D977C6">
        <w:rPr>
          <w:sz w:val="28"/>
          <w:szCs w:val="28"/>
        </w:rPr>
        <w:t>ды //Дефектология. 1994. - № 5.</w:t>
      </w:r>
    </w:p>
    <w:p w:rsidR="00E95D51" w:rsidRPr="00E95D51" w:rsidRDefault="00E95D51" w:rsidP="00E95D51">
      <w:pPr>
        <w:pStyle w:val="a3"/>
        <w:numPr>
          <w:ilvl w:val="0"/>
          <w:numId w:val="18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 w:rsidRPr="00E95D51">
        <w:rPr>
          <w:sz w:val="28"/>
          <w:szCs w:val="28"/>
        </w:rPr>
        <w:t xml:space="preserve">Лизунова </w:t>
      </w:r>
      <w:r w:rsidR="00D977C6" w:rsidRPr="00E95D51">
        <w:rPr>
          <w:sz w:val="28"/>
          <w:szCs w:val="28"/>
        </w:rPr>
        <w:t>Л.Р.</w:t>
      </w:r>
      <w:r w:rsidR="00D977C6">
        <w:rPr>
          <w:sz w:val="28"/>
          <w:szCs w:val="28"/>
        </w:rPr>
        <w:t xml:space="preserve"> </w:t>
      </w:r>
      <w:r w:rsidRPr="00E95D51">
        <w:rPr>
          <w:sz w:val="28"/>
          <w:szCs w:val="28"/>
        </w:rPr>
        <w:t>Компьютерная технология коррекции общего недоразв</w:t>
      </w:r>
      <w:r w:rsidRPr="00E95D51">
        <w:rPr>
          <w:sz w:val="28"/>
          <w:szCs w:val="28"/>
        </w:rPr>
        <w:t>и</w:t>
      </w:r>
      <w:r w:rsidRPr="00E95D51">
        <w:rPr>
          <w:sz w:val="28"/>
          <w:szCs w:val="28"/>
        </w:rPr>
        <w:t>тия речи у детей</w:t>
      </w:r>
      <w:r w:rsidR="00D977C6">
        <w:rPr>
          <w:sz w:val="28"/>
          <w:szCs w:val="28"/>
        </w:rPr>
        <w:t xml:space="preserve"> старшего дошкольного возраста. </w:t>
      </w:r>
      <w:r w:rsidRPr="00E95D51">
        <w:rPr>
          <w:sz w:val="28"/>
          <w:szCs w:val="28"/>
        </w:rPr>
        <w:t>Пермь, 2005</w:t>
      </w:r>
    </w:p>
    <w:p w:rsidR="00E95D51" w:rsidRPr="00E95D51" w:rsidRDefault="00E95D51" w:rsidP="00E95D51">
      <w:pPr>
        <w:numPr>
          <w:ilvl w:val="0"/>
          <w:numId w:val="18"/>
        </w:numPr>
        <w:ind w:left="357" w:hanging="357"/>
        <w:rPr>
          <w:sz w:val="28"/>
          <w:szCs w:val="28"/>
        </w:rPr>
      </w:pPr>
      <w:r w:rsidRPr="00E95D51">
        <w:rPr>
          <w:sz w:val="28"/>
          <w:szCs w:val="28"/>
        </w:rPr>
        <w:t xml:space="preserve">Лынская М.И. Организация логопедической помощи с использованием компьютерных программ. Логопед в детском саду – Л., 2006. – № 6 (13). </w:t>
      </w:r>
    </w:p>
    <w:p w:rsidR="00AD29DF" w:rsidRDefault="00AD29DF" w:rsidP="00E95D51">
      <w:pPr>
        <w:ind w:firstLine="709"/>
        <w:jc w:val="both"/>
        <w:rPr>
          <w:sz w:val="28"/>
          <w:szCs w:val="28"/>
        </w:rPr>
      </w:pPr>
    </w:p>
    <w:p w:rsidR="00CA69E1" w:rsidRDefault="00CA69E1" w:rsidP="00E95D51">
      <w:pPr>
        <w:rPr>
          <w:b/>
          <w:sz w:val="28"/>
          <w:szCs w:val="28"/>
        </w:rPr>
      </w:pPr>
    </w:p>
    <w:p w:rsidR="0038538A" w:rsidRPr="00CA69E1" w:rsidRDefault="0038538A" w:rsidP="005E038A">
      <w:pPr>
        <w:ind w:firstLine="709"/>
        <w:jc w:val="both"/>
        <w:rPr>
          <w:sz w:val="28"/>
          <w:szCs w:val="28"/>
          <w:lang w:val="en-US"/>
        </w:rPr>
      </w:pPr>
    </w:p>
    <w:sectPr w:rsidR="0038538A" w:rsidRPr="00CA69E1" w:rsidSect="005E038A">
      <w:footerReference w:type="default" r:id="rId7"/>
      <w:pgSz w:w="11906" w:h="16838"/>
      <w:pgMar w:top="1418" w:right="1418" w:bottom="1418" w:left="1418" w:header="794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89" w:rsidRDefault="00A23689" w:rsidP="001C16C3">
      <w:r>
        <w:separator/>
      </w:r>
    </w:p>
  </w:endnote>
  <w:endnote w:type="continuationSeparator" w:id="1">
    <w:p w:rsidR="00A23689" w:rsidRDefault="00A23689" w:rsidP="001C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4448"/>
      <w:docPartObj>
        <w:docPartGallery w:val="Page Numbers (Bottom of Page)"/>
        <w:docPartUnique/>
      </w:docPartObj>
    </w:sdtPr>
    <w:sdtContent>
      <w:p w:rsidR="005E038A" w:rsidRDefault="00AA0229">
        <w:pPr>
          <w:pStyle w:val="ae"/>
          <w:jc w:val="center"/>
        </w:pPr>
        <w:fldSimple w:instr=" PAGE   \* MERGEFORMAT ">
          <w:r w:rsidR="00D42227">
            <w:rPr>
              <w:noProof/>
            </w:rPr>
            <w:t>2</w:t>
          </w:r>
        </w:fldSimple>
      </w:p>
    </w:sdtContent>
  </w:sdt>
  <w:p w:rsidR="001C16C3" w:rsidRDefault="001C16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89" w:rsidRDefault="00A23689" w:rsidP="001C16C3">
      <w:r>
        <w:separator/>
      </w:r>
    </w:p>
  </w:footnote>
  <w:footnote w:type="continuationSeparator" w:id="1">
    <w:p w:rsidR="00A23689" w:rsidRDefault="00A23689" w:rsidP="001C1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802"/>
    <w:multiLevelType w:val="multilevel"/>
    <w:tmpl w:val="0444F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0E2E"/>
    <w:multiLevelType w:val="multilevel"/>
    <w:tmpl w:val="614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F4FCF"/>
    <w:multiLevelType w:val="multilevel"/>
    <w:tmpl w:val="F7CA94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962FB"/>
    <w:multiLevelType w:val="multilevel"/>
    <w:tmpl w:val="687A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E5E64"/>
    <w:multiLevelType w:val="multilevel"/>
    <w:tmpl w:val="C94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52BB4"/>
    <w:multiLevelType w:val="multilevel"/>
    <w:tmpl w:val="9B38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87363"/>
    <w:multiLevelType w:val="multilevel"/>
    <w:tmpl w:val="FA66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2748E"/>
    <w:multiLevelType w:val="multilevel"/>
    <w:tmpl w:val="947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95E90"/>
    <w:multiLevelType w:val="multilevel"/>
    <w:tmpl w:val="21B0D4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6A93316"/>
    <w:multiLevelType w:val="multilevel"/>
    <w:tmpl w:val="14C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667E5"/>
    <w:multiLevelType w:val="multilevel"/>
    <w:tmpl w:val="0B2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B6BCE"/>
    <w:multiLevelType w:val="multilevel"/>
    <w:tmpl w:val="058669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51785"/>
    <w:multiLevelType w:val="multilevel"/>
    <w:tmpl w:val="F666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F7978"/>
    <w:multiLevelType w:val="multilevel"/>
    <w:tmpl w:val="ACCCC4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27C3A"/>
    <w:multiLevelType w:val="multilevel"/>
    <w:tmpl w:val="43CEA4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720576A"/>
    <w:multiLevelType w:val="multilevel"/>
    <w:tmpl w:val="943A0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A607545"/>
    <w:multiLevelType w:val="multilevel"/>
    <w:tmpl w:val="66D8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0"/>
  </w:num>
  <w:num w:numId="9">
    <w:abstractNumId w:val="13"/>
  </w:num>
  <w:num w:numId="10">
    <w:abstractNumId w:val="11"/>
  </w:num>
  <w:num w:numId="11">
    <w:abstractNumId w:val="2"/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5D4"/>
    <w:rsid w:val="00000553"/>
    <w:rsid w:val="00001939"/>
    <w:rsid w:val="0001284E"/>
    <w:rsid w:val="00047934"/>
    <w:rsid w:val="00052358"/>
    <w:rsid w:val="000529D8"/>
    <w:rsid w:val="000558BD"/>
    <w:rsid w:val="00056DD8"/>
    <w:rsid w:val="0006372D"/>
    <w:rsid w:val="000709B7"/>
    <w:rsid w:val="00070EA8"/>
    <w:rsid w:val="000736A6"/>
    <w:rsid w:val="000801B6"/>
    <w:rsid w:val="00083388"/>
    <w:rsid w:val="00083A23"/>
    <w:rsid w:val="000865A5"/>
    <w:rsid w:val="00087E05"/>
    <w:rsid w:val="000914F0"/>
    <w:rsid w:val="000927CA"/>
    <w:rsid w:val="0009573C"/>
    <w:rsid w:val="000A06D5"/>
    <w:rsid w:val="000B0BB9"/>
    <w:rsid w:val="000B1477"/>
    <w:rsid w:val="000B612D"/>
    <w:rsid w:val="000C2320"/>
    <w:rsid w:val="000D669F"/>
    <w:rsid w:val="000E0A69"/>
    <w:rsid w:val="000E7E63"/>
    <w:rsid w:val="000F0BB5"/>
    <w:rsid w:val="000F4A5E"/>
    <w:rsid w:val="00100C8B"/>
    <w:rsid w:val="001039CD"/>
    <w:rsid w:val="00105038"/>
    <w:rsid w:val="00107801"/>
    <w:rsid w:val="001241A3"/>
    <w:rsid w:val="0012615B"/>
    <w:rsid w:val="00126968"/>
    <w:rsid w:val="001303C2"/>
    <w:rsid w:val="00130CA2"/>
    <w:rsid w:val="00131F58"/>
    <w:rsid w:val="001356CA"/>
    <w:rsid w:val="00135C18"/>
    <w:rsid w:val="00137091"/>
    <w:rsid w:val="00142871"/>
    <w:rsid w:val="00154D6E"/>
    <w:rsid w:val="00161EE2"/>
    <w:rsid w:val="00176B98"/>
    <w:rsid w:val="001819B2"/>
    <w:rsid w:val="00191F52"/>
    <w:rsid w:val="00194E59"/>
    <w:rsid w:val="001A181E"/>
    <w:rsid w:val="001A52FC"/>
    <w:rsid w:val="001A64A7"/>
    <w:rsid w:val="001B4275"/>
    <w:rsid w:val="001C16C3"/>
    <w:rsid w:val="001C4663"/>
    <w:rsid w:val="001D0D73"/>
    <w:rsid w:val="001D5CA3"/>
    <w:rsid w:val="001D6213"/>
    <w:rsid w:val="001E3054"/>
    <w:rsid w:val="00216AFE"/>
    <w:rsid w:val="00216E66"/>
    <w:rsid w:val="00217390"/>
    <w:rsid w:val="0022169A"/>
    <w:rsid w:val="0022634D"/>
    <w:rsid w:val="002273B3"/>
    <w:rsid w:val="00231D77"/>
    <w:rsid w:val="00232F9E"/>
    <w:rsid w:val="002335F5"/>
    <w:rsid w:val="00241956"/>
    <w:rsid w:val="00246A95"/>
    <w:rsid w:val="002533A4"/>
    <w:rsid w:val="00254C53"/>
    <w:rsid w:val="0025578A"/>
    <w:rsid w:val="002744C8"/>
    <w:rsid w:val="002837B2"/>
    <w:rsid w:val="00294658"/>
    <w:rsid w:val="002959EE"/>
    <w:rsid w:val="002A2914"/>
    <w:rsid w:val="002A7894"/>
    <w:rsid w:val="002A7B9E"/>
    <w:rsid w:val="002B7FE6"/>
    <w:rsid w:val="002C0A56"/>
    <w:rsid w:val="002E35DB"/>
    <w:rsid w:val="002E3C9D"/>
    <w:rsid w:val="002E46CE"/>
    <w:rsid w:val="002F1C78"/>
    <w:rsid w:val="002F347B"/>
    <w:rsid w:val="002F5239"/>
    <w:rsid w:val="0031257B"/>
    <w:rsid w:val="00324262"/>
    <w:rsid w:val="00324738"/>
    <w:rsid w:val="003336A5"/>
    <w:rsid w:val="00334FCE"/>
    <w:rsid w:val="003360B4"/>
    <w:rsid w:val="00336973"/>
    <w:rsid w:val="0034019E"/>
    <w:rsid w:val="003414F7"/>
    <w:rsid w:val="003508CF"/>
    <w:rsid w:val="00353443"/>
    <w:rsid w:val="00354BE8"/>
    <w:rsid w:val="00357BFA"/>
    <w:rsid w:val="00364F8D"/>
    <w:rsid w:val="003668C5"/>
    <w:rsid w:val="003744C3"/>
    <w:rsid w:val="0038538A"/>
    <w:rsid w:val="0039457D"/>
    <w:rsid w:val="00397C05"/>
    <w:rsid w:val="003A19F5"/>
    <w:rsid w:val="003B2628"/>
    <w:rsid w:val="003B5A12"/>
    <w:rsid w:val="003C1EC4"/>
    <w:rsid w:val="003E77A7"/>
    <w:rsid w:val="003F63ED"/>
    <w:rsid w:val="003F6720"/>
    <w:rsid w:val="00407ED5"/>
    <w:rsid w:val="00420A67"/>
    <w:rsid w:val="00421FD0"/>
    <w:rsid w:val="0042203C"/>
    <w:rsid w:val="00425632"/>
    <w:rsid w:val="0043098B"/>
    <w:rsid w:val="004330ED"/>
    <w:rsid w:val="004506F5"/>
    <w:rsid w:val="004548B4"/>
    <w:rsid w:val="004605AA"/>
    <w:rsid w:val="00461AB2"/>
    <w:rsid w:val="00465F2F"/>
    <w:rsid w:val="00474D35"/>
    <w:rsid w:val="00475DF0"/>
    <w:rsid w:val="00475E69"/>
    <w:rsid w:val="0049067A"/>
    <w:rsid w:val="00490F11"/>
    <w:rsid w:val="00497153"/>
    <w:rsid w:val="004B3680"/>
    <w:rsid w:val="004B6748"/>
    <w:rsid w:val="004D0B04"/>
    <w:rsid w:val="004D40AD"/>
    <w:rsid w:val="004D590A"/>
    <w:rsid w:val="004D59B7"/>
    <w:rsid w:val="004E473F"/>
    <w:rsid w:val="004E6656"/>
    <w:rsid w:val="004F55CE"/>
    <w:rsid w:val="004F6F97"/>
    <w:rsid w:val="00506738"/>
    <w:rsid w:val="005111DA"/>
    <w:rsid w:val="005131C5"/>
    <w:rsid w:val="00523C00"/>
    <w:rsid w:val="005303E1"/>
    <w:rsid w:val="00546323"/>
    <w:rsid w:val="00553ED9"/>
    <w:rsid w:val="00563E82"/>
    <w:rsid w:val="005645A6"/>
    <w:rsid w:val="00567051"/>
    <w:rsid w:val="00575B00"/>
    <w:rsid w:val="005A73BA"/>
    <w:rsid w:val="005C097E"/>
    <w:rsid w:val="005C348D"/>
    <w:rsid w:val="005D45DB"/>
    <w:rsid w:val="005D541C"/>
    <w:rsid w:val="005D7A90"/>
    <w:rsid w:val="005E038A"/>
    <w:rsid w:val="005E10D5"/>
    <w:rsid w:val="005E2F31"/>
    <w:rsid w:val="005F2B39"/>
    <w:rsid w:val="006128F1"/>
    <w:rsid w:val="00620728"/>
    <w:rsid w:val="00627E5F"/>
    <w:rsid w:val="0064735F"/>
    <w:rsid w:val="00664431"/>
    <w:rsid w:val="0067008B"/>
    <w:rsid w:val="00676A37"/>
    <w:rsid w:val="0069539A"/>
    <w:rsid w:val="00697058"/>
    <w:rsid w:val="00697568"/>
    <w:rsid w:val="006A2F0D"/>
    <w:rsid w:val="006A5C3C"/>
    <w:rsid w:val="006B25BE"/>
    <w:rsid w:val="006B4EB7"/>
    <w:rsid w:val="006C3DB2"/>
    <w:rsid w:val="006D3BDE"/>
    <w:rsid w:val="006D5451"/>
    <w:rsid w:val="006E1710"/>
    <w:rsid w:val="006E6B07"/>
    <w:rsid w:val="006E70BB"/>
    <w:rsid w:val="007106D2"/>
    <w:rsid w:val="00731C57"/>
    <w:rsid w:val="00760A4A"/>
    <w:rsid w:val="00772396"/>
    <w:rsid w:val="00786338"/>
    <w:rsid w:val="00787572"/>
    <w:rsid w:val="007A5C4A"/>
    <w:rsid w:val="007A783C"/>
    <w:rsid w:val="007B6024"/>
    <w:rsid w:val="007C1EFC"/>
    <w:rsid w:val="007C5342"/>
    <w:rsid w:val="007D6BD7"/>
    <w:rsid w:val="007F67E6"/>
    <w:rsid w:val="00803D5F"/>
    <w:rsid w:val="00804AB2"/>
    <w:rsid w:val="00816FF0"/>
    <w:rsid w:val="008562BE"/>
    <w:rsid w:val="008573AC"/>
    <w:rsid w:val="008611C0"/>
    <w:rsid w:val="00864EBD"/>
    <w:rsid w:val="0087137A"/>
    <w:rsid w:val="00877FA3"/>
    <w:rsid w:val="00881A10"/>
    <w:rsid w:val="00885ACA"/>
    <w:rsid w:val="00892159"/>
    <w:rsid w:val="008944FC"/>
    <w:rsid w:val="008A5CDF"/>
    <w:rsid w:val="008C118C"/>
    <w:rsid w:val="008C65D4"/>
    <w:rsid w:val="008D3E41"/>
    <w:rsid w:val="008E25D5"/>
    <w:rsid w:val="008E4970"/>
    <w:rsid w:val="008F6F11"/>
    <w:rsid w:val="0090164F"/>
    <w:rsid w:val="00903B73"/>
    <w:rsid w:val="0091373D"/>
    <w:rsid w:val="00917609"/>
    <w:rsid w:val="009201B6"/>
    <w:rsid w:val="00920FF8"/>
    <w:rsid w:val="009319E3"/>
    <w:rsid w:val="0094029B"/>
    <w:rsid w:val="00941ECA"/>
    <w:rsid w:val="009426FB"/>
    <w:rsid w:val="00946070"/>
    <w:rsid w:val="009549A3"/>
    <w:rsid w:val="0095507E"/>
    <w:rsid w:val="00974565"/>
    <w:rsid w:val="009960EE"/>
    <w:rsid w:val="009A16D8"/>
    <w:rsid w:val="009B133B"/>
    <w:rsid w:val="009C22D5"/>
    <w:rsid w:val="009E4F9C"/>
    <w:rsid w:val="009E79B9"/>
    <w:rsid w:val="009F200A"/>
    <w:rsid w:val="009F3479"/>
    <w:rsid w:val="00A04B53"/>
    <w:rsid w:val="00A140C6"/>
    <w:rsid w:val="00A1576C"/>
    <w:rsid w:val="00A16C02"/>
    <w:rsid w:val="00A23689"/>
    <w:rsid w:val="00A27C71"/>
    <w:rsid w:val="00A30378"/>
    <w:rsid w:val="00A45BD3"/>
    <w:rsid w:val="00A543BD"/>
    <w:rsid w:val="00A648E7"/>
    <w:rsid w:val="00A652AF"/>
    <w:rsid w:val="00A7057F"/>
    <w:rsid w:val="00AA0229"/>
    <w:rsid w:val="00AA1C5C"/>
    <w:rsid w:val="00AB33E4"/>
    <w:rsid w:val="00AB4402"/>
    <w:rsid w:val="00AB4AB0"/>
    <w:rsid w:val="00AB6C88"/>
    <w:rsid w:val="00AC06DD"/>
    <w:rsid w:val="00AC10EC"/>
    <w:rsid w:val="00AC2264"/>
    <w:rsid w:val="00AC6CB6"/>
    <w:rsid w:val="00AD29DF"/>
    <w:rsid w:val="00AD54A1"/>
    <w:rsid w:val="00AE37D2"/>
    <w:rsid w:val="00AE59AF"/>
    <w:rsid w:val="00AE7572"/>
    <w:rsid w:val="00AF157E"/>
    <w:rsid w:val="00AF3E33"/>
    <w:rsid w:val="00AF6416"/>
    <w:rsid w:val="00B01AC3"/>
    <w:rsid w:val="00B021DD"/>
    <w:rsid w:val="00B0445E"/>
    <w:rsid w:val="00B062AF"/>
    <w:rsid w:val="00B12F5F"/>
    <w:rsid w:val="00B17F6A"/>
    <w:rsid w:val="00B21D9F"/>
    <w:rsid w:val="00B242BD"/>
    <w:rsid w:val="00B565C3"/>
    <w:rsid w:val="00B56A81"/>
    <w:rsid w:val="00B6609C"/>
    <w:rsid w:val="00BA64A8"/>
    <w:rsid w:val="00BB01F3"/>
    <w:rsid w:val="00BB34A4"/>
    <w:rsid w:val="00BB6617"/>
    <w:rsid w:val="00BC4CF5"/>
    <w:rsid w:val="00BC6DB6"/>
    <w:rsid w:val="00BD3D71"/>
    <w:rsid w:val="00BD4C9C"/>
    <w:rsid w:val="00BE1F94"/>
    <w:rsid w:val="00BE6DDA"/>
    <w:rsid w:val="00BF38C6"/>
    <w:rsid w:val="00BF66C6"/>
    <w:rsid w:val="00C037E0"/>
    <w:rsid w:val="00C10288"/>
    <w:rsid w:val="00C16612"/>
    <w:rsid w:val="00C16AA3"/>
    <w:rsid w:val="00C17C32"/>
    <w:rsid w:val="00C71472"/>
    <w:rsid w:val="00C868D7"/>
    <w:rsid w:val="00C87577"/>
    <w:rsid w:val="00C93D45"/>
    <w:rsid w:val="00C9477B"/>
    <w:rsid w:val="00CA69E1"/>
    <w:rsid w:val="00CC5ED3"/>
    <w:rsid w:val="00CD1650"/>
    <w:rsid w:val="00CD6589"/>
    <w:rsid w:val="00CE4DBC"/>
    <w:rsid w:val="00CF3600"/>
    <w:rsid w:val="00CF5F98"/>
    <w:rsid w:val="00D0039E"/>
    <w:rsid w:val="00D0064C"/>
    <w:rsid w:val="00D02E53"/>
    <w:rsid w:val="00D0438D"/>
    <w:rsid w:val="00D201BE"/>
    <w:rsid w:val="00D20CE5"/>
    <w:rsid w:val="00D23EC7"/>
    <w:rsid w:val="00D252BB"/>
    <w:rsid w:val="00D32B2C"/>
    <w:rsid w:val="00D3787E"/>
    <w:rsid w:val="00D40174"/>
    <w:rsid w:val="00D413A0"/>
    <w:rsid w:val="00D42227"/>
    <w:rsid w:val="00D573F3"/>
    <w:rsid w:val="00D646D7"/>
    <w:rsid w:val="00D7106F"/>
    <w:rsid w:val="00D73ACB"/>
    <w:rsid w:val="00D829E6"/>
    <w:rsid w:val="00D95E0D"/>
    <w:rsid w:val="00D977C6"/>
    <w:rsid w:val="00DA6C38"/>
    <w:rsid w:val="00DB0E78"/>
    <w:rsid w:val="00DB25B6"/>
    <w:rsid w:val="00DB3D77"/>
    <w:rsid w:val="00DC118B"/>
    <w:rsid w:val="00DC7507"/>
    <w:rsid w:val="00DD010D"/>
    <w:rsid w:val="00DD0570"/>
    <w:rsid w:val="00DD6812"/>
    <w:rsid w:val="00DE1C4D"/>
    <w:rsid w:val="00DF33A8"/>
    <w:rsid w:val="00DF4A2B"/>
    <w:rsid w:val="00E13B5F"/>
    <w:rsid w:val="00E1563F"/>
    <w:rsid w:val="00E20C0F"/>
    <w:rsid w:val="00E26333"/>
    <w:rsid w:val="00E30052"/>
    <w:rsid w:val="00E40CC0"/>
    <w:rsid w:val="00E41B6C"/>
    <w:rsid w:val="00E46D22"/>
    <w:rsid w:val="00E506AD"/>
    <w:rsid w:val="00E5123A"/>
    <w:rsid w:val="00E642E1"/>
    <w:rsid w:val="00E65C3D"/>
    <w:rsid w:val="00E7013D"/>
    <w:rsid w:val="00E70C77"/>
    <w:rsid w:val="00E92FCA"/>
    <w:rsid w:val="00E93458"/>
    <w:rsid w:val="00E95322"/>
    <w:rsid w:val="00E95D51"/>
    <w:rsid w:val="00EB11C3"/>
    <w:rsid w:val="00EC66FF"/>
    <w:rsid w:val="00ED11EB"/>
    <w:rsid w:val="00EE2964"/>
    <w:rsid w:val="00EF4233"/>
    <w:rsid w:val="00EF75DF"/>
    <w:rsid w:val="00F04D73"/>
    <w:rsid w:val="00F04FBF"/>
    <w:rsid w:val="00F115FD"/>
    <w:rsid w:val="00F142BD"/>
    <w:rsid w:val="00F17B0A"/>
    <w:rsid w:val="00F23104"/>
    <w:rsid w:val="00F52570"/>
    <w:rsid w:val="00F732DB"/>
    <w:rsid w:val="00F75774"/>
    <w:rsid w:val="00F809E1"/>
    <w:rsid w:val="00F80DB8"/>
    <w:rsid w:val="00F87D1B"/>
    <w:rsid w:val="00F902E5"/>
    <w:rsid w:val="00FA2386"/>
    <w:rsid w:val="00FA5FB5"/>
    <w:rsid w:val="00FB3441"/>
    <w:rsid w:val="00FC13E1"/>
    <w:rsid w:val="00FC46BF"/>
    <w:rsid w:val="00FD2171"/>
    <w:rsid w:val="00FD5114"/>
    <w:rsid w:val="00FD7B60"/>
    <w:rsid w:val="00FE6474"/>
    <w:rsid w:val="00FF0A07"/>
    <w:rsid w:val="00FF2154"/>
    <w:rsid w:val="00FF2DEE"/>
    <w:rsid w:val="00FF4120"/>
    <w:rsid w:val="00FF648B"/>
    <w:rsid w:val="00FF6B9D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10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AC10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5D4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C65D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8C65D4"/>
    <w:rPr>
      <w:rFonts w:ascii="Calibri" w:eastAsia="Times New Roman" w:hAnsi="Calibri" w:cs="Times New Roman"/>
      <w:lang w:eastAsia="ru-RU"/>
    </w:rPr>
  </w:style>
  <w:style w:type="character" w:customStyle="1" w:styleId="a4">
    <w:name w:val="Тезисы_текст Знак Знак"/>
    <w:basedOn w:val="a0"/>
    <w:link w:val="a5"/>
    <w:locked/>
    <w:rsid w:val="008C65D4"/>
    <w:rPr>
      <w:rFonts w:ascii="Arial" w:hAnsi="Arial" w:cs="Arial"/>
      <w:sz w:val="24"/>
      <w:szCs w:val="16"/>
    </w:rPr>
  </w:style>
  <w:style w:type="paragraph" w:customStyle="1" w:styleId="a5">
    <w:name w:val="Тезисы_текст"/>
    <w:basedOn w:val="a"/>
    <w:link w:val="a4"/>
    <w:rsid w:val="008C65D4"/>
    <w:pPr>
      <w:widowControl w:val="0"/>
      <w:autoSpaceDE w:val="0"/>
      <w:autoSpaceDN w:val="0"/>
      <w:adjustRightInd w:val="0"/>
      <w:spacing w:after="60"/>
      <w:jc w:val="both"/>
    </w:pPr>
    <w:rPr>
      <w:rFonts w:ascii="Arial" w:eastAsiaTheme="minorHAnsi" w:hAnsi="Arial" w:cs="Arial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AC1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C10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rsid w:val="00AC10EC"/>
    <w:rPr>
      <w:color w:val="0000FF"/>
      <w:u w:val="single"/>
    </w:rPr>
  </w:style>
  <w:style w:type="character" w:styleId="a7">
    <w:name w:val="Emphasis"/>
    <w:basedOn w:val="a0"/>
    <w:qFormat/>
    <w:rsid w:val="00AC10EC"/>
    <w:rPr>
      <w:i/>
      <w:iCs/>
    </w:rPr>
  </w:style>
  <w:style w:type="character" w:styleId="a8">
    <w:name w:val="Strong"/>
    <w:basedOn w:val="a0"/>
    <w:qFormat/>
    <w:rsid w:val="00AC10EC"/>
    <w:rPr>
      <w:b/>
      <w:bCs/>
    </w:rPr>
  </w:style>
  <w:style w:type="paragraph" w:customStyle="1" w:styleId="c16">
    <w:name w:val="c16"/>
    <w:basedOn w:val="a"/>
    <w:rsid w:val="00216AFE"/>
    <w:pPr>
      <w:spacing w:before="100" w:beforeAutospacing="1" w:after="100" w:afterAutospacing="1"/>
    </w:pPr>
  </w:style>
  <w:style w:type="character" w:customStyle="1" w:styleId="c2">
    <w:name w:val="c2"/>
    <w:basedOn w:val="a0"/>
    <w:rsid w:val="00216AFE"/>
  </w:style>
  <w:style w:type="paragraph" w:customStyle="1" w:styleId="c0">
    <w:name w:val="c0"/>
    <w:basedOn w:val="a"/>
    <w:rsid w:val="00216AFE"/>
    <w:pPr>
      <w:spacing w:before="100" w:beforeAutospacing="1" w:after="100" w:afterAutospacing="1"/>
    </w:pPr>
  </w:style>
  <w:style w:type="character" w:customStyle="1" w:styleId="c18">
    <w:name w:val="c18"/>
    <w:basedOn w:val="a0"/>
    <w:rsid w:val="00216AFE"/>
  </w:style>
  <w:style w:type="character" w:customStyle="1" w:styleId="c1">
    <w:name w:val="c1"/>
    <w:basedOn w:val="a0"/>
    <w:rsid w:val="00216AFE"/>
  </w:style>
  <w:style w:type="paragraph" w:styleId="a9">
    <w:name w:val="List Paragraph"/>
    <w:basedOn w:val="a"/>
    <w:uiPriority w:val="34"/>
    <w:qFormat/>
    <w:rsid w:val="00DD010D"/>
    <w:pPr>
      <w:ind w:left="720"/>
      <w:contextualSpacing/>
    </w:pPr>
  </w:style>
  <w:style w:type="paragraph" w:customStyle="1" w:styleId="western">
    <w:name w:val="western"/>
    <w:basedOn w:val="a"/>
    <w:rsid w:val="001303C2"/>
    <w:pPr>
      <w:spacing w:before="100" w:beforeAutospacing="1" w:after="100" w:afterAutospacing="1"/>
    </w:pPr>
  </w:style>
  <w:style w:type="paragraph" w:customStyle="1" w:styleId="ajus">
    <w:name w:val="ajus"/>
    <w:basedOn w:val="a"/>
    <w:rsid w:val="006A2F0D"/>
    <w:pPr>
      <w:spacing w:before="100" w:beforeAutospacing="1" w:after="100" w:afterAutospacing="1"/>
    </w:pPr>
  </w:style>
  <w:style w:type="paragraph" w:customStyle="1" w:styleId="text75">
    <w:name w:val="text_75"/>
    <w:basedOn w:val="a"/>
    <w:rsid w:val="006A2F0D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"/>
    <w:rsid w:val="002E3C9D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2E3C9D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2E3C9D"/>
    <w:pPr>
      <w:spacing w:before="100" w:beforeAutospacing="1" w:after="100" w:afterAutospacing="1"/>
    </w:pPr>
  </w:style>
  <w:style w:type="character" w:customStyle="1" w:styleId="style12">
    <w:name w:val="style12"/>
    <w:basedOn w:val="a0"/>
    <w:rsid w:val="002E3C9D"/>
  </w:style>
  <w:style w:type="paragraph" w:styleId="aa">
    <w:name w:val="Balloon Text"/>
    <w:basedOn w:val="a"/>
    <w:link w:val="ab"/>
    <w:uiPriority w:val="99"/>
    <w:semiHidden/>
    <w:unhideWhenUsed/>
    <w:rsid w:val="002E3C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C9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C16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1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16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1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ra">
    <w:name w:val="litra"/>
    <w:basedOn w:val="a"/>
    <w:rsid w:val="00E95D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2012-04-04T15:50:00Z</cp:lastPrinted>
  <dcterms:created xsi:type="dcterms:W3CDTF">2013-10-12T11:45:00Z</dcterms:created>
  <dcterms:modified xsi:type="dcterms:W3CDTF">2013-10-12T11:54:00Z</dcterms:modified>
</cp:coreProperties>
</file>