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FF" w:rsidRDefault="008416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E80756" w:rsidRPr="002746A7" w:rsidRDefault="00132108">
      <w:pPr>
        <w:rPr>
          <w:rFonts w:ascii="Times New Roman" w:hAnsi="Times New Roman" w:cs="Times New Roman"/>
          <w:b/>
          <w:sz w:val="24"/>
          <w:szCs w:val="24"/>
        </w:rPr>
      </w:pPr>
      <w:r w:rsidRPr="002746A7">
        <w:rPr>
          <w:rFonts w:ascii="Times New Roman" w:hAnsi="Times New Roman" w:cs="Times New Roman"/>
          <w:b/>
          <w:sz w:val="24"/>
          <w:szCs w:val="24"/>
        </w:rPr>
        <w:t>Тест «</w:t>
      </w:r>
      <w:r w:rsidR="002746A7" w:rsidRPr="002746A7">
        <w:rPr>
          <w:rFonts w:ascii="Times New Roman" w:hAnsi="Times New Roman" w:cs="Times New Roman"/>
          <w:b/>
          <w:sz w:val="24"/>
          <w:szCs w:val="24"/>
        </w:rPr>
        <w:t>Моно</w:t>
      </w:r>
      <w:r w:rsidRPr="002746A7">
        <w:rPr>
          <w:rFonts w:ascii="Times New Roman" w:hAnsi="Times New Roman" w:cs="Times New Roman"/>
          <w:b/>
          <w:sz w:val="24"/>
          <w:szCs w:val="24"/>
        </w:rPr>
        <w:t>сахариды»</w:t>
      </w:r>
      <w:r w:rsidR="002746A7" w:rsidRPr="002746A7"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</w:p>
    <w:p w:rsidR="00132108" w:rsidRPr="002746A7" w:rsidRDefault="00132108" w:rsidP="002746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746A7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132108" w:rsidRPr="002746A7" w:rsidRDefault="002746A7" w:rsidP="002746A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="00132108" w:rsidRPr="002746A7">
        <w:rPr>
          <w:rFonts w:ascii="Times New Roman" w:hAnsi="Times New Roman" w:cs="Times New Roman"/>
          <w:sz w:val="24"/>
          <w:szCs w:val="24"/>
        </w:rPr>
        <w:t>Укажите правильные утверждения:</w:t>
      </w:r>
    </w:p>
    <w:p w:rsidR="00132108" w:rsidRPr="002746A7" w:rsidRDefault="00132108" w:rsidP="0013210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2746A7">
        <w:rPr>
          <w:rFonts w:ascii="Times New Roman" w:hAnsi="Times New Roman" w:cs="Times New Roman"/>
          <w:sz w:val="24"/>
          <w:szCs w:val="24"/>
        </w:rPr>
        <w:t xml:space="preserve">а) альфа-форма и </w:t>
      </w:r>
      <w:proofErr w:type="spellStart"/>
      <w:r w:rsidRPr="002746A7">
        <w:rPr>
          <w:rFonts w:ascii="Times New Roman" w:hAnsi="Times New Roman" w:cs="Times New Roman"/>
          <w:sz w:val="24"/>
          <w:szCs w:val="24"/>
        </w:rPr>
        <w:t>вета-форма</w:t>
      </w:r>
      <w:proofErr w:type="spellEnd"/>
      <w:r w:rsidRPr="002746A7">
        <w:rPr>
          <w:rFonts w:ascii="Times New Roman" w:hAnsi="Times New Roman" w:cs="Times New Roman"/>
          <w:sz w:val="24"/>
          <w:szCs w:val="24"/>
        </w:rPr>
        <w:t xml:space="preserve"> глюкозы в растворе находятся в равновесии;</w:t>
      </w:r>
    </w:p>
    <w:p w:rsidR="00132108" w:rsidRPr="002746A7" w:rsidRDefault="00132108" w:rsidP="0013210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2746A7">
        <w:rPr>
          <w:rFonts w:ascii="Times New Roman" w:hAnsi="Times New Roman" w:cs="Times New Roman"/>
          <w:sz w:val="24"/>
          <w:szCs w:val="24"/>
        </w:rPr>
        <w:t xml:space="preserve">б) кристаллическая глюкоза, выделенная из водного раствора представляет </w:t>
      </w:r>
      <w:proofErr w:type="spellStart"/>
      <w:proofErr w:type="gramStart"/>
      <w:r w:rsidRPr="002746A7">
        <w:rPr>
          <w:rFonts w:ascii="Times New Roman" w:hAnsi="Times New Roman" w:cs="Times New Roman"/>
          <w:sz w:val="24"/>
          <w:szCs w:val="24"/>
        </w:rPr>
        <w:t>альфа-форму</w:t>
      </w:r>
      <w:proofErr w:type="spellEnd"/>
      <w:proofErr w:type="gramEnd"/>
      <w:r w:rsidRPr="002746A7">
        <w:rPr>
          <w:rFonts w:ascii="Times New Roman" w:hAnsi="Times New Roman" w:cs="Times New Roman"/>
          <w:sz w:val="24"/>
          <w:szCs w:val="24"/>
        </w:rPr>
        <w:t>;</w:t>
      </w:r>
    </w:p>
    <w:p w:rsidR="00132108" w:rsidRPr="002746A7" w:rsidRDefault="00132108" w:rsidP="0013210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2746A7">
        <w:rPr>
          <w:rFonts w:ascii="Times New Roman" w:hAnsi="Times New Roman" w:cs="Times New Roman"/>
          <w:sz w:val="24"/>
          <w:szCs w:val="24"/>
        </w:rPr>
        <w:t>в) глюкоза дает все реакции на альдегидную группу.</w:t>
      </w:r>
    </w:p>
    <w:p w:rsidR="00132108" w:rsidRPr="002746A7" w:rsidRDefault="00132108" w:rsidP="0013210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2746A7">
        <w:rPr>
          <w:rFonts w:ascii="Times New Roman" w:hAnsi="Times New Roman" w:cs="Times New Roman"/>
          <w:sz w:val="24"/>
          <w:szCs w:val="24"/>
        </w:rPr>
        <w:t>2.Реакакция с каким веществом может служить доказательством того, что глюкоз</w:t>
      </w:r>
      <w:proofErr w:type="gramStart"/>
      <w:r w:rsidRPr="002746A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746A7">
        <w:rPr>
          <w:rFonts w:ascii="Times New Roman" w:hAnsi="Times New Roman" w:cs="Times New Roman"/>
          <w:sz w:val="24"/>
          <w:szCs w:val="24"/>
        </w:rPr>
        <w:t xml:space="preserve"> пятиатомный спирт:</w:t>
      </w:r>
    </w:p>
    <w:p w:rsidR="00132108" w:rsidRPr="002746A7" w:rsidRDefault="00132108" w:rsidP="0013210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2746A7">
        <w:rPr>
          <w:rFonts w:ascii="Times New Roman" w:hAnsi="Times New Roman" w:cs="Times New Roman"/>
          <w:sz w:val="24"/>
          <w:szCs w:val="24"/>
        </w:rPr>
        <w:t>а)</w:t>
      </w:r>
      <w:r w:rsidRPr="002746A7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2746A7">
        <w:rPr>
          <w:rFonts w:ascii="Times New Roman" w:hAnsi="Times New Roman" w:cs="Times New Roman"/>
          <w:sz w:val="24"/>
          <w:szCs w:val="24"/>
        </w:rPr>
        <w:t>(</w:t>
      </w:r>
      <w:r w:rsidRPr="002746A7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2746A7">
        <w:rPr>
          <w:rFonts w:ascii="Times New Roman" w:hAnsi="Times New Roman" w:cs="Times New Roman"/>
          <w:sz w:val="24"/>
          <w:szCs w:val="24"/>
        </w:rPr>
        <w:t>)</w:t>
      </w:r>
      <w:r w:rsidRPr="002746A7">
        <w:rPr>
          <w:rFonts w:ascii="Times New Roman" w:hAnsi="Times New Roman" w:cs="Times New Roman"/>
          <w:sz w:val="24"/>
          <w:szCs w:val="24"/>
          <w:vertAlign w:val="subscript"/>
        </w:rPr>
        <w:t xml:space="preserve">2   </w:t>
      </w:r>
      <w:r w:rsidRPr="002746A7">
        <w:rPr>
          <w:rFonts w:ascii="Times New Roman" w:hAnsi="Times New Roman" w:cs="Times New Roman"/>
          <w:sz w:val="24"/>
          <w:szCs w:val="24"/>
        </w:rPr>
        <w:t>б)</w:t>
      </w:r>
      <w:r w:rsidR="00217DEA" w:rsidRPr="002746A7">
        <w:rPr>
          <w:rFonts w:ascii="Times New Roman" w:hAnsi="Times New Roman" w:cs="Times New Roman"/>
          <w:sz w:val="24"/>
          <w:szCs w:val="24"/>
        </w:rPr>
        <w:t xml:space="preserve"> </w:t>
      </w:r>
      <w:r w:rsidRPr="002746A7">
        <w:rPr>
          <w:rFonts w:ascii="Times New Roman" w:hAnsi="Times New Roman" w:cs="Times New Roman"/>
          <w:sz w:val="24"/>
          <w:szCs w:val="24"/>
        </w:rPr>
        <w:t xml:space="preserve">аммиачный раствор </w:t>
      </w:r>
      <w:r w:rsidRPr="002746A7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2746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746A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17DEA" w:rsidRPr="002746A7">
        <w:rPr>
          <w:rFonts w:ascii="Times New Roman" w:hAnsi="Times New Roman" w:cs="Times New Roman"/>
          <w:sz w:val="24"/>
          <w:szCs w:val="24"/>
        </w:rPr>
        <w:t xml:space="preserve"> в) СН</w:t>
      </w:r>
      <w:r w:rsidR="00217DEA" w:rsidRPr="002746A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17DEA" w:rsidRPr="002746A7">
        <w:rPr>
          <w:rFonts w:ascii="Times New Roman" w:hAnsi="Times New Roman" w:cs="Times New Roman"/>
          <w:sz w:val="24"/>
          <w:szCs w:val="24"/>
        </w:rPr>
        <w:t>СООН</w:t>
      </w:r>
    </w:p>
    <w:p w:rsidR="00217DEA" w:rsidRPr="002746A7" w:rsidRDefault="00217DEA" w:rsidP="0013210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2746A7">
        <w:rPr>
          <w:rFonts w:ascii="Times New Roman" w:hAnsi="Times New Roman" w:cs="Times New Roman"/>
          <w:sz w:val="24"/>
          <w:szCs w:val="24"/>
        </w:rPr>
        <w:t>3.Каким реактивом можно распознать одновременно глицерин, уксусный альдегид, глюкозу:</w:t>
      </w:r>
    </w:p>
    <w:p w:rsidR="00217DEA" w:rsidRPr="002746A7" w:rsidRDefault="002746A7" w:rsidP="002746A7">
      <w:pPr>
        <w:pStyle w:val="a3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7DEA" w:rsidRPr="002746A7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DEA" w:rsidRPr="002746A7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217DEA" w:rsidRPr="002746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217DEA" w:rsidRPr="002746A7">
        <w:rPr>
          <w:rFonts w:ascii="Times New Roman" w:hAnsi="Times New Roman" w:cs="Times New Roman"/>
          <w:sz w:val="24"/>
          <w:szCs w:val="24"/>
        </w:rPr>
        <w:t xml:space="preserve">  б) аммиачный раствор </w:t>
      </w:r>
      <w:r w:rsidR="00217DEA" w:rsidRPr="002746A7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="00217DEA" w:rsidRPr="002746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17DEA" w:rsidRPr="002746A7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DEA" w:rsidRPr="002746A7">
        <w:rPr>
          <w:rFonts w:ascii="Times New Roman" w:hAnsi="Times New Roman" w:cs="Times New Roman"/>
          <w:sz w:val="24"/>
          <w:szCs w:val="24"/>
        </w:rPr>
        <w:t xml:space="preserve"> в) </w:t>
      </w:r>
      <w:r w:rsidR="00217DEA" w:rsidRPr="002746A7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217DEA" w:rsidRPr="002746A7">
        <w:rPr>
          <w:rFonts w:ascii="Times New Roman" w:hAnsi="Times New Roman" w:cs="Times New Roman"/>
          <w:sz w:val="24"/>
          <w:szCs w:val="24"/>
        </w:rPr>
        <w:t>(</w:t>
      </w:r>
      <w:r w:rsidR="00217DEA" w:rsidRPr="002746A7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217DEA" w:rsidRPr="002746A7">
        <w:rPr>
          <w:rFonts w:ascii="Times New Roman" w:hAnsi="Times New Roman" w:cs="Times New Roman"/>
          <w:sz w:val="24"/>
          <w:szCs w:val="24"/>
        </w:rPr>
        <w:t>)</w:t>
      </w:r>
      <w:r w:rsidR="00217DEA" w:rsidRPr="002746A7">
        <w:rPr>
          <w:rFonts w:ascii="Times New Roman" w:hAnsi="Times New Roman" w:cs="Times New Roman"/>
          <w:sz w:val="24"/>
          <w:szCs w:val="24"/>
          <w:vertAlign w:val="subscript"/>
        </w:rPr>
        <w:t xml:space="preserve">2   </w:t>
      </w:r>
    </w:p>
    <w:p w:rsidR="00217DEA" w:rsidRPr="002746A7" w:rsidRDefault="00217DEA" w:rsidP="0013210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2746A7">
        <w:rPr>
          <w:rFonts w:ascii="Times New Roman" w:hAnsi="Times New Roman" w:cs="Times New Roman"/>
          <w:sz w:val="24"/>
          <w:szCs w:val="24"/>
        </w:rPr>
        <w:t>4. Глюкоза может образоваться в результате реакций:</w:t>
      </w:r>
    </w:p>
    <w:p w:rsidR="00217DEA" w:rsidRPr="002746A7" w:rsidRDefault="00217DEA" w:rsidP="0013210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2746A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746A7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2746A7">
        <w:rPr>
          <w:rFonts w:ascii="Times New Roman" w:hAnsi="Times New Roman" w:cs="Times New Roman"/>
          <w:sz w:val="24"/>
          <w:szCs w:val="24"/>
        </w:rPr>
        <w:t>идролиза крахмала б) гидролиза клетчатки в)фотосинтеза</w:t>
      </w:r>
    </w:p>
    <w:p w:rsidR="00217DEA" w:rsidRPr="002746A7" w:rsidRDefault="00217DEA" w:rsidP="0013210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2746A7">
        <w:rPr>
          <w:rFonts w:ascii="Times New Roman" w:hAnsi="Times New Roman" w:cs="Times New Roman"/>
          <w:sz w:val="24"/>
          <w:szCs w:val="24"/>
        </w:rPr>
        <w:t>5. При восстановлении альдегидной группы глюкозы образуется?</w:t>
      </w:r>
    </w:p>
    <w:p w:rsidR="00217DEA" w:rsidRPr="002746A7" w:rsidRDefault="00217DEA" w:rsidP="0013210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2746A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746A7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2746A7">
        <w:rPr>
          <w:rFonts w:ascii="Times New Roman" w:hAnsi="Times New Roman" w:cs="Times New Roman"/>
          <w:sz w:val="24"/>
          <w:szCs w:val="24"/>
        </w:rPr>
        <w:t>ятиатомный спирт б)</w:t>
      </w:r>
      <w:proofErr w:type="spellStart"/>
      <w:r w:rsidRPr="002746A7">
        <w:rPr>
          <w:rFonts w:ascii="Times New Roman" w:hAnsi="Times New Roman" w:cs="Times New Roman"/>
          <w:sz w:val="24"/>
          <w:szCs w:val="24"/>
        </w:rPr>
        <w:t>альдегидокислота</w:t>
      </w:r>
      <w:proofErr w:type="spellEnd"/>
      <w:r w:rsidRPr="002746A7">
        <w:rPr>
          <w:rFonts w:ascii="Times New Roman" w:hAnsi="Times New Roman" w:cs="Times New Roman"/>
          <w:sz w:val="24"/>
          <w:szCs w:val="24"/>
        </w:rPr>
        <w:t xml:space="preserve"> в)</w:t>
      </w:r>
      <w:r w:rsidR="002746A7" w:rsidRPr="002746A7">
        <w:rPr>
          <w:rFonts w:ascii="Times New Roman" w:hAnsi="Times New Roman" w:cs="Times New Roman"/>
          <w:sz w:val="24"/>
          <w:szCs w:val="24"/>
        </w:rPr>
        <w:t>шестиатомный спирт</w:t>
      </w:r>
    </w:p>
    <w:p w:rsidR="002746A7" w:rsidRPr="002746A7" w:rsidRDefault="002746A7" w:rsidP="0013210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2746A7">
        <w:rPr>
          <w:rFonts w:ascii="Times New Roman" w:hAnsi="Times New Roman" w:cs="Times New Roman"/>
          <w:sz w:val="24"/>
          <w:szCs w:val="24"/>
        </w:rPr>
        <w:t>6. При осторожном окислении (молочнокислом брожении)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6A7">
        <w:rPr>
          <w:rFonts w:ascii="Times New Roman" w:hAnsi="Times New Roman" w:cs="Times New Roman"/>
          <w:sz w:val="24"/>
          <w:szCs w:val="24"/>
        </w:rPr>
        <w:t>глюкоза превращается:</w:t>
      </w:r>
    </w:p>
    <w:p w:rsidR="002746A7" w:rsidRPr="002746A7" w:rsidRDefault="002746A7" w:rsidP="0013210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2746A7">
        <w:rPr>
          <w:rFonts w:ascii="Times New Roman" w:hAnsi="Times New Roman" w:cs="Times New Roman"/>
          <w:sz w:val="24"/>
          <w:szCs w:val="24"/>
        </w:rPr>
        <w:t xml:space="preserve">а) шестиатомный спирт б) </w:t>
      </w:r>
      <w:proofErr w:type="spellStart"/>
      <w:r w:rsidRPr="002746A7">
        <w:rPr>
          <w:rFonts w:ascii="Times New Roman" w:hAnsi="Times New Roman" w:cs="Times New Roman"/>
          <w:sz w:val="24"/>
          <w:szCs w:val="24"/>
        </w:rPr>
        <w:t>глюконовую</w:t>
      </w:r>
      <w:proofErr w:type="spellEnd"/>
      <w:r w:rsidRPr="002746A7">
        <w:rPr>
          <w:rFonts w:ascii="Times New Roman" w:hAnsi="Times New Roman" w:cs="Times New Roman"/>
          <w:sz w:val="24"/>
          <w:szCs w:val="24"/>
        </w:rPr>
        <w:t xml:space="preserve"> кислоту 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6A7">
        <w:rPr>
          <w:rFonts w:ascii="Times New Roman" w:hAnsi="Times New Roman" w:cs="Times New Roman"/>
          <w:sz w:val="24"/>
          <w:szCs w:val="24"/>
        </w:rPr>
        <w:t>молочную кислоту</w:t>
      </w:r>
    </w:p>
    <w:p w:rsidR="00132108" w:rsidRPr="002746A7" w:rsidRDefault="00132108" w:rsidP="00132108">
      <w:pPr>
        <w:rPr>
          <w:rFonts w:ascii="Times New Roman" w:hAnsi="Times New Roman" w:cs="Times New Roman"/>
          <w:sz w:val="24"/>
          <w:szCs w:val="24"/>
        </w:rPr>
      </w:pPr>
    </w:p>
    <w:p w:rsidR="002746A7" w:rsidRPr="002746A7" w:rsidRDefault="002746A7" w:rsidP="002746A7">
      <w:pPr>
        <w:rPr>
          <w:rFonts w:ascii="Times New Roman" w:hAnsi="Times New Roman" w:cs="Times New Roman"/>
          <w:b/>
          <w:sz w:val="24"/>
          <w:szCs w:val="24"/>
        </w:rPr>
      </w:pPr>
      <w:r w:rsidRPr="002746A7">
        <w:rPr>
          <w:rFonts w:ascii="Times New Roman" w:hAnsi="Times New Roman" w:cs="Times New Roman"/>
          <w:b/>
          <w:sz w:val="24"/>
          <w:szCs w:val="24"/>
        </w:rPr>
        <w:t>Тест «Моносахариды» 10 класс</w:t>
      </w:r>
    </w:p>
    <w:p w:rsidR="002746A7" w:rsidRDefault="002746A7" w:rsidP="002746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746A7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2746A7" w:rsidRDefault="002746A7" w:rsidP="008416FF">
      <w:pPr>
        <w:ind w:left="360"/>
        <w:rPr>
          <w:rFonts w:ascii="Times New Roman" w:hAnsi="Times New Roman" w:cs="Times New Roman"/>
          <w:sz w:val="24"/>
          <w:szCs w:val="24"/>
        </w:rPr>
      </w:pPr>
      <w:r w:rsidRPr="002746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.Укажите функциональную группу, присутствующую в циклической форме глюкозы:</w:t>
      </w:r>
      <w:r w:rsidR="00841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>Н  б)-СОН  в)-СООН  г)-СО</w:t>
      </w:r>
    </w:p>
    <w:p w:rsidR="002746A7" w:rsidRDefault="002746A7" w:rsidP="008416F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Какая реакция доказывает наличие в молекуле глюкозы альдегидной группы</w:t>
      </w:r>
      <w:r w:rsidR="008416FF">
        <w:rPr>
          <w:rFonts w:ascii="Times New Roman" w:hAnsi="Times New Roman" w:cs="Times New Roman"/>
          <w:sz w:val="24"/>
          <w:szCs w:val="24"/>
        </w:rPr>
        <w:t xml:space="preserve">:           </w:t>
      </w:r>
      <w:r>
        <w:rPr>
          <w:rFonts w:ascii="Times New Roman" w:hAnsi="Times New Roman" w:cs="Times New Roman"/>
          <w:sz w:val="24"/>
          <w:szCs w:val="24"/>
        </w:rPr>
        <w:t>а) 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+ Н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=     </w:t>
      </w:r>
      <w:r>
        <w:rPr>
          <w:rFonts w:ascii="Times New Roman" w:hAnsi="Times New Roman" w:cs="Times New Roman"/>
          <w:sz w:val="24"/>
          <w:szCs w:val="24"/>
        </w:rPr>
        <w:t>б)</w:t>
      </w:r>
      <w:r w:rsidRPr="0027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6  +</w:t>
      </w:r>
      <w:r w:rsidRPr="002746A7">
        <w:rPr>
          <w:rFonts w:ascii="Times New Roman" w:hAnsi="Times New Roman" w:cs="Times New Roman"/>
          <w:sz w:val="24"/>
          <w:szCs w:val="24"/>
        </w:rPr>
        <w:t xml:space="preserve"> </w:t>
      </w:r>
      <w:r w:rsidRPr="002746A7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2746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746A7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=   в)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6 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2746A7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2746A7">
        <w:rPr>
          <w:rFonts w:ascii="Times New Roman" w:hAnsi="Times New Roman" w:cs="Times New Roman"/>
          <w:sz w:val="24"/>
          <w:szCs w:val="24"/>
        </w:rPr>
        <w:t>(</w:t>
      </w:r>
      <w:r w:rsidRPr="002746A7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2746A7">
        <w:rPr>
          <w:rFonts w:ascii="Times New Roman" w:hAnsi="Times New Roman" w:cs="Times New Roman"/>
          <w:sz w:val="24"/>
          <w:szCs w:val="24"/>
        </w:rPr>
        <w:t>)</w:t>
      </w:r>
      <w:r w:rsidRPr="002746A7">
        <w:rPr>
          <w:rFonts w:ascii="Times New Roman" w:hAnsi="Times New Roman" w:cs="Times New Roman"/>
          <w:sz w:val="24"/>
          <w:szCs w:val="24"/>
          <w:vertAlign w:val="subscript"/>
        </w:rPr>
        <w:t xml:space="preserve">2   </w:t>
      </w:r>
      <w:r w:rsidR="003406C5">
        <w:rPr>
          <w:rFonts w:ascii="Times New Roman" w:hAnsi="Times New Roman" w:cs="Times New Roman"/>
          <w:sz w:val="24"/>
          <w:szCs w:val="24"/>
        </w:rPr>
        <w:t>=</w:t>
      </w:r>
    </w:p>
    <w:p w:rsidR="003406C5" w:rsidRDefault="003406C5" w:rsidP="008416F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3.Функциональная группа, присутствующая в молекуле глюкозы с открытой цепью атомов:</w:t>
      </w:r>
      <w:r w:rsidR="00841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а)</w:t>
      </w:r>
      <w:r w:rsidRPr="00340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ОН  б)-СООН   в)–ОН  </w:t>
      </w:r>
    </w:p>
    <w:p w:rsidR="003406C5" w:rsidRDefault="003406C5" w:rsidP="008416F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4.Сложный эфир образуется при взаимодействии глюкозы:</w:t>
      </w:r>
      <w:r w:rsidR="00841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а)</w:t>
      </w:r>
      <w:r w:rsidR="00841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416F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спиртом   б) </w:t>
      </w:r>
      <w:r w:rsidRPr="002746A7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2746A7">
        <w:rPr>
          <w:rFonts w:ascii="Times New Roman" w:hAnsi="Times New Roman" w:cs="Times New Roman"/>
          <w:sz w:val="24"/>
          <w:szCs w:val="24"/>
        </w:rPr>
        <w:t>(</w:t>
      </w:r>
      <w:r w:rsidRPr="002746A7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2746A7">
        <w:rPr>
          <w:rFonts w:ascii="Times New Roman" w:hAnsi="Times New Roman" w:cs="Times New Roman"/>
          <w:sz w:val="24"/>
          <w:szCs w:val="24"/>
        </w:rPr>
        <w:t>)</w:t>
      </w:r>
      <w:r w:rsidRPr="002746A7">
        <w:rPr>
          <w:rFonts w:ascii="Times New Roman" w:hAnsi="Times New Roman" w:cs="Times New Roman"/>
          <w:sz w:val="24"/>
          <w:szCs w:val="24"/>
          <w:vertAlign w:val="subscript"/>
        </w:rPr>
        <w:t xml:space="preserve">2   </w:t>
      </w:r>
      <w:r>
        <w:rPr>
          <w:rFonts w:ascii="Times New Roman" w:hAnsi="Times New Roman" w:cs="Times New Roman"/>
          <w:sz w:val="24"/>
          <w:szCs w:val="24"/>
        </w:rPr>
        <w:t xml:space="preserve"> в) с карбоновыми кислотами</w:t>
      </w:r>
    </w:p>
    <w:p w:rsidR="003406C5" w:rsidRDefault="003406C5" w:rsidP="008416F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5.При переходе молекулы глюкозы из открытой формы в циклическую форму:</w:t>
      </w:r>
      <w:r w:rsidR="00841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а) изменяется число </w:t>
      </w:r>
      <w:r w:rsidR="00841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  групп   б) исчезает альдегидная группа </w:t>
      </w:r>
      <w:r w:rsidR="00841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в)</w:t>
      </w:r>
      <w:r w:rsidR="00841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изменяется относительно молекулярная масса молекулы глюкозы</w:t>
      </w:r>
    </w:p>
    <w:p w:rsidR="008416FF" w:rsidRPr="003406C5" w:rsidRDefault="008416FF" w:rsidP="008416F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Области практического применения глюкозы: а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ищевая промышленность  б) лечебное средство в)получения ацетатных волокон</w:t>
      </w:r>
    </w:p>
    <w:p w:rsidR="00132108" w:rsidRPr="002746A7" w:rsidRDefault="00132108" w:rsidP="0013210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32108" w:rsidRPr="002746A7" w:rsidSect="00E8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57ED"/>
    <w:multiLevelType w:val="hybridMultilevel"/>
    <w:tmpl w:val="E3AA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66F4"/>
    <w:multiLevelType w:val="hybridMultilevel"/>
    <w:tmpl w:val="D79E5E16"/>
    <w:lvl w:ilvl="0" w:tplc="D06E83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40A67"/>
    <w:multiLevelType w:val="hybridMultilevel"/>
    <w:tmpl w:val="D79E5E16"/>
    <w:lvl w:ilvl="0" w:tplc="D06E83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32108"/>
    <w:rsid w:val="00132108"/>
    <w:rsid w:val="00217DEA"/>
    <w:rsid w:val="002746A7"/>
    <w:rsid w:val="003406C5"/>
    <w:rsid w:val="008416FF"/>
    <w:rsid w:val="00E8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2013-10-22T08:33:00Z</dcterms:created>
  <dcterms:modified xsi:type="dcterms:W3CDTF">2013-10-22T09:18:00Z</dcterms:modified>
</cp:coreProperties>
</file>