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F55" w:rsidRDefault="00734F55" w:rsidP="007B14A8">
      <w:pPr>
        <w:spacing w:after="0" w:line="240" w:lineRule="auto"/>
        <w:rPr>
          <w:rFonts w:ascii="Times New Roman" w:hAnsi="Times New Roman" w:cs="Times New Roman"/>
        </w:rPr>
      </w:pP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</w:rPr>
      </w:pPr>
      <w:r w:rsidRPr="007B14A8">
        <w:rPr>
          <w:rFonts w:ascii="Times New Roman" w:hAnsi="Times New Roman" w:cs="Times New Roman"/>
          <w:b/>
        </w:rPr>
        <w:t>Конспект урока изобразительного искусства №2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</w:rPr>
      </w:pPr>
      <w:r w:rsidRPr="007B14A8">
        <w:rPr>
          <w:rFonts w:ascii="Times New Roman" w:hAnsi="Times New Roman" w:cs="Times New Roman"/>
          <w:b/>
        </w:rPr>
        <w:t>7 класс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</w:rPr>
      </w:pPr>
      <w:r w:rsidRPr="007B14A8">
        <w:rPr>
          <w:rFonts w:ascii="Times New Roman" w:hAnsi="Times New Roman" w:cs="Times New Roman"/>
          <w:b/>
        </w:rPr>
        <w:t>Тема: «Красота  движений человека»</w:t>
      </w:r>
    </w:p>
    <w:p w:rsidR="00F0513A" w:rsidRPr="00F0513A" w:rsidRDefault="00F809A9" w:rsidP="00F0513A">
      <w:p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  <w:b/>
          <w:bCs/>
        </w:rPr>
        <w:t>Цели</w:t>
      </w:r>
      <w:r w:rsidRPr="00F0513A">
        <w:rPr>
          <w:rFonts w:ascii="Times New Roman" w:hAnsi="Times New Roman" w:cs="Times New Roman"/>
        </w:rPr>
        <w:t xml:space="preserve">: </w:t>
      </w:r>
      <w:r w:rsidR="00F0513A" w:rsidRPr="00F0513A">
        <w:rPr>
          <w:rFonts w:ascii="Times New Roman" w:hAnsi="Times New Roman" w:cs="Times New Roman"/>
        </w:rPr>
        <w:t>Расширять представления о физической и духовной красоте человека как личности через произведения искусства.</w:t>
      </w:r>
      <w:r w:rsidR="00FA7C8D">
        <w:rPr>
          <w:rFonts w:ascii="Times New Roman" w:hAnsi="Times New Roman" w:cs="Times New Roman"/>
        </w:rPr>
        <w:t xml:space="preserve"> Эстетическое воспитание.</w:t>
      </w:r>
    </w:p>
    <w:p w:rsidR="00F809A9" w:rsidRPr="00F0513A" w:rsidRDefault="00F0513A" w:rsidP="00F0513A">
      <w:pPr>
        <w:spacing w:after="0" w:line="240" w:lineRule="auto"/>
        <w:rPr>
          <w:rFonts w:ascii="Times New Roman" w:hAnsi="Times New Roman" w:cs="Times New Roman"/>
        </w:rPr>
      </w:pPr>
      <w:r w:rsidRPr="00F0513A">
        <w:rPr>
          <w:rFonts w:ascii="Times New Roman" w:hAnsi="Times New Roman" w:cs="Times New Roman"/>
        </w:rPr>
        <w:t>Повторение знаний последовательности изображения человека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7B14A8">
        <w:rPr>
          <w:rFonts w:ascii="Times New Roman" w:hAnsi="Times New Roman" w:cs="Times New Roman"/>
          <w:b/>
        </w:rPr>
        <w:t>Задачи:</w:t>
      </w:r>
    </w:p>
    <w:p w:rsidR="00F809A9" w:rsidRPr="007B14A8" w:rsidRDefault="00F809A9" w:rsidP="007B14A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 xml:space="preserve"> </w:t>
      </w:r>
      <w:bookmarkStart w:id="0" w:name="_GoBack"/>
      <w:r w:rsidRPr="007B14A8">
        <w:rPr>
          <w:rFonts w:ascii="Times New Roman" w:hAnsi="Times New Roman" w:cs="Times New Roman"/>
        </w:rPr>
        <w:t xml:space="preserve">формирование у учащихся пространственного, логического мышления, творческого воображения, познавательного интереса; </w:t>
      </w:r>
    </w:p>
    <w:p w:rsidR="00F809A9" w:rsidRPr="007B14A8" w:rsidRDefault="00F809A9" w:rsidP="007B14A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 xml:space="preserve"> формирование эстетического вкуса, аккуратности в работе</w:t>
      </w:r>
    </w:p>
    <w:p w:rsidR="00F0513A" w:rsidRPr="00F0513A" w:rsidRDefault="00F809A9" w:rsidP="007B14A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F0513A">
        <w:rPr>
          <w:rFonts w:ascii="Times New Roman" w:hAnsi="Times New Roman" w:cs="Times New Roman"/>
        </w:rPr>
        <w:t xml:space="preserve"> </w:t>
      </w:r>
      <w:r w:rsidR="00F0513A">
        <w:rPr>
          <w:rFonts w:ascii="Times New Roman" w:hAnsi="Times New Roman" w:cs="Times New Roman"/>
        </w:rPr>
        <w:t>Освоение</w:t>
      </w:r>
      <w:r w:rsidR="00F0513A" w:rsidRPr="00F0513A">
        <w:rPr>
          <w:rFonts w:ascii="Times New Roman" w:hAnsi="Times New Roman" w:cs="Times New Roman"/>
        </w:rPr>
        <w:t xml:space="preserve"> основных </w:t>
      </w:r>
      <w:proofErr w:type="gramStart"/>
      <w:r w:rsidR="00F0513A" w:rsidRPr="00F0513A">
        <w:rPr>
          <w:rFonts w:ascii="Times New Roman" w:hAnsi="Times New Roman" w:cs="Times New Roman"/>
        </w:rPr>
        <w:t xml:space="preserve">приемов </w:t>
      </w:r>
      <w:r w:rsidR="00F0513A">
        <w:rPr>
          <w:rFonts w:ascii="Times New Roman" w:hAnsi="Times New Roman" w:cs="Times New Roman"/>
        </w:rPr>
        <w:t xml:space="preserve">изображения </w:t>
      </w:r>
      <w:r w:rsidR="00374566">
        <w:rPr>
          <w:rFonts w:ascii="Times New Roman" w:hAnsi="Times New Roman" w:cs="Times New Roman"/>
        </w:rPr>
        <w:t xml:space="preserve"> </w:t>
      </w:r>
      <w:r w:rsidR="00F0513A" w:rsidRPr="00F0513A">
        <w:rPr>
          <w:rFonts w:ascii="Times New Roman" w:hAnsi="Times New Roman" w:cs="Times New Roman"/>
        </w:rPr>
        <w:t>движения фигуры человека</w:t>
      </w:r>
      <w:proofErr w:type="gramEnd"/>
      <w:r w:rsidR="00F0513A">
        <w:rPr>
          <w:rFonts w:ascii="Times New Roman" w:hAnsi="Times New Roman" w:cs="Times New Roman"/>
        </w:rPr>
        <w:t xml:space="preserve">  с помощью модулей. Развитие графических навыков.</w:t>
      </w:r>
    </w:p>
    <w:bookmarkEnd w:id="0"/>
    <w:p w:rsidR="007B14A8" w:rsidRPr="00F0513A" w:rsidRDefault="007B14A8" w:rsidP="007B14A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F0513A">
        <w:rPr>
          <w:rFonts w:ascii="Times New Roman" w:hAnsi="Times New Roman" w:cs="Times New Roman"/>
          <w:b/>
        </w:rPr>
        <w:t>Планируемый результат.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  <w:iCs/>
        </w:rPr>
      </w:pPr>
      <w:r w:rsidRPr="007B14A8">
        <w:rPr>
          <w:rFonts w:ascii="Times New Roman" w:hAnsi="Times New Roman" w:cs="Times New Roman"/>
          <w:b/>
          <w:iCs/>
        </w:rPr>
        <w:t>Личностные:</w:t>
      </w:r>
    </w:p>
    <w:p w:rsidR="00F809A9" w:rsidRPr="007B14A8" w:rsidRDefault="00F809A9" w:rsidP="007B14A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Желание участвовать в творческом, созидательном процессе</w:t>
      </w:r>
    </w:p>
    <w:p w:rsidR="00F809A9" w:rsidRPr="007B14A8" w:rsidRDefault="00F809A9" w:rsidP="007B14A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умение соотносить полученные результаты с поставленной целью;</w:t>
      </w:r>
    </w:p>
    <w:p w:rsidR="00F809A9" w:rsidRPr="007B14A8" w:rsidRDefault="00F809A9" w:rsidP="007B14A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развитие навыков сотрудничества с учителем и сверстниками в разных учебных ситуациях;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  <w:b/>
          <w:iCs/>
        </w:rPr>
      </w:pPr>
      <w:proofErr w:type="spellStart"/>
      <w:r w:rsidRPr="007B14A8">
        <w:rPr>
          <w:rFonts w:ascii="Times New Roman" w:hAnsi="Times New Roman" w:cs="Times New Roman"/>
          <w:b/>
          <w:iCs/>
        </w:rPr>
        <w:t>Метапредметные</w:t>
      </w:r>
      <w:proofErr w:type="spellEnd"/>
      <w:r w:rsidRPr="007B14A8">
        <w:rPr>
          <w:rFonts w:ascii="Times New Roman" w:hAnsi="Times New Roman" w:cs="Times New Roman"/>
          <w:b/>
          <w:iCs/>
        </w:rPr>
        <w:t>:</w:t>
      </w:r>
    </w:p>
    <w:p w:rsidR="00F809A9" w:rsidRPr="007B14A8" w:rsidRDefault="00F809A9" w:rsidP="007B14A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Моделирование - преобразование объекта из чувственной формы в модель, где выделены существенные характеристики объекта.</w:t>
      </w:r>
    </w:p>
    <w:p w:rsidR="00F809A9" w:rsidRPr="007B14A8" w:rsidRDefault="00F809A9" w:rsidP="007B14A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развитие логического мышления;</w:t>
      </w:r>
    </w:p>
    <w:p w:rsidR="00F809A9" w:rsidRPr="007B14A8" w:rsidRDefault="00F809A9" w:rsidP="007B14A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</w:rPr>
        <w:t>приобретение навыков самоконтроля.</w:t>
      </w:r>
    </w:p>
    <w:p w:rsidR="00F809A9" w:rsidRPr="007B14A8" w:rsidRDefault="00734F55" w:rsidP="007B14A8">
      <w:pPr>
        <w:spacing w:after="0" w:line="240" w:lineRule="auto"/>
        <w:rPr>
          <w:rFonts w:ascii="Times New Roman" w:hAnsi="Times New Roman" w:cs="Times New Roman"/>
        </w:rPr>
      </w:pPr>
      <w:r w:rsidRPr="00734F55">
        <w:rPr>
          <w:rFonts w:ascii="Times New Roman" w:hAnsi="Times New Roman" w:cs="Times New Roman"/>
          <w:b/>
          <w:iCs/>
        </w:rPr>
        <w:t>Предметные:</w:t>
      </w:r>
      <w:r>
        <w:rPr>
          <w:rFonts w:ascii="Times New Roman" w:hAnsi="Times New Roman" w:cs="Times New Roman"/>
        </w:rPr>
        <w:t xml:space="preserve"> </w:t>
      </w:r>
      <w:r w:rsidR="00F809A9" w:rsidRPr="007B14A8">
        <w:rPr>
          <w:rFonts w:ascii="Times New Roman" w:hAnsi="Times New Roman" w:cs="Times New Roman"/>
        </w:rPr>
        <w:t>Развитие навыков изображать фигуру по памяти или представлению в движении, передавать в рисунке основное строение, соблюдение пропорции фигуры человека</w:t>
      </w:r>
      <w:r w:rsidR="00F0513A">
        <w:rPr>
          <w:rFonts w:ascii="Times New Roman" w:hAnsi="Times New Roman" w:cs="Times New Roman"/>
        </w:rPr>
        <w:t>.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  <w:b/>
          <w:bCs/>
        </w:rPr>
        <w:t>Тип урока:</w:t>
      </w:r>
      <w:r w:rsidRPr="007B14A8">
        <w:rPr>
          <w:rFonts w:ascii="Times New Roman" w:hAnsi="Times New Roman" w:cs="Times New Roman"/>
        </w:rPr>
        <w:t> комбинированный; урок усвоения, совершенствования и закрепления новых знаний.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  <w:b/>
          <w:bCs/>
        </w:rPr>
        <w:t>Оборудование</w:t>
      </w:r>
      <w:r w:rsidRPr="007B14A8">
        <w:rPr>
          <w:rFonts w:ascii="Times New Roman" w:hAnsi="Times New Roman" w:cs="Times New Roman"/>
        </w:rPr>
        <w:t>.</w:t>
      </w:r>
      <w:r w:rsidR="007B14A8">
        <w:rPr>
          <w:rFonts w:ascii="Times New Roman" w:hAnsi="Times New Roman" w:cs="Times New Roman"/>
        </w:rPr>
        <w:t xml:space="preserve"> Интерактивная доска, презентация. Т</w:t>
      </w:r>
      <w:r w:rsidR="007B14A8" w:rsidRPr="007B14A8">
        <w:rPr>
          <w:rFonts w:ascii="Times New Roman" w:hAnsi="Times New Roman" w:cs="Times New Roman"/>
        </w:rPr>
        <w:t>аблицы. Макет</w:t>
      </w:r>
      <w:r w:rsidR="007B14A8">
        <w:rPr>
          <w:rFonts w:ascii="Times New Roman" w:hAnsi="Times New Roman" w:cs="Times New Roman"/>
        </w:rPr>
        <w:t xml:space="preserve"> фигуры человека – динамическая модель. Рисунки учащихся из фонда на тему урока.</w:t>
      </w:r>
    </w:p>
    <w:p w:rsidR="00F809A9" w:rsidRPr="007B14A8" w:rsidRDefault="00F809A9" w:rsidP="007B14A8">
      <w:pPr>
        <w:spacing w:after="0" w:line="240" w:lineRule="auto"/>
        <w:rPr>
          <w:rFonts w:ascii="Times New Roman" w:hAnsi="Times New Roman" w:cs="Times New Roman"/>
        </w:rPr>
      </w:pPr>
      <w:r w:rsidRPr="007B14A8">
        <w:rPr>
          <w:rFonts w:ascii="Times New Roman" w:hAnsi="Times New Roman" w:cs="Times New Roman"/>
          <w:b/>
          <w:bCs/>
        </w:rPr>
        <w:t>Ход урока</w:t>
      </w:r>
    </w:p>
    <w:p w:rsidR="00F809A9" w:rsidRPr="00EA1EA0" w:rsidRDefault="00EA1EA0" w:rsidP="00EA1EA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Организационный момент.</w:t>
      </w:r>
    </w:p>
    <w:p w:rsidR="00EA1EA0" w:rsidRPr="00374566" w:rsidRDefault="00EA1EA0" w:rsidP="00EA1EA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Актуализация знаний.</w:t>
      </w:r>
    </w:p>
    <w:p w:rsidR="00EA1EA0" w:rsidRDefault="00374566" w:rsidP="00374566">
      <w:pPr>
        <w:spacing w:after="0" w:line="240" w:lineRule="auto"/>
        <w:ind w:left="12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Pr="00374566">
        <w:rPr>
          <w:rFonts w:ascii="Times New Roman" w:hAnsi="Times New Roman" w:cs="Times New Roman"/>
        </w:rPr>
        <w:t>Посмотрите на таблицу, объясните, что обозначает эти изображения?</w:t>
      </w:r>
      <w:r>
        <w:rPr>
          <w:rFonts w:ascii="Times New Roman" w:hAnsi="Times New Roman" w:cs="Times New Roman"/>
        </w:rPr>
        <w:t xml:space="preserve"> (Учащиеся говорят о различии в пропорциях человека разных возрастов).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484CE8" wp14:editId="62BB1DA6">
            <wp:simplePos x="0" y="0"/>
            <wp:positionH relativeFrom="column">
              <wp:posOffset>4091940</wp:posOffset>
            </wp:positionH>
            <wp:positionV relativeFrom="paragraph">
              <wp:posOffset>62865</wp:posOffset>
            </wp:positionV>
            <wp:extent cx="179832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280" y="21464"/>
                <wp:lineTo x="212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A0" w:rsidRDefault="00374566" w:rsidP="00EA1E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A1EA0" w:rsidRPr="00F0513A">
        <w:rPr>
          <w:rFonts w:ascii="Times New Roman" w:hAnsi="Times New Roman" w:cs="Times New Roman"/>
        </w:rPr>
        <w:t>На прошлых занятиях мы говорили о поиске пропорций в изображении фигуры человека, говорили о представлениях красоты человеческой фигуры.</w:t>
      </w:r>
    </w:p>
    <w:p w:rsidR="001E77E1" w:rsidRDefault="001E77E1" w:rsidP="00EA1E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E77E1" w:rsidRDefault="001E77E1" w:rsidP="00EA1EA0">
      <w:pPr>
        <w:spacing w:after="0" w:line="240" w:lineRule="auto"/>
        <w:rPr>
          <w:rFonts w:ascii="Times New Roman" w:hAnsi="Times New Roman" w:cs="Times New Roman"/>
        </w:rPr>
      </w:pPr>
    </w:p>
    <w:p w:rsidR="00374566" w:rsidRDefault="00374566" w:rsidP="00EA1EA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74566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 xml:space="preserve"> Постановка учебной задачи учащимися.</w:t>
      </w:r>
    </w:p>
    <w:p w:rsidR="00374566" w:rsidRDefault="00374566" w:rsidP="00EA1E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74566" w:rsidRDefault="000A41B4" w:rsidP="00EA1EA0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2DE5B1" wp14:editId="4BD169E1">
            <wp:simplePos x="0" y="0"/>
            <wp:positionH relativeFrom="column">
              <wp:posOffset>158115</wp:posOffset>
            </wp:positionH>
            <wp:positionV relativeFrom="paragraph">
              <wp:posOffset>5080</wp:posOffset>
            </wp:positionV>
            <wp:extent cx="188595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r="12981"/>
                    <a:stretch/>
                  </pic:blipFill>
                  <pic:spPr bwMode="auto">
                    <a:xfrm>
                      <a:off x="0" y="0"/>
                      <a:ext cx="188595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Слайд№2</w:t>
      </w:r>
    </w:p>
    <w:p w:rsidR="00374566" w:rsidRPr="000A41B4" w:rsidRDefault="000A41B4" w:rsidP="00EA1E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Pr="000A41B4">
        <w:rPr>
          <w:rFonts w:ascii="Times New Roman" w:hAnsi="Times New Roman" w:cs="Times New Roman"/>
        </w:rPr>
        <w:t>Посмотрите на плакаты, обратите внимание</w:t>
      </w:r>
      <w:r>
        <w:rPr>
          <w:rFonts w:ascii="Times New Roman" w:hAnsi="Times New Roman" w:cs="Times New Roman"/>
        </w:rPr>
        <w:t>,</w:t>
      </w:r>
      <w:r w:rsidRPr="000A41B4">
        <w:rPr>
          <w:rFonts w:ascii="Times New Roman" w:hAnsi="Times New Roman" w:cs="Times New Roman"/>
        </w:rPr>
        <w:t xml:space="preserve"> как в них изображены люди и предположите, какая задача сегодня будет стоять на уроке?</w:t>
      </w:r>
    </w:p>
    <w:p w:rsidR="00374566" w:rsidRDefault="00374566" w:rsidP="00EA1EA0">
      <w:pPr>
        <w:spacing w:after="0" w:line="240" w:lineRule="auto"/>
        <w:rPr>
          <w:rFonts w:ascii="Times New Roman" w:hAnsi="Times New Roman" w:cs="Times New Roman"/>
          <w:bCs/>
        </w:rPr>
      </w:pPr>
    </w:p>
    <w:p w:rsidR="000A41B4" w:rsidRDefault="000A41B4" w:rsidP="00EA1EA0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Ответы ученики: сегодня на уроки мы научимся рисовать человека в движении, но сначала посмотрим, как это делали великие мастера.</w:t>
      </w:r>
      <w:r w:rsidR="004B60E8">
        <w:rPr>
          <w:rFonts w:ascii="Times New Roman" w:hAnsi="Times New Roman" w:cs="Times New Roman"/>
          <w:bCs/>
        </w:rPr>
        <w:t xml:space="preserve"> Красота человека выражается в физической подготовке, натренированном теле и умении ловко владеть им. </w:t>
      </w:r>
    </w:p>
    <w:p w:rsidR="004B60E8" w:rsidRPr="001E77E1" w:rsidRDefault="004B60E8" w:rsidP="001E77E1">
      <w:pPr>
        <w:spacing w:after="0" w:line="240" w:lineRule="auto"/>
        <w:rPr>
          <w:rFonts w:ascii="Times New Roman" w:hAnsi="Times New Roman" w:cs="Times New Roman"/>
          <w:bCs/>
        </w:rPr>
      </w:pPr>
    </w:p>
    <w:p w:rsidR="001E77E1" w:rsidRPr="001E77E1" w:rsidRDefault="001E77E1" w:rsidP="001E77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Сообщение учащихся о творчестве А. Дейнека и знакомство с его картинами на спортивную тему.</w:t>
      </w:r>
    </w:p>
    <w:p w:rsidR="001E77E1" w:rsidRPr="001E77E1" w:rsidRDefault="001E77E1" w:rsidP="001E77E1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Слайд №3,4</w:t>
      </w:r>
    </w:p>
    <w:p w:rsidR="001E77E1" w:rsidRPr="001E77E1" w:rsidRDefault="001E77E1" w:rsidP="001E77E1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</w:rPr>
      </w:pPr>
      <w:r w:rsidRPr="001E77E1">
        <w:rPr>
          <w:rFonts w:ascii="Times New Roman" w:hAnsi="Times New Roman" w:cs="Times New Roman"/>
          <w:bCs/>
        </w:rPr>
        <w:lastRenderedPageBreak/>
        <w:t>Одна из наиболее важных сторон творчества А. А. Дейнеки — обо</w:t>
      </w:r>
      <w:r w:rsidRPr="001E77E1">
        <w:rPr>
          <w:rFonts w:ascii="Times New Roman" w:hAnsi="Times New Roman" w:cs="Times New Roman"/>
          <w:bCs/>
        </w:rPr>
        <w:softHyphen/>
        <w:t>стренное чувство темпов современной жизни. Яркое воплощение энер</w:t>
      </w:r>
      <w:r w:rsidRPr="001E77E1">
        <w:rPr>
          <w:rFonts w:ascii="Times New Roman" w:hAnsi="Times New Roman" w:cs="Times New Roman"/>
          <w:bCs/>
        </w:rPr>
        <w:softHyphen/>
        <w:t>гии и мощи современности он видел в спорте. Эта тема всегда была одной из ведущих в творчестве художника. Свое восхищение пласти</w:t>
      </w:r>
      <w:r w:rsidRPr="001E77E1">
        <w:rPr>
          <w:rFonts w:ascii="Times New Roman" w:hAnsi="Times New Roman" w:cs="Times New Roman"/>
          <w:bCs/>
        </w:rPr>
        <w:softHyphen/>
        <w:t>кой тренированного тела, красотой и молодостью спортсменов, героикой преодоления препятствий художник передает зрителям кар</w:t>
      </w:r>
      <w:r w:rsidRPr="001E77E1">
        <w:rPr>
          <w:rFonts w:ascii="Times New Roman" w:hAnsi="Times New Roman" w:cs="Times New Roman"/>
          <w:bCs/>
        </w:rPr>
        <w:softHyphen/>
      </w:r>
      <w:r>
        <w:rPr>
          <w:rFonts w:ascii="Times New Roman" w:hAnsi="Times New Roman" w:cs="Times New Roman"/>
          <w:bCs/>
        </w:rPr>
        <w:t>тины «Эстафета по кольцу «Б», «Садовое кольцо».</w:t>
      </w:r>
    </w:p>
    <w:p w:rsidR="001E77E1" w:rsidRPr="001E77E1" w:rsidRDefault="001E77E1" w:rsidP="001E77E1">
      <w:pPr>
        <w:pStyle w:val="a3"/>
        <w:spacing w:line="240" w:lineRule="auto"/>
        <w:ind w:left="0"/>
        <w:rPr>
          <w:rFonts w:ascii="Times New Roman" w:hAnsi="Times New Roman" w:cs="Times New Roman"/>
          <w:bCs/>
        </w:rPr>
      </w:pPr>
      <w:r w:rsidRPr="001E77E1">
        <w:rPr>
          <w:rFonts w:ascii="Times New Roman" w:hAnsi="Times New Roman" w:cs="Times New Roman"/>
          <w:bCs/>
        </w:rPr>
        <w:t>В картине, написанной вскоре после окончания войны, художник утверждает победу жизни, молодости над тяжелыми испытаниями военного лихолетья, готовность принять эстафету мирного труда. Среди зрителей, наблюдающих э</w:t>
      </w:r>
      <w:r>
        <w:rPr>
          <w:rFonts w:ascii="Times New Roman" w:hAnsi="Times New Roman" w:cs="Times New Roman"/>
          <w:bCs/>
        </w:rPr>
        <w:t>то спортивное соревнование, Дей</w:t>
      </w:r>
      <w:r w:rsidRPr="001E77E1">
        <w:rPr>
          <w:rFonts w:ascii="Times New Roman" w:hAnsi="Times New Roman" w:cs="Times New Roman"/>
          <w:bCs/>
        </w:rPr>
        <w:t>нека изобразил и себя</w:t>
      </w:r>
      <w:r>
        <w:rPr>
          <w:rFonts w:ascii="Times New Roman" w:hAnsi="Times New Roman" w:cs="Times New Roman"/>
          <w:bCs/>
        </w:rPr>
        <w:t xml:space="preserve">. </w:t>
      </w:r>
      <w:r w:rsidRPr="001E77E1">
        <w:rPr>
          <w:rFonts w:ascii="Times New Roman" w:hAnsi="Times New Roman" w:cs="Times New Roman"/>
          <w:bCs/>
        </w:rPr>
        <w:t>Определяющим в пластическом решении картины является передача динамики действия, ей подчинен композиционный строй полотна. Художник как бы разлагает движение на его составляющие фазы. Три группы спортсменов-бегунов, участников традиционной эста</w:t>
      </w:r>
      <w:r w:rsidRPr="001E77E1">
        <w:rPr>
          <w:rFonts w:ascii="Times New Roman" w:hAnsi="Times New Roman" w:cs="Times New Roman"/>
          <w:bCs/>
        </w:rPr>
        <w:softHyphen/>
        <w:t>феты, даны в различные моменты бега, что создает иллюзию стреми</w:t>
      </w:r>
      <w:r w:rsidRPr="001E77E1">
        <w:rPr>
          <w:rFonts w:ascii="Times New Roman" w:hAnsi="Times New Roman" w:cs="Times New Roman"/>
          <w:bCs/>
        </w:rPr>
        <w:softHyphen/>
        <w:t>тельного движения.</w:t>
      </w:r>
    </w:p>
    <w:p w:rsidR="00EA1EA0" w:rsidRDefault="001E77E1" w:rsidP="001E77E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-</w:t>
      </w:r>
      <w:r w:rsidR="00EA1EA0" w:rsidRPr="00F0513A">
        <w:rPr>
          <w:rFonts w:ascii="Times New Roman" w:hAnsi="Times New Roman" w:cs="Times New Roman"/>
        </w:rPr>
        <w:t xml:space="preserve"> Какими средствами выражения пользовались художники для передачи красоты человеческой фигуры?</w:t>
      </w:r>
    </w:p>
    <w:p w:rsidR="00C76E51" w:rsidRDefault="001E77E1" w:rsidP="00545C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C76E51">
        <w:rPr>
          <w:rFonts w:ascii="Times New Roman" w:hAnsi="Times New Roman" w:cs="Times New Roman"/>
          <w:b/>
        </w:rPr>
        <w:t xml:space="preserve">. </w:t>
      </w:r>
      <w:r w:rsidR="00545CE4" w:rsidRPr="00C76E51">
        <w:rPr>
          <w:rFonts w:ascii="Times New Roman" w:hAnsi="Times New Roman" w:cs="Times New Roman"/>
          <w:b/>
        </w:rPr>
        <w:t xml:space="preserve">Проведение наблюдений </w:t>
      </w:r>
      <w:r w:rsidR="00FA7C8D">
        <w:rPr>
          <w:rFonts w:ascii="Times New Roman" w:hAnsi="Times New Roman" w:cs="Times New Roman"/>
          <w:b/>
        </w:rPr>
        <w:t>учащимися и объяснений</w:t>
      </w:r>
      <w:r w:rsidR="00545CE4" w:rsidRPr="00C76E51">
        <w:rPr>
          <w:rFonts w:ascii="Times New Roman" w:hAnsi="Times New Roman" w:cs="Times New Roman"/>
          <w:b/>
        </w:rPr>
        <w:t xml:space="preserve"> процесса ходьбы на примере ученика.</w:t>
      </w:r>
      <w:r w:rsidR="00C76E51">
        <w:rPr>
          <w:rFonts w:ascii="Times New Roman" w:hAnsi="Times New Roman" w:cs="Times New Roman"/>
          <w:b/>
        </w:rPr>
        <w:t xml:space="preserve"> </w:t>
      </w:r>
      <w:r w:rsidR="00C76E51" w:rsidRPr="00C76E51">
        <w:rPr>
          <w:rFonts w:ascii="Times New Roman" w:hAnsi="Times New Roman" w:cs="Times New Roman"/>
        </w:rPr>
        <w:t>Слайд№5. Наблюдай за движением человека и делай наброски.</w:t>
      </w:r>
    </w:p>
    <w:p w:rsidR="00545CE4" w:rsidRPr="00545CE4" w:rsidRDefault="00545CE4" w:rsidP="00545C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Постановка проблемы: в</w:t>
      </w:r>
      <w:r w:rsidRPr="00545CE4">
        <w:rPr>
          <w:rFonts w:ascii="Times New Roman" w:hAnsi="Times New Roman" w:cs="Times New Roman"/>
        </w:rPr>
        <w:t>ыясним, что происходит с фигурой человека при ходьбе, беге, занятии спортом.</w:t>
      </w:r>
      <w:r>
        <w:rPr>
          <w:rFonts w:ascii="Times New Roman" w:hAnsi="Times New Roman" w:cs="Times New Roman"/>
        </w:rPr>
        <w:t xml:space="preserve"> Меняются ли пропорции фигуры человека?</w:t>
      </w:r>
    </w:p>
    <w:p w:rsidR="00545CE4" w:rsidRDefault="00545CE4" w:rsidP="001E77E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Обсуждая особенности процесса ходьбы человека, учащиеся говор</w:t>
      </w:r>
      <w:r w:rsidR="00F90288">
        <w:rPr>
          <w:rFonts w:ascii="Times New Roman" w:hAnsi="Times New Roman" w:cs="Times New Roman"/>
        </w:rPr>
        <w:t xml:space="preserve">ят, </w:t>
      </w:r>
      <w:r>
        <w:rPr>
          <w:rFonts w:ascii="Times New Roman" w:hAnsi="Times New Roman" w:cs="Times New Roman"/>
        </w:rPr>
        <w:t xml:space="preserve">как меняется положение частей тела: наклон всего торса, </w:t>
      </w:r>
      <w:r w:rsidR="00F90288">
        <w:rPr>
          <w:rFonts w:ascii="Times New Roman" w:hAnsi="Times New Roman" w:cs="Times New Roman"/>
        </w:rPr>
        <w:t>нога вперед – назад, руки согнуты в локте. Делаю</w:t>
      </w:r>
      <w:r w:rsidR="00C76E51">
        <w:rPr>
          <w:rFonts w:ascii="Times New Roman" w:hAnsi="Times New Roman" w:cs="Times New Roman"/>
        </w:rPr>
        <w:t xml:space="preserve">т вывод: пропорции человека в динамике </w:t>
      </w:r>
      <w:r w:rsidR="00F90288">
        <w:rPr>
          <w:rFonts w:ascii="Times New Roman" w:hAnsi="Times New Roman" w:cs="Times New Roman"/>
        </w:rPr>
        <w:t>не изменяются, а меняется положение частей фигуры.</w:t>
      </w:r>
    </w:p>
    <w:p w:rsidR="00C76E51" w:rsidRPr="00861D14" w:rsidRDefault="00B90101" w:rsidP="00861D1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E12FE7" wp14:editId="7FF7928C">
            <wp:simplePos x="0" y="0"/>
            <wp:positionH relativeFrom="column">
              <wp:posOffset>83185</wp:posOffset>
            </wp:positionH>
            <wp:positionV relativeFrom="paragraph">
              <wp:posOffset>576580</wp:posOffset>
            </wp:positionV>
            <wp:extent cx="2047875" cy="1439545"/>
            <wp:effectExtent l="0" t="0" r="9525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42759" r="21154" b="22178"/>
                    <a:stretch/>
                  </pic:blipFill>
                  <pic:spPr bwMode="auto">
                    <a:xfrm>
                      <a:off x="0" y="0"/>
                      <a:ext cx="204787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0D814C" wp14:editId="732626F6">
            <wp:simplePos x="0" y="0"/>
            <wp:positionH relativeFrom="column">
              <wp:posOffset>3911600</wp:posOffset>
            </wp:positionH>
            <wp:positionV relativeFrom="paragraph">
              <wp:posOffset>622935</wp:posOffset>
            </wp:positionV>
            <wp:extent cx="1994535" cy="1318260"/>
            <wp:effectExtent l="0" t="4762" r="952" b="953"/>
            <wp:wrapThrough wrapText="bothSides">
              <wp:wrapPolygon edited="0">
                <wp:start x="-52" y="21522"/>
                <wp:lineTo x="21404" y="21522"/>
                <wp:lineTo x="21404" y="297"/>
                <wp:lineTo x="-52" y="297"/>
                <wp:lineTo x="-52" y="21522"/>
              </wp:wrapPolygon>
            </wp:wrapThrough>
            <wp:docPr id="10" name="Рисунок 10" descr="C:\Users\dns-shop\Desktop\фото в школе\2014-11-07 11.0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shop\Desktop\фото в школе\2014-11-07 11.05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4957" b="5328"/>
                    <a:stretch/>
                  </pic:blipFill>
                  <pic:spPr bwMode="auto">
                    <a:xfrm rot="5400000">
                      <a:off x="0" y="0"/>
                      <a:ext cx="19945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B1A0EF" wp14:editId="4E77A426">
            <wp:simplePos x="0" y="0"/>
            <wp:positionH relativeFrom="column">
              <wp:posOffset>2132330</wp:posOffset>
            </wp:positionH>
            <wp:positionV relativeFrom="paragraph">
              <wp:posOffset>573405</wp:posOffset>
            </wp:positionV>
            <wp:extent cx="1902460" cy="1425575"/>
            <wp:effectExtent l="0" t="9208" r="0" b="0"/>
            <wp:wrapThrough wrapText="bothSides">
              <wp:wrapPolygon edited="0">
                <wp:start x="-105" y="21460"/>
                <wp:lineTo x="21308" y="21460"/>
                <wp:lineTo x="21308" y="390"/>
                <wp:lineTo x="-105" y="390"/>
                <wp:lineTo x="-105" y="21460"/>
              </wp:wrapPolygon>
            </wp:wrapThrough>
            <wp:docPr id="9" name="Рисунок 9" descr="C:\Users\dns-shop\Desktop\фото в школе\2014-11-07 11.0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shop\Desktop\фото в школе\2014-11-07 11.02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4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51" w:rsidRPr="00861D14">
        <w:rPr>
          <w:rFonts w:ascii="Times New Roman" w:hAnsi="Times New Roman" w:cs="Times New Roman"/>
          <w:b/>
        </w:rPr>
        <w:t xml:space="preserve">Практическая работа двух учащихся с макетом фигуры человека – динамической моделью. </w:t>
      </w:r>
      <w:r w:rsidR="00861D14" w:rsidRPr="00861D14">
        <w:rPr>
          <w:rFonts w:ascii="Times New Roman" w:hAnsi="Times New Roman" w:cs="Times New Roman"/>
          <w:b/>
        </w:rPr>
        <w:t>Слайд №6</w:t>
      </w:r>
    </w:p>
    <w:p w:rsidR="00861D14" w:rsidRPr="00C76E51" w:rsidRDefault="00861D14" w:rsidP="00861D14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B9010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</w:p>
    <w:p w:rsidR="001E77E1" w:rsidRDefault="00C76E51" w:rsidP="00C76E51">
      <w:pPr>
        <w:spacing w:line="240" w:lineRule="auto"/>
        <w:rPr>
          <w:rFonts w:ascii="Times New Roman" w:hAnsi="Times New Roman" w:cs="Times New Roman"/>
          <w:bCs/>
        </w:rPr>
      </w:pPr>
      <w:r w:rsidRPr="00C76E51">
        <w:rPr>
          <w:rFonts w:ascii="Times New Roman" w:hAnsi="Times New Roman" w:cs="Times New Roman"/>
          <w:bCs/>
        </w:rPr>
        <w:t>Что бы понять, как меняется положение частей фигуры человека, начни изображение со схемы или используй модули – овалы и кружки, это поможет разобраться с изменениями фигуры и позволит сохранить пропорции человека.</w:t>
      </w:r>
    </w:p>
    <w:p w:rsidR="00C76E5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  <w:r w:rsidRPr="0037456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92C87D" wp14:editId="7D2242CA">
            <wp:simplePos x="0" y="0"/>
            <wp:positionH relativeFrom="column">
              <wp:posOffset>977265</wp:posOffset>
            </wp:positionH>
            <wp:positionV relativeFrom="paragraph">
              <wp:posOffset>220345</wp:posOffset>
            </wp:positionV>
            <wp:extent cx="3371850" cy="1015365"/>
            <wp:effectExtent l="0" t="0" r="0" b="0"/>
            <wp:wrapThrough wrapText="bothSides">
              <wp:wrapPolygon edited="0">
                <wp:start x="0" y="0"/>
                <wp:lineTo x="0" y="21073"/>
                <wp:lineTo x="21478" y="21073"/>
                <wp:lineTo x="2147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51">
        <w:rPr>
          <w:rFonts w:ascii="Times New Roman" w:hAnsi="Times New Roman" w:cs="Times New Roman"/>
          <w:bCs/>
        </w:rPr>
        <w:t>Ученики показывают на динамической модели</w:t>
      </w:r>
      <w:r w:rsidR="00861D14">
        <w:rPr>
          <w:rFonts w:ascii="Times New Roman" w:hAnsi="Times New Roman" w:cs="Times New Roman"/>
          <w:bCs/>
        </w:rPr>
        <w:t>,</w:t>
      </w:r>
      <w:r w:rsidR="00C76E51">
        <w:rPr>
          <w:rFonts w:ascii="Times New Roman" w:hAnsi="Times New Roman" w:cs="Times New Roman"/>
          <w:bCs/>
        </w:rPr>
        <w:t xml:space="preserve"> как меняется положение частей фигуры, объясняя.</w:t>
      </w:r>
    </w:p>
    <w:p w:rsidR="00B9010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</w:p>
    <w:p w:rsidR="00B9010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</w:p>
    <w:p w:rsidR="00B9010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</w:p>
    <w:p w:rsidR="00B90101" w:rsidRDefault="00B90101" w:rsidP="00C76E51">
      <w:pPr>
        <w:spacing w:line="240" w:lineRule="auto"/>
        <w:rPr>
          <w:rFonts w:ascii="Times New Roman" w:hAnsi="Times New Roman" w:cs="Times New Roman"/>
          <w:bCs/>
        </w:rPr>
      </w:pPr>
    </w:p>
    <w:p w:rsidR="00E770EA" w:rsidRDefault="00E770EA" w:rsidP="00E770EA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</w:rPr>
      </w:pPr>
      <w:r w:rsidRPr="00E770EA">
        <w:rPr>
          <w:rFonts w:ascii="Times New Roman" w:hAnsi="Times New Roman" w:cs="Times New Roman"/>
          <w:b/>
          <w:bCs/>
        </w:rPr>
        <w:t>Подготовка к выполнению практической части урока.</w:t>
      </w:r>
      <w:r>
        <w:rPr>
          <w:rFonts w:ascii="Times New Roman" w:hAnsi="Times New Roman" w:cs="Times New Roman"/>
          <w:b/>
          <w:bCs/>
        </w:rPr>
        <w:t xml:space="preserve"> </w:t>
      </w:r>
      <w:r w:rsidRPr="00E770EA">
        <w:rPr>
          <w:rFonts w:ascii="Times New Roman" w:hAnsi="Times New Roman" w:cs="Times New Roman"/>
          <w:b/>
          <w:bCs/>
        </w:rPr>
        <w:t>Работа на интерактивной доске учащихся по презентации</w:t>
      </w:r>
      <w:r w:rsidRPr="00E770EA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Слайд №7</w:t>
      </w: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  <w:r w:rsidRPr="00E770EA">
        <w:rPr>
          <w:rFonts w:ascii="Times New Roman" w:hAnsi="Times New Roman" w:cs="Times New Roman"/>
          <w:bCs/>
        </w:rPr>
        <w:lastRenderedPageBreak/>
        <w:t xml:space="preserve"> По изображению людей в картине «Бег» Дейнека нарисовать модулями движение бегущего человека.</w:t>
      </w:r>
    </w:p>
    <w:p w:rsidR="00E770EA" w:rsidRDefault="00B90101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7459DC" wp14:editId="1DA806EB">
            <wp:simplePos x="0" y="0"/>
            <wp:positionH relativeFrom="column">
              <wp:posOffset>4164965</wp:posOffset>
            </wp:positionH>
            <wp:positionV relativeFrom="paragraph">
              <wp:posOffset>-332105</wp:posOffset>
            </wp:positionV>
            <wp:extent cx="1274445" cy="1406525"/>
            <wp:effectExtent l="0" t="8890" r="0" b="0"/>
            <wp:wrapThrough wrapText="bothSides">
              <wp:wrapPolygon edited="0">
                <wp:start x="-151" y="21463"/>
                <wp:lineTo x="21159" y="21463"/>
                <wp:lineTo x="21159" y="400"/>
                <wp:lineTo x="-151" y="400"/>
                <wp:lineTo x="-151" y="21463"/>
              </wp:wrapPolygon>
            </wp:wrapThrough>
            <wp:docPr id="3" name="Рисунок 3" descr="C:\Users\dns-shop\Desktop\фото в школе\2014-09-10 09.5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shop\Desktop\фото в школе\2014-09-10 09.53.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-2778" r="10256" b="2546"/>
                    <a:stretch/>
                  </pic:blipFill>
                  <pic:spPr bwMode="auto">
                    <a:xfrm rot="5400000">
                      <a:off x="0" y="0"/>
                      <a:ext cx="12744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9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BD88A2" wp14:editId="7B2F8949">
            <wp:simplePos x="0" y="0"/>
            <wp:positionH relativeFrom="column">
              <wp:posOffset>2244090</wp:posOffset>
            </wp:positionH>
            <wp:positionV relativeFrom="paragraph">
              <wp:posOffset>68580</wp:posOffset>
            </wp:positionV>
            <wp:extent cx="13620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1" t="41334" r="20673" b="21893"/>
                    <a:stretch/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9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B2BEF0" wp14:editId="0953DC20">
            <wp:simplePos x="0" y="0"/>
            <wp:positionH relativeFrom="column">
              <wp:posOffset>395605</wp:posOffset>
            </wp:positionH>
            <wp:positionV relativeFrom="paragraph">
              <wp:posOffset>68580</wp:posOffset>
            </wp:positionV>
            <wp:extent cx="132016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195" y="21200"/>
                <wp:lineTo x="211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40764" r="20834" b="19898"/>
                    <a:stretch/>
                  </pic:blipFill>
                  <pic:spPr bwMode="auto">
                    <a:xfrm>
                      <a:off x="0" y="0"/>
                      <a:ext cx="132016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E770EA" w:rsidRPr="00E770EA" w:rsidRDefault="00E770EA" w:rsidP="00E770EA">
      <w:pPr>
        <w:pStyle w:val="a3"/>
        <w:spacing w:line="240" w:lineRule="auto"/>
        <w:ind w:left="360"/>
        <w:rPr>
          <w:rFonts w:ascii="Times New Roman" w:hAnsi="Times New Roman" w:cs="Times New Roman"/>
          <w:bCs/>
        </w:rPr>
      </w:pPr>
    </w:p>
    <w:p w:rsidR="006D4E91" w:rsidRPr="00E96B33" w:rsidRDefault="00E770EA" w:rsidP="00FA7C8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</w:rPr>
      </w:pPr>
      <w:r w:rsidRPr="00E96B33">
        <w:rPr>
          <w:rFonts w:ascii="Times New Roman" w:hAnsi="Times New Roman" w:cs="Times New Roman"/>
          <w:b/>
          <w:bCs/>
        </w:rPr>
        <w:t>Индивидуальная практическая часть.</w:t>
      </w:r>
    </w:p>
    <w:p w:rsidR="00FA7C8D" w:rsidRDefault="00E770EA" w:rsidP="00B9010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Выполнение наброска в альбомах идущего человека, учитель показывает этапы выполнения на интерактивной доске (педагогический рисунок).</w:t>
      </w:r>
      <w:r w:rsidR="006D4E91">
        <w:rPr>
          <w:rFonts w:ascii="Times New Roman" w:hAnsi="Times New Roman" w:cs="Times New Roman"/>
          <w:bCs/>
        </w:rPr>
        <w:t xml:space="preserve"> Слайд №8.</w:t>
      </w:r>
    </w:p>
    <w:p w:rsidR="006D4E91" w:rsidRDefault="00B90101" w:rsidP="006D4E9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33BF43E" wp14:editId="4E15B6AE">
            <wp:simplePos x="0" y="0"/>
            <wp:positionH relativeFrom="column">
              <wp:posOffset>4101465</wp:posOffset>
            </wp:positionH>
            <wp:positionV relativeFrom="paragraph">
              <wp:posOffset>267970</wp:posOffset>
            </wp:positionV>
            <wp:extent cx="16764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355" y="21252"/>
                <wp:lineTo x="2135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2" t="43329" r="20513" b="21323"/>
                    <a:stretch/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91">
        <w:rPr>
          <w:rFonts w:ascii="Times New Roman" w:hAnsi="Times New Roman" w:cs="Times New Roman"/>
          <w:bCs/>
        </w:rPr>
        <w:t xml:space="preserve">Самостоятельное выполнение зарисовок фигуры человека в беге. Слайд №9. Обращаем внимание на рисунки учащихся из фонда. </w:t>
      </w:r>
    </w:p>
    <w:p w:rsidR="006D4E91" w:rsidRDefault="006D4E91" w:rsidP="006D4E9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Подведение итога урока. Вспоминаем поставленные задачи в начале урока, анализируем, все ли справились и выполнили задания. </w:t>
      </w:r>
    </w:p>
    <w:p w:rsidR="006D4E91" w:rsidRDefault="006D4E91" w:rsidP="006D4E91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Где вам может пригодиться умения изображать человека в движении? </w:t>
      </w:r>
    </w:p>
    <w:p w:rsidR="006D4E91" w:rsidRDefault="006D4E91" w:rsidP="006D4E91">
      <w:pPr>
        <w:pStyle w:val="a3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чем красота человека?  Ученики рассуждают по вопросам, проверяются и оцениваются наброски и зарисовки.</w:t>
      </w:r>
    </w:p>
    <w:p w:rsidR="00BD6429" w:rsidRDefault="00BD6429" w:rsidP="00BD6429">
      <w:pPr>
        <w:spacing w:after="0" w:line="240" w:lineRule="auto"/>
        <w:rPr>
          <w:rFonts w:ascii="Times New Roman" w:hAnsi="Times New Roman" w:cs="Times New Roman"/>
        </w:rPr>
      </w:pPr>
    </w:p>
    <w:p w:rsidR="00BD6429" w:rsidRPr="00BD6429" w:rsidRDefault="00BD6429" w:rsidP="00BD642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Домашнее задание. Понаблюдать за играющими в спортивные игры детьми, продумать вид спорта для творческой работы.</w:t>
      </w:r>
    </w:p>
    <w:p w:rsidR="00EA1EA0" w:rsidRDefault="00EA1EA0" w:rsidP="00EA1EA0">
      <w:pPr>
        <w:pStyle w:val="ParagraphStyle"/>
        <w:spacing w:line="264" w:lineRule="auto"/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EA1EA0" w:rsidRPr="00EA1EA0" w:rsidRDefault="00EA1EA0" w:rsidP="00EA1EA0">
      <w:pPr>
        <w:spacing w:after="0" w:line="240" w:lineRule="auto"/>
        <w:rPr>
          <w:rFonts w:ascii="Times New Roman" w:hAnsi="Times New Roman" w:cs="Times New Roman"/>
        </w:rPr>
      </w:pPr>
    </w:p>
    <w:p w:rsidR="00374566" w:rsidRPr="00374566" w:rsidRDefault="00374566" w:rsidP="00374566">
      <w:pPr>
        <w:spacing w:after="0" w:line="240" w:lineRule="auto"/>
        <w:rPr>
          <w:rFonts w:ascii="Times New Roman" w:hAnsi="Times New Roman" w:cs="Times New Roman"/>
        </w:rPr>
      </w:pPr>
    </w:p>
    <w:p w:rsidR="0036435F" w:rsidRPr="007B14A8" w:rsidRDefault="0036435F" w:rsidP="007B14A8">
      <w:pPr>
        <w:spacing w:after="0" w:line="240" w:lineRule="auto"/>
        <w:rPr>
          <w:rFonts w:ascii="Times New Roman" w:hAnsi="Times New Roman" w:cs="Times New Roman"/>
        </w:rPr>
      </w:pPr>
    </w:p>
    <w:sectPr w:rsidR="0036435F" w:rsidRPr="007B1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42591"/>
    <w:multiLevelType w:val="multilevel"/>
    <w:tmpl w:val="CDBC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C37097"/>
    <w:multiLevelType w:val="hybridMultilevel"/>
    <w:tmpl w:val="2EC0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B009D"/>
    <w:multiLevelType w:val="hybridMultilevel"/>
    <w:tmpl w:val="EA2A1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4353C"/>
    <w:multiLevelType w:val="hybridMultilevel"/>
    <w:tmpl w:val="E986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54A27"/>
    <w:multiLevelType w:val="hybridMultilevel"/>
    <w:tmpl w:val="4A644BE6"/>
    <w:lvl w:ilvl="0" w:tplc="18F2433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661A3BF3"/>
    <w:multiLevelType w:val="hybridMultilevel"/>
    <w:tmpl w:val="1B4A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568EA"/>
    <w:multiLevelType w:val="hybridMultilevel"/>
    <w:tmpl w:val="73504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165D45"/>
    <w:multiLevelType w:val="hybridMultilevel"/>
    <w:tmpl w:val="7ACA0C5E"/>
    <w:lvl w:ilvl="0" w:tplc="A724C2E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4CB663D"/>
    <w:multiLevelType w:val="hybridMultilevel"/>
    <w:tmpl w:val="0580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251"/>
    <w:rsid w:val="000A41B4"/>
    <w:rsid w:val="001724DC"/>
    <w:rsid w:val="001E77E1"/>
    <w:rsid w:val="0036435F"/>
    <w:rsid w:val="00374566"/>
    <w:rsid w:val="004B60E8"/>
    <w:rsid w:val="00545CE4"/>
    <w:rsid w:val="006D4E91"/>
    <w:rsid w:val="006E6CE5"/>
    <w:rsid w:val="00734F55"/>
    <w:rsid w:val="007B14A8"/>
    <w:rsid w:val="00861D14"/>
    <w:rsid w:val="00A3065E"/>
    <w:rsid w:val="00B90101"/>
    <w:rsid w:val="00BD6429"/>
    <w:rsid w:val="00C76E51"/>
    <w:rsid w:val="00E770EA"/>
    <w:rsid w:val="00E96B33"/>
    <w:rsid w:val="00EA1EA0"/>
    <w:rsid w:val="00F0513A"/>
    <w:rsid w:val="00F17251"/>
    <w:rsid w:val="00F809A9"/>
    <w:rsid w:val="00F90288"/>
    <w:rsid w:val="00FA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F55"/>
    <w:pPr>
      <w:ind w:left="720"/>
      <w:contextualSpacing/>
    </w:pPr>
  </w:style>
  <w:style w:type="paragraph" w:customStyle="1" w:styleId="ParagraphStyle">
    <w:name w:val="Paragraph Style"/>
    <w:rsid w:val="00EA1E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Balloon Text"/>
    <w:basedOn w:val="a"/>
    <w:link w:val="a5"/>
    <w:uiPriority w:val="99"/>
    <w:semiHidden/>
    <w:unhideWhenUsed/>
    <w:rsid w:val="00EA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F55"/>
    <w:pPr>
      <w:ind w:left="720"/>
      <w:contextualSpacing/>
    </w:pPr>
  </w:style>
  <w:style w:type="paragraph" w:customStyle="1" w:styleId="ParagraphStyle">
    <w:name w:val="Paragraph Style"/>
    <w:rsid w:val="00EA1E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Balloon Text"/>
    <w:basedOn w:val="a"/>
    <w:link w:val="a5"/>
    <w:uiPriority w:val="99"/>
    <w:semiHidden/>
    <w:unhideWhenUsed/>
    <w:rsid w:val="00EA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dns-shop</dc:creator>
  <cp:keywords/>
  <dc:description/>
  <cp:lastModifiedBy>dns-shop</cp:lastModifiedBy>
  <cp:revision>14</cp:revision>
  <dcterms:created xsi:type="dcterms:W3CDTF">2014-11-06T12:51:00Z</dcterms:created>
  <dcterms:modified xsi:type="dcterms:W3CDTF">2014-12-01T12:42:00Z</dcterms:modified>
</cp:coreProperties>
</file>