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71" w:rsidRPr="00BD266E" w:rsidRDefault="00236771" w:rsidP="00236771">
      <w:pPr>
        <w:pStyle w:val="c0"/>
        <w:spacing w:before="0" w:beforeAutospacing="0" w:after="0" w:afterAutospacing="0" w:line="276" w:lineRule="auto"/>
        <w:jc w:val="center"/>
        <w:rPr>
          <w:rStyle w:val="c1"/>
          <w:bCs/>
          <w:color w:val="000000"/>
        </w:rPr>
      </w:pPr>
      <w:r w:rsidRPr="00BD266E">
        <w:rPr>
          <w:rStyle w:val="c1"/>
          <w:bCs/>
          <w:color w:val="000000"/>
        </w:rPr>
        <w:t>М</w:t>
      </w:r>
      <w:r w:rsidRPr="00BD266E">
        <w:t xml:space="preserve">униципальное бюджетное общеобразовательное учреждение «Средняя общеобразовательная школа им. </w:t>
      </w:r>
      <w:proofErr w:type="spellStart"/>
      <w:r w:rsidRPr="00BD266E">
        <w:t>Фасиля</w:t>
      </w:r>
      <w:proofErr w:type="spellEnd"/>
      <w:r w:rsidRPr="00BD266E">
        <w:t xml:space="preserve"> Ахметова с. </w:t>
      </w:r>
      <w:proofErr w:type="spellStart"/>
      <w:r w:rsidRPr="00BD266E">
        <w:t>Каркаусь</w:t>
      </w:r>
      <w:proofErr w:type="spellEnd"/>
      <w:r w:rsidRPr="00BD266E">
        <w:t xml:space="preserve">»  </w:t>
      </w:r>
      <w:proofErr w:type="spellStart"/>
      <w:r w:rsidRPr="00BD266E">
        <w:t>Кукморского</w:t>
      </w:r>
      <w:proofErr w:type="spellEnd"/>
      <w:r w:rsidRPr="00BD266E">
        <w:t xml:space="preserve"> муниципального района РТ</w:t>
      </w: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color w:val="000000"/>
          <w:sz w:val="40"/>
          <w:szCs w:val="40"/>
        </w:rPr>
      </w:pPr>
      <w:r w:rsidRPr="00BD266E">
        <w:rPr>
          <w:rStyle w:val="c1"/>
          <w:b/>
          <w:bCs/>
          <w:color w:val="000000"/>
          <w:sz w:val="40"/>
          <w:szCs w:val="40"/>
        </w:rPr>
        <w:t>Общешкольное  родительское собрание</w:t>
      </w:r>
    </w:p>
    <w:p w:rsidR="00236771" w:rsidRPr="00BD266E" w:rsidRDefault="00236771" w:rsidP="00236771">
      <w:pPr>
        <w:pStyle w:val="c0"/>
        <w:spacing w:before="0" w:beforeAutospacing="0" w:after="0" w:afterAutospacing="0" w:line="276" w:lineRule="auto"/>
        <w:ind w:firstLine="709"/>
        <w:jc w:val="center"/>
        <w:rPr>
          <w:rStyle w:val="c1"/>
          <w:color w:val="000000"/>
          <w:sz w:val="40"/>
          <w:szCs w:val="40"/>
        </w:rPr>
      </w:pPr>
      <w:r w:rsidRPr="00BD266E">
        <w:rPr>
          <w:rStyle w:val="c1"/>
          <w:b/>
          <w:bCs/>
          <w:color w:val="000000"/>
          <w:sz w:val="40"/>
          <w:szCs w:val="40"/>
        </w:rPr>
        <w:t>«Здоровье и безопасность на дорогах  наших детей»</w:t>
      </w: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rPr>
          <w:rStyle w:val="c1"/>
          <w:b/>
          <w:bCs/>
          <w:color w:val="000000"/>
        </w:rPr>
      </w:pPr>
    </w:p>
    <w:p w:rsidR="00236771" w:rsidRPr="00BD266E" w:rsidRDefault="00236771" w:rsidP="00236771">
      <w:pPr>
        <w:pStyle w:val="c0"/>
        <w:spacing w:before="0" w:beforeAutospacing="0" w:after="0" w:afterAutospacing="0" w:line="276" w:lineRule="auto"/>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236771" w:rsidRPr="00BD266E" w:rsidRDefault="00236771" w:rsidP="00236771">
      <w:pPr>
        <w:pStyle w:val="c0"/>
        <w:spacing w:before="0" w:beforeAutospacing="0" w:after="0" w:afterAutospacing="0" w:line="276" w:lineRule="auto"/>
        <w:ind w:firstLine="709"/>
        <w:jc w:val="center"/>
        <w:rPr>
          <w:rStyle w:val="c1"/>
          <w:b/>
          <w:bCs/>
          <w:color w:val="000000"/>
        </w:rPr>
      </w:pPr>
    </w:p>
    <w:p w:rsidR="00BD266E" w:rsidRDefault="00236771" w:rsidP="00BD266E">
      <w:pPr>
        <w:pStyle w:val="c0"/>
        <w:spacing w:before="0" w:beforeAutospacing="0" w:after="0" w:afterAutospacing="0" w:line="276" w:lineRule="auto"/>
        <w:ind w:firstLine="709"/>
        <w:jc w:val="right"/>
        <w:rPr>
          <w:rStyle w:val="c1"/>
          <w:b/>
          <w:bCs/>
          <w:color w:val="000000"/>
        </w:rPr>
      </w:pPr>
      <w:r w:rsidRPr="00BD266E">
        <w:rPr>
          <w:rStyle w:val="c1"/>
          <w:b/>
          <w:bCs/>
          <w:color w:val="000000"/>
        </w:rPr>
        <w:t xml:space="preserve">Выступление </w:t>
      </w:r>
      <w:proofErr w:type="spellStart"/>
      <w:r w:rsidRPr="00BD266E">
        <w:rPr>
          <w:rStyle w:val="c1"/>
          <w:b/>
          <w:bCs/>
          <w:color w:val="000000"/>
        </w:rPr>
        <w:t>Аглямзяновой</w:t>
      </w:r>
      <w:proofErr w:type="spellEnd"/>
      <w:r w:rsidRPr="00BD266E">
        <w:rPr>
          <w:rStyle w:val="c1"/>
          <w:b/>
          <w:bCs/>
          <w:color w:val="000000"/>
        </w:rPr>
        <w:t xml:space="preserve"> Л. К.</w:t>
      </w:r>
    </w:p>
    <w:p w:rsidR="00BD266E" w:rsidRDefault="00BD266E" w:rsidP="00BD266E">
      <w:pPr>
        <w:pStyle w:val="c0"/>
        <w:spacing w:before="0" w:beforeAutospacing="0" w:after="0" w:afterAutospacing="0" w:line="276" w:lineRule="auto"/>
        <w:ind w:firstLine="709"/>
        <w:jc w:val="right"/>
        <w:rPr>
          <w:rStyle w:val="c1"/>
          <w:b/>
          <w:bCs/>
          <w:color w:val="000000"/>
        </w:rPr>
      </w:pPr>
    </w:p>
    <w:p w:rsidR="00BD266E" w:rsidRDefault="00BD266E" w:rsidP="00BD266E">
      <w:pPr>
        <w:pStyle w:val="c0"/>
        <w:spacing w:before="0" w:beforeAutospacing="0" w:after="0" w:afterAutospacing="0" w:line="276" w:lineRule="auto"/>
        <w:ind w:firstLine="709"/>
        <w:jc w:val="right"/>
        <w:rPr>
          <w:rStyle w:val="c1"/>
          <w:b/>
          <w:bCs/>
          <w:color w:val="000000"/>
        </w:rPr>
      </w:pPr>
    </w:p>
    <w:p w:rsidR="00BD266E" w:rsidRDefault="00BD266E" w:rsidP="00BD266E">
      <w:pPr>
        <w:pStyle w:val="c0"/>
        <w:spacing w:before="0" w:beforeAutospacing="0" w:after="0" w:afterAutospacing="0" w:line="276" w:lineRule="auto"/>
        <w:ind w:firstLine="709"/>
        <w:jc w:val="right"/>
        <w:rPr>
          <w:rStyle w:val="c1"/>
          <w:b/>
          <w:bCs/>
          <w:color w:val="000000"/>
        </w:rPr>
      </w:pPr>
    </w:p>
    <w:p w:rsidR="00BD266E" w:rsidRPr="00BD266E" w:rsidRDefault="00BD266E" w:rsidP="00BD266E">
      <w:pPr>
        <w:pStyle w:val="c0"/>
        <w:spacing w:before="0" w:beforeAutospacing="0" w:after="0" w:afterAutospacing="0" w:line="276" w:lineRule="auto"/>
        <w:ind w:firstLine="709"/>
        <w:jc w:val="right"/>
        <w:rPr>
          <w:rStyle w:val="c1"/>
          <w:b/>
          <w:bCs/>
          <w:color w:val="000000"/>
        </w:rPr>
      </w:pPr>
    </w:p>
    <w:p w:rsidR="00F35645" w:rsidRPr="00BD266E" w:rsidRDefault="00F35645" w:rsidP="00236771">
      <w:pPr>
        <w:pStyle w:val="c0"/>
        <w:spacing w:before="0" w:beforeAutospacing="0" w:after="0" w:afterAutospacing="0" w:line="276" w:lineRule="auto"/>
        <w:ind w:firstLine="709"/>
        <w:jc w:val="center"/>
        <w:rPr>
          <w:color w:val="000000"/>
        </w:rPr>
      </w:pPr>
      <w:r w:rsidRPr="00BD266E">
        <w:rPr>
          <w:rStyle w:val="c1"/>
          <w:b/>
          <w:bCs/>
          <w:color w:val="000000"/>
        </w:rPr>
        <w:lastRenderedPageBreak/>
        <w:t>Пояснительная записка</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При подготовке общешкольного родительского собрания мы обозначили тему собрания « Здоровье и безопасность на дорогах  наших учеников».</w:t>
      </w:r>
      <w:r w:rsidRPr="00BD266E">
        <w:rPr>
          <w:color w:val="000000"/>
        </w:rPr>
        <w:t xml:space="preserve"> </w:t>
      </w:r>
      <w:r w:rsidRPr="00BD266E">
        <w:rPr>
          <w:rStyle w:val="c1"/>
          <w:color w:val="000000"/>
        </w:rPr>
        <w:t>Мероприятия, посвящённые теме ПДД, всегда актуальны в учреждениях образования.</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 xml:space="preserve">Данную необходимость диктует сама жизнь. Как же сделать так, чтобы улицы и дороги стали для наших детей безопасными? Конечно же, рассказать им о правилах дорожного движения, дорожных знаках и прочих тонкостях, проводя мероприятия в различных формах. </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Мною предлагается родительское собрание, которое включает в себя вопросы безопасности ДД.</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На данном собрании планируется деловая игра, в которой принимают участие родители и педагоги – классные руководители</w:t>
      </w:r>
    </w:p>
    <w:p w:rsidR="00F35645" w:rsidRPr="00BD266E" w:rsidRDefault="00F35645" w:rsidP="00F35645">
      <w:pPr>
        <w:pStyle w:val="c0"/>
        <w:spacing w:before="0" w:beforeAutospacing="0" w:after="0" w:afterAutospacing="0" w:line="276" w:lineRule="auto"/>
        <w:ind w:firstLine="709"/>
        <w:jc w:val="both"/>
        <w:rPr>
          <w:rStyle w:val="c1"/>
          <w:color w:val="000000"/>
        </w:rPr>
      </w:pPr>
    </w:p>
    <w:p w:rsidR="00F35645" w:rsidRPr="00BD266E" w:rsidRDefault="00F35645" w:rsidP="00236771">
      <w:pPr>
        <w:pStyle w:val="c0"/>
        <w:spacing w:before="0" w:beforeAutospacing="0" w:after="0" w:afterAutospacing="0" w:line="276" w:lineRule="auto"/>
        <w:ind w:firstLine="709"/>
        <w:jc w:val="center"/>
        <w:rPr>
          <w:color w:val="000000"/>
        </w:rPr>
      </w:pPr>
      <w:r w:rsidRPr="00BD266E">
        <w:rPr>
          <w:rStyle w:val="c1"/>
          <w:b/>
          <w:bCs/>
          <w:color w:val="000000"/>
        </w:rPr>
        <w:t>Общешкольное  родительское собрание</w:t>
      </w:r>
    </w:p>
    <w:p w:rsidR="00F35645" w:rsidRPr="00BD266E" w:rsidRDefault="00F35645" w:rsidP="00236771">
      <w:pPr>
        <w:pStyle w:val="c0"/>
        <w:spacing w:before="0" w:beforeAutospacing="0" w:after="0" w:afterAutospacing="0" w:line="276" w:lineRule="auto"/>
        <w:ind w:firstLine="709"/>
        <w:jc w:val="center"/>
        <w:rPr>
          <w:rStyle w:val="c1"/>
          <w:color w:val="000000"/>
        </w:rPr>
      </w:pPr>
      <w:r w:rsidRPr="00BD266E">
        <w:rPr>
          <w:rStyle w:val="c1"/>
          <w:b/>
          <w:bCs/>
          <w:color w:val="000000"/>
        </w:rPr>
        <w:t>«Здоровье и безопасность на дорогах  наших детей»</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Цель собрания:</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 xml:space="preserve">Создать условия для организации совместной деятельности родителей, учителей  по профилактике детского дорожно-транспортного травматизма </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Задачи:  </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1. Разъяснение  родителям необходимости изучения и отработки с детьми правил  дорожного движения;  </w:t>
      </w:r>
    </w:p>
    <w:p w:rsidR="00F35645" w:rsidRPr="00BD266E" w:rsidRDefault="00F35645" w:rsidP="00236771">
      <w:pPr>
        <w:pStyle w:val="c0"/>
        <w:spacing w:before="0" w:beforeAutospacing="0" w:after="0" w:afterAutospacing="0" w:line="276" w:lineRule="auto"/>
        <w:ind w:firstLine="709"/>
        <w:jc w:val="both"/>
        <w:rPr>
          <w:color w:val="000000"/>
        </w:rPr>
      </w:pPr>
      <w:r w:rsidRPr="00BD266E">
        <w:rPr>
          <w:rStyle w:val="c1"/>
          <w:color w:val="000000"/>
        </w:rPr>
        <w:t>2. Заинтересовать родителей данной проблемой, учить а</w:t>
      </w:r>
      <w:r w:rsidR="00236771" w:rsidRPr="00BD266E">
        <w:rPr>
          <w:rStyle w:val="c1"/>
          <w:color w:val="000000"/>
        </w:rPr>
        <w:t xml:space="preserve">нализировать </w:t>
      </w:r>
      <w:proofErr w:type="gramStart"/>
      <w:r w:rsidR="00236771" w:rsidRPr="00BD266E">
        <w:rPr>
          <w:rStyle w:val="c1"/>
          <w:color w:val="000000"/>
        </w:rPr>
        <w:t>свою</w:t>
      </w:r>
      <w:proofErr w:type="gramEnd"/>
      <w:r w:rsidR="00236771" w:rsidRPr="00BD266E">
        <w:rPr>
          <w:rStyle w:val="c1"/>
          <w:color w:val="000000"/>
        </w:rPr>
        <w:t xml:space="preserve"> </w:t>
      </w:r>
      <w:proofErr w:type="spellStart"/>
      <w:r w:rsidR="00236771" w:rsidRPr="00BD266E">
        <w:rPr>
          <w:rStyle w:val="c1"/>
          <w:color w:val="000000"/>
        </w:rPr>
        <w:t>воспитательнуюдеятельность</w:t>
      </w:r>
      <w:proofErr w:type="spellEnd"/>
      <w:r w:rsidRPr="00BD266E">
        <w:rPr>
          <w:color w:val="000000"/>
        </w:rPr>
        <w:br/>
      </w:r>
      <w:r w:rsidRPr="00BD266E">
        <w:rPr>
          <w:rStyle w:val="c1"/>
          <w:color w:val="000000"/>
        </w:rPr>
        <w:t>3. Побудить родителей задуматься о том, что соблюдение ПДД - самое главное  для сохранения жизни и здоровья их детей.  </w:t>
      </w:r>
    </w:p>
    <w:p w:rsidR="00F35645" w:rsidRPr="00BD266E" w:rsidRDefault="00F35645" w:rsidP="00F35645">
      <w:pPr>
        <w:pStyle w:val="c0"/>
        <w:spacing w:before="0" w:beforeAutospacing="0" w:after="0" w:afterAutospacing="0" w:line="276" w:lineRule="auto"/>
        <w:ind w:firstLine="709"/>
        <w:jc w:val="both"/>
        <w:rPr>
          <w:color w:val="000000"/>
        </w:rPr>
      </w:pP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bCs/>
          <w:color w:val="000000"/>
        </w:rPr>
        <w:t>Вступительное слово.</w:t>
      </w:r>
    </w:p>
    <w:p w:rsidR="00F35645" w:rsidRPr="00BD266E" w:rsidRDefault="00F35645" w:rsidP="00F35645">
      <w:pPr>
        <w:pStyle w:val="c12"/>
        <w:spacing w:before="0" w:beforeAutospacing="0" w:after="0" w:afterAutospacing="0" w:line="276" w:lineRule="auto"/>
        <w:ind w:firstLine="709"/>
        <w:jc w:val="both"/>
        <w:rPr>
          <w:color w:val="000000"/>
        </w:rPr>
      </w:pPr>
      <w:r w:rsidRPr="00BD266E">
        <w:rPr>
          <w:rStyle w:val="c1"/>
          <w:color w:val="000000"/>
        </w:rPr>
        <w:t>Здравствуйте, уважаемые родители!   Сегодня на нашем собрании мы хотим затронуть очень актуальную для всех нас тему и надеемся, что ни один из вас не останется равнодушным. Тема нашего собрания «Безопасность и здоровье на дорогах  наших детей».</w:t>
      </w:r>
      <w:r w:rsidRPr="00BD266E">
        <w:rPr>
          <w:rStyle w:val="apple-converted-space"/>
          <w:color w:val="000000"/>
        </w:rPr>
        <w:t> </w:t>
      </w:r>
      <w:r w:rsidRPr="00BD266E">
        <w:rPr>
          <w:rStyle w:val="c17"/>
          <w:color w:val="000000"/>
        </w:rPr>
        <w:t> </w:t>
      </w:r>
      <w:r w:rsidRPr="00BD266E">
        <w:rPr>
          <w:rStyle w:val="c1"/>
          <w:color w:val="000000"/>
        </w:rPr>
        <w:t>Каждый из вас хочет видеть своих детей здоровыми и счастливыми. И хотелось бы мне начать наше сегодняшнее собрание с одной притчи.</w:t>
      </w:r>
    </w:p>
    <w:p w:rsidR="00F35645" w:rsidRPr="00BD266E" w:rsidRDefault="00F35645" w:rsidP="00F35645">
      <w:pPr>
        <w:pStyle w:val="c12"/>
        <w:spacing w:before="0" w:beforeAutospacing="0" w:after="0" w:afterAutospacing="0" w:line="276" w:lineRule="auto"/>
        <w:ind w:firstLine="709"/>
        <w:jc w:val="both"/>
        <w:rPr>
          <w:color w:val="000000"/>
        </w:rPr>
      </w:pPr>
      <w:r w:rsidRPr="00BD266E">
        <w:rPr>
          <w:rStyle w:val="c1"/>
          <w:color w:val="000000"/>
        </w:rPr>
        <w:t>«В одном доме жил мужчина. Вместе с ним жила его жена, престарелая мать и его дочь – взрослая девушка. Однажды, поздно вечером, когда все уже спали, в дверь кто-то постучал. Хозяин встал и пошел открывать дверь. На пороге дома стояли трое: «Как вас зовут?», - спросил хозяин. Ему ответили: «Нас зовут Здоровье, Богатство и Любовь. Пусти нас к себе в дом</w:t>
      </w:r>
      <w:proofErr w:type="gramStart"/>
      <w:r w:rsidRPr="00BD266E">
        <w:rPr>
          <w:rStyle w:val="c1"/>
          <w:color w:val="000000"/>
        </w:rPr>
        <w:t>.»  </w:t>
      </w:r>
      <w:proofErr w:type="gramEnd"/>
      <w:r w:rsidRPr="00BD266E">
        <w:rPr>
          <w:rStyle w:val="c1"/>
          <w:color w:val="000000"/>
        </w:rPr>
        <w:t>Мужчина задумался, и сказал «вы знаете, у нас в доме только одно свободное место, а вас трое. Я пойду,  посоветуюсь с домочадцами, кого из вас мы сможем принять в нашем доме». Больная мать предложила впустить здоровье, жена настаивала на том, чтобы пусть в дом богатство, а юная дочь захотела впустить любовь. Женщины очень долго спорили между собой, и когда мужчина открыл дверь, за порогом уже никого не было»</w:t>
      </w:r>
    </w:p>
    <w:p w:rsidR="00F35645" w:rsidRPr="00BD266E" w:rsidRDefault="00F35645" w:rsidP="00007346">
      <w:pPr>
        <w:pStyle w:val="c12"/>
        <w:spacing w:before="0" w:beforeAutospacing="0" w:after="0" w:afterAutospacing="0" w:line="276" w:lineRule="auto"/>
        <w:ind w:firstLine="709"/>
        <w:jc w:val="both"/>
        <w:rPr>
          <w:color w:val="000000"/>
        </w:rPr>
      </w:pPr>
      <w:r w:rsidRPr="00BD266E">
        <w:rPr>
          <w:rStyle w:val="c17"/>
          <w:color w:val="000000"/>
        </w:rPr>
        <w:t> </w:t>
      </w:r>
      <w:r w:rsidRPr="00BD266E">
        <w:rPr>
          <w:rStyle w:val="c1"/>
          <w:color w:val="000000"/>
        </w:rPr>
        <w:t xml:space="preserve">Замечательно, когда дети здоровы. Увы, это бывает не всегда. По данным Всемирной организации здравоохранения, десять человек на каждую тысячу новорожденных, уже страдают тем или иным недугом. Кроме тяжелых соматических и психических болезней, наших детей подстерегают травмы, простуды, вирусы, инфекции. </w:t>
      </w:r>
      <w:r w:rsidRPr="00BD266E">
        <w:rPr>
          <w:rStyle w:val="c1"/>
          <w:color w:val="000000"/>
        </w:rPr>
        <w:lastRenderedPageBreak/>
        <w:t>Поэтому лишь ничтожное количество школьников может похвастаться тем, что ни разу не обращались к специалистам за оказанием медицинской помощи. </w:t>
      </w:r>
      <w:r w:rsidRPr="00BD266E">
        <w:rPr>
          <w:color w:val="000000"/>
        </w:rPr>
        <w:br/>
      </w:r>
      <w:r w:rsidRPr="00BD266E">
        <w:rPr>
          <w:rStyle w:val="c1"/>
          <w:color w:val="000000"/>
        </w:rPr>
        <w:t>  В школе на внеклассных занятиях и уроках  изучаются режим дня и личная гигиена школьников, правила поведения, безопасность.</w:t>
      </w:r>
      <w:r w:rsidRPr="00BD266E">
        <w:rPr>
          <w:color w:val="000000"/>
        </w:rPr>
        <w:br/>
      </w:r>
      <w:r w:rsidRPr="00BD266E">
        <w:rPr>
          <w:rStyle w:val="c1"/>
          <w:color w:val="000000"/>
        </w:rPr>
        <w:t>  Школа, ребенок, семья</w:t>
      </w:r>
      <w:proofErr w:type="gramStart"/>
      <w:r w:rsidRPr="00BD266E">
        <w:rPr>
          <w:rStyle w:val="c1"/>
          <w:color w:val="000000"/>
        </w:rPr>
        <w:t>….</w:t>
      </w:r>
      <w:proofErr w:type="gramEnd"/>
      <w:r w:rsidRPr="00BD266E">
        <w:rPr>
          <w:rStyle w:val="c1"/>
          <w:color w:val="000000"/>
        </w:rPr>
        <w:t>Звенья одной цепи. Перед нами стоит общая задача обучения и воспитания школьника. И мы все вместе должны вырастить здорового и воспитанного человека. </w:t>
      </w:r>
      <w:r w:rsidRPr="00BD266E">
        <w:rPr>
          <w:color w:val="000000"/>
        </w:rPr>
        <w:br/>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bCs/>
          <w:color w:val="000000"/>
        </w:rPr>
        <w:t>Выступление по теме собрания    </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Каждый из вас желает  видеть своего ребенка здоровым и невредимым.  И каждый уверен, что его-то сообразительный малыш под колесами автомобиля уж точно не окажется. Но</w:t>
      </w:r>
      <w:r w:rsidRPr="00BD266E">
        <w:rPr>
          <w:rStyle w:val="apple-converted-space"/>
          <w:color w:val="000000"/>
        </w:rPr>
        <w:t> </w:t>
      </w:r>
      <w:r w:rsidRPr="00BD266E">
        <w:rPr>
          <w:rStyle w:val="c1"/>
          <w:b/>
          <w:bCs/>
          <w:color w:val="000000"/>
        </w:rPr>
        <w:t>если</w:t>
      </w:r>
      <w:r w:rsidRPr="00BD266E">
        <w:rPr>
          <w:rStyle w:val="c1"/>
          <w:color w:val="000000"/>
        </w:rPr>
        <w:t> ребенок вовремя не пришел домой, родители начинают волноваться: « все ли благополучно?», придумывая различные варианты развития событий, судорожно обзванивая друзей и знакомых, с которыми, возможно находится их дитя. Только бы ничего не случилось! Это извечная человеческая боязнь случая в наше время и обоснована она тем, что вот уже несколько десятков лет несчастные случаи, как угроза здоровью и жизни ребенка, опережают болезни.</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Ситуации на дороге</w:t>
      </w:r>
    </w:p>
    <w:p w:rsidR="00F35645" w:rsidRPr="00BD266E" w:rsidRDefault="009C6FAC" w:rsidP="00F35645">
      <w:pPr>
        <w:pStyle w:val="c0"/>
        <w:spacing w:before="0" w:beforeAutospacing="0" w:after="0" w:afterAutospacing="0" w:line="276" w:lineRule="auto"/>
        <w:ind w:firstLine="709"/>
        <w:jc w:val="both"/>
        <w:rPr>
          <w:color w:val="000000"/>
        </w:rPr>
      </w:pPr>
      <w:r w:rsidRPr="00BD266E">
        <w:rPr>
          <w:b/>
          <w:bCs/>
          <w:color w:val="000000"/>
          <w:shd w:val="clear" w:color="auto" w:fill="FFFFFF"/>
        </w:rPr>
        <w:t>Обстановка с детским дорожно-транспортным травматизмом в Республике Татарстан остается тревожной.</w:t>
      </w:r>
      <w:r w:rsidRPr="00BD266E">
        <w:rPr>
          <w:rStyle w:val="apple-converted-space"/>
          <w:color w:val="000000"/>
          <w:shd w:val="clear" w:color="auto" w:fill="FFFFFF"/>
        </w:rPr>
        <w:t> </w:t>
      </w:r>
      <w:r w:rsidRPr="00BD266E">
        <w:rPr>
          <w:color w:val="000000"/>
        </w:rPr>
        <w:br/>
      </w:r>
      <w:r w:rsidRPr="00BD266E">
        <w:rPr>
          <w:color w:val="000000"/>
          <w:shd w:val="clear" w:color="auto" w:fill="FFFFFF"/>
        </w:rPr>
        <w:t>С начала года на улицах городов и дорогах Татарстана было зарегистрировано 130 ДТП с участием детей и подростков в возрасте до 16 лет, в результате которых 6 детей погибли (4 пассажира, 2 пешехода) и 137 получили травмы различной степени тяжести.</w:t>
      </w:r>
      <w:r w:rsidRPr="00BD266E">
        <w:rPr>
          <w:rStyle w:val="apple-converted-space"/>
          <w:color w:val="000000"/>
          <w:shd w:val="clear" w:color="auto" w:fill="FFFFFF"/>
        </w:rPr>
        <w:t> </w:t>
      </w:r>
      <w:r w:rsidRPr="00BD266E">
        <w:rPr>
          <w:color w:val="000000"/>
        </w:rPr>
        <w:br/>
      </w:r>
      <w:r w:rsidRPr="00BD266E">
        <w:rPr>
          <w:color w:val="000000"/>
        </w:rPr>
        <w:br/>
      </w:r>
      <w:r w:rsidRPr="00BD266E">
        <w:rPr>
          <w:color w:val="000000"/>
          <w:shd w:val="clear" w:color="auto" w:fill="FFFFFF"/>
        </w:rPr>
        <w:t>По сравнению с аналогичным периодом прошлого года количество дорожно-транспортных происшествий с участием детей и подростков увеличилось на 13, погибших – на 2 ребенка, количество раненых увеличилось на 15 детей.</w:t>
      </w:r>
      <w:r w:rsidRPr="00BD266E">
        <w:rPr>
          <w:rStyle w:val="apple-converted-space"/>
          <w:color w:val="000000"/>
          <w:shd w:val="clear" w:color="auto" w:fill="FFFFFF"/>
        </w:rPr>
        <w:t> </w:t>
      </w:r>
      <w:r w:rsidRPr="00BD266E">
        <w:rPr>
          <w:color w:val="000000"/>
        </w:rPr>
        <w:br/>
      </w:r>
      <w:r w:rsidRPr="00BD266E">
        <w:rPr>
          <w:color w:val="000000"/>
        </w:rPr>
        <w:br/>
      </w:r>
      <w:r w:rsidRPr="00BD266E">
        <w:rPr>
          <w:color w:val="000000"/>
          <w:shd w:val="clear" w:color="auto" w:fill="FFFFFF"/>
        </w:rPr>
        <w:t>В 40 происшествиях погибли четыре ребенка-пассажира, были ранены 48 детей.</w:t>
      </w:r>
      <w:r w:rsidRPr="00BD266E">
        <w:rPr>
          <w:rStyle w:val="apple-converted-space"/>
          <w:color w:val="000000"/>
          <w:shd w:val="clear" w:color="auto" w:fill="FFFFFF"/>
        </w:rPr>
        <w:t> </w:t>
      </w:r>
      <w:r w:rsidRPr="00BD266E">
        <w:rPr>
          <w:color w:val="000000"/>
        </w:rPr>
        <w:br/>
      </w:r>
      <w:r w:rsidRPr="00BD266E">
        <w:rPr>
          <w:color w:val="000000"/>
          <w:shd w:val="clear" w:color="auto" w:fill="FFFFFF"/>
        </w:rPr>
        <w:t>Большое влияние на состояние показателей травматизма среди детей-пассажиров оказывает использование детских удерживающих устройств. В этом году в автомобилях, не оборудованных детскими удерживающими устройствами, в результате дорожно-транспортные происшествий оборвались жизни троих детей.</w:t>
      </w:r>
      <w:r w:rsidRPr="00BD266E">
        <w:rPr>
          <w:rStyle w:val="apple-converted-space"/>
          <w:color w:val="000000"/>
          <w:shd w:val="clear" w:color="auto" w:fill="FFFFFF"/>
        </w:rPr>
        <w:t> </w:t>
      </w:r>
      <w:r w:rsidRPr="00BD266E">
        <w:rPr>
          <w:rStyle w:val="c1"/>
          <w:color w:val="000000"/>
        </w:rPr>
        <w:t xml:space="preserve"> </w:t>
      </w:r>
      <w:r w:rsidR="00F35645" w:rsidRPr="00BD266E">
        <w:rPr>
          <w:rStyle w:val="c1"/>
          <w:color w:val="000000"/>
        </w:rPr>
        <w:t>Ситуации эти можно знать, а поведению в них — научить. А значит, несчастье можно предотвратить!</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 xml:space="preserve">Профилактика дорожно-транспортного травматизма для нас весьма актуальна. Правила поведения на дорогах есть в программе занятий по ОБЖ,   кроме того, проводятся мероприятия во всех классах. У нас в школе есть «Уголок безопасности движения». Перед каникулами  классные руководители проводят беседы, классные часы во всех классах. </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 </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Предлагаю викторину для родителей, разминку.</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 1. Как называется устройство,  предназначенное для перевозки людей,  грузов и оборудования?  (Транспортное средство).</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    2. Как называется лицо, управляющее каким-либо транспортным средством?  (Водитель).</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lastRenderedPageBreak/>
        <w:t>    3. . Как называется полоса земли с поверхностью искусственного сооружения, используемая для движения транспортных средств и пешеходов?  (Дорога)</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    4. Как называется лицо, находящееся вне транспортного средства на дороге и не производящее на нем работу?   (Пешеход).</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    5. Какое не механическое транспортное средство человек может вести руками по дороге,  чтобы приравниваться к пешеходу?      (Велосипед)</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    6. Какое механическое транспортное средство может вести по дороге лицо, чтобы его можно было приравнять к пешеходу?  (Мотоцикл)</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    7. Какое устройство может применять на дороге пешеход для перевозки груза своими силами? (Тележка)</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     8.. Каким знаком обозначается транспортное средство спереди и сзади, используемое для перевозки детей? (Дети)</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    9. Как называется знак, который предупреждает водителей о непредсказуемых пешеходах? (Дети).</w:t>
      </w:r>
    </w:p>
    <w:p w:rsidR="00F35645" w:rsidRPr="00BD266E" w:rsidRDefault="00F35645" w:rsidP="009C6FAC">
      <w:pPr>
        <w:pStyle w:val="c0"/>
        <w:spacing w:before="0" w:beforeAutospacing="0" w:after="0" w:afterAutospacing="0" w:line="276" w:lineRule="auto"/>
        <w:ind w:firstLine="709"/>
        <w:jc w:val="both"/>
        <w:rPr>
          <w:color w:val="000000"/>
        </w:rPr>
      </w:pPr>
      <w:r w:rsidRPr="00BD266E">
        <w:rPr>
          <w:rStyle w:val="c1"/>
          <w:color w:val="000000"/>
        </w:rPr>
        <w:t>Все вы прекрасно знаете правила</w:t>
      </w:r>
      <w:r w:rsidR="009C6FAC" w:rsidRPr="00BD266E">
        <w:rPr>
          <w:rStyle w:val="c1"/>
          <w:color w:val="000000"/>
        </w:rPr>
        <w:t>!</w:t>
      </w:r>
      <w:r w:rsidR="009C6FAC" w:rsidRPr="00BD266E">
        <w:rPr>
          <w:color w:val="000000"/>
        </w:rPr>
        <w:t xml:space="preserve"> </w:t>
      </w:r>
      <w:r w:rsidRPr="00BD266E">
        <w:rPr>
          <w:rStyle w:val="c1"/>
          <w:color w:val="000000"/>
        </w:rPr>
        <w:t xml:space="preserve">Вам, уважаемые родители, рекомендуем обратить внимание на учебные фильмы. </w:t>
      </w:r>
      <w:proofErr w:type="gramStart"/>
      <w:r w:rsidRPr="00BD266E">
        <w:rPr>
          <w:rStyle w:val="c1"/>
          <w:color w:val="000000"/>
        </w:rPr>
        <w:t>Которые имеются в сети Интернет.</w:t>
      </w:r>
      <w:proofErr w:type="gramEnd"/>
      <w:r w:rsidRPr="00BD266E">
        <w:rPr>
          <w:rStyle w:val="c1"/>
          <w:color w:val="000000"/>
        </w:rPr>
        <w:t xml:space="preserve"> Вам предлагается посмотреть фильм «Дорожная азбука», как можно объяснить правила своим детям. Посмотреть фильм в домашних условиях</w:t>
      </w:r>
    </w:p>
    <w:p w:rsidR="00F35645" w:rsidRPr="00BD266E" w:rsidRDefault="00F35645" w:rsidP="00F35645">
      <w:pPr>
        <w:pStyle w:val="c0"/>
        <w:spacing w:before="0" w:beforeAutospacing="0" w:after="0" w:afterAutospacing="0" w:line="276" w:lineRule="auto"/>
        <w:ind w:firstLine="709"/>
        <w:jc w:val="both"/>
        <w:rPr>
          <w:rStyle w:val="c1"/>
          <w:color w:val="000000"/>
        </w:rPr>
      </w:pPr>
      <w:r w:rsidRPr="00BD266E">
        <w:rPr>
          <w:rStyle w:val="c1"/>
          <w:color w:val="000000"/>
        </w:rPr>
        <w:t>Просмотр мин</w:t>
      </w:r>
      <w:proofErr w:type="gramStart"/>
      <w:r w:rsidRPr="00BD266E">
        <w:rPr>
          <w:rStyle w:val="c1"/>
          <w:color w:val="000000"/>
        </w:rPr>
        <w:t>и-</w:t>
      </w:r>
      <w:proofErr w:type="gramEnd"/>
      <w:r w:rsidRPr="00BD266E">
        <w:rPr>
          <w:rStyle w:val="c1"/>
          <w:color w:val="000000"/>
        </w:rPr>
        <w:t xml:space="preserve"> фильма.</w:t>
      </w:r>
    </w:p>
    <w:p w:rsidR="00236771" w:rsidRPr="00BD266E" w:rsidRDefault="00236771" w:rsidP="00F35645">
      <w:pPr>
        <w:pStyle w:val="c0"/>
        <w:spacing w:before="0" w:beforeAutospacing="0" w:after="0" w:afterAutospacing="0" w:line="276" w:lineRule="auto"/>
        <w:ind w:firstLine="709"/>
        <w:jc w:val="both"/>
        <w:rPr>
          <w:color w:val="000000"/>
        </w:rPr>
      </w:pP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bCs/>
          <w:color w:val="000000"/>
        </w:rPr>
        <w:t>Подведение итогов:</w:t>
      </w:r>
    </w:p>
    <w:p w:rsidR="00F35645" w:rsidRPr="00BD266E" w:rsidRDefault="009C6FAC" w:rsidP="00F35645">
      <w:pPr>
        <w:pStyle w:val="c0"/>
        <w:spacing w:before="0" w:beforeAutospacing="0" w:after="0" w:afterAutospacing="0" w:line="276" w:lineRule="auto"/>
        <w:ind w:firstLine="709"/>
        <w:jc w:val="both"/>
        <w:rPr>
          <w:color w:val="000000"/>
        </w:rPr>
      </w:pPr>
      <w:r w:rsidRPr="00BD266E">
        <w:rPr>
          <w:rStyle w:val="c1"/>
          <w:color w:val="000000"/>
        </w:rPr>
        <w:t>И  в заключение</w:t>
      </w:r>
      <w:r w:rsidR="00F35645" w:rsidRPr="00BD266E">
        <w:rPr>
          <w:rStyle w:val="c1"/>
          <w:color w:val="000000"/>
        </w:rPr>
        <w:t xml:space="preserve"> хочется ещё раз напомнить, что пример родителей - один </w:t>
      </w:r>
      <w:proofErr w:type="gramStart"/>
      <w:r w:rsidR="00F35645" w:rsidRPr="00BD266E">
        <w:rPr>
          <w:rStyle w:val="c1"/>
          <w:color w:val="000000"/>
        </w:rPr>
        <w:t>из</w:t>
      </w:r>
      <w:proofErr w:type="gramEnd"/>
      <w:r w:rsidR="00F35645" w:rsidRPr="00BD266E">
        <w:rPr>
          <w:rStyle w:val="c1"/>
          <w:color w:val="000000"/>
        </w:rPr>
        <w:t xml:space="preserve"> основных факторов успешного воспитания у детей навыков безопасного поведения на улице.                                                                                                                               Известно выражение: Никто не позаботится о тебе лучше, чем ты сам.</w:t>
      </w:r>
      <w:r w:rsidR="00F35645" w:rsidRPr="00BD266E">
        <w:rPr>
          <w:rStyle w:val="c1"/>
          <w:b/>
          <w:bCs/>
          <w:color w:val="000000"/>
        </w:rPr>
        <w:t>                     </w:t>
      </w:r>
      <w:r w:rsidR="00F35645" w:rsidRPr="00BD266E">
        <w:rPr>
          <w:rStyle w:val="apple-converted-space"/>
          <w:b/>
          <w:bCs/>
          <w:color w:val="000000"/>
        </w:rPr>
        <w:t> </w:t>
      </w:r>
      <w:r w:rsidR="00F35645" w:rsidRPr="00BD266E">
        <w:rPr>
          <w:rStyle w:val="c1"/>
          <w:color w:val="000000"/>
        </w:rPr>
        <w:t>Позаботьтесь о своих детях, об их безопасности! Научите их не допускать ошибок на улицах и дорогах жизни! И они позаботятся о вашей спокойной старости в будущем!    </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bCs/>
          <w:color w:val="000000"/>
        </w:rPr>
        <w:t>Таким образом</w:t>
      </w:r>
      <w:r w:rsidRPr="00BD266E">
        <w:rPr>
          <w:rStyle w:val="c1"/>
          <w:color w:val="000000"/>
        </w:rPr>
        <w:t>, мы пришли к выводу, что если ребёнку вовремя не дать специальных знаний и навыков, то дети будут действовать только в соответствии с присущими им возрастными психологическими особенностями, а значит, опасно, не контролируя своё поведение                                </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Берегите ребенка! Старайтесь   сделать все возможное, чтобы оградить его от несчастных случаев на дороге! То, чему и, главное, как хорошо мы научим ребенка, какие навыки безопасного поведения на улице привьем ему, и будет оберегать его всю жизнь. </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 xml:space="preserve">Завершая наш сегодняшний разговор, хочу прочитать слова </w:t>
      </w:r>
      <w:proofErr w:type="spellStart"/>
      <w:r w:rsidRPr="00BD266E">
        <w:rPr>
          <w:rStyle w:val="c1"/>
          <w:color w:val="000000"/>
        </w:rPr>
        <w:t>Януша</w:t>
      </w:r>
      <w:proofErr w:type="spellEnd"/>
      <w:r w:rsidRPr="00BD266E">
        <w:rPr>
          <w:rStyle w:val="c1"/>
          <w:color w:val="000000"/>
        </w:rPr>
        <w:t xml:space="preserve"> Корчака, адресованные вам, родители:</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«Взрослым кажется, что дети не заботятся о своем здоровье</w:t>
      </w:r>
      <w:proofErr w:type="gramStart"/>
      <w:r w:rsidRPr="00BD266E">
        <w:rPr>
          <w:rStyle w:val="c1"/>
          <w:color w:val="000000"/>
        </w:rPr>
        <w:t>… Н</w:t>
      </w:r>
      <w:proofErr w:type="gramEnd"/>
      <w:r w:rsidRPr="00BD266E">
        <w:rPr>
          <w:rStyle w:val="c1"/>
          <w:color w:val="000000"/>
        </w:rPr>
        <w:t>ет. Детям совершенно так же, как и взрослым, хочется быть здоровыми и сильными, только дети не знают, что для этого надо делать. Объясни, чем и они будут беречься».</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Главное: не забывайте сами и объясните им, что жизнь это – прежде всего здоровье. Берегите его! Будьте здоровы!</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Спасибо за внимание!</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b/>
          <w:bCs/>
          <w:color w:val="000000"/>
        </w:rPr>
        <w:t> Литература:</w:t>
      </w:r>
    </w:p>
    <w:p w:rsidR="00F35645" w:rsidRPr="00BD266E" w:rsidRDefault="00F35645" w:rsidP="00F35645">
      <w:pPr>
        <w:pStyle w:val="c0"/>
        <w:spacing w:before="0" w:beforeAutospacing="0" w:after="0" w:afterAutospacing="0" w:line="276" w:lineRule="auto"/>
        <w:ind w:firstLine="709"/>
        <w:jc w:val="both"/>
        <w:rPr>
          <w:color w:val="000000"/>
        </w:rPr>
      </w:pPr>
      <w:proofErr w:type="spellStart"/>
      <w:r w:rsidRPr="00BD266E">
        <w:rPr>
          <w:rStyle w:val="c1"/>
          <w:color w:val="000000"/>
        </w:rPr>
        <w:t>Клочанов</w:t>
      </w:r>
      <w:proofErr w:type="spellEnd"/>
      <w:r w:rsidRPr="00BD266E">
        <w:rPr>
          <w:rStyle w:val="c1"/>
          <w:color w:val="000000"/>
        </w:rPr>
        <w:t xml:space="preserve"> Н.И. «Дорога, ребёнок, безопасность», Ростов-на-Дону «Феникс», 2004г.</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Ковалёва Н.В. «Конкурсы, викторины, праздники по правилам дорожного движения», Ростов-на-Дону «Феникс», 2006г.</w:t>
      </w:r>
    </w:p>
    <w:p w:rsidR="00F35645" w:rsidRPr="00BD266E" w:rsidRDefault="00F35645" w:rsidP="00F35645">
      <w:pPr>
        <w:pStyle w:val="c0"/>
        <w:spacing w:before="0" w:beforeAutospacing="0" w:after="0" w:afterAutospacing="0" w:line="276" w:lineRule="auto"/>
        <w:ind w:firstLine="709"/>
        <w:jc w:val="both"/>
        <w:rPr>
          <w:color w:val="000000"/>
        </w:rPr>
      </w:pPr>
      <w:proofErr w:type="spellStart"/>
      <w:r w:rsidRPr="00BD266E">
        <w:rPr>
          <w:rStyle w:val="c1"/>
          <w:color w:val="000000"/>
        </w:rPr>
        <w:lastRenderedPageBreak/>
        <w:t>Ковалько</w:t>
      </w:r>
      <w:proofErr w:type="spellEnd"/>
      <w:r w:rsidRPr="00BD266E">
        <w:rPr>
          <w:rStyle w:val="c1"/>
          <w:color w:val="000000"/>
        </w:rPr>
        <w:t xml:space="preserve"> В.И. «Игровой модульный курс по ПДД или школьник вышел на улицу»</w:t>
      </w:r>
      <w:proofErr w:type="gramStart"/>
      <w:r w:rsidRPr="00BD266E">
        <w:rPr>
          <w:rStyle w:val="c1"/>
          <w:color w:val="000000"/>
        </w:rPr>
        <w:t>,-</w:t>
      </w:r>
      <w:proofErr w:type="gramEnd"/>
      <w:r w:rsidRPr="00BD266E">
        <w:rPr>
          <w:rStyle w:val="c1"/>
          <w:color w:val="000000"/>
        </w:rPr>
        <w:t>М.: ВАКО, 2004.</w:t>
      </w:r>
    </w:p>
    <w:p w:rsidR="00F35645" w:rsidRPr="00BD266E" w:rsidRDefault="00F35645" w:rsidP="00F35645">
      <w:pPr>
        <w:pStyle w:val="c0"/>
        <w:spacing w:before="0" w:beforeAutospacing="0" w:after="0" w:afterAutospacing="0" w:line="276" w:lineRule="auto"/>
        <w:ind w:firstLine="709"/>
        <w:jc w:val="both"/>
        <w:rPr>
          <w:color w:val="000000"/>
        </w:rPr>
      </w:pPr>
      <w:proofErr w:type="gramStart"/>
      <w:r w:rsidRPr="00BD266E">
        <w:rPr>
          <w:rStyle w:val="c1"/>
          <w:color w:val="000000"/>
        </w:rPr>
        <w:t>Рублях</w:t>
      </w:r>
      <w:proofErr w:type="gramEnd"/>
      <w:r w:rsidRPr="00BD266E">
        <w:rPr>
          <w:rStyle w:val="c1"/>
          <w:color w:val="000000"/>
        </w:rPr>
        <w:t xml:space="preserve"> В.Э., Овчаренко Л.Н. Изучение правил дорожного движения в школе: Пособие для учителей.- 3-е изд. </w:t>
      </w:r>
      <w:proofErr w:type="spellStart"/>
      <w:r w:rsidRPr="00BD266E">
        <w:rPr>
          <w:rStyle w:val="c1"/>
          <w:color w:val="000000"/>
        </w:rPr>
        <w:t>перераб</w:t>
      </w:r>
      <w:proofErr w:type="spellEnd"/>
      <w:r w:rsidRPr="00BD266E">
        <w:rPr>
          <w:rStyle w:val="c1"/>
          <w:color w:val="000000"/>
        </w:rPr>
        <w:t>.- М.: Просвещение, 1981.-192с.</w:t>
      </w:r>
      <w:proofErr w:type="gramStart"/>
      <w:r w:rsidRPr="00BD266E">
        <w:rPr>
          <w:rStyle w:val="c1"/>
          <w:color w:val="000000"/>
        </w:rPr>
        <w:t>,и</w:t>
      </w:r>
      <w:proofErr w:type="gramEnd"/>
      <w:r w:rsidRPr="00BD266E">
        <w:rPr>
          <w:rStyle w:val="c1"/>
          <w:color w:val="000000"/>
        </w:rPr>
        <w:t>л.</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Книга «</w:t>
      </w:r>
      <w:proofErr w:type="spellStart"/>
      <w:r w:rsidRPr="00BD266E">
        <w:rPr>
          <w:rStyle w:val="c1"/>
          <w:color w:val="000000"/>
        </w:rPr>
        <w:t>Светофорчик</w:t>
      </w:r>
      <w:proofErr w:type="spellEnd"/>
      <w:r w:rsidRPr="00BD266E">
        <w:rPr>
          <w:rStyle w:val="c1"/>
          <w:color w:val="000000"/>
        </w:rPr>
        <w:t xml:space="preserve">» </w:t>
      </w:r>
      <w:proofErr w:type="spellStart"/>
      <w:r w:rsidRPr="00BD266E">
        <w:rPr>
          <w:rStyle w:val="c1"/>
          <w:color w:val="000000"/>
        </w:rPr>
        <w:t>Гарьковенко</w:t>
      </w:r>
      <w:proofErr w:type="spellEnd"/>
      <w:r w:rsidRPr="00BD266E">
        <w:rPr>
          <w:rStyle w:val="c1"/>
          <w:color w:val="000000"/>
        </w:rPr>
        <w:t xml:space="preserve"> А.Н.,  «Краснодарское книжное издательство», Краснодар 1977 год.</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 xml:space="preserve">-В.С. </w:t>
      </w:r>
      <w:proofErr w:type="spellStart"/>
      <w:r w:rsidRPr="00BD266E">
        <w:rPr>
          <w:rStyle w:val="c1"/>
          <w:color w:val="000000"/>
        </w:rPr>
        <w:t>Крючкова</w:t>
      </w:r>
      <w:proofErr w:type="spellEnd"/>
      <w:r w:rsidRPr="00BD266E">
        <w:rPr>
          <w:rStyle w:val="c1"/>
          <w:color w:val="000000"/>
        </w:rPr>
        <w:t xml:space="preserve"> « Дорога и мы», Москва</w:t>
      </w:r>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«Первое сентября», 2001г.</w:t>
      </w:r>
    </w:p>
    <w:p w:rsidR="00F35645" w:rsidRPr="00BD266E" w:rsidRDefault="00F35645" w:rsidP="00F35645">
      <w:pPr>
        <w:pStyle w:val="c0"/>
        <w:spacing w:before="0" w:beforeAutospacing="0" w:after="0" w:afterAutospacing="0" w:line="276" w:lineRule="auto"/>
        <w:ind w:firstLine="709"/>
        <w:jc w:val="both"/>
        <w:rPr>
          <w:color w:val="000000"/>
        </w:rPr>
      </w:pPr>
      <w:hyperlink r:id="rId4" w:history="1">
        <w:r w:rsidRPr="00BD266E">
          <w:rPr>
            <w:rStyle w:val="a3"/>
          </w:rPr>
          <w:t>WWW.pedsovet.ru</w:t>
        </w:r>
      </w:hyperlink>
    </w:p>
    <w:p w:rsidR="00F35645" w:rsidRPr="00BD266E" w:rsidRDefault="00F35645" w:rsidP="00F35645">
      <w:pPr>
        <w:pStyle w:val="c0"/>
        <w:spacing w:before="0" w:beforeAutospacing="0" w:after="0" w:afterAutospacing="0" w:line="276" w:lineRule="auto"/>
        <w:ind w:firstLine="709"/>
        <w:jc w:val="both"/>
        <w:rPr>
          <w:color w:val="000000"/>
        </w:rPr>
      </w:pPr>
      <w:proofErr w:type="gramStart"/>
      <w:r w:rsidRPr="00BD266E">
        <w:rPr>
          <w:rStyle w:val="c1"/>
          <w:color w:val="000000"/>
        </w:rPr>
        <w:t>Газета «Добрая дорога детства»,  изд.  ООО «Стоп – газета - безопасность на дорогах»</w:t>
      </w:r>
      <w:proofErr w:type="gramEnd"/>
    </w:p>
    <w:p w:rsidR="00F35645" w:rsidRPr="00BD266E" w:rsidRDefault="00F35645" w:rsidP="00F35645">
      <w:pPr>
        <w:pStyle w:val="c0"/>
        <w:spacing w:before="0" w:beforeAutospacing="0" w:after="0" w:afterAutospacing="0" w:line="276" w:lineRule="auto"/>
        <w:ind w:firstLine="709"/>
        <w:jc w:val="both"/>
        <w:rPr>
          <w:color w:val="000000"/>
        </w:rPr>
      </w:pPr>
      <w:hyperlink r:id="rId5" w:history="1">
        <w:r w:rsidRPr="00BD266E">
          <w:rPr>
            <w:rStyle w:val="a3"/>
          </w:rPr>
          <w:t>http://www.pedsovet.su</w:t>
        </w:r>
      </w:hyperlink>
    </w:p>
    <w:p w:rsidR="00F35645" w:rsidRPr="00BD266E" w:rsidRDefault="00F35645" w:rsidP="00F35645">
      <w:pPr>
        <w:pStyle w:val="c0"/>
        <w:spacing w:before="0" w:beforeAutospacing="0" w:after="0" w:afterAutospacing="0" w:line="276" w:lineRule="auto"/>
        <w:ind w:firstLine="709"/>
        <w:jc w:val="both"/>
        <w:rPr>
          <w:color w:val="000000"/>
        </w:rPr>
      </w:pPr>
      <w:hyperlink r:id="rId6" w:history="1">
        <w:r w:rsidRPr="00BD266E">
          <w:rPr>
            <w:rStyle w:val="a3"/>
          </w:rPr>
          <w:t>http://www.openclass.ru/user</w:t>
        </w:r>
      </w:hyperlink>
    </w:p>
    <w:p w:rsidR="00F35645" w:rsidRPr="00BD266E" w:rsidRDefault="00F35645" w:rsidP="00F35645">
      <w:pPr>
        <w:pStyle w:val="c0"/>
        <w:spacing w:before="0" w:beforeAutospacing="0" w:after="0" w:afterAutospacing="0" w:line="276" w:lineRule="auto"/>
        <w:ind w:firstLine="709"/>
        <w:jc w:val="both"/>
        <w:rPr>
          <w:color w:val="000000"/>
        </w:rPr>
      </w:pPr>
      <w:r w:rsidRPr="00BD266E">
        <w:rPr>
          <w:rStyle w:val="c1"/>
          <w:color w:val="000000"/>
        </w:rPr>
        <w:t>http://imc.rkc-74.ru/catalog/rubr/</w:t>
      </w:r>
    </w:p>
    <w:p w:rsidR="00B579D3" w:rsidRPr="00BD266E" w:rsidRDefault="00B579D3" w:rsidP="00F35645">
      <w:pPr>
        <w:ind w:firstLine="709"/>
        <w:jc w:val="both"/>
        <w:rPr>
          <w:rFonts w:ascii="Times New Roman" w:hAnsi="Times New Roman" w:cs="Times New Roman"/>
          <w:sz w:val="24"/>
          <w:szCs w:val="24"/>
        </w:rPr>
      </w:pPr>
    </w:p>
    <w:sectPr w:rsidR="00B579D3" w:rsidRPr="00BD266E" w:rsidSect="00B579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645"/>
    <w:rsid w:val="00007346"/>
    <w:rsid w:val="00236771"/>
    <w:rsid w:val="009C6FAC"/>
    <w:rsid w:val="00B579D3"/>
    <w:rsid w:val="00BD266E"/>
    <w:rsid w:val="00F35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9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35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5645"/>
  </w:style>
  <w:style w:type="paragraph" w:customStyle="1" w:styleId="c12">
    <w:name w:val="c12"/>
    <w:basedOn w:val="a"/>
    <w:rsid w:val="00F35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5645"/>
  </w:style>
  <w:style w:type="character" w:customStyle="1" w:styleId="c17">
    <w:name w:val="c17"/>
    <w:basedOn w:val="a0"/>
    <w:rsid w:val="00F35645"/>
  </w:style>
  <w:style w:type="paragraph" w:customStyle="1" w:styleId="c26">
    <w:name w:val="c26"/>
    <w:basedOn w:val="a"/>
    <w:rsid w:val="00F35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35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35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35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35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35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35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5645"/>
    <w:rPr>
      <w:color w:val="0000FF"/>
      <w:u w:val="single"/>
    </w:rPr>
  </w:style>
  <w:style w:type="character" w:customStyle="1" w:styleId="c7">
    <w:name w:val="c7"/>
    <w:basedOn w:val="a0"/>
    <w:rsid w:val="00F35645"/>
  </w:style>
</w:styles>
</file>

<file path=word/webSettings.xml><?xml version="1.0" encoding="utf-8"?>
<w:webSettings xmlns:r="http://schemas.openxmlformats.org/officeDocument/2006/relationships" xmlns:w="http://schemas.openxmlformats.org/wordprocessingml/2006/main">
  <w:divs>
    <w:div w:id="17462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nclass.ru/user" TargetMode="External"/><Relationship Id="rId5" Type="http://schemas.openxmlformats.org/officeDocument/2006/relationships/hyperlink" Target="http://www.pedsovet.su/" TargetMode="External"/><Relationship Id="rId4" Type="http://schemas.openxmlformats.org/officeDocument/2006/relationships/hyperlink" Target="http://www.ped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1400</Words>
  <Characters>7982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Аделя</dc:creator>
  <cp:lastModifiedBy>Аделя</cp:lastModifiedBy>
  <cp:revision>1</cp:revision>
  <dcterms:created xsi:type="dcterms:W3CDTF">2013-12-16T15:21:00Z</dcterms:created>
  <dcterms:modified xsi:type="dcterms:W3CDTF">2013-12-16T16:03:00Z</dcterms:modified>
</cp:coreProperties>
</file>