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8" w:rsidRPr="002D4EE8" w:rsidRDefault="002D4EE8" w:rsidP="002D4EE8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</w:rPr>
      </w:pPr>
      <w:r w:rsidRPr="002D4EE8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</w:rPr>
        <w:t>Департамент Образования  города Москвы</w:t>
      </w:r>
    </w:p>
    <w:p w:rsidR="002D4EE8" w:rsidRPr="002D4EE8" w:rsidRDefault="002D4EE8" w:rsidP="002D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2D4E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Государственное бюджетное образовательное учреждение</w:t>
      </w:r>
    </w:p>
    <w:p w:rsidR="002D4EE8" w:rsidRPr="002D4EE8" w:rsidRDefault="002D4EE8" w:rsidP="002D4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2D4E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Среднего профессионального образования города Москвы</w:t>
      </w:r>
    </w:p>
    <w:p w:rsidR="002D4EE8" w:rsidRPr="002D4EE8" w:rsidRDefault="002D4EE8" w:rsidP="002D4EE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hadow/>
          <w:color w:val="000000"/>
          <w:sz w:val="28"/>
          <w:szCs w:val="28"/>
        </w:rPr>
      </w:pPr>
      <w:r w:rsidRPr="002D4EE8">
        <w:rPr>
          <w:rFonts w:ascii="Bookman Old Style" w:eastAsia="Times New Roman" w:hAnsi="Bookman Old Style" w:cs="Times New Roman"/>
          <w:b/>
          <w:shadow/>
          <w:color w:val="000000"/>
          <w:sz w:val="28"/>
          <w:szCs w:val="28"/>
        </w:rPr>
        <w:t>Колледж сферы услуг № 3</w:t>
      </w:r>
    </w:p>
    <w:p w:rsidR="002D4EE8" w:rsidRPr="002D4EE8" w:rsidRDefault="002D4EE8" w:rsidP="002D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4F99" w:rsidRDefault="00D14F99"/>
    <w:p w:rsidR="00D14F99" w:rsidRDefault="00D14F99"/>
    <w:p w:rsidR="002D4EE8" w:rsidRDefault="002D4EE8"/>
    <w:p w:rsidR="002D4EE8" w:rsidRDefault="002D4EE8"/>
    <w:p w:rsidR="002D4EE8" w:rsidRDefault="002D4EE8"/>
    <w:p w:rsidR="002D4EE8" w:rsidRDefault="002D4EE8"/>
    <w:p w:rsidR="00D14F99" w:rsidRDefault="00D14F99" w:rsidP="00D14F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F99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4EE8" w:rsidRPr="00D92BF3" w:rsidRDefault="00D92BF3" w:rsidP="002D4E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урока </w:t>
      </w:r>
      <w:r w:rsidR="002D4EE8" w:rsidRPr="00D92BF3">
        <w:rPr>
          <w:rFonts w:ascii="Times New Roman" w:hAnsi="Times New Roman" w:cs="Times New Roman"/>
          <w:b/>
          <w:sz w:val="40"/>
          <w:szCs w:val="40"/>
        </w:rPr>
        <w:t>п</w:t>
      </w:r>
      <w:r w:rsidR="00D14F99" w:rsidRPr="00D92BF3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2D4EE8" w:rsidRPr="00D92BF3">
        <w:rPr>
          <w:rFonts w:ascii="Times New Roman" w:hAnsi="Times New Roman" w:cs="Times New Roman"/>
          <w:b/>
          <w:sz w:val="40"/>
          <w:szCs w:val="40"/>
        </w:rPr>
        <w:t>химии</w:t>
      </w:r>
    </w:p>
    <w:p w:rsidR="00047B46" w:rsidRPr="002D4EE8" w:rsidRDefault="00047B46" w:rsidP="002D4EE8">
      <w:pPr>
        <w:jc w:val="center"/>
        <w:rPr>
          <w:rFonts w:ascii="Times New Roman" w:hAnsi="Times New Roman" w:cs="Times New Roman"/>
          <w:b/>
        </w:rPr>
      </w:pPr>
      <w:r w:rsidRPr="002D4EE8">
        <w:rPr>
          <w:rFonts w:ascii="Times New Roman" w:hAnsi="Times New Roman" w:cs="Times New Roman"/>
          <w:b/>
          <w:sz w:val="32"/>
          <w:szCs w:val="32"/>
        </w:rPr>
        <w:t>Тема</w:t>
      </w:r>
      <w:r w:rsidR="002D4EE8" w:rsidRPr="002D4EE8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Pr="002D4EE8">
        <w:rPr>
          <w:rFonts w:ascii="Times New Roman" w:hAnsi="Times New Roman" w:cs="Times New Roman"/>
          <w:b/>
          <w:sz w:val="32"/>
          <w:szCs w:val="32"/>
        </w:rPr>
        <w:t xml:space="preserve">: « Классификация химических реакций.                                   </w:t>
      </w:r>
      <w:r w:rsidR="002D4EE8" w:rsidRPr="002D4EE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2D4EE8">
        <w:rPr>
          <w:rFonts w:ascii="Times New Roman" w:hAnsi="Times New Roman" w:cs="Times New Roman"/>
          <w:b/>
          <w:sz w:val="32"/>
          <w:szCs w:val="32"/>
        </w:rPr>
        <w:t>Тепловой эффект химических реакций»</w:t>
      </w:r>
    </w:p>
    <w:p w:rsidR="00047B46" w:rsidRDefault="00047B46" w:rsidP="002D4EE8">
      <w:pPr>
        <w:pStyle w:val="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D4EE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D4EE8" w:rsidRDefault="002D4EE8" w:rsidP="002D4EE8"/>
    <w:p w:rsidR="002D4EE8" w:rsidRPr="002D4EE8" w:rsidRDefault="002D4EE8" w:rsidP="002D4EE8"/>
    <w:p w:rsidR="006046AD" w:rsidRDefault="00047B46" w:rsidP="00D14F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047B46">
        <w:rPr>
          <w:rFonts w:ascii="Times New Roman" w:hAnsi="Times New Roman" w:cs="Times New Roman"/>
          <w:sz w:val="32"/>
          <w:szCs w:val="32"/>
        </w:rPr>
        <w:t>Разработала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047B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4F99" w:rsidRPr="00047B46" w:rsidRDefault="006046AD" w:rsidP="00D14F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BE3F21">
        <w:rPr>
          <w:rFonts w:ascii="Times New Roman" w:hAnsi="Times New Roman" w:cs="Times New Roman"/>
          <w:sz w:val="32"/>
          <w:szCs w:val="32"/>
        </w:rPr>
        <w:t xml:space="preserve">                               п</w:t>
      </w:r>
      <w:r w:rsidRPr="00047B46">
        <w:rPr>
          <w:rFonts w:ascii="Times New Roman" w:hAnsi="Times New Roman" w:cs="Times New Roman"/>
          <w:sz w:val="32"/>
          <w:szCs w:val="32"/>
        </w:rPr>
        <w:t>реподаватель</w:t>
      </w:r>
      <w:r>
        <w:rPr>
          <w:rFonts w:ascii="Times New Roman" w:hAnsi="Times New Roman" w:cs="Times New Roman"/>
          <w:sz w:val="32"/>
          <w:szCs w:val="32"/>
        </w:rPr>
        <w:t xml:space="preserve"> Башарина Л</w:t>
      </w:r>
      <w:r w:rsidR="00047B46" w:rsidRPr="00047B46">
        <w:rPr>
          <w:rFonts w:ascii="Times New Roman" w:hAnsi="Times New Roman" w:cs="Times New Roman"/>
          <w:sz w:val="32"/>
          <w:szCs w:val="32"/>
        </w:rPr>
        <w:t>.И.</w:t>
      </w:r>
      <w:r w:rsidR="00047B46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47B46" w:rsidRPr="00047B4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D14F99" w:rsidRPr="00047B46" w:rsidRDefault="00D14F9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7B46" w:rsidRDefault="00047B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B46" w:rsidRDefault="00047B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EE8" w:rsidRDefault="002D4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EE8" w:rsidRDefault="00047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 w:rsidR="002D4E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B46" w:rsidRDefault="00047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4EE8">
        <w:rPr>
          <w:rFonts w:ascii="Times New Roman" w:hAnsi="Times New Roman" w:cs="Times New Roman"/>
          <w:sz w:val="28"/>
          <w:szCs w:val="28"/>
        </w:rPr>
        <w:t>12 год</w:t>
      </w:r>
    </w:p>
    <w:p w:rsidR="00D92BF3" w:rsidRDefault="00D92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80" w:rsidRPr="00D742E4" w:rsidRDefault="00065FCB" w:rsidP="00D742E4">
      <w:pPr>
        <w:rPr>
          <w:rFonts w:ascii="Times New Roman" w:hAnsi="Times New Roman" w:cs="Times New Roman"/>
          <w:sz w:val="28"/>
          <w:szCs w:val="28"/>
        </w:rPr>
      </w:pPr>
      <w:r w:rsidRPr="00D742E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461980" w:rsidRPr="00D742E4">
        <w:rPr>
          <w:rFonts w:ascii="Times New Roman" w:hAnsi="Times New Roman" w:cs="Times New Roman"/>
          <w:sz w:val="28"/>
          <w:szCs w:val="28"/>
        </w:rPr>
        <w:t xml:space="preserve"> « Классификация химических реакций. Тепловой эффект химических реакций»</w:t>
      </w:r>
    </w:p>
    <w:p w:rsidR="001E178C" w:rsidRDefault="00461980" w:rsidP="00D742E4">
      <w:pPr>
        <w:rPr>
          <w:rFonts w:ascii="Times New Roman" w:hAnsi="Times New Roman" w:cs="Times New Roman"/>
          <w:sz w:val="28"/>
          <w:szCs w:val="28"/>
        </w:rPr>
      </w:pPr>
      <w:r w:rsidRPr="00D742E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742E4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и совершенствования знаний,                      умений и навыков. </w:t>
      </w:r>
    </w:p>
    <w:p w:rsidR="00461980" w:rsidRDefault="001E178C" w:rsidP="00D7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1E178C">
        <w:rPr>
          <w:rFonts w:ascii="Times New Roman" w:hAnsi="Times New Roman" w:cs="Times New Roman"/>
          <w:sz w:val="28"/>
          <w:szCs w:val="28"/>
        </w:rPr>
        <w:t>урок-презентация</w:t>
      </w:r>
      <w:r w:rsidR="00293ACC" w:rsidRPr="00D742E4">
        <w:rPr>
          <w:rFonts w:ascii="Times New Roman" w:hAnsi="Times New Roman" w:cs="Times New Roman"/>
          <w:sz w:val="28"/>
          <w:szCs w:val="28"/>
        </w:rPr>
        <w:t>.</w:t>
      </w:r>
      <w:r w:rsidR="00461980" w:rsidRPr="00D74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CC" w:rsidRDefault="00293ACC" w:rsidP="00D7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обучения:</w:t>
      </w:r>
      <w:r w:rsidR="00107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426E5">
        <w:rPr>
          <w:rFonts w:ascii="Times New Roman" w:hAnsi="Times New Roman" w:cs="Times New Roman"/>
          <w:sz w:val="28"/>
          <w:szCs w:val="28"/>
        </w:rPr>
        <w:t>репродуктивный метод (передача информации</w:t>
      </w:r>
      <w:r w:rsidR="00107702">
        <w:rPr>
          <w:rFonts w:ascii="Times New Roman" w:hAnsi="Times New Roman" w:cs="Times New Roman"/>
          <w:sz w:val="28"/>
          <w:szCs w:val="28"/>
        </w:rPr>
        <w:t xml:space="preserve"> и запоминание её учащимися);                                                                             логический метод</w:t>
      </w:r>
      <w:r w:rsidR="006426E5">
        <w:rPr>
          <w:rFonts w:ascii="Times New Roman" w:hAnsi="Times New Roman" w:cs="Times New Roman"/>
          <w:sz w:val="28"/>
          <w:szCs w:val="28"/>
        </w:rPr>
        <w:t xml:space="preserve"> </w:t>
      </w:r>
      <w:r w:rsidR="00107702">
        <w:rPr>
          <w:rFonts w:ascii="Times New Roman" w:hAnsi="Times New Roman" w:cs="Times New Roman"/>
          <w:sz w:val="28"/>
          <w:szCs w:val="28"/>
        </w:rPr>
        <w:t>(выделение главного, классификация и систематизация информации);                                                                                                          с</w:t>
      </w:r>
      <w:r>
        <w:rPr>
          <w:rFonts w:ascii="Times New Roman" w:hAnsi="Times New Roman" w:cs="Times New Roman"/>
          <w:sz w:val="28"/>
          <w:szCs w:val="28"/>
        </w:rPr>
        <w:t>очетание монологического метода с элементами</w:t>
      </w:r>
      <w:r w:rsidR="006426E5">
        <w:rPr>
          <w:rFonts w:ascii="Times New Roman" w:hAnsi="Times New Roman" w:cs="Times New Roman"/>
          <w:sz w:val="28"/>
          <w:szCs w:val="28"/>
        </w:rPr>
        <w:t xml:space="preserve"> диалога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6E5" w:rsidRPr="006426E5" w:rsidRDefault="006426E5" w:rsidP="00D7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и усвоения новой учебной информации.</w:t>
      </w:r>
    </w:p>
    <w:p w:rsidR="00CF23BC" w:rsidRDefault="00CF23BC" w:rsidP="00D7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темы и формы проведения занятия: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B6F8A">
        <w:rPr>
          <w:rFonts w:ascii="Times New Roman" w:hAnsi="Times New Roman" w:cs="Times New Roman"/>
          <w:sz w:val="28"/>
          <w:szCs w:val="28"/>
        </w:rPr>
        <w:t xml:space="preserve">Данная тема важна </w:t>
      </w:r>
      <w:r w:rsidR="00D320EB">
        <w:rPr>
          <w:rFonts w:ascii="Times New Roman" w:hAnsi="Times New Roman" w:cs="Times New Roman"/>
          <w:sz w:val="28"/>
          <w:szCs w:val="28"/>
        </w:rPr>
        <w:t xml:space="preserve"> для формирования понятий о признаках и механизмах  химических реакций, которые необходимы учащимся при изучении </w:t>
      </w:r>
      <w:r w:rsidR="00DB6F8A">
        <w:rPr>
          <w:rFonts w:ascii="Times New Roman" w:hAnsi="Times New Roman" w:cs="Times New Roman"/>
          <w:sz w:val="28"/>
          <w:szCs w:val="28"/>
        </w:rPr>
        <w:t>всего курса химии.  Изучение данной темы, я</w:t>
      </w:r>
      <w:r w:rsidR="00006208">
        <w:rPr>
          <w:rFonts w:ascii="Times New Roman" w:hAnsi="Times New Roman" w:cs="Times New Roman"/>
          <w:sz w:val="28"/>
          <w:szCs w:val="28"/>
        </w:rPr>
        <w:t xml:space="preserve"> считаю, необходимо проводить с использ</w:t>
      </w:r>
      <w:r w:rsidR="0002159D">
        <w:rPr>
          <w:rFonts w:ascii="Times New Roman" w:hAnsi="Times New Roman" w:cs="Times New Roman"/>
          <w:sz w:val="28"/>
          <w:szCs w:val="28"/>
        </w:rPr>
        <w:t>ованием мультимедийной техники.  Мультимедиа-презентация урока</w:t>
      </w:r>
      <w:r w:rsidR="00006208">
        <w:rPr>
          <w:rFonts w:ascii="Times New Roman" w:hAnsi="Times New Roman" w:cs="Times New Roman"/>
          <w:sz w:val="28"/>
          <w:szCs w:val="28"/>
        </w:rPr>
        <w:t xml:space="preserve">  позволяет</w:t>
      </w:r>
      <w:r w:rsidR="0002159D">
        <w:rPr>
          <w:rFonts w:ascii="Times New Roman" w:hAnsi="Times New Roman" w:cs="Times New Roman"/>
          <w:sz w:val="28"/>
          <w:szCs w:val="28"/>
        </w:rPr>
        <w:t xml:space="preserve"> рационально использовать время, структурировать материал</w:t>
      </w:r>
      <w:r w:rsidR="00006208">
        <w:rPr>
          <w:rFonts w:ascii="Times New Roman" w:hAnsi="Times New Roman" w:cs="Times New Roman"/>
          <w:sz w:val="28"/>
          <w:szCs w:val="28"/>
        </w:rPr>
        <w:t xml:space="preserve"> и</w:t>
      </w:r>
      <w:r w:rsidR="0002159D">
        <w:rPr>
          <w:rFonts w:ascii="Times New Roman" w:hAnsi="Times New Roman" w:cs="Times New Roman"/>
          <w:sz w:val="28"/>
          <w:szCs w:val="28"/>
        </w:rPr>
        <w:t xml:space="preserve"> изучить большой объём информации.</w:t>
      </w:r>
    </w:p>
    <w:p w:rsidR="0002159D" w:rsidRDefault="0002159D" w:rsidP="00D7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>
        <w:rPr>
          <w:rFonts w:ascii="Times New Roman" w:hAnsi="Times New Roman" w:cs="Times New Roman"/>
          <w:sz w:val="28"/>
          <w:szCs w:val="28"/>
        </w:rPr>
        <w:t>45 минут</w:t>
      </w:r>
    </w:p>
    <w:p w:rsidR="00065FCB" w:rsidRPr="00D742E4" w:rsidRDefault="0002159D" w:rsidP="00D7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A8">
        <w:rPr>
          <w:rFonts w:ascii="Times New Roman" w:hAnsi="Times New Roman" w:cs="Times New Roman"/>
          <w:sz w:val="28"/>
          <w:szCs w:val="28"/>
        </w:rPr>
        <w:t>кабинет химии</w:t>
      </w:r>
    </w:p>
    <w:p w:rsidR="003B2988" w:rsidRDefault="003B2988" w:rsidP="003B2988">
      <w:pPr>
        <w:rPr>
          <w:rFonts w:ascii="Times New Roman" w:hAnsi="Times New Roman" w:cs="Times New Roman"/>
          <w:sz w:val="28"/>
          <w:szCs w:val="28"/>
        </w:rPr>
      </w:pPr>
      <w:r w:rsidRPr="00D742E4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D742E4">
        <w:rPr>
          <w:rFonts w:ascii="Times New Roman" w:hAnsi="Times New Roman" w:cs="Times New Roman"/>
          <w:sz w:val="28"/>
          <w:szCs w:val="28"/>
        </w:rPr>
        <w:t>Выявить сущность химических  реакций и рассмотреть  их классификации по разным признакам.</w:t>
      </w:r>
    </w:p>
    <w:p w:rsidR="00107702" w:rsidRDefault="00107702" w:rsidP="00E83DAE">
      <w:pPr>
        <w:rPr>
          <w:rFonts w:ascii="Times New Roman" w:hAnsi="Times New Roman" w:cs="Times New Roman"/>
          <w:b/>
          <w:sz w:val="28"/>
          <w:szCs w:val="28"/>
        </w:rPr>
      </w:pPr>
    </w:p>
    <w:p w:rsidR="00107702" w:rsidRDefault="00107702" w:rsidP="00E83DAE">
      <w:pPr>
        <w:rPr>
          <w:rFonts w:ascii="Times New Roman" w:hAnsi="Times New Roman" w:cs="Times New Roman"/>
          <w:b/>
          <w:sz w:val="28"/>
          <w:szCs w:val="28"/>
        </w:rPr>
      </w:pPr>
    </w:p>
    <w:p w:rsidR="004069A8" w:rsidRDefault="004069A8" w:rsidP="00E83DAE">
      <w:pPr>
        <w:rPr>
          <w:rFonts w:ascii="Times New Roman" w:hAnsi="Times New Roman" w:cs="Times New Roman"/>
          <w:b/>
          <w:sz w:val="28"/>
          <w:szCs w:val="28"/>
        </w:rPr>
      </w:pPr>
    </w:p>
    <w:p w:rsidR="004069A8" w:rsidRDefault="004069A8" w:rsidP="00E83DAE">
      <w:pPr>
        <w:rPr>
          <w:rFonts w:ascii="Times New Roman" w:hAnsi="Times New Roman" w:cs="Times New Roman"/>
          <w:b/>
          <w:sz w:val="28"/>
          <w:szCs w:val="28"/>
        </w:rPr>
      </w:pPr>
    </w:p>
    <w:p w:rsidR="00107702" w:rsidRDefault="00107702" w:rsidP="00E83DAE">
      <w:pPr>
        <w:rPr>
          <w:rFonts w:ascii="Times New Roman" w:hAnsi="Times New Roman" w:cs="Times New Roman"/>
          <w:b/>
          <w:sz w:val="28"/>
          <w:szCs w:val="28"/>
        </w:rPr>
      </w:pPr>
    </w:p>
    <w:p w:rsidR="00107702" w:rsidRDefault="00107702" w:rsidP="00E83DAE">
      <w:pPr>
        <w:rPr>
          <w:rFonts w:ascii="Times New Roman" w:hAnsi="Times New Roman" w:cs="Times New Roman"/>
          <w:b/>
          <w:sz w:val="28"/>
          <w:szCs w:val="28"/>
        </w:rPr>
      </w:pPr>
    </w:p>
    <w:p w:rsidR="00BE3F21" w:rsidRDefault="00BE3F21" w:rsidP="00E83DAE">
      <w:pPr>
        <w:rPr>
          <w:rFonts w:ascii="Times New Roman" w:hAnsi="Times New Roman" w:cs="Times New Roman"/>
          <w:b/>
          <w:sz w:val="28"/>
          <w:szCs w:val="28"/>
        </w:rPr>
      </w:pPr>
    </w:p>
    <w:p w:rsidR="00E83DAE" w:rsidRDefault="003B2988" w:rsidP="00E83D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урока:</w:t>
      </w:r>
    </w:p>
    <w:p w:rsidR="004069A8" w:rsidRDefault="003B2988" w:rsidP="003B2988">
      <w:pPr>
        <w:rPr>
          <w:rFonts w:ascii="Times New Roman" w:hAnsi="Times New Roman" w:cs="Times New Roman"/>
          <w:sz w:val="28"/>
          <w:szCs w:val="28"/>
        </w:rPr>
      </w:pPr>
      <w:r w:rsidRPr="00146BCB">
        <w:rPr>
          <w:rFonts w:ascii="Times New Roman" w:hAnsi="Times New Roman" w:cs="Times New Roman"/>
          <w:b/>
          <w:i/>
          <w:sz w:val="28"/>
          <w:szCs w:val="28"/>
        </w:rPr>
        <w:t>Учебные:</w:t>
      </w:r>
      <w:r w:rsidR="009A7C69" w:rsidRPr="00146B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3DAE" w:rsidRPr="00146BC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</w:p>
    <w:p w:rsidR="004069A8" w:rsidRDefault="009A7C69" w:rsidP="004069A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 xml:space="preserve">повторить теоретические сведения по теме; </w:t>
      </w:r>
      <w:r w:rsidR="00E83DAE" w:rsidRPr="0040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A8" w:rsidRDefault="009A7C69" w:rsidP="004069A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 xml:space="preserve">охарактеризовать закон сохранения массы и энергии как </w:t>
      </w:r>
      <w:r w:rsidR="00E83DAE" w:rsidRPr="004069A8">
        <w:rPr>
          <w:rFonts w:ascii="Times New Roman" w:hAnsi="Times New Roman" w:cs="Times New Roman"/>
          <w:sz w:val="28"/>
          <w:szCs w:val="28"/>
        </w:rPr>
        <w:t xml:space="preserve">всеобщий закон природы, на основе которого составляют уравнения, выполняют расчёты; </w:t>
      </w:r>
    </w:p>
    <w:p w:rsidR="004069A8" w:rsidRDefault="00E83DAE" w:rsidP="004069A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 xml:space="preserve">рассмотреть классификации химических реакций по разным признакам;  </w:t>
      </w:r>
    </w:p>
    <w:p w:rsidR="004069A8" w:rsidRDefault="00E83DAE" w:rsidP="004069A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>повторить и углубить знания учащихся о термохимических уравнениях</w:t>
      </w:r>
      <w:r w:rsidR="000B5CCC" w:rsidRPr="004069A8">
        <w:rPr>
          <w:rFonts w:ascii="Times New Roman" w:hAnsi="Times New Roman" w:cs="Times New Roman"/>
          <w:sz w:val="28"/>
          <w:szCs w:val="28"/>
        </w:rPr>
        <w:t>;</w:t>
      </w:r>
    </w:p>
    <w:p w:rsidR="006C4DF2" w:rsidRPr="004069A8" w:rsidRDefault="000B5CCC" w:rsidP="004069A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 xml:space="preserve"> систематизировать полученные знания по теме.</w:t>
      </w:r>
    </w:p>
    <w:p w:rsidR="004069A8" w:rsidRDefault="008C0378" w:rsidP="00146B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037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E0623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069A8" w:rsidRDefault="008C0378" w:rsidP="004069A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 xml:space="preserve">формировать самостоятельность учащихся;  </w:t>
      </w:r>
    </w:p>
    <w:p w:rsidR="004069A8" w:rsidRDefault="00266CC1" w:rsidP="004069A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46BCB" w:rsidRPr="004069A8">
        <w:rPr>
          <w:rFonts w:ascii="Times New Roman" w:hAnsi="Times New Roman" w:cs="Times New Roman"/>
          <w:sz w:val="28"/>
          <w:szCs w:val="28"/>
        </w:rPr>
        <w:t>умение преодолевать трудност</w:t>
      </w:r>
      <w:r w:rsidR="00EA5364" w:rsidRPr="004069A8">
        <w:rPr>
          <w:rFonts w:ascii="Times New Roman" w:hAnsi="Times New Roman" w:cs="Times New Roman"/>
          <w:sz w:val="28"/>
          <w:szCs w:val="28"/>
        </w:rPr>
        <w:t xml:space="preserve">и;   </w:t>
      </w:r>
    </w:p>
    <w:p w:rsidR="003C6703" w:rsidRPr="004069A8" w:rsidRDefault="00EA5364" w:rsidP="004069A8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>воспитывать понимание практического значения химических реакций  в природе и в жизни человека.</w:t>
      </w:r>
    </w:p>
    <w:p w:rsidR="004069A8" w:rsidRDefault="003B2988" w:rsidP="00146B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037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3C6703" w:rsidRPr="008C03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23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4069A8" w:rsidRPr="004069A8" w:rsidRDefault="00E06233" w:rsidP="004069A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>развивать умение классифицировать факты, делать обобщающие выводы;</w:t>
      </w:r>
      <w:r w:rsidR="008C0378" w:rsidRPr="004069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069A8" w:rsidRPr="004069A8" w:rsidRDefault="008C0378" w:rsidP="004069A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>р</w:t>
      </w:r>
      <w:r w:rsidR="003C6703" w:rsidRPr="004069A8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146BCB" w:rsidRPr="004069A8">
        <w:rPr>
          <w:rFonts w:ascii="Times New Roman" w:hAnsi="Times New Roman" w:cs="Times New Roman"/>
          <w:sz w:val="28"/>
          <w:szCs w:val="28"/>
        </w:rPr>
        <w:t xml:space="preserve">познавательный интерес; </w:t>
      </w:r>
      <w:r w:rsidRPr="004069A8">
        <w:rPr>
          <w:rFonts w:ascii="Times New Roman" w:hAnsi="Times New Roman" w:cs="Times New Roman"/>
          <w:sz w:val="28"/>
          <w:szCs w:val="28"/>
        </w:rPr>
        <w:t xml:space="preserve">наблюдательность;                             </w:t>
      </w:r>
    </w:p>
    <w:p w:rsidR="004069A8" w:rsidRPr="004069A8" w:rsidRDefault="008C0378" w:rsidP="004069A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>ф</w:t>
      </w:r>
      <w:r w:rsidR="003C6703" w:rsidRPr="004069A8">
        <w:rPr>
          <w:rFonts w:ascii="Times New Roman" w:hAnsi="Times New Roman" w:cs="Times New Roman"/>
          <w:sz w:val="28"/>
          <w:szCs w:val="28"/>
        </w:rPr>
        <w:t xml:space="preserve">ормировать учебно-логическое мышление учащихся; </w:t>
      </w:r>
      <w:r w:rsidRPr="004069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B2988" w:rsidRPr="004069A8" w:rsidRDefault="003C6703" w:rsidP="004069A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069A8">
        <w:rPr>
          <w:rFonts w:ascii="Times New Roman" w:hAnsi="Times New Roman" w:cs="Times New Roman"/>
          <w:sz w:val="28"/>
          <w:szCs w:val="28"/>
        </w:rPr>
        <w:t>развивать умение выделять главное</w:t>
      </w:r>
      <w:r w:rsidR="00E06233" w:rsidRPr="004069A8">
        <w:rPr>
          <w:rFonts w:ascii="Times New Roman" w:hAnsi="Times New Roman" w:cs="Times New Roman"/>
          <w:sz w:val="28"/>
          <w:szCs w:val="28"/>
        </w:rPr>
        <w:t>, вести конспект.</w:t>
      </w:r>
      <w:r w:rsidR="008C0378" w:rsidRPr="00406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C5CAC" w:rsidRDefault="003B2988" w:rsidP="003B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Межпредметные связи: </w:t>
      </w:r>
      <w:r w:rsidRPr="003B2988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, экология.</w:t>
      </w:r>
    </w:p>
    <w:p w:rsidR="003B2988" w:rsidRDefault="003B2988" w:rsidP="003B2988">
      <w:pPr>
        <w:rPr>
          <w:rFonts w:ascii="Times New Roman" w:hAnsi="Times New Roman" w:cs="Times New Roman"/>
          <w:sz w:val="28"/>
          <w:szCs w:val="28"/>
        </w:rPr>
      </w:pPr>
      <w:r w:rsidRPr="003B2988">
        <w:rPr>
          <w:rFonts w:ascii="Times New Roman" w:hAnsi="Times New Roman" w:cs="Times New Roman"/>
          <w:b/>
          <w:sz w:val="28"/>
          <w:szCs w:val="28"/>
        </w:rPr>
        <w:t>Внутридисциплинарные связи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C5CAC">
        <w:rPr>
          <w:rFonts w:ascii="Times New Roman" w:hAnsi="Times New Roman" w:cs="Times New Roman"/>
          <w:sz w:val="28"/>
          <w:szCs w:val="28"/>
        </w:rPr>
        <w:t xml:space="preserve"> </w:t>
      </w:r>
      <w:r w:rsidR="004069A8">
        <w:rPr>
          <w:rFonts w:ascii="Times New Roman" w:hAnsi="Times New Roman" w:cs="Times New Roman"/>
          <w:sz w:val="28"/>
          <w:szCs w:val="28"/>
        </w:rPr>
        <w:t>«</w:t>
      </w:r>
      <w:r w:rsidR="009C5CAC">
        <w:rPr>
          <w:rFonts w:ascii="Times New Roman" w:hAnsi="Times New Roman" w:cs="Times New Roman"/>
          <w:sz w:val="28"/>
          <w:szCs w:val="28"/>
        </w:rPr>
        <w:t>Скорость химической реакции</w:t>
      </w:r>
      <w:r w:rsidR="004069A8">
        <w:rPr>
          <w:rFonts w:ascii="Times New Roman" w:hAnsi="Times New Roman" w:cs="Times New Roman"/>
          <w:sz w:val="28"/>
          <w:szCs w:val="28"/>
        </w:rPr>
        <w:t>»</w:t>
      </w:r>
      <w:r w:rsidR="009C5CAC">
        <w:rPr>
          <w:rFonts w:ascii="Times New Roman" w:hAnsi="Times New Roman" w:cs="Times New Roman"/>
          <w:sz w:val="28"/>
          <w:szCs w:val="28"/>
        </w:rPr>
        <w:t xml:space="preserve"> </w:t>
      </w:r>
      <w:r w:rsidR="004069A8">
        <w:rPr>
          <w:rFonts w:ascii="Times New Roman" w:hAnsi="Times New Roman" w:cs="Times New Roman"/>
          <w:sz w:val="28"/>
          <w:szCs w:val="28"/>
        </w:rPr>
        <w:t>«</w:t>
      </w:r>
      <w:r w:rsidR="009C5CAC">
        <w:rPr>
          <w:rFonts w:ascii="Times New Roman" w:hAnsi="Times New Roman" w:cs="Times New Roman"/>
          <w:sz w:val="28"/>
          <w:szCs w:val="28"/>
        </w:rPr>
        <w:t>Электролитическая диссоциация</w:t>
      </w:r>
      <w:r w:rsidR="004069A8">
        <w:rPr>
          <w:rFonts w:ascii="Times New Roman" w:hAnsi="Times New Roman" w:cs="Times New Roman"/>
          <w:sz w:val="28"/>
          <w:szCs w:val="28"/>
        </w:rPr>
        <w:t>»; «</w:t>
      </w:r>
      <w:r w:rsidR="009C5CAC">
        <w:rPr>
          <w:rFonts w:ascii="Times New Roman" w:hAnsi="Times New Roman" w:cs="Times New Roman"/>
          <w:sz w:val="28"/>
          <w:szCs w:val="28"/>
        </w:rPr>
        <w:t xml:space="preserve"> Реакц</w:t>
      </w:r>
      <w:proofErr w:type="gramStart"/>
      <w:r w:rsidR="009C5CAC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9C5CAC">
        <w:rPr>
          <w:rFonts w:ascii="Times New Roman" w:hAnsi="Times New Roman" w:cs="Times New Roman"/>
          <w:sz w:val="28"/>
          <w:szCs w:val="28"/>
        </w:rPr>
        <w:t>нного обмена</w:t>
      </w:r>
      <w:r w:rsidR="004069A8">
        <w:rPr>
          <w:rFonts w:ascii="Times New Roman" w:hAnsi="Times New Roman" w:cs="Times New Roman"/>
          <w:sz w:val="28"/>
          <w:szCs w:val="28"/>
        </w:rPr>
        <w:t>»</w:t>
      </w:r>
      <w:r w:rsidR="009C5CAC">
        <w:rPr>
          <w:rFonts w:ascii="Times New Roman" w:hAnsi="Times New Roman" w:cs="Times New Roman"/>
          <w:sz w:val="28"/>
          <w:szCs w:val="28"/>
        </w:rPr>
        <w:t xml:space="preserve">; </w:t>
      </w:r>
      <w:r w:rsidR="004069A8">
        <w:rPr>
          <w:rFonts w:ascii="Times New Roman" w:hAnsi="Times New Roman" w:cs="Times New Roman"/>
          <w:sz w:val="28"/>
          <w:szCs w:val="28"/>
        </w:rPr>
        <w:t>«</w:t>
      </w:r>
      <w:r w:rsidR="009C5CAC">
        <w:rPr>
          <w:rFonts w:ascii="Times New Roman" w:hAnsi="Times New Roman" w:cs="Times New Roman"/>
          <w:sz w:val="28"/>
          <w:szCs w:val="28"/>
        </w:rPr>
        <w:t>Генетическая связь основных классов неорганических соединений</w:t>
      </w:r>
      <w:r w:rsidR="004069A8">
        <w:rPr>
          <w:rFonts w:ascii="Times New Roman" w:hAnsi="Times New Roman" w:cs="Times New Roman"/>
          <w:sz w:val="28"/>
          <w:szCs w:val="28"/>
        </w:rPr>
        <w:t>»</w:t>
      </w:r>
    </w:p>
    <w:p w:rsidR="009C5CAC" w:rsidRPr="00EA5364" w:rsidRDefault="00EA5364" w:rsidP="003B2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урока:</w:t>
      </w:r>
    </w:p>
    <w:p w:rsidR="003B2988" w:rsidRPr="00E06233" w:rsidRDefault="00E06233" w:rsidP="003B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«Химия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  Е.Е.Минченков</w:t>
      </w:r>
      <w:r w:rsidR="00293ACC">
        <w:rPr>
          <w:rFonts w:ascii="Times New Roman" w:hAnsi="Times New Roman" w:cs="Times New Roman"/>
          <w:sz w:val="28"/>
          <w:szCs w:val="28"/>
        </w:rPr>
        <w:t>;</w:t>
      </w:r>
      <w:r w:rsidR="00293ACC" w:rsidRPr="00293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A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93ACC" w:rsidRPr="00293ACC">
        <w:rPr>
          <w:rFonts w:ascii="Times New Roman" w:eastAsia="Times New Roman" w:hAnsi="Times New Roman" w:cs="Times New Roman"/>
          <w:sz w:val="28"/>
          <w:szCs w:val="28"/>
        </w:rPr>
        <w:t>Периодическая система химических элементов Д.И.Менделеева</w:t>
      </w:r>
      <w:r w:rsidR="00293ACC">
        <w:rPr>
          <w:rFonts w:ascii="Times New Roman" w:eastAsia="Times New Roman" w:hAnsi="Times New Roman" w:cs="Times New Roman"/>
          <w:sz w:val="28"/>
          <w:szCs w:val="28"/>
        </w:rPr>
        <w:t xml:space="preserve"> в учебнике;                                                                 </w:t>
      </w:r>
      <w:r w:rsidR="00293ACC" w:rsidRPr="00293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ACC" w:rsidRPr="00293ACC">
        <w:rPr>
          <w:rFonts w:ascii="Times New Roman" w:eastAsia="Times New Roman" w:hAnsi="Times New Roman" w:cs="Times New Roman"/>
          <w:sz w:val="28"/>
          <w:szCs w:val="28"/>
        </w:rPr>
        <w:t>ноутбук,</w:t>
      </w:r>
      <w:r w:rsidR="00293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ACC" w:rsidRPr="00293ACC">
        <w:rPr>
          <w:rFonts w:ascii="Times New Roman" w:eastAsia="Times New Roman" w:hAnsi="Times New Roman" w:cs="Times New Roman"/>
          <w:sz w:val="28"/>
          <w:szCs w:val="28"/>
        </w:rPr>
        <w:t xml:space="preserve">экран, проектор (для демонстрации </w:t>
      </w:r>
      <w:r w:rsidR="00293ACC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293ACC" w:rsidRPr="00293ACC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9774E1" w:rsidRDefault="009774E1" w:rsidP="009774E1"/>
    <w:p w:rsidR="00D90C51" w:rsidRDefault="00D90C51" w:rsidP="009774E1"/>
    <w:p w:rsidR="00D90C51" w:rsidRDefault="00D90C51" w:rsidP="009774E1"/>
    <w:p w:rsidR="00CC2CFD" w:rsidRPr="00066692" w:rsidRDefault="00CC2CFD" w:rsidP="004069A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6692">
        <w:rPr>
          <w:rFonts w:ascii="Times New Roman" w:hAnsi="Times New Roman" w:cs="Times New Roman"/>
          <w:b/>
          <w:sz w:val="36"/>
          <w:szCs w:val="36"/>
          <w:u w:val="single"/>
        </w:rPr>
        <w:t>План урока.</w:t>
      </w:r>
    </w:p>
    <w:p w:rsidR="00CC2CFD" w:rsidRPr="00066692" w:rsidRDefault="00CC2CFD" w:rsidP="00CC2CF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6692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  <w:r w:rsidR="000666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CFD" w:rsidRDefault="00CC2CFD" w:rsidP="00FA6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журнала</w:t>
      </w:r>
      <w:r w:rsidR="00066692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Объявление темы урока</w:t>
      </w:r>
      <w:r w:rsidR="00066692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Рассказ о ходе урока</w:t>
      </w:r>
      <w:r w:rsidR="00066692">
        <w:rPr>
          <w:rFonts w:ascii="Times New Roman" w:hAnsi="Times New Roman" w:cs="Times New Roman"/>
          <w:sz w:val="28"/>
          <w:szCs w:val="28"/>
        </w:rPr>
        <w:t>.</w:t>
      </w:r>
    </w:p>
    <w:p w:rsidR="00CC2CFD" w:rsidRPr="00066692" w:rsidRDefault="00CC2CFD" w:rsidP="00CC2CF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6692">
        <w:rPr>
          <w:rFonts w:ascii="Times New Roman" w:hAnsi="Times New Roman" w:cs="Times New Roman"/>
          <w:b/>
          <w:i/>
          <w:sz w:val="28"/>
          <w:szCs w:val="28"/>
        </w:rPr>
        <w:t>Проверочный этап</w:t>
      </w:r>
      <w:r w:rsidR="000666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CFD" w:rsidRPr="00FA6982" w:rsidRDefault="00CC2CFD" w:rsidP="00FA6982">
      <w:pPr>
        <w:rPr>
          <w:rFonts w:ascii="Times New Roman" w:hAnsi="Times New Roman" w:cs="Times New Roman"/>
          <w:sz w:val="28"/>
          <w:szCs w:val="28"/>
        </w:rPr>
      </w:pPr>
      <w:r w:rsidRPr="00FA6982">
        <w:rPr>
          <w:rFonts w:ascii="Times New Roman" w:hAnsi="Times New Roman" w:cs="Times New Roman"/>
          <w:sz w:val="28"/>
          <w:szCs w:val="28"/>
        </w:rPr>
        <w:t>Повторение с учащимися определения химической реакции и основных понятий атомно-молекулярного учения</w:t>
      </w:r>
      <w:r w:rsidR="00FA6982">
        <w:rPr>
          <w:rFonts w:ascii="Times New Roman" w:hAnsi="Times New Roman" w:cs="Times New Roman"/>
          <w:sz w:val="28"/>
          <w:szCs w:val="28"/>
        </w:rPr>
        <w:t>.</w:t>
      </w:r>
    </w:p>
    <w:p w:rsidR="00CC2CFD" w:rsidRPr="00FA6982" w:rsidRDefault="00CC2CFD" w:rsidP="00CC2CF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A6982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  <w:r w:rsidR="00FA69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A69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2CFD" w:rsidRPr="00FA6982" w:rsidRDefault="00CC2CFD" w:rsidP="00FA6982">
      <w:pPr>
        <w:rPr>
          <w:rFonts w:ascii="Times New Roman" w:hAnsi="Times New Roman" w:cs="Times New Roman"/>
          <w:sz w:val="28"/>
          <w:szCs w:val="28"/>
        </w:rPr>
      </w:pPr>
      <w:r w:rsidRPr="00FA6982">
        <w:rPr>
          <w:rFonts w:ascii="Times New Roman" w:hAnsi="Times New Roman" w:cs="Times New Roman"/>
          <w:sz w:val="28"/>
          <w:szCs w:val="28"/>
        </w:rPr>
        <w:t>Изучение нового материала, используя теоретический материал слайдов</w:t>
      </w:r>
      <w:r w:rsidR="00FA6982">
        <w:rPr>
          <w:rFonts w:ascii="Times New Roman" w:hAnsi="Times New Roman" w:cs="Times New Roman"/>
          <w:sz w:val="28"/>
          <w:szCs w:val="28"/>
        </w:rPr>
        <w:t>.</w:t>
      </w:r>
    </w:p>
    <w:p w:rsidR="00CC2CFD" w:rsidRPr="00FA6982" w:rsidRDefault="00CC2CFD" w:rsidP="00CC2CF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A6982">
        <w:rPr>
          <w:rFonts w:ascii="Times New Roman" w:hAnsi="Times New Roman" w:cs="Times New Roman"/>
          <w:b/>
          <w:i/>
          <w:sz w:val="28"/>
          <w:szCs w:val="28"/>
        </w:rPr>
        <w:t>Рефлексивный этап</w:t>
      </w:r>
      <w:r w:rsidR="00FA69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CFD" w:rsidRPr="00FA6982" w:rsidRDefault="00CC2CFD" w:rsidP="00FA6982">
      <w:pPr>
        <w:rPr>
          <w:rFonts w:ascii="Times New Roman" w:hAnsi="Times New Roman" w:cs="Times New Roman"/>
          <w:sz w:val="28"/>
          <w:szCs w:val="28"/>
        </w:rPr>
      </w:pPr>
      <w:r w:rsidRPr="00FA6982">
        <w:rPr>
          <w:rFonts w:ascii="Times New Roman" w:hAnsi="Times New Roman" w:cs="Times New Roman"/>
          <w:sz w:val="28"/>
          <w:szCs w:val="28"/>
        </w:rPr>
        <w:t xml:space="preserve">Анализ и повторение </w:t>
      </w:r>
      <w:proofErr w:type="gramStart"/>
      <w:r w:rsidRPr="00FA6982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A6982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FA6982">
        <w:rPr>
          <w:rFonts w:ascii="Times New Roman" w:hAnsi="Times New Roman" w:cs="Times New Roman"/>
          <w:sz w:val="28"/>
          <w:szCs w:val="28"/>
        </w:rPr>
        <w:t>.</w:t>
      </w:r>
    </w:p>
    <w:p w:rsidR="00CC2CFD" w:rsidRPr="00FA6982" w:rsidRDefault="00CC2CFD" w:rsidP="00CC2CF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A6982">
        <w:rPr>
          <w:rFonts w:ascii="Times New Roman" w:hAnsi="Times New Roman" w:cs="Times New Roman"/>
          <w:b/>
          <w:i/>
          <w:sz w:val="28"/>
          <w:szCs w:val="28"/>
        </w:rPr>
        <w:t>Итоговый этап</w:t>
      </w:r>
      <w:r w:rsidR="00FA69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CFD" w:rsidRPr="00FA6982" w:rsidRDefault="00CC2CFD" w:rsidP="00FA6982">
      <w:pPr>
        <w:rPr>
          <w:rFonts w:ascii="Times New Roman" w:hAnsi="Times New Roman" w:cs="Times New Roman"/>
          <w:sz w:val="28"/>
          <w:szCs w:val="28"/>
        </w:rPr>
      </w:pPr>
      <w:r w:rsidRPr="00FA6982">
        <w:rPr>
          <w:rFonts w:ascii="Times New Roman" w:hAnsi="Times New Roman" w:cs="Times New Roman"/>
          <w:sz w:val="28"/>
          <w:szCs w:val="28"/>
        </w:rPr>
        <w:t>Оценивание работы каждого учащегося и всей группы в целом.</w:t>
      </w:r>
    </w:p>
    <w:p w:rsidR="00CC2CFD" w:rsidRPr="00FA6982" w:rsidRDefault="00CC2CFD" w:rsidP="00FA6982">
      <w:pPr>
        <w:rPr>
          <w:rFonts w:ascii="Times New Roman" w:hAnsi="Times New Roman" w:cs="Times New Roman"/>
          <w:sz w:val="28"/>
          <w:szCs w:val="28"/>
        </w:rPr>
      </w:pPr>
      <w:r w:rsidRPr="00FA6982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FA6982">
        <w:rPr>
          <w:rFonts w:ascii="Times New Roman" w:hAnsi="Times New Roman" w:cs="Times New Roman"/>
          <w:sz w:val="28"/>
          <w:szCs w:val="28"/>
        </w:rPr>
        <w:t>.</w:t>
      </w:r>
    </w:p>
    <w:p w:rsidR="00CC2CFD" w:rsidRPr="00FA6982" w:rsidRDefault="00CC2CFD" w:rsidP="00FA6982">
      <w:pPr>
        <w:rPr>
          <w:rFonts w:ascii="Times New Roman" w:hAnsi="Times New Roman" w:cs="Times New Roman"/>
          <w:sz w:val="28"/>
          <w:szCs w:val="28"/>
        </w:rPr>
      </w:pPr>
      <w:r w:rsidRPr="00FA6982">
        <w:rPr>
          <w:rFonts w:ascii="Times New Roman" w:hAnsi="Times New Roman" w:cs="Times New Roman"/>
          <w:sz w:val="28"/>
          <w:szCs w:val="28"/>
        </w:rPr>
        <w:t>Домашнее задание</w:t>
      </w:r>
      <w:r w:rsidR="00FA6982">
        <w:rPr>
          <w:rFonts w:ascii="Times New Roman" w:hAnsi="Times New Roman" w:cs="Times New Roman"/>
          <w:sz w:val="28"/>
          <w:szCs w:val="28"/>
        </w:rPr>
        <w:t>.</w:t>
      </w:r>
    </w:p>
    <w:p w:rsidR="00CC2CFD" w:rsidRDefault="00CC2CFD" w:rsidP="00CC2C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7702" w:rsidRDefault="00107702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69A8" w:rsidRDefault="004069A8" w:rsidP="00CC2C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41182" w:rsidRPr="00541182" w:rsidRDefault="00541182" w:rsidP="00541182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1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 на закрепление материала урока.</w:t>
      </w:r>
    </w:p>
    <w:p w:rsidR="00541182" w:rsidRPr="002023B0" w:rsidRDefault="00541182" w:rsidP="002023B0">
      <w:pPr>
        <w:shd w:val="clear" w:color="auto" w:fill="FFFFFF"/>
        <w:tabs>
          <w:tab w:val="left" w:pos="787"/>
          <w:tab w:val="left" w:leader="underscore" w:pos="2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hAnsi="Times New Roman" w:cs="Times New Roman"/>
          <w:b/>
          <w:bCs/>
          <w:spacing w:val="-18"/>
          <w:sz w:val="28"/>
          <w:szCs w:val="28"/>
        </w:rPr>
        <w:t>1</w:t>
      </w:r>
      <w:r w:rsidRPr="002023B0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 фразу: « Закон сохранения массы веществ  по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2023B0" w:rsidRPr="002023B0">
        <w:rPr>
          <w:rFonts w:ascii="Times New Roman" w:eastAsia="Times New Roman" w:hAnsi="Times New Roman" w:cs="Times New Roman"/>
          <w:sz w:val="28"/>
          <w:szCs w:val="28"/>
        </w:rPr>
        <w:t>зволяет</w:t>
      </w:r>
      <w:proofErr w:type="gramStart"/>
      <w:r w:rsidR="002023B0" w:rsidRPr="002023B0">
        <w:rPr>
          <w:rFonts w:ascii="Times New Roman" w:eastAsia="Times New Roman" w:hAnsi="Times New Roman" w:cs="Times New Roman"/>
          <w:sz w:val="28"/>
          <w:szCs w:val="28"/>
        </w:rPr>
        <w:t xml:space="preserve"> ................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2023B0" w:rsidRPr="00202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выберите ответ):                                                                                                                               </w:t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а)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составить простейшую формулу вещества;</w:t>
      </w:r>
    </w:p>
    <w:p w:rsidR="00541182" w:rsidRPr="002023B0" w:rsidRDefault="00541182" w:rsidP="002023B0">
      <w:pPr>
        <w:shd w:val="clear" w:color="auto" w:fill="FFFFFF"/>
        <w:tabs>
          <w:tab w:val="left" w:pos="78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определить истинную формулу вещества;</w:t>
      </w:r>
    </w:p>
    <w:p w:rsidR="00541182" w:rsidRPr="002023B0" w:rsidRDefault="00541182" w:rsidP="002023B0">
      <w:pPr>
        <w:shd w:val="clear" w:color="auto" w:fill="FFFFFF"/>
        <w:tabs>
          <w:tab w:val="left" w:pos="78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6"/>
          <w:sz w:val="28"/>
          <w:szCs w:val="28"/>
        </w:rPr>
        <w:t>в)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составить уравнение химической реакции;</w:t>
      </w:r>
    </w:p>
    <w:p w:rsidR="00541182" w:rsidRPr="002023B0" w:rsidRDefault="00541182" w:rsidP="002023B0">
      <w:pPr>
        <w:shd w:val="clear" w:color="auto" w:fill="FFFFFF"/>
        <w:tabs>
          <w:tab w:val="left" w:pos="78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г)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провести расчет массы продуктов реакции.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1182" w:rsidRPr="002023B0" w:rsidRDefault="00541182" w:rsidP="002023B0">
      <w:pPr>
        <w:shd w:val="clear" w:color="auto" w:fill="FFFFFF"/>
        <w:tabs>
          <w:tab w:val="left" w:pos="806"/>
          <w:tab w:val="left" w:leader="underscore" w:pos="262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Формулировка: « Качественный и количественный состав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вещества постоянен независимо от способа его получения» отра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2023B0" w:rsidRPr="002023B0">
        <w:rPr>
          <w:rFonts w:ascii="Times New Roman" w:eastAsia="Times New Roman" w:hAnsi="Times New Roman" w:cs="Times New Roman"/>
          <w:sz w:val="28"/>
          <w:szCs w:val="28"/>
        </w:rPr>
        <w:t>жает суть закона……………..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» (выберите ответ):                                                </w:t>
      </w:r>
      <w:r w:rsidR="008D3C92" w:rsidRPr="002023B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         а) сохранения массы веществ;    б) Авогадро;</w:t>
      </w:r>
      <w:r w:rsidR="008D3C92" w:rsidRPr="002023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023B0">
        <w:rPr>
          <w:rFonts w:ascii="Times New Roman" w:eastAsia="Times New Roman" w:hAnsi="Times New Roman" w:cs="Times New Roman"/>
          <w:spacing w:val="-6"/>
          <w:sz w:val="28"/>
          <w:szCs w:val="28"/>
        </w:rPr>
        <w:t>в)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 постоянства состава;    г) эквивалентов.</w:t>
      </w:r>
    </w:p>
    <w:p w:rsidR="002023B0" w:rsidRPr="002023B0" w:rsidRDefault="00541182" w:rsidP="002023B0">
      <w:pPr>
        <w:shd w:val="clear" w:color="auto" w:fill="FFFFFF"/>
        <w:tabs>
          <w:tab w:val="left" w:pos="787"/>
          <w:tab w:val="left" w:leader="underscore" w:pos="431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023B0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="002023B0"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 фразу: «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Реакции, при которых изменяются степени окисления атомов элементов, входящих в состав реаги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рующих веществ, называются………………………..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 </w:t>
      </w:r>
    </w:p>
    <w:p w:rsidR="002023B0" w:rsidRPr="002023B0" w:rsidRDefault="00541182" w:rsidP="002023B0">
      <w:pPr>
        <w:shd w:val="clear" w:color="auto" w:fill="FFFFFF"/>
        <w:tabs>
          <w:tab w:val="left" w:pos="787"/>
          <w:tab w:val="left" w:leader="underscore" w:pos="43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2023B0" w:rsidRPr="002023B0">
        <w:rPr>
          <w:rFonts w:ascii="Times New Roman" w:eastAsia="Times New Roman" w:hAnsi="Times New Roman" w:cs="Times New Roman"/>
          <w:sz w:val="28"/>
          <w:szCs w:val="28"/>
        </w:rPr>
        <w:t xml:space="preserve">реакциями соединения; 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б) реакциями разложения; </w:t>
      </w:r>
    </w:p>
    <w:p w:rsidR="00541182" w:rsidRPr="002023B0" w:rsidRDefault="00541182" w:rsidP="002023B0">
      <w:pPr>
        <w:shd w:val="clear" w:color="auto" w:fill="FFFFFF"/>
        <w:tabs>
          <w:tab w:val="left" w:pos="787"/>
          <w:tab w:val="left" w:leader="underscore" w:pos="4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в) реакциями замещения;     г) окислительно-восстановительными 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>реакциями.</w:t>
      </w:r>
    </w:p>
    <w:p w:rsidR="00541182" w:rsidRPr="002023B0" w:rsidRDefault="00541182" w:rsidP="002023B0">
      <w:pPr>
        <w:shd w:val="clear" w:color="auto" w:fill="FFFFFF"/>
        <w:tabs>
          <w:tab w:val="left" w:pos="787"/>
          <w:tab w:val="left" w:leader="underscore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hAnsi="Times New Roman" w:cs="Times New Roman"/>
          <w:spacing w:val="-8"/>
          <w:sz w:val="28"/>
          <w:szCs w:val="28"/>
        </w:rPr>
        <w:t>4.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Уравнение // СаО + 2 НС</w:t>
      </w:r>
      <w:proofErr w:type="gramStart"/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proofErr w:type="gramEnd"/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=СаС1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+ Н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0 // характеризует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процесс, относящийся к реакциям………………..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 (выберите ответ):                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а) соединения;     б) разложения;     в) обмена;  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023B0" w:rsidRPr="00202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>замещения.</w:t>
      </w:r>
    </w:p>
    <w:p w:rsidR="002023B0" w:rsidRPr="002023B0" w:rsidRDefault="00541182" w:rsidP="002023B0">
      <w:pPr>
        <w:shd w:val="clear" w:color="auto" w:fill="FFFFFF"/>
        <w:tabs>
          <w:tab w:val="left" w:pos="792"/>
          <w:tab w:val="left" w:leader="underscore" w:pos="11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3B0">
        <w:rPr>
          <w:rFonts w:ascii="Times New Roman" w:hAnsi="Times New Roman" w:cs="Times New Roman"/>
          <w:spacing w:val="-13"/>
          <w:sz w:val="28"/>
          <w:szCs w:val="28"/>
        </w:rPr>
        <w:t>5.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Уравнение // </w:t>
      </w:r>
      <w:proofErr w:type="spellStart"/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>Са</w:t>
      </w:r>
      <w:proofErr w:type="spellEnd"/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+ 2 НС</w:t>
      </w:r>
      <w:proofErr w:type="gramStart"/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proofErr w:type="gramEnd"/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>=СаС1</w:t>
      </w: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+ Н</w:t>
      </w: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// характеризует……..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1182" w:rsidRPr="002023B0" w:rsidRDefault="00541182" w:rsidP="002023B0">
      <w:pPr>
        <w:shd w:val="clear" w:color="auto" w:fill="FFFFFF"/>
        <w:tabs>
          <w:tab w:val="left" w:pos="792"/>
          <w:tab w:val="left" w:leader="underscore" w:pos="11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z w:val="28"/>
          <w:szCs w:val="28"/>
        </w:rPr>
        <w:t>(выберите ответ):</w:t>
      </w:r>
    </w:p>
    <w:p w:rsidR="00541182" w:rsidRPr="002023B0" w:rsidRDefault="00541182" w:rsidP="002023B0">
      <w:pPr>
        <w:shd w:val="clear" w:color="auto" w:fill="FFFFFF"/>
        <w:tabs>
          <w:tab w:val="left" w:pos="78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6"/>
          <w:sz w:val="28"/>
          <w:szCs w:val="28"/>
        </w:rPr>
        <w:t>а)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окислительно-восстановительный процесс;</w:t>
      </w:r>
      <w:r w:rsidR="008D3C92"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>б)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реакцию обмена;</w:t>
      </w:r>
    </w:p>
    <w:p w:rsidR="00541182" w:rsidRPr="002023B0" w:rsidRDefault="00541182" w:rsidP="002023B0">
      <w:pPr>
        <w:shd w:val="clear" w:color="auto" w:fill="FFFFFF"/>
        <w:tabs>
          <w:tab w:val="left" w:pos="78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>в)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реакцию замещения;</w:t>
      </w:r>
      <w:r w:rsidR="008D3C92"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023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6"/>
          <w:sz w:val="28"/>
          <w:szCs w:val="28"/>
        </w:rPr>
        <w:t>г)</w:t>
      </w:r>
      <w:r w:rsidR="003947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>реакцию нейтрализации.</w:t>
      </w:r>
    </w:p>
    <w:p w:rsidR="00541182" w:rsidRPr="002023B0" w:rsidRDefault="00541182" w:rsidP="002023B0">
      <w:pPr>
        <w:shd w:val="clear" w:color="auto" w:fill="FFFFFF"/>
        <w:tabs>
          <w:tab w:val="left" w:pos="792"/>
          <w:tab w:val="left" w:leader="underscore" w:pos="14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hAnsi="Times New Roman" w:cs="Times New Roman"/>
          <w:spacing w:val="-11"/>
          <w:sz w:val="28"/>
          <w:szCs w:val="28"/>
        </w:rPr>
        <w:t>6.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>Уравнение// СН</w:t>
      </w:r>
      <w:proofErr w:type="gramStart"/>
      <w:r w:rsidRPr="002023B0">
        <w:rPr>
          <w:rFonts w:ascii="Times New Roman" w:eastAsia="Times New Roman" w:hAnsi="Times New Roman" w:cs="Times New Roman"/>
          <w:spacing w:val="-5"/>
          <w:sz w:val="28"/>
          <w:szCs w:val="28"/>
          <w:vertAlign w:val="subscript"/>
        </w:rPr>
        <w:t>4</w:t>
      </w:r>
      <w:proofErr w:type="gramEnd"/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+ С1</w:t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>-&gt;СН</w:t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  <w:vertAlign w:val="subscript"/>
        </w:rPr>
        <w:t>3</w:t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>С1+НС1 //характеризует…………..»</w:t>
      </w: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2023B0">
        <w:rPr>
          <w:rFonts w:ascii="Times New Roman" w:eastAsia="Times New Roman" w:hAnsi="Times New Roman" w:cs="Times New Roman"/>
          <w:sz w:val="28"/>
          <w:szCs w:val="28"/>
        </w:rPr>
        <w:t>(выберите ответ):</w:t>
      </w:r>
    </w:p>
    <w:p w:rsidR="002023B0" w:rsidRPr="002023B0" w:rsidRDefault="00541182" w:rsidP="002023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а) реакцию обмена;  б) реакцию замещения; </w:t>
      </w:r>
    </w:p>
    <w:p w:rsidR="00541182" w:rsidRPr="002023B0" w:rsidRDefault="002023B0" w:rsidP="002023B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в) реакцию разложения;   </w:t>
      </w:r>
      <w:r w:rsidR="00541182" w:rsidRPr="002023B0">
        <w:rPr>
          <w:rFonts w:ascii="Times New Roman" w:eastAsia="Times New Roman" w:hAnsi="Times New Roman" w:cs="Times New Roman"/>
          <w:sz w:val="28"/>
          <w:szCs w:val="28"/>
        </w:rPr>
        <w:t xml:space="preserve"> г)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182" w:rsidRPr="002023B0"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окислительно-восстановительную реакцию.</w:t>
      </w:r>
    </w:p>
    <w:p w:rsidR="002023B0" w:rsidRDefault="002023B0" w:rsidP="002023B0">
      <w:pPr>
        <w:shd w:val="clear" w:color="auto" w:fill="FFFFFF"/>
        <w:tabs>
          <w:tab w:val="left" w:pos="792"/>
          <w:tab w:val="left" w:leader="underscore" w:pos="2659"/>
        </w:tabs>
        <w:spacing w:after="0" w:line="360" w:lineRule="auto"/>
        <w:rPr>
          <w:rFonts w:ascii="Times New Roman" w:hAnsi="Times New Roman" w:cs="Times New Roman"/>
          <w:spacing w:val="-13"/>
          <w:sz w:val="28"/>
          <w:szCs w:val="28"/>
        </w:rPr>
      </w:pPr>
    </w:p>
    <w:p w:rsidR="002023B0" w:rsidRDefault="002023B0" w:rsidP="002023B0">
      <w:pPr>
        <w:shd w:val="clear" w:color="auto" w:fill="FFFFFF"/>
        <w:tabs>
          <w:tab w:val="left" w:pos="792"/>
          <w:tab w:val="left" w:leader="underscore" w:pos="2659"/>
        </w:tabs>
        <w:spacing w:after="0" w:line="360" w:lineRule="auto"/>
        <w:rPr>
          <w:rFonts w:ascii="Times New Roman" w:hAnsi="Times New Roman" w:cs="Times New Roman"/>
          <w:spacing w:val="-13"/>
          <w:sz w:val="28"/>
          <w:szCs w:val="28"/>
        </w:rPr>
      </w:pPr>
    </w:p>
    <w:p w:rsidR="00541182" w:rsidRPr="002023B0" w:rsidRDefault="00541182" w:rsidP="002023B0">
      <w:pPr>
        <w:shd w:val="clear" w:color="auto" w:fill="FFFFFF"/>
        <w:tabs>
          <w:tab w:val="left" w:pos="792"/>
          <w:tab w:val="left" w:leader="underscore" w:pos="2659"/>
        </w:tabs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023B0">
        <w:rPr>
          <w:rFonts w:ascii="Times New Roman" w:hAnsi="Times New Roman" w:cs="Times New Roman"/>
          <w:spacing w:val="-13"/>
          <w:sz w:val="28"/>
          <w:szCs w:val="28"/>
        </w:rPr>
        <w:t>7.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Уравнение // </w:t>
      </w:r>
      <w:proofErr w:type="spellStart"/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proofErr w:type="gramStart"/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proofErr w:type="spellEnd"/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proofErr w:type="gramEnd"/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ОН)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+ 2 НС1=СаС1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+ 2 Н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0 // </w:t>
      </w:r>
    </w:p>
    <w:p w:rsidR="00541182" w:rsidRPr="002023B0" w:rsidRDefault="00541182" w:rsidP="002023B0">
      <w:pPr>
        <w:shd w:val="clear" w:color="auto" w:fill="FFFFFF"/>
        <w:tabs>
          <w:tab w:val="left" w:pos="792"/>
          <w:tab w:val="left" w:leader="underscore" w:pos="2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t>характе</w:t>
      </w:r>
      <w:r w:rsidRPr="002023B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>ризует реакцию……….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» (выберите ответ):</w:t>
      </w:r>
      <w:r w:rsidR="008D3C92"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</w:t>
      </w:r>
      <w:r w:rsidRPr="002023B0">
        <w:rPr>
          <w:rFonts w:ascii="Times New Roman" w:eastAsia="Times New Roman" w:hAnsi="Times New Roman" w:cs="Times New Roman"/>
          <w:sz w:val="28"/>
          <w:szCs w:val="28"/>
        </w:rPr>
        <w:t>а) обмена;    б) соединения;    в) нейтрализации; г) окисления-восстановления.</w:t>
      </w:r>
    </w:p>
    <w:p w:rsidR="00541182" w:rsidRPr="002023B0" w:rsidRDefault="00541182" w:rsidP="002023B0">
      <w:pPr>
        <w:shd w:val="clear" w:color="auto" w:fill="FFFFFF"/>
        <w:tabs>
          <w:tab w:val="left" w:pos="792"/>
          <w:tab w:val="left" w:leader="underscore" w:pos="44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hAnsi="Times New Roman" w:cs="Times New Roman"/>
          <w:spacing w:val="-10"/>
          <w:sz w:val="28"/>
          <w:szCs w:val="28"/>
        </w:rPr>
        <w:t>8.</w:t>
      </w:r>
      <w:r w:rsidRPr="002023B0">
        <w:rPr>
          <w:rFonts w:ascii="Times New Roman" w:hAnsi="Times New Roman" w:cs="Times New Roman"/>
          <w:sz w:val="28"/>
          <w:szCs w:val="28"/>
        </w:rPr>
        <w:tab/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 фразу: « Реакции, сопровождающиеся выде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лением энергии, называются…………..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>(выберите ответ):</w:t>
      </w:r>
    </w:p>
    <w:p w:rsidR="00541182" w:rsidRPr="002023B0" w:rsidRDefault="00541182" w:rsidP="002023B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7"/>
          <w:sz w:val="28"/>
          <w:szCs w:val="28"/>
        </w:rPr>
        <w:t>а)</w:t>
      </w:r>
      <w:r w:rsidR="0039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2"/>
          <w:sz w:val="28"/>
          <w:szCs w:val="28"/>
        </w:rPr>
        <w:t>химическими процессами;</w:t>
      </w:r>
    </w:p>
    <w:p w:rsidR="00541182" w:rsidRPr="002023B0" w:rsidRDefault="00541182" w:rsidP="002023B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="008D3C92" w:rsidRPr="00202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эндотермическими реакциями;</w:t>
      </w:r>
    </w:p>
    <w:p w:rsidR="00541182" w:rsidRPr="002023B0" w:rsidRDefault="00541182" w:rsidP="002023B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6"/>
          <w:sz w:val="28"/>
          <w:szCs w:val="28"/>
        </w:rPr>
        <w:t>в)</w:t>
      </w:r>
      <w:r w:rsidR="0039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термоядерными реакциями;</w:t>
      </w:r>
    </w:p>
    <w:p w:rsidR="00541182" w:rsidRPr="002023B0" w:rsidRDefault="00541182" w:rsidP="002023B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023B0">
        <w:rPr>
          <w:rFonts w:ascii="Times New Roman" w:eastAsia="Times New Roman" w:hAnsi="Times New Roman" w:cs="Times New Roman"/>
          <w:spacing w:val="-5"/>
          <w:sz w:val="28"/>
          <w:szCs w:val="28"/>
        </w:rPr>
        <w:t>г)</w:t>
      </w:r>
      <w:r w:rsidR="0039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B0">
        <w:rPr>
          <w:rFonts w:ascii="Times New Roman" w:eastAsia="Times New Roman" w:hAnsi="Times New Roman" w:cs="Times New Roman"/>
          <w:spacing w:val="-1"/>
          <w:sz w:val="28"/>
          <w:szCs w:val="28"/>
        </w:rPr>
        <w:t>экзотермическими реакциями.</w:t>
      </w:r>
    </w:p>
    <w:p w:rsidR="004069A8" w:rsidRDefault="004069A8" w:rsidP="00541182">
      <w:pPr>
        <w:shd w:val="clear" w:color="auto" w:fill="FFFFFF"/>
        <w:tabs>
          <w:tab w:val="left" w:pos="802"/>
        </w:tabs>
        <w:spacing w:line="259" w:lineRule="exact"/>
        <w:ind w:left="58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C311F8" w:rsidRPr="00C311F8" w:rsidRDefault="00C311F8" w:rsidP="00541182">
      <w:pPr>
        <w:shd w:val="clear" w:color="auto" w:fill="FFFFFF"/>
        <w:tabs>
          <w:tab w:val="left" w:pos="802"/>
        </w:tabs>
        <w:spacing w:line="259" w:lineRule="exact"/>
        <w:ind w:left="58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C311F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Ответы на тесты:</w:t>
      </w:r>
    </w:p>
    <w:tbl>
      <w:tblPr>
        <w:tblStyle w:val="ac"/>
        <w:tblpPr w:leftFromText="180" w:rightFromText="180" w:vertAnchor="text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905"/>
        <w:gridCol w:w="899"/>
        <w:gridCol w:w="898"/>
        <w:gridCol w:w="899"/>
        <w:gridCol w:w="905"/>
        <w:gridCol w:w="905"/>
        <w:gridCol w:w="905"/>
        <w:gridCol w:w="898"/>
      </w:tblGrid>
      <w:tr w:rsidR="003947F1" w:rsidTr="00D90C51">
        <w:trPr>
          <w:trHeight w:val="552"/>
        </w:trPr>
        <w:tc>
          <w:tcPr>
            <w:tcW w:w="905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1</w:t>
            </w:r>
          </w:p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2</w:t>
            </w:r>
          </w:p>
        </w:tc>
        <w:tc>
          <w:tcPr>
            <w:tcW w:w="898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3</w:t>
            </w:r>
          </w:p>
        </w:tc>
        <w:tc>
          <w:tcPr>
            <w:tcW w:w="899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5</w:t>
            </w:r>
          </w:p>
        </w:tc>
        <w:tc>
          <w:tcPr>
            <w:tcW w:w="905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6</w:t>
            </w:r>
          </w:p>
        </w:tc>
        <w:tc>
          <w:tcPr>
            <w:tcW w:w="905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7</w:t>
            </w:r>
          </w:p>
        </w:tc>
        <w:tc>
          <w:tcPr>
            <w:tcW w:w="898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8</w:t>
            </w:r>
          </w:p>
        </w:tc>
      </w:tr>
      <w:tr w:rsidR="003947F1" w:rsidTr="003947F1">
        <w:tc>
          <w:tcPr>
            <w:tcW w:w="905" w:type="dxa"/>
            <w:vAlign w:val="center"/>
          </w:tcPr>
          <w:p w:rsidR="00D90C51" w:rsidRDefault="00D90C5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в, г</w:t>
            </w:r>
          </w:p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898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  <w:tc>
          <w:tcPr>
            <w:tcW w:w="899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905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а, в</w:t>
            </w:r>
          </w:p>
        </w:tc>
        <w:tc>
          <w:tcPr>
            <w:tcW w:w="905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б, </w:t>
            </w:r>
            <w:proofErr w:type="gramStart"/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905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а, в</w:t>
            </w:r>
          </w:p>
        </w:tc>
        <w:tc>
          <w:tcPr>
            <w:tcW w:w="898" w:type="dxa"/>
            <w:vAlign w:val="center"/>
          </w:tcPr>
          <w:p w:rsidR="003947F1" w:rsidRPr="003947F1" w:rsidRDefault="003947F1" w:rsidP="003947F1">
            <w:pPr>
              <w:tabs>
                <w:tab w:val="left" w:pos="802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947F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</w:p>
        </w:tc>
      </w:tr>
    </w:tbl>
    <w:p w:rsidR="00C311F8" w:rsidRPr="00C311F8" w:rsidRDefault="00C311F8" w:rsidP="00541182">
      <w:pPr>
        <w:shd w:val="clear" w:color="auto" w:fill="FFFFFF"/>
        <w:tabs>
          <w:tab w:val="left" w:pos="802"/>
        </w:tabs>
        <w:spacing w:line="259" w:lineRule="exact"/>
        <w:ind w:left="58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EF21BB" w:rsidRPr="00C311F8" w:rsidRDefault="00EF21BB" w:rsidP="00541182">
      <w:pPr>
        <w:shd w:val="clear" w:color="auto" w:fill="FFFFFF"/>
        <w:tabs>
          <w:tab w:val="left" w:pos="802"/>
        </w:tabs>
        <w:spacing w:line="259" w:lineRule="exact"/>
        <w:ind w:left="58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C311F8" w:rsidRPr="00C311F8" w:rsidRDefault="00C311F8" w:rsidP="003947F1">
      <w:pPr>
        <w:shd w:val="clear" w:color="auto" w:fill="FFFFFF"/>
        <w:tabs>
          <w:tab w:val="left" w:pos="802"/>
        </w:tabs>
        <w:spacing w:line="259" w:lineRule="exact"/>
        <w:ind w:left="586"/>
        <w:rPr>
          <w:rFonts w:ascii="Times New Roman" w:hAnsi="Times New Roman" w:cs="Times New Roman"/>
          <w:b/>
          <w:sz w:val="28"/>
          <w:szCs w:val="28"/>
        </w:rPr>
      </w:pPr>
    </w:p>
    <w:sectPr w:rsidR="00C311F8" w:rsidRPr="00C311F8" w:rsidSect="00065FC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93" w:rsidRDefault="00D85093" w:rsidP="001B4E14">
      <w:pPr>
        <w:spacing w:after="0" w:line="240" w:lineRule="auto"/>
      </w:pPr>
      <w:r>
        <w:separator/>
      </w:r>
    </w:p>
  </w:endnote>
  <w:endnote w:type="continuationSeparator" w:id="0">
    <w:p w:rsidR="00D85093" w:rsidRDefault="00D85093" w:rsidP="001B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93" w:rsidRDefault="00D85093" w:rsidP="001B4E14">
      <w:pPr>
        <w:spacing w:after="0" w:line="240" w:lineRule="auto"/>
      </w:pPr>
      <w:r>
        <w:separator/>
      </w:r>
    </w:p>
  </w:footnote>
  <w:footnote w:type="continuationSeparator" w:id="0">
    <w:p w:rsidR="00D85093" w:rsidRDefault="00D85093" w:rsidP="001B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795"/>
    <w:multiLevelType w:val="hybridMultilevel"/>
    <w:tmpl w:val="CD8632DE"/>
    <w:lvl w:ilvl="0" w:tplc="2654D1C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721B6C"/>
    <w:multiLevelType w:val="hybridMultilevel"/>
    <w:tmpl w:val="7018C208"/>
    <w:lvl w:ilvl="0" w:tplc="2654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90FAA"/>
    <w:multiLevelType w:val="hybridMultilevel"/>
    <w:tmpl w:val="F5C2C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C54FC"/>
    <w:multiLevelType w:val="hybridMultilevel"/>
    <w:tmpl w:val="3948C90E"/>
    <w:lvl w:ilvl="0" w:tplc="2654D1C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9FA7CCC"/>
    <w:multiLevelType w:val="hybridMultilevel"/>
    <w:tmpl w:val="045A464C"/>
    <w:lvl w:ilvl="0" w:tplc="2654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90118"/>
    <w:multiLevelType w:val="hybridMultilevel"/>
    <w:tmpl w:val="A49ECF12"/>
    <w:lvl w:ilvl="0" w:tplc="2654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F99"/>
    <w:rsid w:val="00006208"/>
    <w:rsid w:val="0002159D"/>
    <w:rsid w:val="00047B46"/>
    <w:rsid w:val="00065FCB"/>
    <w:rsid w:val="00066692"/>
    <w:rsid w:val="000740CB"/>
    <w:rsid w:val="000953E0"/>
    <w:rsid w:val="000B5CCC"/>
    <w:rsid w:val="00107702"/>
    <w:rsid w:val="00146BCB"/>
    <w:rsid w:val="001B4E14"/>
    <w:rsid w:val="001D10ED"/>
    <w:rsid w:val="001E178C"/>
    <w:rsid w:val="002023B0"/>
    <w:rsid w:val="00266CC1"/>
    <w:rsid w:val="00272471"/>
    <w:rsid w:val="00293ACC"/>
    <w:rsid w:val="002D4EE8"/>
    <w:rsid w:val="003947F1"/>
    <w:rsid w:val="003B2988"/>
    <w:rsid w:val="003C6703"/>
    <w:rsid w:val="004069A8"/>
    <w:rsid w:val="00461980"/>
    <w:rsid w:val="00463EE8"/>
    <w:rsid w:val="00541182"/>
    <w:rsid w:val="005C7036"/>
    <w:rsid w:val="006046AD"/>
    <w:rsid w:val="006426E5"/>
    <w:rsid w:val="006C4DF2"/>
    <w:rsid w:val="00896040"/>
    <w:rsid w:val="008C0378"/>
    <w:rsid w:val="008D3C92"/>
    <w:rsid w:val="009774E1"/>
    <w:rsid w:val="009A7C69"/>
    <w:rsid w:val="009C5CAC"/>
    <w:rsid w:val="00A512E1"/>
    <w:rsid w:val="00B25FEC"/>
    <w:rsid w:val="00BE3F21"/>
    <w:rsid w:val="00C311F8"/>
    <w:rsid w:val="00C405FA"/>
    <w:rsid w:val="00C80E02"/>
    <w:rsid w:val="00CA0BB2"/>
    <w:rsid w:val="00CA4545"/>
    <w:rsid w:val="00CC2CFD"/>
    <w:rsid w:val="00CC734A"/>
    <w:rsid w:val="00CF23BC"/>
    <w:rsid w:val="00D14F99"/>
    <w:rsid w:val="00D320EB"/>
    <w:rsid w:val="00D742E4"/>
    <w:rsid w:val="00D85093"/>
    <w:rsid w:val="00D90C51"/>
    <w:rsid w:val="00D92BF3"/>
    <w:rsid w:val="00DB6F8A"/>
    <w:rsid w:val="00E06233"/>
    <w:rsid w:val="00E83DAE"/>
    <w:rsid w:val="00EA5364"/>
    <w:rsid w:val="00EF21BB"/>
    <w:rsid w:val="00F751EF"/>
    <w:rsid w:val="00FA6982"/>
    <w:rsid w:val="00FA7D0C"/>
    <w:rsid w:val="00FB75B6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0"/>
  </w:style>
  <w:style w:type="paragraph" w:styleId="1">
    <w:name w:val="heading 1"/>
    <w:basedOn w:val="a"/>
    <w:next w:val="a"/>
    <w:link w:val="10"/>
    <w:uiPriority w:val="9"/>
    <w:qFormat/>
    <w:rsid w:val="00D74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4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E14"/>
  </w:style>
  <w:style w:type="paragraph" w:styleId="a5">
    <w:name w:val="footer"/>
    <w:basedOn w:val="a"/>
    <w:link w:val="a6"/>
    <w:uiPriority w:val="99"/>
    <w:semiHidden/>
    <w:unhideWhenUsed/>
    <w:rsid w:val="001B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E14"/>
  </w:style>
  <w:style w:type="paragraph" w:styleId="a7">
    <w:name w:val="Balloon Text"/>
    <w:basedOn w:val="a"/>
    <w:link w:val="a8"/>
    <w:uiPriority w:val="99"/>
    <w:semiHidden/>
    <w:unhideWhenUsed/>
    <w:rsid w:val="001B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1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B4E14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1B4E14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42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E83DAE"/>
    <w:pPr>
      <w:ind w:left="720"/>
      <w:contextualSpacing/>
    </w:pPr>
  </w:style>
  <w:style w:type="table" w:styleId="ac">
    <w:name w:val="Table Grid"/>
    <w:basedOn w:val="a1"/>
    <w:uiPriority w:val="59"/>
    <w:rsid w:val="00EF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B998-D35A-4973-BC48-FB8BAF21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ВВБ</dc:creator>
  <cp:keywords/>
  <dc:description/>
  <cp:lastModifiedBy>кабинет</cp:lastModifiedBy>
  <cp:revision>34</cp:revision>
  <cp:lastPrinted>2009-10-26T00:00:00Z</cp:lastPrinted>
  <dcterms:created xsi:type="dcterms:W3CDTF">2009-10-24T19:22:00Z</dcterms:created>
  <dcterms:modified xsi:type="dcterms:W3CDTF">2012-12-07T22:42:00Z</dcterms:modified>
</cp:coreProperties>
</file>