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E4" w:rsidRPr="00886ED3" w:rsidRDefault="008F21C0" w:rsidP="00F053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классный час</w:t>
      </w:r>
      <w:r w:rsidRPr="00886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AC2">
        <w:rPr>
          <w:rFonts w:ascii="Times New Roman" w:hAnsi="Times New Roman" w:cs="Times New Roman"/>
          <w:b/>
          <w:sz w:val="28"/>
          <w:szCs w:val="28"/>
        </w:rPr>
        <w:t>«Герои отечества</w:t>
      </w:r>
      <w:r w:rsidR="00A46BE4" w:rsidRPr="00886ED3">
        <w:rPr>
          <w:rFonts w:ascii="Times New Roman" w:hAnsi="Times New Roman" w:cs="Times New Roman"/>
          <w:b/>
          <w:sz w:val="28"/>
          <w:szCs w:val="28"/>
        </w:rPr>
        <w:t>»</w:t>
      </w:r>
    </w:p>
    <w:p w:rsidR="00A46BE4" w:rsidRDefault="008F21C0" w:rsidP="00F05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МКОУСОШ № 38</w:t>
      </w:r>
      <w:r w:rsidR="00F053B4">
        <w:rPr>
          <w:rFonts w:ascii="Times New Roman" w:hAnsi="Times New Roman" w:cs="Times New Roman"/>
          <w:sz w:val="28"/>
          <w:szCs w:val="28"/>
        </w:rPr>
        <w:t>, г. Тула</w:t>
      </w:r>
    </w:p>
    <w:p w:rsidR="00F053B4" w:rsidRDefault="008F21C0" w:rsidP="00F05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учащиеся 10 класс</w:t>
      </w:r>
    </w:p>
    <w:p w:rsidR="00A46BE4" w:rsidRDefault="008F21C0" w:rsidP="00F05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Борисова Е.И.</w:t>
      </w:r>
    </w:p>
    <w:p w:rsidR="00F053B4" w:rsidRDefault="00F053B4" w:rsidP="00F05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ED3" w:rsidRDefault="00A46BE4" w:rsidP="00F053B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886ED3" w:rsidRPr="00886ED3">
        <w:rPr>
          <w:sz w:val="28"/>
          <w:szCs w:val="28"/>
        </w:rPr>
        <w:t xml:space="preserve"> </w:t>
      </w:r>
    </w:p>
    <w:p w:rsidR="00F053B4" w:rsidRPr="00F053B4" w:rsidRDefault="00886ED3" w:rsidP="00F053B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3B4">
        <w:rPr>
          <w:rFonts w:ascii="Times New Roman" w:hAnsi="Times New Roman" w:cs="Times New Roman"/>
          <w:sz w:val="28"/>
          <w:szCs w:val="28"/>
        </w:rPr>
        <w:t>сформировать представления учащихся о героизм</w:t>
      </w:r>
      <w:r w:rsidR="00F053B4" w:rsidRPr="00F053B4">
        <w:rPr>
          <w:rFonts w:ascii="Times New Roman" w:hAnsi="Times New Roman" w:cs="Times New Roman"/>
          <w:sz w:val="28"/>
          <w:szCs w:val="28"/>
        </w:rPr>
        <w:t xml:space="preserve">е как о многогранном </w:t>
      </w:r>
      <w:r w:rsidR="00F053B4" w:rsidRPr="00F053B4">
        <w:rPr>
          <w:rFonts w:ascii="Times New Roman" w:hAnsi="Times New Roman" w:cs="Times New Roman"/>
          <w:sz w:val="28"/>
          <w:szCs w:val="28"/>
        </w:rPr>
        <w:br/>
        <w:t xml:space="preserve">понятии; </w:t>
      </w:r>
    </w:p>
    <w:p w:rsidR="00F053B4" w:rsidRPr="00F053B4" w:rsidRDefault="00886ED3" w:rsidP="00F053B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3B4">
        <w:rPr>
          <w:rFonts w:ascii="Times New Roman" w:hAnsi="Times New Roman" w:cs="Times New Roman"/>
          <w:sz w:val="28"/>
          <w:szCs w:val="28"/>
        </w:rPr>
        <w:t xml:space="preserve">показать связь времен; </w:t>
      </w:r>
    </w:p>
    <w:p w:rsidR="00A46BE4" w:rsidRPr="00F053B4" w:rsidRDefault="00886ED3" w:rsidP="00F053B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3B4">
        <w:rPr>
          <w:rFonts w:ascii="Times New Roman" w:hAnsi="Times New Roman" w:cs="Times New Roman"/>
          <w:sz w:val="28"/>
          <w:szCs w:val="28"/>
        </w:rPr>
        <w:t>предоставить возможность понимания того, что поступкам,  продолжающим славное прошлое Родины, есть место и в современности.</w:t>
      </w:r>
    </w:p>
    <w:p w:rsidR="00F053B4" w:rsidRPr="00886ED3" w:rsidRDefault="00F053B4" w:rsidP="00F05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BE4" w:rsidRDefault="00886ED3" w:rsidP="00F05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ab/>
        <w:t>презе</w:t>
      </w:r>
      <w:r w:rsidR="00F053B4">
        <w:rPr>
          <w:rFonts w:ascii="Times New Roman" w:hAnsi="Times New Roman" w:cs="Times New Roman"/>
          <w:sz w:val="28"/>
          <w:szCs w:val="28"/>
        </w:rPr>
        <w:t xml:space="preserve">нтация, </w:t>
      </w:r>
      <w:proofErr w:type="spellStart"/>
      <w:r w:rsidR="00F053B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F053B4">
        <w:rPr>
          <w:rFonts w:ascii="Times New Roman" w:hAnsi="Times New Roman" w:cs="Times New Roman"/>
          <w:sz w:val="28"/>
          <w:szCs w:val="28"/>
        </w:rPr>
        <w:t xml:space="preserve"> проектор, компьютер, колонки, экран.</w:t>
      </w:r>
    </w:p>
    <w:p w:rsidR="00886ED3" w:rsidRDefault="00886ED3" w:rsidP="00F05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ED3" w:rsidRPr="00886ED3" w:rsidRDefault="002717ED" w:rsidP="00F053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1. </w:t>
      </w:r>
      <w:r w:rsidR="00301A9D">
        <w:rPr>
          <w:rFonts w:ascii="Times New Roman" w:hAnsi="Times New Roman" w:cs="Times New Roman"/>
          <w:i/>
          <w:sz w:val="28"/>
          <w:szCs w:val="28"/>
        </w:rPr>
        <w:t>Звучит песня «Офицеры»</w:t>
      </w:r>
      <w:r w:rsidR="00886ED3" w:rsidRPr="00886ED3">
        <w:rPr>
          <w:rFonts w:ascii="Times New Roman" w:hAnsi="Times New Roman" w:cs="Times New Roman"/>
          <w:i/>
          <w:sz w:val="28"/>
          <w:szCs w:val="28"/>
        </w:rPr>
        <w:t>.</w:t>
      </w:r>
      <w:r w:rsidR="00E2597E" w:rsidRPr="00E2597E">
        <w:t xml:space="preserve"> </w:t>
      </w:r>
    </w:p>
    <w:p w:rsidR="00886ED3" w:rsidRPr="002717ED" w:rsidRDefault="002717ED" w:rsidP="00F053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7ED">
        <w:rPr>
          <w:rFonts w:ascii="Times New Roman" w:hAnsi="Times New Roman" w:cs="Times New Roman"/>
          <w:i/>
          <w:sz w:val="28"/>
          <w:szCs w:val="28"/>
        </w:rPr>
        <w:t>Слайд 2.</w:t>
      </w:r>
    </w:p>
    <w:p w:rsidR="00A46BE4" w:rsidRPr="00A46BE4" w:rsidRDefault="00F053B4" w:rsidP="00F053B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443F8">
        <w:rPr>
          <w:rFonts w:ascii="Times New Roman" w:hAnsi="Times New Roman" w:cs="Times New Roman"/>
          <w:b/>
          <w:sz w:val="28"/>
          <w:szCs w:val="28"/>
        </w:rPr>
        <w:t>Рома</w:t>
      </w:r>
      <w:proofErr w:type="gramStart"/>
      <w:r w:rsidRPr="00944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BE4" w:rsidRPr="009443F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A46BE4" w:rsidRPr="00A46BE4">
        <w:rPr>
          <w:rFonts w:ascii="Times New Roman" w:hAnsi="Times New Roman" w:cs="Times New Roman"/>
          <w:sz w:val="28"/>
          <w:szCs w:val="28"/>
        </w:rPr>
        <w:t xml:space="preserve"> </w:t>
      </w:r>
      <w:r w:rsidR="00886ED3">
        <w:rPr>
          <w:rFonts w:ascii="Times New Roman" w:hAnsi="Times New Roman" w:cs="Times New Roman"/>
          <w:sz w:val="28"/>
          <w:szCs w:val="28"/>
        </w:rPr>
        <w:tab/>
      </w:r>
      <w:r w:rsidR="00A46BE4" w:rsidRPr="00A46BE4">
        <w:rPr>
          <w:rFonts w:ascii="Times New Roman" w:hAnsi="Times New Roman" w:cs="Times New Roman"/>
          <w:sz w:val="28"/>
          <w:szCs w:val="28"/>
        </w:rPr>
        <w:t>Добрый день, уважаемые гос</w:t>
      </w:r>
      <w:r w:rsidR="00886ED3">
        <w:rPr>
          <w:rFonts w:ascii="Times New Roman" w:hAnsi="Times New Roman" w:cs="Times New Roman"/>
          <w:sz w:val="28"/>
          <w:szCs w:val="28"/>
        </w:rPr>
        <w:t>ти, дорогие учителя и учащиеся</w:t>
      </w:r>
      <w:r w:rsidR="00A46BE4" w:rsidRPr="00A46BE4">
        <w:rPr>
          <w:rFonts w:ascii="Times New Roman" w:hAnsi="Times New Roman" w:cs="Times New Roman"/>
          <w:sz w:val="28"/>
          <w:szCs w:val="28"/>
        </w:rPr>
        <w:t xml:space="preserve">! </w:t>
      </w:r>
      <w:r w:rsidR="00F03ABB">
        <w:rPr>
          <w:rFonts w:ascii="Times New Roman" w:hAnsi="Times New Roman" w:cs="Times New Roman"/>
          <w:sz w:val="28"/>
          <w:szCs w:val="28"/>
        </w:rPr>
        <w:t xml:space="preserve">9 декабря </w:t>
      </w:r>
      <w:r w:rsidR="00A46BE4" w:rsidRPr="00A46BE4">
        <w:rPr>
          <w:rFonts w:ascii="Times New Roman" w:hAnsi="Times New Roman" w:cs="Times New Roman"/>
          <w:sz w:val="28"/>
          <w:szCs w:val="28"/>
        </w:rPr>
        <w:t>наша страна отмечает День героев Отечества. Эта памятная дата была установлена в 2007 году.</w:t>
      </w:r>
    </w:p>
    <w:p w:rsidR="00A46BE4" w:rsidRDefault="00A46BE4" w:rsidP="00F05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7ED" w:rsidRPr="002717ED" w:rsidRDefault="002717ED" w:rsidP="00F053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.3</w:t>
      </w:r>
    </w:p>
    <w:p w:rsidR="00A46BE4" w:rsidRPr="00A46BE4" w:rsidRDefault="00F03ABB" w:rsidP="00F053B4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9443F8">
        <w:rPr>
          <w:rFonts w:ascii="Times New Roman" w:hAnsi="Times New Roman" w:cs="Times New Roman"/>
          <w:b/>
          <w:sz w:val="28"/>
          <w:szCs w:val="28"/>
        </w:rPr>
        <w:t>Наташа</w:t>
      </w:r>
      <w:r w:rsidR="00A46BE4" w:rsidRPr="009443F8">
        <w:rPr>
          <w:rFonts w:ascii="Times New Roman" w:hAnsi="Times New Roman" w:cs="Times New Roman"/>
          <w:b/>
          <w:sz w:val="28"/>
          <w:szCs w:val="28"/>
        </w:rPr>
        <w:t>:</w:t>
      </w:r>
      <w:r w:rsidR="00A46BE4" w:rsidRPr="00A46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BE4" w:rsidRPr="00A46BE4">
        <w:rPr>
          <w:rFonts w:ascii="Times New Roman" w:hAnsi="Times New Roman" w:cs="Times New Roman"/>
          <w:sz w:val="28"/>
          <w:szCs w:val="28"/>
        </w:rPr>
        <w:t>День 9 декабря был выбран не случайно. До 1917 года он был посвящен чествованию заслуг георгиевских кавалеров. В настоящее время страна чествует Героев Советского Союза, кавалеров ордена Святого Георгия и ордена Славы, Героев Социалистического труда, Героев Российской Федерации.</w:t>
      </w:r>
    </w:p>
    <w:p w:rsidR="00A46BE4" w:rsidRPr="00A46BE4" w:rsidRDefault="00A46BE4" w:rsidP="00F05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BE4" w:rsidRPr="00A46BE4" w:rsidRDefault="00F03ABB" w:rsidP="00F053B4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9443F8">
        <w:rPr>
          <w:rFonts w:ascii="Times New Roman" w:hAnsi="Times New Roman" w:cs="Times New Roman"/>
          <w:b/>
          <w:sz w:val="28"/>
          <w:szCs w:val="28"/>
        </w:rPr>
        <w:t>Рома</w:t>
      </w:r>
      <w:r w:rsidR="00A46BE4" w:rsidRPr="009443F8">
        <w:rPr>
          <w:rFonts w:ascii="Times New Roman" w:hAnsi="Times New Roman" w:cs="Times New Roman"/>
          <w:b/>
          <w:sz w:val="28"/>
          <w:szCs w:val="28"/>
        </w:rPr>
        <w:t>:</w:t>
      </w:r>
      <w:r w:rsidR="00A46BE4" w:rsidRPr="00A46BE4">
        <w:rPr>
          <w:rFonts w:ascii="Times New Roman" w:hAnsi="Times New Roman" w:cs="Times New Roman"/>
          <w:sz w:val="28"/>
          <w:szCs w:val="28"/>
        </w:rPr>
        <w:t xml:space="preserve"> </w:t>
      </w:r>
      <w:r w:rsidR="00886ED3">
        <w:rPr>
          <w:rFonts w:ascii="Times New Roman" w:hAnsi="Times New Roman" w:cs="Times New Roman"/>
          <w:sz w:val="28"/>
          <w:szCs w:val="28"/>
        </w:rPr>
        <w:tab/>
      </w:r>
      <w:r w:rsidR="00A46BE4" w:rsidRPr="00A46BE4">
        <w:rPr>
          <w:rFonts w:ascii="Times New Roman" w:hAnsi="Times New Roman" w:cs="Times New Roman"/>
          <w:sz w:val="28"/>
          <w:szCs w:val="28"/>
        </w:rPr>
        <w:t>Всем нам хотелось бы жить в м</w:t>
      </w:r>
      <w:r w:rsidR="00886ED3">
        <w:rPr>
          <w:rFonts w:ascii="Times New Roman" w:hAnsi="Times New Roman" w:cs="Times New Roman"/>
          <w:sz w:val="28"/>
          <w:szCs w:val="28"/>
        </w:rPr>
        <w:t>ире, совершенно свободном от вой</w:t>
      </w:r>
      <w:r w:rsidR="00A46BE4" w:rsidRPr="00A46BE4">
        <w:rPr>
          <w:rFonts w:ascii="Times New Roman" w:hAnsi="Times New Roman" w:cs="Times New Roman"/>
          <w:sz w:val="28"/>
          <w:szCs w:val="28"/>
        </w:rPr>
        <w:t>н и насилия. Об этой благословенной мечте, общей едва ли не для всего человечества, можно много размышлять. Но, к сожалению, в мире много военных опасностей, и потому наряду с мирными тружениками нашей стране нужны воины для защиты родного Отечества.</w:t>
      </w:r>
    </w:p>
    <w:p w:rsidR="00A46BE4" w:rsidRPr="00A46BE4" w:rsidRDefault="00A46BE4" w:rsidP="00F05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BE4" w:rsidRPr="00A46BE4" w:rsidRDefault="00F053B4" w:rsidP="00F053B4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9443F8">
        <w:rPr>
          <w:rFonts w:ascii="Times New Roman" w:hAnsi="Times New Roman" w:cs="Times New Roman"/>
          <w:b/>
          <w:sz w:val="28"/>
          <w:szCs w:val="28"/>
        </w:rPr>
        <w:t>Наташа</w:t>
      </w:r>
      <w:r w:rsidR="00A46BE4" w:rsidRPr="009443F8">
        <w:rPr>
          <w:rFonts w:ascii="Times New Roman" w:hAnsi="Times New Roman" w:cs="Times New Roman"/>
          <w:b/>
          <w:sz w:val="28"/>
          <w:szCs w:val="28"/>
        </w:rPr>
        <w:t>:</w:t>
      </w:r>
      <w:r w:rsidR="00F03ABB">
        <w:rPr>
          <w:rFonts w:ascii="Times New Roman" w:hAnsi="Times New Roman" w:cs="Times New Roman"/>
          <w:sz w:val="28"/>
          <w:szCs w:val="28"/>
        </w:rPr>
        <w:t xml:space="preserve">   </w:t>
      </w:r>
      <w:r w:rsidR="00A46BE4" w:rsidRPr="00A46BE4">
        <w:rPr>
          <w:rFonts w:ascii="Times New Roman" w:hAnsi="Times New Roman" w:cs="Times New Roman"/>
          <w:sz w:val="28"/>
          <w:szCs w:val="28"/>
        </w:rPr>
        <w:t xml:space="preserve"> Во все времена все народы защищали свою страну, поэтому и мы должны быть патриотами нашей Родины. Воин живет в каждом из нас. Рядом с отцами, дедами и старшими братьями мужают повзрослевшие дети, становятся солдатами, защитниками Отечества.</w:t>
      </w:r>
    </w:p>
    <w:p w:rsidR="00A46BE4" w:rsidRDefault="00A46BE4" w:rsidP="00F05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7ED" w:rsidRPr="002717ED" w:rsidRDefault="002717ED" w:rsidP="00F053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A46BE4" w:rsidRPr="00A46BE4" w:rsidRDefault="00F03ABB" w:rsidP="00F053B4">
      <w:pPr>
        <w:jc w:val="both"/>
        <w:rPr>
          <w:rFonts w:ascii="Times New Roman" w:hAnsi="Times New Roman" w:cs="Times New Roman"/>
          <w:sz w:val="28"/>
          <w:szCs w:val="28"/>
        </w:rPr>
      </w:pPr>
      <w:r w:rsidRPr="009443F8">
        <w:rPr>
          <w:rFonts w:ascii="Times New Roman" w:hAnsi="Times New Roman" w:cs="Times New Roman"/>
          <w:b/>
          <w:sz w:val="28"/>
          <w:szCs w:val="28"/>
        </w:rPr>
        <w:t>Рома</w:t>
      </w:r>
      <w:r w:rsidR="00A46BE4" w:rsidRPr="009443F8">
        <w:rPr>
          <w:rFonts w:ascii="Times New Roman" w:hAnsi="Times New Roman" w:cs="Times New Roman"/>
          <w:b/>
          <w:sz w:val="28"/>
          <w:szCs w:val="28"/>
        </w:rPr>
        <w:t>:</w:t>
      </w:r>
      <w:r w:rsidR="00A46BE4" w:rsidRPr="00A46BE4">
        <w:rPr>
          <w:rFonts w:ascii="Times New Roman" w:hAnsi="Times New Roman" w:cs="Times New Roman"/>
          <w:sz w:val="28"/>
          <w:szCs w:val="28"/>
        </w:rPr>
        <w:t xml:space="preserve"> </w:t>
      </w:r>
      <w:r w:rsidR="00886ED3">
        <w:rPr>
          <w:rFonts w:ascii="Times New Roman" w:hAnsi="Times New Roman" w:cs="Times New Roman"/>
          <w:sz w:val="28"/>
          <w:szCs w:val="28"/>
        </w:rPr>
        <w:tab/>
      </w:r>
      <w:r w:rsidR="00886ED3">
        <w:rPr>
          <w:rFonts w:ascii="Times New Roman" w:hAnsi="Times New Roman" w:cs="Times New Roman"/>
          <w:sz w:val="28"/>
          <w:szCs w:val="28"/>
        </w:rPr>
        <w:tab/>
      </w:r>
      <w:r w:rsidR="00A46BE4" w:rsidRPr="00A46BE4">
        <w:rPr>
          <w:rFonts w:ascii="Times New Roman" w:hAnsi="Times New Roman" w:cs="Times New Roman"/>
          <w:sz w:val="28"/>
          <w:szCs w:val="28"/>
        </w:rPr>
        <w:t>Россия!</w:t>
      </w:r>
      <w:r w:rsidR="00E2597E" w:rsidRPr="00E2597E">
        <w:t xml:space="preserve"> 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Не искать иного слова.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Иной судьбы на свете нет.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Ты вся - сплошное поле Куликово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На протяженье многих лет.</w:t>
      </w:r>
    </w:p>
    <w:p w:rsidR="00A46BE4" w:rsidRPr="00A46BE4" w:rsidRDefault="00A46BE4" w:rsidP="00F05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BE4" w:rsidRPr="00A46BE4" w:rsidRDefault="00F03ABB" w:rsidP="00F053B4">
      <w:pPr>
        <w:jc w:val="both"/>
        <w:rPr>
          <w:rFonts w:ascii="Times New Roman" w:hAnsi="Times New Roman" w:cs="Times New Roman"/>
          <w:sz w:val="28"/>
          <w:szCs w:val="28"/>
        </w:rPr>
      </w:pPr>
      <w:r w:rsidRPr="009443F8">
        <w:rPr>
          <w:rFonts w:ascii="Times New Roman" w:hAnsi="Times New Roman" w:cs="Times New Roman"/>
          <w:b/>
          <w:sz w:val="28"/>
          <w:szCs w:val="28"/>
        </w:rPr>
        <w:t>Наташа</w:t>
      </w:r>
      <w:r w:rsidR="00A46BE4" w:rsidRPr="009443F8">
        <w:rPr>
          <w:rFonts w:ascii="Times New Roman" w:hAnsi="Times New Roman" w:cs="Times New Roman"/>
          <w:b/>
          <w:sz w:val="28"/>
          <w:szCs w:val="28"/>
        </w:rPr>
        <w:t>:</w:t>
      </w:r>
      <w:r w:rsidR="00A46BE4" w:rsidRPr="00A46BE4">
        <w:rPr>
          <w:rFonts w:ascii="Times New Roman" w:hAnsi="Times New Roman" w:cs="Times New Roman"/>
          <w:sz w:val="28"/>
          <w:szCs w:val="28"/>
        </w:rPr>
        <w:t xml:space="preserve"> </w:t>
      </w:r>
      <w:r w:rsidR="00886ED3">
        <w:rPr>
          <w:rFonts w:ascii="Times New Roman" w:hAnsi="Times New Roman" w:cs="Times New Roman"/>
          <w:sz w:val="28"/>
          <w:szCs w:val="28"/>
        </w:rPr>
        <w:tab/>
      </w:r>
      <w:r w:rsidR="00886ED3">
        <w:rPr>
          <w:rFonts w:ascii="Times New Roman" w:hAnsi="Times New Roman" w:cs="Times New Roman"/>
          <w:sz w:val="28"/>
          <w:szCs w:val="28"/>
        </w:rPr>
        <w:tab/>
      </w:r>
      <w:r w:rsidR="00A46BE4" w:rsidRPr="00A46BE4">
        <w:rPr>
          <w:rFonts w:ascii="Times New Roman" w:hAnsi="Times New Roman" w:cs="Times New Roman"/>
          <w:sz w:val="28"/>
          <w:szCs w:val="28"/>
        </w:rPr>
        <w:t>Россия!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lastRenderedPageBreak/>
        <w:t>Зарождалось это слово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В звучании разбуженных мечей,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В холстах голубоглазого Рублева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И в тишине предгрозовых ночей.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На поле боя вызревали росы,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На пепелищах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Пели топоры.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Мы все прощали.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Мы – великороссы -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Всегда великодушны и добры.</w:t>
      </w:r>
    </w:p>
    <w:p w:rsidR="00A46BE4" w:rsidRPr="00A46BE4" w:rsidRDefault="00A46BE4" w:rsidP="00F05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BE4" w:rsidRPr="00A46BE4" w:rsidRDefault="00F03ABB" w:rsidP="00F053B4">
      <w:pPr>
        <w:jc w:val="both"/>
        <w:rPr>
          <w:rFonts w:ascii="Times New Roman" w:hAnsi="Times New Roman" w:cs="Times New Roman"/>
          <w:sz w:val="28"/>
          <w:szCs w:val="28"/>
        </w:rPr>
      </w:pPr>
      <w:r w:rsidRPr="009443F8">
        <w:rPr>
          <w:rFonts w:ascii="Times New Roman" w:hAnsi="Times New Roman" w:cs="Times New Roman"/>
          <w:b/>
          <w:sz w:val="28"/>
          <w:szCs w:val="28"/>
        </w:rPr>
        <w:t>Рома</w:t>
      </w:r>
      <w:r w:rsidR="00A46BE4" w:rsidRPr="009443F8">
        <w:rPr>
          <w:rFonts w:ascii="Times New Roman" w:hAnsi="Times New Roman" w:cs="Times New Roman"/>
          <w:b/>
          <w:sz w:val="28"/>
          <w:szCs w:val="28"/>
        </w:rPr>
        <w:t>:</w:t>
      </w:r>
      <w:r w:rsidR="00A46BE4" w:rsidRPr="00A46BE4">
        <w:rPr>
          <w:rFonts w:ascii="Times New Roman" w:hAnsi="Times New Roman" w:cs="Times New Roman"/>
          <w:sz w:val="28"/>
          <w:szCs w:val="28"/>
        </w:rPr>
        <w:t xml:space="preserve"> </w:t>
      </w:r>
      <w:r w:rsidR="00886ED3">
        <w:rPr>
          <w:rFonts w:ascii="Times New Roman" w:hAnsi="Times New Roman" w:cs="Times New Roman"/>
          <w:sz w:val="28"/>
          <w:szCs w:val="28"/>
        </w:rPr>
        <w:tab/>
      </w:r>
      <w:r w:rsidR="00886ED3">
        <w:rPr>
          <w:rFonts w:ascii="Times New Roman" w:hAnsi="Times New Roman" w:cs="Times New Roman"/>
          <w:sz w:val="28"/>
          <w:szCs w:val="28"/>
        </w:rPr>
        <w:tab/>
      </w:r>
      <w:r w:rsidR="00A46BE4" w:rsidRPr="00A46BE4">
        <w:rPr>
          <w:rFonts w:ascii="Times New Roman" w:hAnsi="Times New Roman" w:cs="Times New Roman"/>
          <w:sz w:val="28"/>
          <w:szCs w:val="28"/>
        </w:rPr>
        <w:t>Россия!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Прозвучало это слово,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Вписав в бессмертье наши имена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Ото льдов Невы -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До поля Куликова,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От Куликова -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До Бородина!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Тебя хотели сделать бездыханной,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Отнять твою печаль и озорство,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 xml:space="preserve">Ты столько лет </w:t>
      </w:r>
    </w:p>
    <w:p w:rsidR="00A46BE4" w:rsidRP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Терпела Чингисхана</w:t>
      </w:r>
    </w:p>
    <w:p w:rsidR="00A46BE4" w:rsidRDefault="00A46BE4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И верных продолжателей его.</w:t>
      </w:r>
    </w:p>
    <w:p w:rsidR="00886ED3" w:rsidRDefault="00886ED3" w:rsidP="00F05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ED3" w:rsidRDefault="00F03ABB" w:rsidP="00F053B4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9443F8">
        <w:rPr>
          <w:rFonts w:ascii="Times New Roman" w:hAnsi="Times New Roman" w:cs="Times New Roman"/>
          <w:b/>
          <w:sz w:val="28"/>
          <w:szCs w:val="28"/>
        </w:rPr>
        <w:t>Наташа</w:t>
      </w:r>
      <w:r w:rsidR="00886ED3" w:rsidRPr="009443F8">
        <w:rPr>
          <w:rFonts w:ascii="Times New Roman" w:hAnsi="Times New Roman" w:cs="Times New Roman"/>
          <w:b/>
          <w:sz w:val="28"/>
          <w:szCs w:val="28"/>
        </w:rPr>
        <w:t>:</w:t>
      </w:r>
      <w:r w:rsidR="00886ED3">
        <w:rPr>
          <w:rFonts w:ascii="Times New Roman" w:hAnsi="Times New Roman" w:cs="Times New Roman"/>
          <w:sz w:val="28"/>
          <w:szCs w:val="28"/>
        </w:rPr>
        <w:tab/>
        <w:t>Родина наша – колыбель героев, огненный горн, где плавятся простые души, становясь крепкими как алмаз и сталь. Это слова Алексея Толстого. Да, это действительно так. Стоит только назвать такие имена, как,   Александр Невский, Дмитрий Донской, Александр Суворов, Михаил Кутузов. А сколько героических имен появилось в годы В</w:t>
      </w:r>
      <w:r w:rsidR="00116188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886ED3">
        <w:rPr>
          <w:rFonts w:ascii="Times New Roman" w:hAnsi="Times New Roman" w:cs="Times New Roman"/>
          <w:sz w:val="28"/>
          <w:szCs w:val="28"/>
        </w:rPr>
        <w:t>О</w:t>
      </w:r>
      <w:r w:rsidR="00116188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="00886ED3">
        <w:rPr>
          <w:rFonts w:ascii="Times New Roman" w:hAnsi="Times New Roman" w:cs="Times New Roman"/>
          <w:sz w:val="28"/>
          <w:szCs w:val="28"/>
        </w:rPr>
        <w:t>В</w:t>
      </w:r>
      <w:r w:rsidR="00116188">
        <w:rPr>
          <w:rFonts w:ascii="Times New Roman" w:hAnsi="Times New Roman" w:cs="Times New Roman"/>
          <w:sz w:val="28"/>
          <w:szCs w:val="28"/>
        </w:rPr>
        <w:t>ойны</w:t>
      </w:r>
      <w:r w:rsidR="00886ED3">
        <w:rPr>
          <w:rFonts w:ascii="Times New Roman" w:hAnsi="Times New Roman" w:cs="Times New Roman"/>
          <w:sz w:val="28"/>
          <w:szCs w:val="28"/>
        </w:rPr>
        <w:t>.</w:t>
      </w:r>
    </w:p>
    <w:p w:rsidR="00886ED3" w:rsidRDefault="00886ED3" w:rsidP="00F053B4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886ED3" w:rsidRDefault="00F03ABB" w:rsidP="00F053B4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9443F8">
        <w:rPr>
          <w:rFonts w:ascii="Times New Roman" w:hAnsi="Times New Roman" w:cs="Times New Roman"/>
          <w:b/>
          <w:sz w:val="28"/>
          <w:szCs w:val="28"/>
        </w:rPr>
        <w:t>Рома</w:t>
      </w:r>
      <w:r w:rsidR="00886ED3" w:rsidRPr="009443F8">
        <w:rPr>
          <w:rFonts w:ascii="Times New Roman" w:hAnsi="Times New Roman" w:cs="Times New Roman"/>
          <w:b/>
          <w:sz w:val="28"/>
          <w:szCs w:val="28"/>
        </w:rPr>
        <w:t>:</w:t>
      </w:r>
      <w:r w:rsidR="00886E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Сегодня мы вспомним героев отечества, имена которых носят школы города Тулы.</w:t>
      </w:r>
    </w:p>
    <w:p w:rsidR="00886ED3" w:rsidRDefault="00886ED3" w:rsidP="00F053B4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F03ABB" w:rsidRDefault="00F03ABB" w:rsidP="00F053B4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 И РОМА ЗАНИМАЮТ СВОИ МЕСТА</w:t>
      </w:r>
    </w:p>
    <w:p w:rsidR="00F03ABB" w:rsidRDefault="00F03ABB" w:rsidP="00F053B4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2717ED" w:rsidRPr="002717ED" w:rsidRDefault="002717ED" w:rsidP="00F053B4">
      <w:pPr>
        <w:ind w:left="2124" w:hanging="21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6.</w:t>
      </w:r>
      <w:r w:rsidR="00E2597E">
        <w:rPr>
          <w:rFonts w:ascii="Times New Roman" w:hAnsi="Times New Roman" w:cs="Times New Roman"/>
          <w:i/>
          <w:sz w:val="28"/>
          <w:szCs w:val="28"/>
        </w:rPr>
        <w:t xml:space="preserve"> Слушаем 1 куплет песни </w:t>
      </w:r>
      <w:r w:rsidR="00F053B4">
        <w:rPr>
          <w:rFonts w:ascii="Times New Roman" w:hAnsi="Times New Roman" w:cs="Times New Roman"/>
          <w:i/>
          <w:sz w:val="28"/>
          <w:szCs w:val="28"/>
        </w:rPr>
        <w:t xml:space="preserve"> «На безымянной высоте»</w:t>
      </w:r>
    </w:p>
    <w:p w:rsidR="00DF3F4D" w:rsidRPr="00DF3F4D" w:rsidRDefault="00F03ABB" w:rsidP="00F053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F8">
        <w:rPr>
          <w:rFonts w:ascii="Times New Roman" w:hAnsi="Times New Roman" w:cs="Times New Roman"/>
          <w:b/>
          <w:sz w:val="28"/>
          <w:szCs w:val="28"/>
        </w:rPr>
        <w:t>Катя</w:t>
      </w:r>
      <w:r w:rsidR="00886ED3" w:rsidRPr="009443F8">
        <w:rPr>
          <w:rFonts w:ascii="Times New Roman" w:hAnsi="Times New Roman" w:cs="Times New Roman"/>
          <w:b/>
          <w:sz w:val="28"/>
          <w:szCs w:val="28"/>
        </w:rPr>
        <w:tab/>
      </w:r>
      <w:r w:rsidR="00DF3F4D" w:rsidRPr="009443F8">
        <w:rPr>
          <w:rFonts w:ascii="Times New Roman" w:hAnsi="Times New Roman" w:cs="Times New Roman"/>
          <w:b/>
          <w:sz w:val="28"/>
          <w:szCs w:val="28"/>
        </w:rPr>
        <w:t>:</w:t>
      </w:r>
      <w:r w:rsidR="00DF3F4D" w:rsidRPr="00DF3F4D">
        <w:rPr>
          <w:rFonts w:ascii="Times New Roman" w:hAnsi="Times New Roman" w:cs="Times New Roman"/>
          <w:sz w:val="28"/>
          <w:szCs w:val="28"/>
        </w:rPr>
        <w:t xml:space="preserve">     </w:t>
      </w:r>
      <w:r w:rsidR="00DF3F4D"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Свинец косил верхушки сосен,</w:t>
      </w:r>
    </w:p>
    <w:p w:rsidR="00DF3F4D" w:rsidRPr="00DF3F4D" w:rsidRDefault="00DF3F4D" w:rsidP="00F053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Сверкали взрывы в темноте,</w:t>
      </w:r>
    </w:p>
    <w:p w:rsidR="00DF3F4D" w:rsidRPr="00DF3F4D" w:rsidRDefault="00DF3F4D" w:rsidP="00F053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Их было ровно тридцать восемь</w:t>
      </w:r>
    </w:p>
    <w:p w:rsidR="00DF3F4D" w:rsidRPr="00DF3F4D" w:rsidRDefault="00DF3F4D" w:rsidP="00F053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безымянной высоте… </w:t>
      </w:r>
    </w:p>
    <w:p w:rsidR="00DF3F4D" w:rsidRPr="00DF3F4D" w:rsidRDefault="00DF3F4D" w:rsidP="00F053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Удивительно, как строки песни «На безымянной высоте…» перекликаются с судьбой псковского паренька Ле</w:t>
      </w:r>
      <w:r w:rsidR="0011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онида </w:t>
      </w:r>
      <w:proofErr w:type="spellStart"/>
      <w:r w:rsidR="00116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Тихмянова</w:t>
      </w:r>
      <w:proofErr w:type="spellEnd"/>
      <w:r w:rsidR="0011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… 17 февраля 2013</w:t>
      </w: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ему могло бы исп</w:t>
      </w:r>
      <w:r w:rsidR="001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олниться 90 лет, но уже 33 года</w:t>
      </w: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нет с нами. В городе Новосокольники Псковской области есть маленькие улочки, по которым он ходил из дома в школу, где встречался с друзьями, с которыми в 41-ом ушёл на фронт… </w:t>
      </w:r>
    </w:p>
    <w:p w:rsidR="00DF3F4D" w:rsidRPr="00DF3F4D" w:rsidRDefault="00DF3F4D" w:rsidP="00F053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вражеских атаки</w:t>
      </w:r>
    </w:p>
    <w:p w:rsidR="00DF3F4D" w:rsidRPr="00DF3F4D" w:rsidRDefault="00DF3F4D" w:rsidP="00F053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Пришлось героям отбивать.</w:t>
      </w:r>
    </w:p>
    <w:p w:rsidR="00DF3F4D" w:rsidRPr="00DF3F4D" w:rsidRDefault="00DF3F4D" w:rsidP="00F053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Фашистов много в этой схватке</w:t>
      </w:r>
    </w:p>
    <w:p w:rsidR="00DF3F4D" w:rsidRPr="00DF3F4D" w:rsidRDefault="00DF3F4D" w:rsidP="00F053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на поле лежать.</w:t>
      </w:r>
    </w:p>
    <w:p w:rsidR="00DF3F4D" w:rsidRPr="00DF3F4D" w:rsidRDefault="00DF3F4D" w:rsidP="00F053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ран сосны смола сбегала</w:t>
      </w:r>
    </w:p>
    <w:p w:rsidR="00DF3F4D" w:rsidRPr="00DF3F4D" w:rsidRDefault="00DF3F4D" w:rsidP="00F053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раскаленный миномет.</w:t>
      </w:r>
    </w:p>
    <w:p w:rsidR="00DF3F4D" w:rsidRPr="00DF3F4D" w:rsidRDefault="00DF3F4D" w:rsidP="00F053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 совсем осталось мало,</w:t>
      </w:r>
    </w:p>
    <w:p w:rsidR="00DF3F4D" w:rsidRDefault="00DF3F4D" w:rsidP="00F053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враг к вершине всё ползет…</w:t>
      </w:r>
    </w:p>
    <w:p w:rsidR="00DF3F4D" w:rsidRDefault="00DF3F4D" w:rsidP="00F053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1944 года в тяжёлых боях восточнее деревни </w:t>
      </w:r>
      <w:proofErr w:type="spellStart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Шарово</w:t>
      </w:r>
      <w:proofErr w:type="spellEnd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Белоруссии батарея старшего лейтенанта </w:t>
      </w:r>
      <w:proofErr w:type="spellStart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Тихмянова</w:t>
      </w:r>
      <w:proofErr w:type="spellEnd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огневую позицию на безымянной высоте. 38 воинов прикрывали переправу советских войск. В ходе боя фашисты окружили высоту, батарея </w:t>
      </w:r>
      <w:proofErr w:type="spellStart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Тихмянова</w:t>
      </w:r>
      <w:proofErr w:type="spellEnd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оказалась отрезанной от основных сил, но не дрогнул командир </w:t>
      </w:r>
      <w:proofErr w:type="spellStart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Тихмянов</w:t>
      </w:r>
      <w:proofErr w:type="spellEnd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вызвал огонь на себя. Восемь часов шел бой, не раз бойцы вступали </w:t>
      </w:r>
      <w:proofErr w:type="gramStart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рукопашную</w:t>
      </w:r>
      <w:proofErr w:type="gramEnd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Уцелели немногие, но враг не прошел…</w:t>
      </w:r>
    </w:p>
    <w:p w:rsidR="00E2597E" w:rsidRPr="00E2597E" w:rsidRDefault="00E2597E" w:rsidP="00F053B4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proofErr w:type="gramEnd"/>
    </w:p>
    <w:p w:rsidR="00DF3F4D" w:rsidRDefault="00DF3F4D" w:rsidP="00F053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Президиума Верховного Совета СССР от 16 мая 1944 года за мужество, проявленное в боях на безымянной белорусской высоте, Леониду Павловичу </w:t>
      </w:r>
      <w:proofErr w:type="spellStart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Тихмянову</w:t>
      </w:r>
      <w:proofErr w:type="spellEnd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Сергею Александровичу Богомолову было присвоено звание Герой Советского Союза.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войны Леонид Павлович жил с семьей в Туле, недалеко от </w:t>
      </w:r>
      <w:r w:rsidR="0011618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на улице Софьи Перовской. Его сын Владимир и дочь Людмила окончили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школу. Он остался служить в рядах Вооруженных Сил и дослужился от старшего лейтенанта до </w:t>
      </w:r>
      <w:proofErr w:type="gramStart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генерала-майора</w:t>
      </w:r>
      <w:proofErr w:type="gramEnd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1965 года возглавлял Тульскую областную организацию ДОСААФ</w:t>
      </w:r>
      <w:r w:rsidR="0011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ED3" w:rsidRDefault="00DF3F4D" w:rsidP="00F053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Леонид Павлович </w:t>
      </w:r>
      <w:proofErr w:type="spellStart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Тихмянов</w:t>
      </w:r>
      <w:proofErr w:type="spellEnd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образец мужества, беспримерной смелости, твердости характера, хотя так распорядилась судьба, что практически никому из нас не д</w:t>
      </w:r>
      <w:r w:rsid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овелось быть знакомым с героем. Имя Леонид</w:t>
      </w:r>
      <w:r w:rsidR="0097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Павловича </w:t>
      </w:r>
      <w:proofErr w:type="spellStart"/>
      <w:r w:rsid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Тихмянова</w:t>
      </w:r>
      <w:proofErr w:type="spellEnd"/>
      <w:r w:rsid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33 школа г</w:t>
      </w:r>
      <w:proofErr w:type="gramStart"/>
      <w:r w:rsid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улы.</w:t>
      </w:r>
    </w:p>
    <w:p w:rsidR="00E2597E" w:rsidRPr="00170919" w:rsidRDefault="00170919" w:rsidP="00F053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0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8</w:t>
      </w:r>
    </w:p>
    <w:p w:rsidR="00091FF3" w:rsidRPr="00F053B4" w:rsidRDefault="00091FF3" w:rsidP="00F053B4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Дима</w:t>
      </w:r>
      <w:r w:rsidR="004C61F9">
        <w:rPr>
          <w:sz w:val="28"/>
          <w:szCs w:val="28"/>
        </w:rPr>
        <w:t>:</w:t>
      </w:r>
      <w:r w:rsidR="004C61F9">
        <w:rPr>
          <w:sz w:val="28"/>
          <w:szCs w:val="28"/>
        </w:rPr>
        <w:tab/>
      </w:r>
      <w:r w:rsidRPr="00091FF3">
        <w:rPr>
          <w:b w:val="0"/>
          <w:sz w:val="28"/>
          <w:szCs w:val="28"/>
        </w:rPr>
        <w:t>советский военачальник, участник 1-ой и 2-ой мировых войн, комбриг – Иван Васильевич Болдин.</w:t>
      </w:r>
      <w:r w:rsidR="00F053B4">
        <w:rPr>
          <w:b w:val="0"/>
          <w:sz w:val="28"/>
          <w:szCs w:val="28"/>
        </w:rPr>
        <w:t xml:space="preserve"> </w:t>
      </w:r>
      <w:r w:rsidRPr="00F053B4">
        <w:rPr>
          <w:b w:val="0"/>
          <w:sz w:val="28"/>
          <w:szCs w:val="28"/>
        </w:rPr>
        <w:t>На военной службе с 1914 года, участвовал в</w:t>
      </w:r>
      <w:proofErr w:type="gramStart"/>
      <w:r w:rsidRPr="00F053B4">
        <w:rPr>
          <w:b w:val="0"/>
          <w:sz w:val="28"/>
          <w:szCs w:val="28"/>
        </w:rPr>
        <w:t xml:space="preserve"> П</w:t>
      </w:r>
      <w:proofErr w:type="gramEnd"/>
      <w:r w:rsidRPr="00F053B4">
        <w:rPr>
          <w:b w:val="0"/>
          <w:sz w:val="28"/>
          <w:szCs w:val="28"/>
        </w:rPr>
        <w:t>ервой мировой войне в чине старшего унтер-офицера. Во время Гражданской войны в России находился в РККА</w:t>
      </w:r>
      <w:r w:rsidRPr="00091FF3">
        <w:rPr>
          <w:sz w:val="28"/>
          <w:szCs w:val="28"/>
        </w:rPr>
        <w:t xml:space="preserve"> </w:t>
      </w:r>
      <w:r w:rsidRPr="00F053B4">
        <w:rPr>
          <w:b w:val="0"/>
          <w:sz w:val="28"/>
          <w:szCs w:val="28"/>
        </w:rPr>
        <w:t xml:space="preserve">с октября 1919. </w:t>
      </w:r>
      <w:r w:rsidR="00F053B4">
        <w:rPr>
          <w:b w:val="0"/>
          <w:sz w:val="28"/>
          <w:szCs w:val="28"/>
        </w:rPr>
        <w:t xml:space="preserve"> </w:t>
      </w:r>
      <w:r w:rsidRPr="00F053B4">
        <w:rPr>
          <w:b w:val="0"/>
          <w:sz w:val="28"/>
          <w:szCs w:val="28"/>
        </w:rPr>
        <w:t>Участвовал в боях на Западном фронте, командовал ротой, батальоном, а с 1920 года — стрелковым полком.</w:t>
      </w:r>
      <w:r w:rsidR="00F3013E" w:rsidRPr="00F053B4">
        <w:rPr>
          <w:b w:val="0"/>
          <w:sz w:val="28"/>
          <w:szCs w:val="28"/>
        </w:rPr>
        <w:t xml:space="preserve"> </w:t>
      </w:r>
      <w:r w:rsidRPr="00F053B4">
        <w:rPr>
          <w:b w:val="0"/>
          <w:sz w:val="28"/>
          <w:szCs w:val="28"/>
        </w:rPr>
        <w:t xml:space="preserve"> </w:t>
      </w:r>
      <w:r w:rsidR="00972657" w:rsidRPr="00F053B4">
        <w:rPr>
          <w:b w:val="0"/>
          <w:sz w:val="28"/>
          <w:szCs w:val="28"/>
        </w:rPr>
        <w:t xml:space="preserve">С </w:t>
      </w:r>
      <w:r w:rsidRPr="00F053B4">
        <w:rPr>
          <w:b w:val="0"/>
          <w:sz w:val="28"/>
          <w:szCs w:val="28"/>
        </w:rPr>
        <w:t xml:space="preserve"> октября 1926 был помощником командира стрелковой дивизии.</w:t>
      </w:r>
      <w:r w:rsidR="00F053B4">
        <w:rPr>
          <w:b w:val="0"/>
          <w:sz w:val="28"/>
          <w:szCs w:val="28"/>
        </w:rPr>
        <w:t xml:space="preserve"> </w:t>
      </w:r>
      <w:r w:rsidRPr="00F053B4">
        <w:rPr>
          <w:b w:val="0"/>
          <w:sz w:val="28"/>
          <w:szCs w:val="28"/>
        </w:rPr>
        <w:t>С июля 1928 и по июнь 1929 командир 19-й стрелковой дивизии.</w:t>
      </w:r>
      <w:r w:rsidR="00F053B4" w:rsidRPr="00F053B4">
        <w:rPr>
          <w:b w:val="0"/>
          <w:sz w:val="28"/>
          <w:szCs w:val="28"/>
        </w:rPr>
        <w:t xml:space="preserve"> </w:t>
      </w:r>
      <w:r w:rsidRPr="00F053B4">
        <w:rPr>
          <w:b w:val="0"/>
          <w:sz w:val="28"/>
          <w:szCs w:val="28"/>
        </w:rPr>
        <w:t>С мая 1930 года работал преподавателем в Военно-политической академии РККА. В период с апреля 1931 по декабрь 1934 года был командиром и военкомом 53-й Пугачёвской дивизии. С 1937 года — командир стрелковой дивизии.</w:t>
      </w:r>
      <w:r w:rsidR="00F053B4" w:rsidRPr="00F053B4">
        <w:rPr>
          <w:b w:val="0"/>
          <w:sz w:val="28"/>
          <w:szCs w:val="28"/>
        </w:rPr>
        <w:t xml:space="preserve"> </w:t>
      </w:r>
      <w:r w:rsidRPr="00F053B4">
        <w:rPr>
          <w:b w:val="0"/>
          <w:sz w:val="28"/>
          <w:szCs w:val="28"/>
        </w:rPr>
        <w:t>В 1938 году — командир 17-го стрелкового корпуса.</w:t>
      </w:r>
      <w:r w:rsidR="00F053B4" w:rsidRPr="00F053B4">
        <w:rPr>
          <w:b w:val="0"/>
          <w:sz w:val="28"/>
          <w:szCs w:val="28"/>
        </w:rPr>
        <w:t xml:space="preserve"> </w:t>
      </w:r>
      <w:r w:rsidRPr="00F053B4">
        <w:rPr>
          <w:b w:val="0"/>
          <w:sz w:val="28"/>
          <w:szCs w:val="28"/>
        </w:rPr>
        <w:t xml:space="preserve"> С августа 1938 года — командующий войсками только что созданного Калининского военного округа.</w:t>
      </w:r>
      <w:r w:rsidR="00F053B4" w:rsidRPr="00F053B4">
        <w:rPr>
          <w:b w:val="0"/>
          <w:sz w:val="28"/>
          <w:szCs w:val="28"/>
        </w:rPr>
        <w:t xml:space="preserve"> </w:t>
      </w:r>
      <w:r w:rsidRPr="00F053B4">
        <w:rPr>
          <w:b w:val="0"/>
          <w:sz w:val="28"/>
          <w:szCs w:val="28"/>
        </w:rPr>
        <w:t xml:space="preserve">В 1939 году И. В. Болдин командовал конно-механизированной группой во время похода советских войск в </w:t>
      </w:r>
      <w:hyperlink r:id="rId6" w:tgtFrame="_blank" w:tooltip="Польша" w:history="1">
        <w:r w:rsidRPr="00F053B4">
          <w:rPr>
            <w:b w:val="0"/>
            <w:sz w:val="28"/>
            <w:szCs w:val="28"/>
          </w:rPr>
          <w:t>Польшу</w:t>
        </w:r>
      </w:hyperlink>
      <w:r w:rsidRPr="00F053B4">
        <w:rPr>
          <w:b w:val="0"/>
          <w:sz w:val="28"/>
          <w:szCs w:val="28"/>
        </w:rPr>
        <w:t xml:space="preserve">. Были взяты города </w:t>
      </w:r>
      <w:hyperlink r:id="rId7" w:tgtFrame="_blank" w:tooltip="Новогрудок" w:history="1">
        <w:proofErr w:type="spellStart"/>
        <w:r w:rsidRPr="00F053B4">
          <w:rPr>
            <w:b w:val="0"/>
            <w:sz w:val="28"/>
            <w:szCs w:val="28"/>
          </w:rPr>
          <w:t>Новогрудок</w:t>
        </w:r>
        <w:proofErr w:type="spellEnd"/>
      </w:hyperlink>
      <w:r w:rsidRPr="00F053B4">
        <w:rPr>
          <w:b w:val="0"/>
          <w:sz w:val="28"/>
          <w:szCs w:val="28"/>
        </w:rPr>
        <w:t xml:space="preserve">, </w:t>
      </w:r>
      <w:hyperlink r:id="rId8" w:tgtFrame="_blank" w:tooltip="Слоним" w:history="1">
        <w:r w:rsidRPr="00F053B4">
          <w:rPr>
            <w:b w:val="0"/>
            <w:sz w:val="28"/>
            <w:szCs w:val="28"/>
          </w:rPr>
          <w:t>Слоним</w:t>
        </w:r>
      </w:hyperlink>
      <w:r w:rsidRPr="00F053B4">
        <w:rPr>
          <w:b w:val="0"/>
          <w:sz w:val="28"/>
          <w:szCs w:val="28"/>
        </w:rPr>
        <w:t xml:space="preserve">, </w:t>
      </w:r>
      <w:hyperlink r:id="rId9" w:tgtFrame="_blank" w:tooltip="Волковыск" w:history="1">
        <w:r w:rsidRPr="00F053B4">
          <w:rPr>
            <w:b w:val="0"/>
            <w:sz w:val="28"/>
            <w:szCs w:val="28"/>
          </w:rPr>
          <w:t>Волковыск</w:t>
        </w:r>
      </w:hyperlink>
      <w:r w:rsidRPr="00F053B4">
        <w:rPr>
          <w:b w:val="0"/>
          <w:sz w:val="28"/>
          <w:szCs w:val="28"/>
        </w:rPr>
        <w:t xml:space="preserve">, </w:t>
      </w:r>
      <w:hyperlink r:id="rId10" w:tgtFrame="_blank" w:tooltip="Гродно" w:history="1">
        <w:r w:rsidRPr="00F053B4">
          <w:rPr>
            <w:b w:val="0"/>
            <w:sz w:val="28"/>
            <w:szCs w:val="28"/>
          </w:rPr>
          <w:t>Гродно</w:t>
        </w:r>
      </w:hyperlink>
      <w:r w:rsidRPr="00F053B4">
        <w:rPr>
          <w:b w:val="0"/>
          <w:sz w:val="28"/>
          <w:szCs w:val="28"/>
        </w:rPr>
        <w:t xml:space="preserve">, </w:t>
      </w:r>
      <w:hyperlink r:id="rId11" w:tgtFrame="_blank" w:tooltip="Белосток" w:history="1">
        <w:proofErr w:type="spellStart"/>
        <w:r w:rsidRPr="00F053B4">
          <w:rPr>
            <w:b w:val="0"/>
            <w:sz w:val="28"/>
            <w:szCs w:val="28"/>
          </w:rPr>
          <w:t>Белосток</w:t>
        </w:r>
        <w:proofErr w:type="spellEnd"/>
      </w:hyperlink>
      <w:r w:rsidRPr="00F053B4">
        <w:rPr>
          <w:b w:val="0"/>
          <w:sz w:val="28"/>
          <w:szCs w:val="28"/>
        </w:rPr>
        <w:t xml:space="preserve">, </w:t>
      </w:r>
      <w:hyperlink r:id="rId12" w:tgtFrame="_blank" w:tooltip="Барановичи" w:history="1">
        <w:r w:rsidRPr="00F053B4">
          <w:rPr>
            <w:b w:val="0"/>
            <w:sz w:val="28"/>
            <w:szCs w:val="28"/>
          </w:rPr>
          <w:t>Барановичи</w:t>
        </w:r>
      </w:hyperlink>
      <w:r w:rsidRPr="00F053B4">
        <w:rPr>
          <w:b w:val="0"/>
          <w:sz w:val="28"/>
          <w:szCs w:val="28"/>
        </w:rPr>
        <w:t>.</w:t>
      </w:r>
    </w:p>
    <w:p w:rsidR="00170919" w:rsidRPr="00170919" w:rsidRDefault="00170919" w:rsidP="00F053B4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Слйд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proofErr w:type="gramEnd"/>
    </w:p>
    <w:p w:rsidR="00F3013E" w:rsidRDefault="00091FF3" w:rsidP="00F053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участия в инспекционной поездке в Латвию был назначен командующим войсками Одесского военного округа, а в сентябре 1940 года переведен в Западный Особый военный округ на должность первого заместителя командующего войсками.</w:t>
      </w:r>
    </w:p>
    <w:p w:rsidR="00091FF3" w:rsidRPr="00091FF3" w:rsidRDefault="00091FF3" w:rsidP="009443F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Великой Отечественной войны встретил в той же должности. В конце июня 1941 года получил приказ организовать контрудар по немецким войскам силами конно-механизирова</w:t>
      </w:r>
      <w:r w:rsidR="00F3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группы, </w:t>
      </w: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которой были включены четыре танковых и две моторизованные дивизии, кавалерийский корпус, а также отдельный гаубичный полк, с задачей окружить и уничтожить превосходящими силами противника в районе </w:t>
      </w:r>
      <w:hyperlink r:id="rId13" w:tgtFrame="_blank" w:tooltip="Гродно" w:history="1">
        <w:r w:rsidRPr="00091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Гродно</w:t>
        </w:r>
      </w:hyperlink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Меркине</w:t>
      </w:r>
      <w:proofErr w:type="spellEnd"/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</w:t>
      </w:r>
      <w:r w:rsidR="00F3013E"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конно-механизирова</w:t>
      </w:r>
      <w:r w:rsidR="00F30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группа</w:t>
      </w:r>
      <w:r w:rsidR="00F3013E"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Болдина с поставленными задачами не справилась, сама вскоре была окружена и разгромлена в районе </w:t>
      </w:r>
      <w:hyperlink r:id="rId14" w:tgtFrame="_blank" w:tooltip="Белосток" w:history="1">
        <w:proofErr w:type="spellStart"/>
        <w:r w:rsidRPr="00091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Белостока</w:t>
        </w:r>
        <w:proofErr w:type="spellEnd"/>
      </w:hyperlink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спустя месяц И. В. Болдин вышел с остатками войск из окружения.</w:t>
      </w:r>
    </w:p>
    <w:p w:rsidR="00091FF3" w:rsidRPr="00091FF3" w:rsidRDefault="00091FF3" w:rsidP="009443F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октября 1941 командующий 19-й армией, а с ноября 1941 по февраль 1945 — командующий 50-й армией.</w:t>
      </w:r>
    </w:p>
    <w:p w:rsidR="00170919" w:rsidRPr="00170919" w:rsidRDefault="00170919" w:rsidP="00F053B4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0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</w:p>
    <w:p w:rsidR="00F3013E" w:rsidRDefault="00091FF3" w:rsidP="009443F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1945 года Болдин был назначен заместите</w:t>
      </w:r>
      <w:r w:rsidR="00F301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командующего 3-го Украинского</w:t>
      </w: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F30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ронта</w:t>
      </w: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войны Болдин командовал армией, войсками </w:t>
      </w:r>
      <w:proofErr w:type="spellStart"/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</w:t>
      </w:r>
      <w:r w:rsidR="00F30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очно-Сибирского</w:t>
      </w:r>
      <w:proofErr w:type="spellEnd"/>
      <w:r w:rsidR="00F3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Военного округа, потом </w:t>
      </w: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1-м заместителем командующего войсками Кавказского Военного Округ</w:t>
      </w:r>
      <w:r w:rsidR="00F3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91FF3" w:rsidRPr="00091FF3" w:rsidRDefault="00091FF3" w:rsidP="009443F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С 1958 года Болдин находился в Группе генеральных инспекторов Министерства обороны СССР.</w:t>
      </w:r>
    </w:p>
    <w:p w:rsidR="00091FF3" w:rsidRPr="00091FF3" w:rsidRDefault="00091FF3" w:rsidP="00F053B4">
      <w:pPr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Награды</w:t>
      </w:r>
    </w:p>
    <w:p w:rsidR="00091FF3" w:rsidRPr="00091FF3" w:rsidRDefault="00091FF3" w:rsidP="00F053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2 Ордена Ленина</w:t>
      </w:r>
    </w:p>
    <w:p w:rsidR="00091FF3" w:rsidRPr="00091FF3" w:rsidRDefault="00091FF3" w:rsidP="00F053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3 Ордена Красного Знамени</w:t>
      </w:r>
    </w:p>
    <w:p w:rsidR="00091FF3" w:rsidRPr="00091FF3" w:rsidRDefault="00091FF3" w:rsidP="00F053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Суворова 1-й степени</w:t>
      </w:r>
    </w:p>
    <w:p w:rsidR="00091FF3" w:rsidRPr="00091FF3" w:rsidRDefault="00091FF3" w:rsidP="00F053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Кутузова 1-й степени</w:t>
      </w:r>
    </w:p>
    <w:p w:rsidR="00091FF3" w:rsidRPr="00091FF3" w:rsidRDefault="00091FF3" w:rsidP="00F053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2 Ордена Красной Звезды</w:t>
      </w:r>
    </w:p>
    <w:p w:rsidR="00091FF3" w:rsidRPr="00091FF3" w:rsidRDefault="00091FF3" w:rsidP="00F053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</w:t>
      </w:r>
    </w:p>
    <w:p w:rsidR="00091FF3" w:rsidRPr="00091FF3" w:rsidRDefault="00091FF3" w:rsidP="00F053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ордена</w:t>
      </w:r>
    </w:p>
    <w:p w:rsidR="00091FF3" w:rsidRDefault="00091FF3" w:rsidP="009443F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городах Туле и Калуге одна из улиц названа его именем.</w:t>
      </w:r>
      <w:r w:rsidR="00F3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имя Ивана Васильевича Болдин носит 13 школа города Тулы.</w:t>
      </w:r>
    </w:p>
    <w:p w:rsidR="00F3013E" w:rsidRPr="00091FF3" w:rsidRDefault="00F3013E" w:rsidP="00F053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47" w:rsidRDefault="00C1240B" w:rsidP="00F053B4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9443F8">
        <w:rPr>
          <w:rFonts w:ascii="Times New Roman" w:hAnsi="Times New Roman" w:cs="Times New Roman"/>
          <w:b/>
          <w:sz w:val="28"/>
          <w:szCs w:val="28"/>
        </w:rPr>
        <w:t>Е</w:t>
      </w:r>
      <w:r w:rsidR="009443F8" w:rsidRPr="009443F8">
        <w:rPr>
          <w:rFonts w:ascii="Times New Roman" w:hAnsi="Times New Roman" w:cs="Times New Roman"/>
          <w:b/>
          <w:sz w:val="28"/>
          <w:szCs w:val="28"/>
        </w:rPr>
        <w:t xml:space="preserve">лена </w:t>
      </w:r>
      <w:r w:rsidRPr="009443F8">
        <w:rPr>
          <w:rFonts w:ascii="Times New Roman" w:hAnsi="Times New Roman" w:cs="Times New Roman"/>
          <w:b/>
          <w:sz w:val="28"/>
          <w:szCs w:val="28"/>
        </w:rPr>
        <w:t>И</w:t>
      </w:r>
      <w:r w:rsidR="009443F8" w:rsidRPr="009443F8">
        <w:rPr>
          <w:rFonts w:ascii="Times New Roman" w:hAnsi="Times New Roman" w:cs="Times New Roman"/>
          <w:b/>
          <w:sz w:val="28"/>
          <w:szCs w:val="28"/>
        </w:rPr>
        <w:t>вановна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443F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90F47">
        <w:rPr>
          <w:rFonts w:ascii="Times New Roman" w:hAnsi="Times New Roman" w:cs="Times New Roman"/>
          <w:sz w:val="28"/>
          <w:szCs w:val="28"/>
        </w:rPr>
        <w:t>В музее нашей школы находится стенд, посвященный героям Великой Отечественной Войны.</w:t>
      </w:r>
    </w:p>
    <w:p w:rsidR="00170919" w:rsidRPr="002717ED" w:rsidRDefault="00170919" w:rsidP="00F053B4">
      <w:pPr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11.</w:t>
      </w:r>
    </w:p>
    <w:p w:rsidR="00170919" w:rsidRDefault="00170919" w:rsidP="00F053B4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1240B" w:rsidRDefault="00C1240B" w:rsidP="00F053B4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герой войны </w:t>
      </w:r>
      <w:r w:rsidR="00F053B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62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силий Павлович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Храмченко</w:t>
      </w:r>
      <w:proofErr w:type="spellEnd"/>
    </w:p>
    <w:p w:rsidR="00C1240B" w:rsidRDefault="004F55E2" w:rsidP="00F053B4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="00C1240B">
        <w:rPr>
          <w:rFonts w:ascii="Times New Roman" w:hAnsi="Times New Roman" w:cs="Times New Roman"/>
          <w:i/>
          <w:sz w:val="28"/>
          <w:szCs w:val="28"/>
        </w:rPr>
        <w:t>одеоролик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рассказ учителя (учащегося):</w:t>
      </w:r>
    </w:p>
    <w:p w:rsidR="004F55E2" w:rsidRPr="00AE1493" w:rsidRDefault="004F55E2" w:rsidP="004F55E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1493">
        <w:rPr>
          <w:rFonts w:ascii="Times New Roman" w:hAnsi="Times New Roman" w:cs="Times New Roman"/>
          <w:b/>
          <w:sz w:val="28"/>
          <w:szCs w:val="28"/>
        </w:rPr>
        <w:t>Храмченко</w:t>
      </w:r>
      <w:proofErr w:type="spellEnd"/>
      <w:r w:rsidRPr="00AE1493">
        <w:rPr>
          <w:rFonts w:ascii="Times New Roman" w:hAnsi="Times New Roman" w:cs="Times New Roman"/>
          <w:b/>
          <w:sz w:val="28"/>
          <w:szCs w:val="28"/>
        </w:rPr>
        <w:t xml:space="preserve"> В.П.  (13.03.1907 - 29.10.2002)</w:t>
      </w:r>
    </w:p>
    <w:p w:rsidR="004F55E2" w:rsidRDefault="004F55E2" w:rsidP="004F5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93">
        <w:rPr>
          <w:rFonts w:ascii="Times New Roman" w:hAnsi="Times New Roman" w:cs="Times New Roman"/>
          <w:sz w:val="28"/>
          <w:szCs w:val="28"/>
        </w:rPr>
        <w:t xml:space="preserve">Родился 13 марта 1907 года в поселке </w:t>
      </w:r>
      <w:proofErr w:type="spellStart"/>
      <w:r w:rsidRPr="00AE1493">
        <w:rPr>
          <w:rFonts w:ascii="Times New Roman" w:hAnsi="Times New Roman" w:cs="Times New Roman"/>
          <w:sz w:val="28"/>
          <w:szCs w:val="28"/>
        </w:rPr>
        <w:t>Ивот</w:t>
      </w:r>
      <w:proofErr w:type="spellEnd"/>
      <w:r w:rsidRPr="00AE1493">
        <w:rPr>
          <w:rFonts w:ascii="Times New Roman" w:hAnsi="Times New Roman" w:cs="Times New Roman"/>
          <w:sz w:val="28"/>
          <w:szCs w:val="28"/>
        </w:rPr>
        <w:t xml:space="preserve"> Брянской области. </w:t>
      </w:r>
    </w:p>
    <w:p w:rsidR="004F55E2" w:rsidRPr="00AE1493" w:rsidRDefault="004F55E2" w:rsidP="004F5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93">
        <w:rPr>
          <w:rFonts w:ascii="Times New Roman" w:hAnsi="Times New Roman" w:cs="Times New Roman"/>
          <w:sz w:val="28"/>
          <w:szCs w:val="28"/>
        </w:rPr>
        <w:t xml:space="preserve">Военную службу Василий </w:t>
      </w:r>
      <w:proofErr w:type="spellStart"/>
      <w:r w:rsidRPr="00AE1493">
        <w:rPr>
          <w:rFonts w:ascii="Times New Roman" w:hAnsi="Times New Roman" w:cs="Times New Roman"/>
          <w:sz w:val="28"/>
          <w:szCs w:val="28"/>
        </w:rPr>
        <w:t>Храмченко</w:t>
      </w:r>
      <w:proofErr w:type="spellEnd"/>
      <w:r w:rsidRPr="00AE1493">
        <w:rPr>
          <w:rFonts w:ascii="Times New Roman" w:hAnsi="Times New Roman" w:cs="Times New Roman"/>
          <w:sz w:val="28"/>
          <w:szCs w:val="28"/>
        </w:rPr>
        <w:t xml:space="preserve"> начал задолго до Великой Отечественной войны, в 1929 году. Тогда его после окончания рабфака призвали в Красную Армию. В 1931 году он окончил Рязанскую пехотную школу, в 1932 году - Саратовскую танковую школу, в 1934 году - Борисоглебскую школу летчиков имени Чкалова. Командовал сначала взводом 163-го образцового полка в Белгороде, потом танковым взводом, был командиром звена в авиачастях в Баку </w:t>
      </w:r>
      <w:r w:rsidRPr="00AE1493">
        <w:rPr>
          <w:rFonts w:ascii="Times New Roman" w:hAnsi="Times New Roman" w:cs="Times New Roman"/>
          <w:sz w:val="28"/>
          <w:szCs w:val="28"/>
        </w:rPr>
        <w:lastRenderedPageBreak/>
        <w:t xml:space="preserve">и Тбилиси, командовал </w:t>
      </w:r>
      <w:proofErr w:type="spellStart"/>
      <w:r w:rsidRPr="00AE1493">
        <w:rPr>
          <w:rFonts w:ascii="Times New Roman" w:hAnsi="Times New Roman" w:cs="Times New Roman"/>
          <w:sz w:val="28"/>
          <w:szCs w:val="28"/>
        </w:rPr>
        <w:t>авиаэскадрильями</w:t>
      </w:r>
      <w:proofErr w:type="spellEnd"/>
      <w:r w:rsidRPr="00AE1493">
        <w:rPr>
          <w:rFonts w:ascii="Times New Roman" w:hAnsi="Times New Roman" w:cs="Times New Roman"/>
          <w:sz w:val="28"/>
          <w:szCs w:val="28"/>
        </w:rPr>
        <w:t xml:space="preserve"> в Борисоглебской, Львовской и Черниговской авиашколах.</w:t>
      </w:r>
    </w:p>
    <w:p w:rsidR="004F55E2" w:rsidRPr="00AE1493" w:rsidRDefault="004F55E2" w:rsidP="004F5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93">
        <w:rPr>
          <w:rFonts w:ascii="Times New Roman" w:hAnsi="Times New Roman" w:cs="Times New Roman"/>
          <w:sz w:val="28"/>
          <w:szCs w:val="28"/>
        </w:rPr>
        <w:t xml:space="preserve">Свою первую боевую награду Василий </w:t>
      </w:r>
      <w:proofErr w:type="spellStart"/>
      <w:r w:rsidRPr="00AE1493">
        <w:rPr>
          <w:rFonts w:ascii="Times New Roman" w:hAnsi="Times New Roman" w:cs="Times New Roman"/>
          <w:sz w:val="28"/>
          <w:szCs w:val="28"/>
        </w:rPr>
        <w:t>Храмченко</w:t>
      </w:r>
      <w:proofErr w:type="spellEnd"/>
      <w:r w:rsidRPr="00AE1493">
        <w:rPr>
          <w:rFonts w:ascii="Times New Roman" w:hAnsi="Times New Roman" w:cs="Times New Roman"/>
          <w:sz w:val="28"/>
          <w:szCs w:val="28"/>
        </w:rPr>
        <w:t xml:space="preserve"> получил, в 1937 году. Тогда им успешно было выполнено задание Генерального штаба Красной Армии по фотографированию ирано-иракской границы - это свыше 7,5 тысяч квадратных километров территории.</w:t>
      </w:r>
    </w:p>
    <w:p w:rsidR="004F55E2" w:rsidRPr="00AE1493" w:rsidRDefault="004F55E2" w:rsidP="004F5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93">
        <w:rPr>
          <w:rFonts w:ascii="Times New Roman" w:hAnsi="Times New Roman" w:cs="Times New Roman"/>
          <w:sz w:val="28"/>
          <w:szCs w:val="28"/>
        </w:rPr>
        <w:t xml:space="preserve">А своего первого немца </w:t>
      </w:r>
      <w:proofErr w:type="spellStart"/>
      <w:r w:rsidRPr="00AE1493">
        <w:rPr>
          <w:rFonts w:ascii="Times New Roman" w:hAnsi="Times New Roman" w:cs="Times New Roman"/>
          <w:sz w:val="28"/>
          <w:szCs w:val="28"/>
        </w:rPr>
        <w:t>Храмченко</w:t>
      </w:r>
      <w:proofErr w:type="spellEnd"/>
      <w:r w:rsidRPr="00AE1493">
        <w:rPr>
          <w:rFonts w:ascii="Times New Roman" w:hAnsi="Times New Roman" w:cs="Times New Roman"/>
          <w:sz w:val="28"/>
          <w:szCs w:val="28"/>
        </w:rPr>
        <w:t xml:space="preserve"> сбил на рассвете 22 июня 1941 года. До сих пор он часто вспоминает этот воздушный бой: "Это было в Чернигове. Я командовал эскадрильей, сформированной авиационной школой. Готовились к открытию учебных лагерей на аэродроме "Пески". Около 4 часов утра мы с дежурным проверяли, все ли готово. Вдруг услышали в небе гул приближающихся самолетов, а затем увидели с запада и сами бомбардировщики. Они приближались к нашему аэродрому. Это были немецкие самолеты "Хейнкель-111". Их было 27. Летели клином - три девятки. Внезапно одна девятка отстала от других и стала перестраиваться. Другие самолеты улетели дальше. От оставшихся самолетов отделились черные точки. Неужели бомбы, промелькнула страшная догадка. И в самом деле! Да ведь это же война!"</w:t>
      </w:r>
    </w:p>
    <w:p w:rsidR="004F55E2" w:rsidRPr="00AE1493" w:rsidRDefault="004F55E2" w:rsidP="004F55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493">
        <w:rPr>
          <w:rFonts w:ascii="Times New Roman" w:hAnsi="Times New Roman" w:cs="Times New Roman"/>
          <w:sz w:val="28"/>
          <w:szCs w:val="28"/>
        </w:rPr>
        <w:t>Храмченко</w:t>
      </w:r>
      <w:proofErr w:type="spellEnd"/>
      <w:r w:rsidRPr="00AE1493">
        <w:rPr>
          <w:rFonts w:ascii="Times New Roman" w:hAnsi="Times New Roman" w:cs="Times New Roman"/>
          <w:sz w:val="28"/>
          <w:szCs w:val="28"/>
        </w:rPr>
        <w:t xml:space="preserve"> побежал к своему истребителю. Взлетел. Вражеские бомбардировщики дважды бомбили мост через Десну, но им не удалось разбить его. </w:t>
      </w:r>
      <w:proofErr w:type="spellStart"/>
      <w:r w:rsidRPr="00AE1493">
        <w:rPr>
          <w:rFonts w:ascii="Times New Roman" w:hAnsi="Times New Roman" w:cs="Times New Roman"/>
          <w:sz w:val="28"/>
          <w:szCs w:val="28"/>
        </w:rPr>
        <w:t>Храмченко</w:t>
      </w:r>
      <w:proofErr w:type="spellEnd"/>
      <w:r w:rsidRPr="00AE1493">
        <w:rPr>
          <w:rFonts w:ascii="Times New Roman" w:hAnsi="Times New Roman" w:cs="Times New Roman"/>
          <w:sz w:val="28"/>
          <w:szCs w:val="28"/>
        </w:rPr>
        <w:t xml:space="preserve"> делал все возможное, и, когда расстояние до первого самолета сократилось до 100 метров, он неожиданно для врага вынырнул из облаков и дал длинную очередь по ведущему "</w:t>
      </w:r>
      <w:proofErr w:type="spellStart"/>
      <w:r w:rsidRPr="00AE1493">
        <w:rPr>
          <w:rFonts w:ascii="Times New Roman" w:hAnsi="Times New Roman" w:cs="Times New Roman"/>
          <w:sz w:val="28"/>
          <w:szCs w:val="28"/>
        </w:rPr>
        <w:t>хейнкелю</w:t>
      </w:r>
      <w:proofErr w:type="spellEnd"/>
      <w:r w:rsidRPr="00AE1493">
        <w:rPr>
          <w:rFonts w:ascii="Times New Roman" w:hAnsi="Times New Roman" w:cs="Times New Roman"/>
          <w:sz w:val="28"/>
          <w:szCs w:val="28"/>
        </w:rPr>
        <w:t>". Тот вспыхнул.</w:t>
      </w:r>
    </w:p>
    <w:p w:rsidR="004F55E2" w:rsidRPr="00AE1493" w:rsidRDefault="004F55E2" w:rsidP="004F5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93">
        <w:rPr>
          <w:rFonts w:ascii="Times New Roman" w:hAnsi="Times New Roman" w:cs="Times New Roman"/>
          <w:sz w:val="28"/>
          <w:szCs w:val="28"/>
        </w:rPr>
        <w:t>Когда стал заходить на второй - увидел, что на него устремились все восемь оставшихся бомбардировщиков. Завязалась перестрелка. Из одного самолета пошел дым, но он продолжал лететь.</w:t>
      </w:r>
    </w:p>
    <w:p w:rsidR="004F55E2" w:rsidRPr="00AE1493" w:rsidRDefault="004F55E2" w:rsidP="004F55E2">
      <w:pPr>
        <w:jc w:val="both"/>
        <w:rPr>
          <w:rFonts w:ascii="Times New Roman" w:hAnsi="Times New Roman" w:cs="Times New Roman"/>
          <w:sz w:val="28"/>
          <w:szCs w:val="28"/>
        </w:rPr>
      </w:pPr>
      <w:r w:rsidRPr="00AE1493">
        <w:rPr>
          <w:rFonts w:ascii="Times New Roman" w:hAnsi="Times New Roman" w:cs="Times New Roman"/>
          <w:sz w:val="28"/>
          <w:szCs w:val="28"/>
        </w:rPr>
        <w:t xml:space="preserve">"Уйдет, - стучало в висках у Василия Павловича. - Что делать? Боекомплект кончился. Значит, надо идти на таран". Решил таранить винтом. Зашел с хвоста бомбардировщика. Взял на себя ручку - и хвост бомбардировщика как ножом отрезало. Перелетев через кабину </w:t>
      </w:r>
      <w:proofErr w:type="spellStart"/>
      <w:r w:rsidRPr="00AE1493">
        <w:rPr>
          <w:rFonts w:ascii="Times New Roman" w:hAnsi="Times New Roman" w:cs="Times New Roman"/>
          <w:sz w:val="28"/>
          <w:szCs w:val="28"/>
        </w:rPr>
        <w:t>Храмченко</w:t>
      </w:r>
      <w:proofErr w:type="spellEnd"/>
      <w:r w:rsidRPr="00AE1493">
        <w:rPr>
          <w:rFonts w:ascii="Times New Roman" w:hAnsi="Times New Roman" w:cs="Times New Roman"/>
          <w:sz w:val="28"/>
          <w:szCs w:val="28"/>
        </w:rPr>
        <w:t xml:space="preserve">, немец ударил по хвосту его истребителя. Самолет перевернулся и пошел к земле. Надо было прыгать. </w:t>
      </w:r>
      <w:proofErr w:type="spellStart"/>
      <w:r w:rsidRPr="00AE1493">
        <w:rPr>
          <w:rFonts w:ascii="Times New Roman" w:hAnsi="Times New Roman" w:cs="Times New Roman"/>
          <w:sz w:val="28"/>
          <w:szCs w:val="28"/>
        </w:rPr>
        <w:t>Храмченко</w:t>
      </w:r>
      <w:proofErr w:type="spellEnd"/>
      <w:r w:rsidRPr="00AE1493">
        <w:rPr>
          <w:rFonts w:ascii="Times New Roman" w:hAnsi="Times New Roman" w:cs="Times New Roman"/>
          <w:sz w:val="28"/>
          <w:szCs w:val="28"/>
        </w:rPr>
        <w:t xml:space="preserve"> сумел выброситься из кабины только перед самой землей. В этот момент раздался сильный взрыв, и его отбросило...</w:t>
      </w:r>
    </w:p>
    <w:p w:rsidR="004F55E2" w:rsidRPr="00AE1493" w:rsidRDefault="004F55E2" w:rsidP="004F55E2">
      <w:pPr>
        <w:jc w:val="both"/>
        <w:rPr>
          <w:rFonts w:ascii="Times New Roman" w:hAnsi="Times New Roman" w:cs="Times New Roman"/>
          <w:sz w:val="28"/>
          <w:szCs w:val="28"/>
        </w:rPr>
      </w:pPr>
      <w:r w:rsidRPr="00AE1493">
        <w:rPr>
          <w:rFonts w:ascii="Times New Roman" w:hAnsi="Times New Roman" w:cs="Times New Roman"/>
          <w:sz w:val="28"/>
          <w:szCs w:val="28"/>
        </w:rPr>
        <w:t>Очнувшись на вторые сутки в госпитале, Василий Павлович понял, что самолет на несколько секунд раньше него упал на землю и взорвался. Взрывная волна смягчила удар при падении.</w:t>
      </w:r>
    </w:p>
    <w:p w:rsidR="004F55E2" w:rsidRPr="00AE1493" w:rsidRDefault="004F55E2" w:rsidP="004F5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93">
        <w:rPr>
          <w:rFonts w:ascii="Times New Roman" w:hAnsi="Times New Roman" w:cs="Times New Roman"/>
          <w:sz w:val="28"/>
          <w:szCs w:val="28"/>
        </w:rPr>
        <w:t xml:space="preserve">После этого боя Василию </w:t>
      </w:r>
      <w:proofErr w:type="spellStart"/>
      <w:r w:rsidRPr="00AE1493">
        <w:rPr>
          <w:rFonts w:ascii="Times New Roman" w:hAnsi="Times New Roman" w:cs="Times New Roman"/>
          <w:sz w:val="28"/>
          <w:szCs w:val="28"/>
        </w:rPr>
        <w:t>Храмченко</w:t>
      </w:r>
      <w:proofErr w:type="spellEnd"/>
      <w:r w:rsidRPr="00AE1493">
        <w:rPr>
          <w:rFonts w:ascii="Times New Roman" w:hAnsi="Times New Roman" w:cs="Times New Roman"/>
          <w:sz w:val="28"/>
          <w:szCs w:val="28"/>
        </w:rPr>
        <w:t xml:space="preserve"> предстояло немало испытаний. Не успел оправиться после контузии, как поручили собрать воздушную дивизию. Бывший ее командир в первый день войны вместо того, чтобы поднять в небо самолеты и принять бой, приказал летчикам рассредоточиться по разным аэродромам. Часть самолетов улетела, часть была уничтожена врагом. Василий Павлович собрал оставшиеся самолеты, и его дивизия уже громила врага.</w:t>
      </w:r>
    </w:p>
    <w:p w:rsidR="004F55E2" w:rsidRPr="00AE1493" w:rsidRDefault="004F55E2" w:rsidP="004F5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93">
        <w:rPr>
          <w:rFonts w:ascii="Times New Roman" w:hAnsi="Times New Roman" w:cs="Times New Roman"/>
          <w:sz w:val="28"/>
          <w:szCs w:val="28"/>
        </w:rPr>
        <w:t xml:space="preserve">Второй вражеский самолет </w:t>
      </w:r>
      <w:proofErr w:type="spellStart"/>
      <w:r w:rsidRPr="00AE1493">
        <w:rPr>
          <w:rFonts w:ascii="Times New Roman" w:hAnsi="Times New Roman" w:cs="Times New Roman"/>
          <w:sz w:val="28"/>
          <w:szCs w:val="28"/>
        </w:rPr>
        <w:t>Храмченко</w:t>
      </w:r>
      <w:proofErr w:type="spellEnd"/>
      <w:r w:rsidRPr="00AE1493">
        <w:rPr>
          <w:rFonts w:ascii="Times New Roman" w:hAnsi="Times New Roman" w:cs="Times New Roman"/>
          <w:sz w:val="28"/>
          <w:szCs w:val="28"/>
        </w:rPr>
        <w:t xml:space="preserve"> уничтожил таранным ударом в районе Речицы, а в конце июля 1941 года по заданию </w:t>
      </w:r>
      <w:proofErr w:type="spellStart"/>
      <w:r w:rsidRPr="00AE1493">
        <w:rPr>
          <w:rFonts w:ascii="Times New Roman" w:hAnsi="Times New Roman" w:cs="Times New Roman"/>
          <w:sz w:val="28"/>
          <w:szCs w:val="28"/>
        </w:rPr>
        <w:t>комкора</w:t>
      </w:r>
      <w:proofErr w:type="spellEnd"/>
      <w:r w:rsidRPr="00AE1493">
        <w:rPr>
          <w:rFonts w:ascii="Times New Roman" w:hAnsi="Times New Roman" w:cs="Times New Roman"/>
          <w:sz w:val="28"/>
          <w:szCs w:val="28"/>
        </w:rPr>
        <w:t xml:space="preserve"> Л.Г.Петровского им был уничтожен мост на реке Березине у села Титовка, севернее Бобруйска.</w:t>
      </w:r>
    </w:p>
    <w:p w:rsidR="004F55E2" w:rsidRPr="00AE1493" w:rsidRDefault="004F55E2" w:rsidP="004F5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93">
        <w:rPr>
          <w:rFonts w:ascii="Times New Roman" w:hAnsi="Times New Roman" w:cs="Times New Roman"/>
          <w:sz w:val="28"/>
          <w:szCs w:val="28"/>
        </w:rPr>
        <w:t xml:space="preserve">До последнего дня </w:t>
      </w:r>
      <w:proofErr w:type="gramStart"/>
      <w:r w:rsidRPr="00AE1493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Pr="00AE1493">
        <w:rPr>
          <w:rFonts w:ascii="Times New Roman" w:hAnsi="Times New Roman" w:cs="Times New Roman"/>
          <w:sz w:val="28"/>
          <w:szCs w:val="28"/>
        </w:rPr>
        <w:t xml:space="preserve"> Отечественной воевал Василий Павлович. Довелось ему защищать небо Москвы и Тулы, освобождать Воронеж, Курск и Гомель, Черниговскую область и Белоруссию, участвовать в </w:t>
      </w:r>
      <w:proofErr w:type="spellStart"/>
      <w:r w:rsidRPr="00AE1493">
        <w:rPr>
          <w:rFonts w:ascii="Times New Roman" w:hAnsi="Times New Roman" w:cs="Times New Roman"/>
          <w:sz w:val="28"/>
          <w:szCs w:val="28"/>
        </w:rPr>
        <w:t>Висло-Одерской</w:t>
      </w:r>
      <w:proofErr w:type="spellEnd"/>
      <w:r w:rsidRPr="00AE1493">
        <w:rPr>
          <w:rFonts w:ascii="Times New Roman" w:hAnsi="Times New Roman" w:cs="Times New Roman"/>
          <w:sz w:val="28"/>
          <w:szCs w:val="28"/>
        </w:rPr>
        <w:t xml:space="preserve"> и </w:t>
      </w:r>
      <w:r w:rsidRPr="00AE1493">
        <w:rPr>
          <w:rFonts w:ascii="Times New Roman" w:hAnsi="Times New Roman" w:cs="Times New Roman"/>
          <w:sz w:val="28"/>
          <w:szCs w:val="28"/>
        </w:rPr>
        <w:lastRenderedPageBreak/>
        <w:t xml:space="preserve">Берлинской операциях. Командовал 63-й отдельной эскадрильей 21-й армии Центрального фронта, 594-м бомбардировочным авиаполком 61-й армии Брянского фронта, 594-м штурмовым авиаполком 214-й авиадивизии 1-й воздушной армии Западного фронта, 218-м штурмовым </w:t>
      </w:r>
      <w:proofErr w:type="spellStart"/>
      <w:r w:rsidRPr="00AE1493">
        <w:rPr>
          <w:rFonts w:ascii="Times New Roman" w:hAnsi="Times New Roman" w:cs="Times New Roman"/>
          <w:sz w:val="28"/>
          <w:szCs w:val="28"/>
        </w:rPr>
        <w:t>авиполком</w:t>
      </w:r>
      <w:proofErr w:type="spellEnd"/>
      <w:r w:rsidRPr="00AE1493">
        <w:rPr>
          <w:rFonts w:ascii="Times New Roman" w:hAnsi="Times New Roman" w:cs="Times New Roman"/>
          <w:sz w:val="28"/>
          <w:szCs w:val="28"/>
        </w:rPr>
        <w:t xml:space="preserve"> 299-й штурмовой авиадивизии 15-й воздушной армии Брянского фронта. Был заместителем командира, затем командиром 299-й штурмовой авиадивизии 16-й Краснознаменной воздушной армии 1-го Белорусского фронта - дивизии, удостоенной впоследствии почетного наименования </w:t>
      </w:r>
      <w:proofErr w:type="spellStart"/>
      <w:r w:rsidRPr="00AE1493">
        <w:rPr>
          <w:rFonts w:ascii="Times New Roman" w:hAnsi="Times New Roman" w:cs="Times New Roman"/>
          <w:sz w:val="28"/>
          <w:szCs w:val="28"/>
        </w:rPr>
        <w:t>Нежинской</w:t>
      </w:r>
      <w:proofErr w:type="spellEnd"/>
      <w:r w:rsidRPr="00AE1493">
        <w:rPr>
          <w:rFonts w:ascii="Times New Roman" w:hAnsi="Times New Roman" w:cs="Times New Roman"/>
          <w:sz w:val="28"/>
          <w:szCs w:val="28"/>
        </w:rPr>
        <w:t xml:space="preserve"> и награжденной орденами Суворова и Красного Знамени.</w:t>
      </w:r>
    </w:p>
    <w:p w:rsidR="004F55E2" w:rsidRPr="00AE1493" w:rsidRDefault="004F55E2" w:rsidP="004F5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93">
        <w:rPr>
          <w:rFonts w:ascii="Times New Roman" w:hAnsi="Times New Roman" w:cs="Times New Roman"/>
          <w:sz w:val="28"/>
          <w:szCs w:val="28"/>
        </w:rPr>
        <w:t xml:space="preserve">А сколько за это время им пережито экстремальных ситуаций! Он горел в кабине, спасая раненых друзей; в госпитале, страдая от ран, требовал, чтобы взяли у него кровь для погибающего летчика. Был в тылу врага, пробирался </w:t>
      </w:r>
      <w:proofErr w:type="gramStart"/>
      <w:r w:rsidRPr="00AE14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E1493">
        <w:rPr>
          <w:rFonts w:ascii="Times New Roman" w:hAnsi="Times New Roman" w:cs="Times New Roman"/>
          <w:sz w:val="28"/>
          <w:szCs w:val="28"/>
        </w:rPr>
        <w:t xml:space="preserve"> своим из окружения. Немецкое командование даже назначило солидное вознаграждение тому, кто собьет бесстрашного русского аса.</w:t>
      </w:r>
    </w:p>
    <w:p w:rsidR="004F55E2" w:rsidRPr="00AE1493" w:rsidRDefault="004F55E2" w:rsidP="004F55E2">
      <w:pPr>
        <w:jc w:val="both"/>
        <w:rPr>
          <w:rFonts w:ascii="Times New Roman" w:hAnsi="Times New Roman" w:cs="Times New Roman"/>
          <w:sz w:val="28"/>
          <w:szCs w:val="28"/>
        </w:rPr>
      </w:pPr>
      <w:r w:rsidRPr="00AE1493">
        <w:rPr>
          <w:rFonts w:ascii="Times New Roman" w:hAnsi="Times New Roman" w:cs="Times New Roman"/>
          <w:sz w:val="28"/>
          <w:szCs w:val="28"/>
        </w:rPr>
        <w:t xml:space="preserve">На боевом счету Василия Павловича сотни уничтоженных на земле и в воздухе объектов, в том числе 76 уничтоженных группой штурмовиков </w:t>
      </w:r>
      <w:proofErr w:type="spellStart"/>
      <w:r w:rsidRPr="00AE1493">
        <w:rPr>
          <w:rFonts w:ascii="Times New Roman" w:hAnsi="Times New Roman" w:cs="Times New Roman"/>
          <w:sz w:val="28"/>
          <w:szCs w:val="28"/>
        </w:rPr>
        <w:t>Храмченко</w:t>
      </w:r>
      <w:proofErr w:type="spellEnd"/>
      <w:r w:rsidRPr="00AE1493">
        <w:rPr>
          <w:rFonts w:ascii="Times New Roman" w:hAnsi="Times New Roman" w:cs="Times New Roman"/>
          <w:sz w:val="28"/>
          <w:szCs w:val="28"/>
        </w:rPr>
        <w:t xml:space="preserve"> немецких самолетов на Брянском аэродроме в конце июля 1942 года и уничтоженная в конце августа того же года 594-м штурмовым полком ранее неприступная авиабаза на </w:t>
      </w:r>
      <w:proofErr w:type="spellStart"/>
      <w:r w:rsidRPr="00AE1493">
        <w:rPr>
          <w:rFonts w:ascii="Times New Roman" w:hAnsi="Times New Roman" w:cs="Times New Roman"/>
          <w:sz w:val="28"/>
          <w:szCs w:val="28"/>
        </w:rPr>
        <w:t>Сещенском</w:t>
      </w:r>
      <w:proofErr w:type="spellEnd"/>
      <w:r w:rsidRPr="00AE1493">
        <w:rPr>
          <w:rFonts w:ascii="Times New Roman" w:hAnsi="Times New Roman" w:cs="Times New Roman"/>
          <w:sz w:val="28"/>
          <w:szCs w:val="28"/>
        </w:rPr>
        <w:t xml:space="preserve"> аэродроме.</w:t>
      </w:r>
    </w:p>
    <w:p w:rsidR="004F55E2" w:rsidRPr="00AE1493" w:rsidRDefault="004F55E2" w:rsidP="004F5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93">
        <w:rPr>
          <w:rFonts w:ascii="Times New Roman" w:hAnsi="Times New Roman" w:cs="Times New Roman"/>
          <w:sz w:val="28"/>
          <w:szCs w:val="28"/>
        </w:rPr>
        <w:t xml:space="preserve">О мужестве и героизме </w:t>
      </w:r>
      <w:proofErr w:type="spellStart"/>
      <w:r w:rsidRPr="00AE1493">
        <w:rPr>
          <w:rFonts w:ascii="Times New Roman" w:hAnsi="Times New Roman" w:cs="Times New Roman"/>
          <w:sz w:val="28"/>
          <w:szCs w:val="28"/>
        </w:rPr>
        <w:t>Храмченко</w:t>
      </w:r>
      <w:proofErr w:type="spellEnd"/>
      <w:r w:rsidRPr="00AE1493">
        <w:rPr>
          <w:rFonts w:ascii="Times New Roman" w:hAnsi="Times New Roman" w:cs="Times New Roman"/>
          <w:sz w:val="28"/>
          <w:szCs w:val="28"/>
        </w:rPr>
        <w:t xml:space="preserve"> свидетельствуют и его награды: два ордена Красного Знамени, орден Александра Невского, три ордена Отечественной войны I степени, три ордена Красной Звезды, орден Жукова за номером 95, многочисленные медали. За героические действия 594-го авиаполка по разгрому гитлеровцев на тульской земле Василию Павловичу присвоено звание - почетного гражданина городов Тулы, Плавска и поселка Волово Тульской области.</w:t>
      </w:r>
    </w:p>
    <w:p w:rsidR="004F55E2" w:rsidRPr="004F55E2" w:rsidRDefault="004F55E2" w:rsidP="004F5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93">
        <w:rPr>
          <w:rFonts w:ascii="Times New Roman" w:hAnsi="Times New Roman" w:cs="Times New Roman"/>
          <w:sz w:val="28"/>
          <w:szCs w:val="28"/>
        </w:rPr>
        <w:t xml:space="preserve">В 1946 году </w:t>
      </w:r>
      <w:proofErr w:type="spellStart"/>
      <w:r w:rsidRPr="00AE1493">
        <w:rPr>
          <w:rFonts w:ascii="Times New Roman" w:hAnsi="Times New Roman" w:cs="Times New Roman"/>
          <w:sz w:val="28"/>
          <w:szCs w:val="28"/>
        </w:rPr>
        <w:t>В.П.Храмченко</w:t>
      </w:r>
      <w:proofErr w:type="spellEnd"/>
      <w:r w:rsidRPr="00AE1493">
        <w:rPr>
          <w:rFonts w:ascii="Times New Roman" w:hAnsi="Times New Roman" w:cs="Times New Roman"/>
          <w:sz w:val="28"/>
          <w:szCs w:val="28"/>
        </w:rPr>
        <w:t xml:space="preserve"> по состоянию здоровья ушел в запас с должности командира 242-й легкобомбардировочной дивизии 16-й воздушной армии Центральной группы войск в Германии. Сказались последствия многочисленных ранений и нервного перенапряжения.</w:t>
      </w:r>
    </w:p>
    <w:p w:rsidR="00C1240B" w:rsidRDefault="00C1240B" w:rsidP="00F053B4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170919" w:rsidRDefault="00170919" w:rsidP="00F053B4">
      <w:pPr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12 слушаем 1 куплет песни</w:t>
      </w:r>
      <w:r w:rsidR="00F053B4">
        <w:rPr>
          <w:rFonts w:ascii="Times New Roman" w:hAnsi="Times New Roman" w:cs="Times New Roman"/>
          <w:i/>
          <w:sz w:val="28"/>
          <w:szCs w:val="28"/>
        </w:rPr>
        <w:t xml:space="preserve"> «Песня летчиков»</w:t>
      </w:r>
    </w:p>
    <w:p w:rsidR="00170919" w:rsidRPr="00170919" w:rsidRDefault="00170919" w:rsidP="00F053B4">
      <w:pPr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0919" w:rsidRDefault="00C1240B" w:rsidP="00F05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3F8">
        <w:rPr>
          <w:b/>
          <w:sz w:val="28"/>
          <w:szCs w:val="28"/>
        </w:rPr>
        <w:t>Даша</w:t>
      </w:r>
      <w:r>
        <w:rPr>
          <w:sz w:val="28"/>
          <w:szCs w:val="28"/>
        </w:rPr>
        <w:t>:</w:t>
      </w:r>
      <w:r w:rsidR="004C61F9" w:rsidRPr="00E40041">
        <w:rPr>
          <w:bCs/>
          <w:sz w:val="28"/>
          <w:szCs w:val="28"/>
        </w:rPr>
        <w:tab/>
      </w:r>
      <w:r w:rsidR="00690F47" w:rsidRPr="00E40041">
        <w:rPr>
          <w:b/>
          <w:bCs/>
          <w:sz w:val="28"/>
          <w:szCs w:val="28"/>
        </w:rPr>
        <w:t>Р</w:t>
      </w:r>
      <w:r w:rsidR="00690F47" w:rsidRPr="00E40041">
        <w:rPr>
          <w:b/>
          <w:sz w:val="28"/>
          <w:szCs w:val="28"/>
        </w:rPr>
        <w:t xml:space="preserve">огожин Алексей </w:t>
      </w:r>
      <w:proofErr w:type="spellStart"/>
      <w:r w:rsidR="00690F47" w:rsidRPr="00E40041">
        <w:rPr>
          <w:b/>
          <w:sz w:val="28"/>
          <w:szCs w:val="28"/>
        </w:rPr>
        <w:t>Арсентьевич</w:t>
      </w:r>
      <w:proofErr w:type="spellEnd"/>
      <w:r w:rsidR="00690F47" w:rsidRPr="00E40041">
        <w:rPr>
          <w:b/>
          <w:sz w:val="28"/>
          <w:szCs w:val="28"/>
        </w:rPr>
        <w:t xml:space="preserve"> -</w:t>
      </w:r>
      <w:r w:rsidR="00690F47" w:rsidRPr="00E40041">
        <w:rPr>
          <w:sz w:val="28"/>
          <w:szCs w:val="28"/>
        </w:rPr>
        <w:t xml:space="preserve"> заместитель командира авиационной эскадрильи, он же штурман эскадрильи 142-го гвардейского </w:t>
      </w:r>
      <w:proofErr w:type="spellStart"/>
      <w:r w:rsidR="00690F47" w:rsidRPr="00E40041">
        <w:rPr>
          <w:sz w:val="28"/>
          <w:szCs w:val="28"/>
        </w:rPr>
        <w:t>Сандомирского</w:t>
      </w:r>
      <w:proofErr w:type="spellEnd"/>
      <w:r w:rsidR="00690F47" w:rsidRPr="00E40041">
        <w:rPr>
          <w:sz w:val="28"/>
          <w:szCs w:val="28"/>
        </w:rPr>
        <w:t xml:space="preserve"> штурмового авиационного полка</w:t>
      </w:r>
      <w:r w:rsidR="00E40041">
        <w:rPr>
          <w:sz w:val="28"/>
          <w:szCs w:val="28"/>
        </w:rPr>
        <w:t xml:space="preserve">, гвардии лейтенант. </w:t>
      </w:r>
      <w:r w:rsidR="00690F47" w:rsidRPr="00E40041">
        <w:rPr>
          <w:sz w:val="28"/>
          <w:szCs w:val="28"/>
        </w:rPr>
        <w:br/>
        <w:t xml:space="preserve">Родился 23 февраля 1922 года в городе Тобольск ныне Тюменской области в семье рабочего. В 1927 году переехал с родителями в Тюмень, а затем в Тулу. </w:t>
      </w:r>
    </w:p>
    <w:p w:rsidR="00170919" w:rsidRPr="00170919" w:rsidRDefault="00170919" w:rsidP="00F053B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13</w:t>
      </w:r>
    </w:p>
    <w:p w:rsidR="009443F8" w:rsidRDefault="00690F47" w:rsidP="009443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041">
        <w:rPr>
          <w:sz w:val="28"/>
          <w:szCs w:val="28"/>
        </w:rPr>
        <w:t>Окончив 9 классов и школу ФЗО, работал слесарем на оружейном заводе в Туле, одновременно учился в аэроклубе. Окончил Таганрогскую авиационную школу пилотов в 1941 году и Краснодарское авиационное училище пилотов в 1942 году.</w:t>
      </w:r>
    </w:p>
    <w:p w:rsidR="009443F8" w:rsidRDefault="00690F47" w:rsidP="009443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E40041">
        <w:rPr>
          <w:sz w:val="28"/>
          <w:szCs w:val="28"/>
        </w:rPr>
        <w:t xml:space="preserve"> </w:t>
      </w:r>
      <w:r w:rsidR="00170919">
        <w:rPr>
          <w:i/>
          <w:sz w:val="28"/>
          <w:szCs w:val="28"/>
        </w:rPr>
        <w:t>Слайд 14</w:t>
      </w:r>
    </w:p>
    <w:p w:rsidR="00170919" w:rsidRPr="009443F8" w:rsidRDefault="00690F47" w:rsidP="009443F8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E40041">
        <w:rPr>
          <w:sz w:val="28"/>
          <w:szCs w:val="28"/>
        </w:rPr>
        <w:t>Во время Великой Отечественной войны сражался на штурмовике Ил-2 на Северо-Западном, Калининском, Воронежском, Степном, 2-м и 1-м Украинских фронтах в 673-м штурмовом авиационном полку 266-й штурмовой авиацион</w:t>
      </w:r>
      <w:r w:rsidR="00E40041">
        <w:rPr>
          <w:sz w:val="28"/>
          <w:szCs w:val="28"/>
        </w:rPr>
        <w:t xml:space="preserve">ной дивизии. </w:t>
      </w:r>
      <w:r w:rsidRPr="00E40041">
        <w:rPr>
          <w:sz w:val="28"/>
          <w:szCs w:val="28"/>
        </w:rPr>
        <w:t xml:space="preserve">В феврале 1943 г участвовал в нанесении штурмовых ударов по </w:t>
      </w:r>
      <w:r w:rsidRPr="00E40041">
        <w:rPr>
          <w:sz w:val="28"/>
          <w:szCs w:val="28"/>
        </w:rPr>
        <w:lastRenderedPageBreak/>
        <w:t>противнику для поддержки войск Северо-Западного фронта</w:t>
      </w:r>
      <w:proofErr w:type="gramStart"/>
      <w:r w:rsidRPr="00E40041">
        <w:rPr>
          <w:sz w:val="28"/>
          <w:szCs w:val="28"/>
        </w:rPr>
        <w:t xml:space="preserve"> </w:t>
      </w:r>
      <w:r w:rsidR="00E40041" w:rsidRPr="00E40041">
        <w:rPr>
          <w:sz w:val="28"/>
          <w:szCs w:val="28"/>
        </w:rPr>
        <w:t>,</w:t>
      </w:r>
      <w:proofErr w:type="gramEnd"/>
      <w:r w:rsidR="00E40041" w:rsidRPr="00E40041">
        <w:rPr>
          <w:sz w:val="28"/>
          <w:szCs w:val="28"/>
        </w:rPr>
        <w:t xml:space="preserve"> </w:t>
      </w:r>
      <w:r w:rsidRPr="00E40041">
        <w:rPr>
          <w:sz w:val="28"/>
          <w:szCs w:val="28"/>
        </w:rPr>
        <w:t>участвовал на Калининском фронте в Ржевско-Вязе</w:t>
      </w:r>
      <w:r w:rsidR="00E40041">
        <w:rPr>
          <w:sz w:val="28"/>
          <w:szCs w:val="28"/>
        </w:rPr>
        <w:t xml:space="preserve">мской наступательной операции. </w:t>
      </w:r>
      <w:r w:rsidRPr="00E40041">
        <w:rPr>
          <w:sz w:val="28"/>
          <w:szCs w:val="28"/>
        </w:rPr>
        <w:br/>
        <w:t xml:space="preserve">С 5 июля 1943 года в составе 2-й воздушной армии на Воронежском фронте сражался на Курской дуге, нанося </w:t>
      </w:r>
      <w:proofErr w:type="spellStart"/>
      <w:proofErr w:type="gramStart"/>
      <w:r w:rsidRPr="00E40041">
        <w:rPr>
          <w:sz w:val="28"/>
          <w:szCs w:val="28"/>
        </w:rPr>
        <w:t>бомбо-штурмовые</w:t>
      </w:r>
      <w:proofErr w:type="spellEnd"/>
      <w:proofErr w:type="gramEnd"/>
      <w:r w:rsidRPr="00E40041">
        <w:rPr>
          <w:sz w:val="28"/>
          <w:szCs w:val="28"/>
        </w:rPr>
        <w:t xml:space="preserve"> удары по противнику, поддерживая наземные войска в оборонительных боях, а</w:t>
      </w:r>
      <w:r w:rsidR="00E40041">
        <w:rPr>
          <w:sz w:val="28"/>
          <w:szCs w:val="28"/>
        </w:rPr>
        <w:t xml:space="preserve"> затем – в период наступления. </w:t>
      </w:r>
      <w:r w:rsidRPr="00E40041">
        <w:rPr>
          <w:sz w:val="28"/>
          <w:szCs w:val="28"/>
        </w:rPr>
        <w:t xml:space="preserve">В августе 1943 года А.А.Рогожин на Степном участвовал в </w:t>
      </w:r>
      <w:proofErr w:type="spellStart"/>
      <w:r w:rsidRPr="00E40041">
        <w:rPr>
          <w:sz w:val="28"/>
          <w:szCs w:val="28"/>
        </w:rPr>
        <w:t>Белгородско-Харьковской</w:t>
      </w:r>
      <w:proofErr w:type="spellEnd"/>
      <w:r w:rsidRPr="00E40041">
        <w:rPr>
          <w:sz w:val="28"/>
          <w:szCs w:val="28"/>
        </w:rPr>
        <w:t xml:space="preserve"> стратегической наступательной операции (в том числе в освобождении Белгорода и Харькова), а затем – в освобождении Левобережной Украины (в том числе освобождении Краснограда, Полтавы, К</w:t>
      </w:r>
      <w:r w:rsidR="00E40041">
        <w:rPr>
          <w:sz w:val="28"/>
          <w:szCs w:val="28"/>
        </w:rPr>
        <w:t xml:space="preserve">ременчуга) и в битве за Днепр. </w:t>
      </w:r>
      <w:r w:rsidR="009443F8">
        <w:rPr>
          <w:sz w:val="28"/>
          <w:szCs w:val="28"/>
        </w:rPr>
        <w:t xml:space="preserve"> </w:t>
      </w:r>
      <w:r w:rsidRPr="00E40041">
        <w:rPr>
          <w:sz w:val="28"/>
          <w:szCs w:val="28"/>
        </w:rPr>
        <w:t>В дальнейшем в составе 5-й воздушной армии на 2-м Украинском фронте А.А.Рогожин участвовал в осв</w:t>
      </w:r>
      <w:r w:rsidR="00E40041" w:rsidRPr="00E40041">
        <w:rPr>
          <w:sz w:val="28"/>
          <w:szCs w:val="28"/>
        </w:rPr>
        <w:t>обождении Правобережной Украины,</w:t>
      </w:r>
      <w:r w:rsidRPr="00E40041">
        <w:rPr>
          <w:sz w:val="28"/>
          <w:szCs w:val="28"/>
        </w:rPr>
        <w:t xml:space="preserve"> в освобождении Молдавии, в нанесении штурмовых ударов по объектам на тер</w:t>
      </w:r>
      <w:r w:rsidR="00E40041">
        <w:rPr>
          <w:sz w:val="28"/>
          <w:szCs w:val="28"/>
        </w:rPr>
        <w:t>ритории Румынии.</w:t>
      </w:r>
    </w:p>
    <w:p w:rsidR="009443F8" w:rsidRDefault="00170919" w:rsidP="00F053B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15</w:t>
      </w:r>
    </w:p>
    <w:p w:rsidR="009443F8" w:rsidRDefault="00690F47" w:rsidP="009443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0041">
        <w:rPr>
          <w:sz w:val="28"/>
          <w:szCs w:val="28"/>
        </w:rPr>
        <w:t xml:space="preserve">В июле 1944 </w:t>
      </w:r>
      <w:r w:rsidR="00E40041" w:rsidRPr="00E40041">
        <w:rPr>
          <w:sz w:val="28"/>
          <w:szCs w:val="28"/>
        </w:rPr>
        <w:t xml:space="preserve">г </w:t>
      </w:r>
      <w:r w:rsidRPr="00E40041">
        <w:rPr>
          <w:sz w:val="28"/>
          <w:szCs w:val="28"/>
        </w:rPr>
        <w:t>был пере</w:t>
      </w:r>
      <w:r w:rsidR="00E40041">
        <w:rPr>
          <w:sz w:val="28"/>
          <w:szCs w:val="28"/>
        </w:rPr>
        <w:t xml:space="preserve">веден на 1-й Украинский фронт. </w:t>
      </w:r>
      <w:r w:rsidRPr="00E40041">
        <w:rPr>
          <w:sz w:val="28"/>
          <w:szCs w:val="28"/>
        </w:rPr>
        <w:br/>
        <w:t xml:space="preserve">С 13 июля по 29 августа 1944 года А.А.Рогожин принимал участие в </w:t>
      </w:r>
      <w:proofErr w:type="spellStart"/>
      <w:r w:rsidRPr="00E40041">
        <w:rPr>
          <w:sz w:val="28"/>
          <w:szCs w:val="28"/>
        </w:rPr>
        <w:t>Львовско-Сандомирской</w:t>
      </w:r>
      <w:proofErr w:type="spellEnd"/>
      <w:r w:rsidRPr="00E40041">
        <w:rPr>
          <w:sz w:val="28"/>
          <w:szCs w:val="28"/>
        </w:rPr>
        <w:t xml:space="preserve"> стратегической наступательной операции, освобождении западных областей</w:t>
      </w:r>
      <w:proofErr w:type="gramStart"/>
      <w:r w:rsidRPr="00E40041">
        <w:rPr>
          <w:sz w:val="28"/>
          <w:szCs w:val="28"/>
        </w:rPr>
        <w:t xml:space="preserve"> </w:t>
      </w:r>
      <w:r w:rsidR="00E40041" w:rsidRPr="00E40041">
        <w:rPr>
          <w:sz w:val="28"/>
          <w:szCs w:val="28"/>
        </w:rPr>
        <w:t>,</w:t>
      </w:r>
      <w:proofErr w:type="gramEnd"/>
      <w:r w:rsidR="00E40041" w:rsidRPr="00E40041">
        <w:rPr>
          <w:sz w:val="28"/>
          <w:szCs w:val="28"/>
        </w:rPr>
        <w:t xml:space="preserve"> </w:t>
      </w:r>
      <w:r w:rsidRPr="00E40041">
        <w:rPr>
          <w:sz w:val="28"/>
          <w:szCs w:val="28"/>
        </w:rPr>
        <w:t xml:space="preserve">в освобождении восточных районов Польши, поддержке наземных войск на </w:t>
      </w:r>
      <w:proofErr w:type="spellStart"/>
      <w:r w:rsidRPr="00E40041">
        <w:rPr>
          <w:sz w:val="28"/>
          <w:szCs w:val="28"/>
        </w:rPr>
        <w:t>Сандомирском</w:t>
      </w:r>
      <w:proofErr w:type="spellEnd"/>
      <w:r w:rsidRPr="00E40041">
        <w:rPr>
          <w:sz w:val="28"/>
          <w:szCs w:val="28"/>
        </w:rPr>
        <w:t xml:space="preserve"> плацдарме на западном берегу Вислы, а также плацдармов в районах населённ</w:t>
      </w:r>
      <w:r w:rsidR="00E40041">
        <w:rPr>
          <w:sz w:val="28"/>
          <w:szCs w:val="28"/>
        </w:rPr>
        <w:t xml:space="preserve">ых пунктов </w:t>
      </w:r>
      <w:proofErr w:type="spellStart"/>
      <w:r w:rsidR="00E40041">
        <w:rPr>
          <w:sz w:val="28"/>
          <w:szCs w:val="28"/>
        </w:rPr>
        <w:t>Баранув</w:t>
      </w:r>
      <w:proofErr w:type="spellEnd"/>
      <w:r w:rsidR="00E40041">
        <w:rPr>
          <w:sz w:val="28"/>
          <w:szCs w:val="28"/>
        </w:rPr>
        <w:t xml:space="preserve"> и </w:t>
      </w:r>
      <w:proofErr w:type="spellStart"/>
      <w:r w:rsidR="00E40041">
        <w:rPr>
          <w:sz w:val="28"/>
          <w:szCs w:val="28"/>
        </w:rPr>
        <w:t>Магнушев</w:t>
      </w:r>
      <w:proofErr w:type="spellEnd"/>
      <w:r w:rsidR="00E40041">
        <w:rPr>
          <w:sz w:val="28"/>
          <w:szCs w:val="28"/>
        </w:rPr>
        <w:t xml:space="preserve">. </w:t>
      </w:r>
      <w:r w:rsidRPr="00E40041">
        <w:rPr>
          <w:sz w:val="28"/>
          <w:szCs w:val="28"/>
        </w:rPr>
        <w:br/>
        <w:t xml:space="preserve">После освобождения </w:t>
      </w:r>
      <w:proofErr w:type="spellStart"/>
      <w:r w:rsidRPr="00E40041">
        <w:rPr>
          <w:sz w:val="28"/>
          <w:szCs w:val="28"/>
        </w:rPr>
        <w:t>Сандомира</w:t>
      </w:r>
      <w:proofErr w:type="spellEnd"/>
      <w:r w:rsidRPr="00E40041">
        <w:rPr>
          <w:sz w:val="28"/>
          <w:szCs w:val="28"/>
        </w:rPr>
        <w:t xml:space="preserve">  полк, в котором воевал А.А.Рогожин, получил наимено</w:t>
      </w:r>
      <w:r w:rsidR="00E40041">
        <w:rPr>
          <w:sz w:val="28"/>
          <w:szCs w:val="28"/>
        </w:rPr>
        <w:t xml:space="preserve">вание </w:t>
      </w:r>
      <w:proofErr w:type="spellStart"/>
      <w:r w:rsidR="00E40041">
        <w:rPr>
          <w:sz w:val="28"/>
          <w:szCs w:val="28"/>
        </w:rPr>
        <w:t>Сандомирского</w:t>
      </w:r>
      <w:proofErr w:type="spellEnd"/>
      <w:r w:rsidR="00E40041">
        <w:rPr>
          <w:sz w:val="28"/>
          <w:szCs w:val="28"/>
        </w:rPr>
        <w:t xml:space="preserve">. </w:t>
      </w:r>
      <w:r w:rsidR="009443F8">
        <w:rPr>
          <w:sz w:val="28"/>
          <w:szCs w:val="28"/>
        </w:rPr>
        <w:t xml:space="preserve"> </w:t>
      </w:r>
      <w:r w:rsidRPr="00E40041">
        <w:rPr>
          <w:sz w:val="28"/>
          <w:szCs w:val="28"/>
        </w:rPr>
        <w:t xml:space="preserve">К 14 января 1945 года А.А.Рогожин произвёл 129 успешных боевых вылетов на уничтожение живой силы и техники противника на самолёте Ил-2. </w:t>
      </w:r>
      <w:proofErr w:type="gramStart"/>
      <w:r w:rsidRPr="00E40041">
        <w:rPr>
          <w:sz w:val="28"/>
          <w:szCs w:val="28"/>
        </w:rPr>
        <w:t>При этом уничтожил и повредил 38 танков, 116 автомашин, подавил огонь 5 артиллерийских батарей на огневых позициях, 3 батарей зенитной артиллерии, 2 миномётных точек, в составе группы взорвал 8 складов с ГСМ и боеприпасами, лично взорвал 1 железнодорожный эшелон с боеприпасами и один эшелон из цистерн с горючим, в воздушном бою сбил 1 самолёт Хе-126, уничтожил на земле 5 самолётов</w:t>
      </w:r>
      <w:proofErr w:type="gramEnd"/>
      <w:r w:rsidRPr="00E40041">
        <w:rPr>
          <w:sz w:val="28"/>
          <w:szCs w:val="28"/>
        </w:rPr>
        <w:t xml:space="preserve"> противника, рассеял и частично уничтожил до полка пехоты противника.</w:t>
      </w:r>
    </w:p>
    <w:p w:rsidR="009443F8" w:rsidRDefault="00690F47" w:rsidP="009443F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E40041">
        <w:rPr>
          <w:sz w:val="28"/>
          <w:szCs w:val="28"/>
        </w:rPr>
        <w:t xml:space="preserve"> </w:t>
      </w:r>
      <w:r w:rsidR="00170919" w:rsidRPr="00170919">
        <w:rPr>
          <w:i/>
          <w:sz w:val="28"/>
          <w:szCs w:val="28"/>
        </w:rPr>
        <w:t>Слайд 16</w:t>
      </w:r>
    </w:p>
    <w:p w:rsidR="00170919" w:rsidRPr="009443F8" w:rsidRDefault="00690F47" w:rsidP="009443F8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9443F8">
        <w:rPr>
          <w:bCs/>
          <w:sz w:val="28"/>
          <w:szCs w:val="28"/>
        </w:rPr>
        <w:t>У</w:t>
      </w:r>
      <w:r w:rsidRPr="00E40041">
        <w:rPr>
          <w:sz w:val="28"/>
          <w:szCs w:val="28"/>
        </w:rPr>
        <w:t xml:space="preserve">казом Президиума Верховного Совета СССР от 10 апреля 1945 года за мужество и героизм, проявленные при нанесении штурмовых ударов по живой силе и технике противника, </w:t>
      </w:r>
      <w:r w:rsidRPr="00E40041">
        <w:rPr>
          <w:b/>
          <w:bCs/>
          <w:sz w:val="28"/>
          <w:szCs w:val="28"/>
        </w:rPr>
        <w:t xml:space="preserve">Рогожину Алексею </w:t>
      </w:r>
      <w:proofErr w:type="spellStart"/>
      <w:r w:rsidRPr="00E40041">
        <w:rPr>
          <w:b/>
          <w:bCs/>
          <w:sz w:val="28"/>
          <w:szCs w:val="28"/>
        </w:rPr>
        <w:t>Арсентьевичу</w:t>
      </w:r>
      <w:proofErr w:type="spellEnd"/>
      <w:r w:rsidRPr="00E40041">
        <w:rPr>
          <w:b/>
          <w:bCs/>
          <w:sz w:val="28"/>
          <w:szCs w:val="28"/>
        </w:rPr>
        <w:t xml:space="preserve"> </w:t>
      </w:r>
      <w:r w:rsidRPr="00E40041">
        <w:rPr>
          <w:sz w:val="28"/>
          <w:szCs w:val="28"/>
        </w:rPr>
        <w:t>присвоено звание Героя Советского Союза с вручением ордена Ленина и мед</w:t>
      </w:r>
      <w:r w:rsidR="00E40041">
        <w:rPr>
          <w:sz w:val="28"/>
          <w:szCs w:val="28"/>
        </w:rPr>
        <w:t xml:space="preserve">али «Золотая Звезда» (№ 6076). </w:t>
      </w:r>
    </w:p>
    <w:p w:rsidR="009443F8" w:rsidRDefault="00170919" w:rsidP="00F053B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17</w:t>
      </w:r>
    </w:p>
    <w:p w:rsidR="00170919" w:rsidRDefault="00690F47" w:rsidP="009443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0041">
        <w:rPr>
          <w:sz w:val="28"/>
          <w:szCs w:val="28"/>
        </w:rPr>
        <w:t xml:space="preserve">В январе – марте 1945 года в составе 2-й воздушной армии 1-го Украинского фронта А.А.Рогожин участвовал в </w:t>
      </w:r>
      <w:proofErr w:type="spellStart"/>
      <w:r w:rsidRPr="00E40041">
        <w:rPr>
          <w:sz w:val="28"/>
          <w:szCs w:val="28"/>
        </w:rPr>
        <w:t>Сандомирско-Силезской</w:t>
      </w:r>
      <w:proofErr w:type="spellEnd"/>
      <w:r w:rsidRPr="00E40041">
        <w:rPr>
          <w:sz w:val="28"/>
          <w:szCs w:val="28"/>
        </w:rPr>
        <w:t xml:space="preserve">, </w:t>
      </w:r>
      <w:proofErr w:type="spellStart"/>
      <w:r w:rsidRPr="00E40041">
        <w:rPr>
          <w:sz w:val="28"/>
          <w:szCs w:val="28"/>
        </w:rPr>
        <w:t>Нижнесилезской</w:t>
      </w:r>
      <w:proofErr w:type="spellEnd"/>
      <w:r w:rsidRPr="00E40041">
        <w:rPr>
          <w:sz w:val="28"/>
          <w:szCs w:val="28"/>
        </w:rPr>
        <w:t xml:space="preserve"> и Верхнесилезской наступательных операциях, а с 16 апреля по 8 мая – в Берли</w:t>
      </w:r>
      <w:r w:rsidR="00E40041">
        <w:rPr>
          <w:sz w:val="28"/>
          <w:szCs w:val="28"/>
        </w:rPr>
        <w:t xml:space="preserve">нской стратегической операции. </w:t>
      </w:r>
      <w:r w:rsidRPr="00E40041">
        <w:rPr>
          <w:sz w:val="28"/>
          <w:szCs w:val="28"/>
        </w:rPr>
        <w:t xml:space="preserve">Боевой путь А.А.Рогожина завершился </w:t>
      </w:r>
      <w:r w:rsidR="00E40041">
        <w:rPr>
          <w:sz w:val="28"/>
          <w:szCs w:val="28"/>
        </w:rPr>
        <w:t xml:space="preserve">участием в освобождении Праги. </w:t>
      </w:r>
      <w:r w:rsidR="009443F8">
        <w:rPr>
          <w:sz w:val="28"/>
          <w:szCs w:val="28"/>
        </w:rPr>
        <w:t xml:space="preserve"> </w:t>
      </w:r>
      <w:r w:rsidRPr="00E40041">
        <w:rPr>
          <w:sz w:val="28"/>
          <w:szCs w:val="28"/>
        </w:rPr>
        <w:t>После войны А.А.Рогожин продолжал службу в ВВС. С 1968 года по</w:t>
      </w:r>
      <w:r w:rsidR="00E40041">
        <w:rPr>
          <w:sz w:val="28"/>
          <w:szCs w:val="28"/>
        </w:rPr>
        <w:t>лковник А.А.Рогожин – в запасе.</w:t>
      </w:r>
    </w:p>
    <w:p w:rsidR="009443F8" w:rsidRDefault="00170919" w:rsidP="00F053B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70919">
        <w:rPr>
          <w:i/>
          <w:sz w:val="28"/>
          <w:szCs w:val="28"/>
        </w:rPr>
        <w:t>Слайд 18</w:t>
      </w:r>
    </w:p>
    <w:p w:rsidR="00690F47" w:rsidRPr="00170919" w:rsidRDefault="00690F47" w:rsidP="009443F8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E40041">
        <w:rPr>
          <w:sz w:val="28"/>
          <w:szCs w:val="28"/>
        </w:rPr>
        <w:t>Жил в Туле, работал на оружейном заводе председателем комитета ДОСААФ. Был ответственным секретарём Тульской секции Советского комитета ветеранов войн</w:t>
      </w:r>
      <w:r w:rsidR="00E40041">
        <w:rPr>
          <w:sz w:val="28"/>
          <w:szCs w:val="28"/>
        </w:rPr>
        <w:t xml:space="preserve">ы. Скончался 1 марта 1992 </w:t>
      </w:r>
      <w:proofErr w:type="spellStart"/>
      <w:r w:rsidR="00E40041">
        <w:rPr>
          <w:sz w:val="28"/>
          <w:szCs w:val="28"/>
        </w:rPr>
        <w:t>года</w:t>
      </w:r>
      <w:proofErr w:type="gramStart"/>
      <w:r w:rsidR="00E40041">
        <w:rPr>
          <w:sz w:val="28"/>
          <w:szCs w:val="28"/>
        </w:rPr>
        <w:t>.</w:t>
      </w:r>
      <w:r w:rsidRPr="00E40041">
        <w:rPr>
          <w:sz w:val="28"/>
          <w:szCs w:val="28"/>
        </w:rPr>
        <w:t>Н</w:t>
      </w:r>
      <w:proofErr w:type="gramEnd"/>
      <w:r w:rsidRPr="00E40041">
        <w:rPr>
          <w:sz w:val="28"/>
          <w:szCs w:val="28"/>
        </w:rPr>
        <w:t>аграждён</w:t>
      </w:r>
      <w:proofErr w:type="spellEnd"/>
      <w:r w:rsidRPr="00E40041">
        <w:rPr>
          <w:sz w:val="28"/>
          <w:szCs w:val="28"/>
        </w:rPr>
        <w:t xml:space="preserve"> орденом Ленина, двумя </w:t>
      </w:r>
      <w:r w:rsidRPr="00E40041">
        <w:rPr>
          <w:sz w:val="28"/>
          <w:szCs w:val="28"/>
        </w:rPr>
        <w:lastRenderedPageBreak/>
        <w:t>орденами Красного Знамени, орденом Александра Невского, двумя орденами Отечественной войны 1-й степени, двумя орденами Красной Звезды, медалями.</w:t>
      </w:r>
      <w:r w:rsidR="00E40041">
        <w:rPr>
          <w:sz w:val="28"/>
          <w:szCs w:val="28"/>
        </w:rPr>
        <w:br/>
        <w:t xml:space="preserve">Имя Алексея </w:t>
      </w:r>
      <w:proofErr w:type="spellStart"/>
      <w:r w:rsidR="00E40041">
        <w:rPr>
          <w:sz w:val="28"/>
          <w:szCs w:val="28"/>
        </w:rPr>
        <w:t>Арсентьевича</w:t>
      </w:r>
      <w:proofErr w:type="spellEnd"/>
      <w:r w:rsidR="00E40041">
        <w:rPr>
          <w:sz w:val="28"/>
          <w:szCs w:val="28"/>
        </w:rPr>
        <w:t xml:space="preserve"> Рогожина носит 39 школа города Тулы</w:t>
      </w:r>
      <w:r w:rsidR="00DB3E93">
        <w:rPr>
          <w:sz w:val="28"/>
          <w:szCs w:val="28"/>
        </w:rPr>
        <w:t>.</w:t>
      </w:r>
      <w:r w:rsidRPr="00E40041">
        <w:rPr>
          <w:sz w:val="28"/>
          <w:szCs w:val="28"/>
        </w:rPr>
        <w:br/>
      </w:r>
      <w:r w:rsidR="00170919">
        <w:rPr>
          <w:sz w:val="28"/>
          <w:szCs w:val="28"/>
        </w:rPr>
        <w:t xml:space="preserve"> </w:t>
      </w:r>
      <w:r w:rsidR="00170919">
        <w:rPr>
          <w:i/>
          <w:sz w:val="28"/>
          <w:szCs w:val="28"/>
        </w:rPr>
        <w:t>Слайд 19</w:t>
      </w:r>
    </w:p>
    <w:p w:rsidR="00C1240B" w:rsidRPr="00C1240B" w:rsidRDefault="00DB3E93" w:rsidP="00F053B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ComicSansMS,Bold" w:hAnsi="Times New Roman" w:cs="Times New Roman"/>
          <w:b/>
          <w:bCs/>
          <w:sz w:val="28"/>
          <w:szCs w:val="28"/>
        </w:rPr>
        <w:t xml:space="preserve">Елена </w:t>
      </w:r>
      <w:r w:rsidR="00C1240B">
        <w:rPr>
          <w:rFonts w:ascii="Times New Roman" w:eastAsia="ComicSansMS,Bold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omicSansMS,Bold" w:hAnsi="Times New Roman" w:cs="Times New Roman"/>
          <w:b/>
          <w:bCs/>
          <w:sz w:val="28"/>
          <w:szCs w:val="28"/>
        </w:rPr>
        <w:t>вановна</w:t>
      </w:r>
      <w:r w:rsidR="00C1240B" w:rsidRPr="00C1240B">
        <w:rPr>
          <w:rFonts w:ascii="Times New Roman" w:eastAsia="ComicSansMS,Bold" w:hAnsi="Times New Roman" w:cs="Times New Roman"/>
          <w:b/>
          <w:bCs/>
          <w:sz w:val="28"/>
          <w:szCs w:val="28"/>
        </w:rPr>
        <w:t xml:space="preserve">. </w:t>
      </w:r>
      <w:r w:rsidR="00C1240B" w:rsidRPr="00C1240B">
        <w:rPr>
          <w:rFonts w:ascii="Times New Roman" w:eastAsia="TimesNewRoman" w:hAnsi="Times New Roman" w:cs="Times New Roman"/>
          <w:sz w:val="28"/>
          <w:szCs w:val="28"/>
        </w:rPr>
        <w:t xml:space="preserve">В мае </w:t>
      </w:r>
      <w:r w:rsidR="00C1240B" w:rsidRPr="00C1240B">
        <w:rPr>
          <w:rFonts w:ascii="Times New Roman" w:eastAsia="ComicSansMS,Bold" w:hAnsi="Times New Roman" w:cs="Times New Roman"/>
          <w:sz w:val="28"/>
          <w:szCs w:val="28"/>
        </w:rPr>
        <w:t xml:space="preserve">1945 </w:t>
      </w:r>
      <w:r w:rsidR="00C1240B" w:rsidRPr="00C1240B">
        <w:rPr>
          <w:rFonts w:ascii="Times New Roman" w:eastAsia="TimesNewRoman" w:hAnsi="Times New Roman" w:cs="Times New Roman"/>
          <w:sz w:val="28"/>
          <w:szCs w:val="28"/>
        </w:rPr>
        <w:t xml:space="preserve">года миллионы людей во всем мире </w:t>
      </w:r>
      <w:proofErr w:type="gramStart"/>
      <w:r w:rsidR="00C1240B" w:rsidRPr="00C1240B">
        <w:rPr>
          <w:rFonts w:ascii="Times New Roman" w:eastAsia="TimesNewRoman" w:hAnsi="Times New Roman" w:cs="Times New Roman"/>
          <w:sz w:val="28"/>
          <w:szCs w:val="28"/>
        </w:rPr>
        <w:t>с</w:t>
      </w:r>
      <w:proofErr w:type="gramEnd"/>
      <w:r w:rsidR="00C1240B" w:rsidRPr="00C1240B">
        <w:rPr>
          <w:rFonts w:ascii="Times New Roman" w:eastAsia="TimesNewRoman" w:hAnsi="Times New Roman" w:cs="Times New Roman"/>
          <w:sz w:val="28"/>
          <w:szCs w:val="28"/>
        </w:rPr>
        <w:t xml:space="preserve"> огромным</w:t>
      </w:r>
    </w:p>
    <w:p w:rsidR="00C1240B" w:rsidRPr="00C1240B" w:rsidRDefault="00C1240B" w:rsidP="00F053B4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ликованием встретили волнующую весть о безоговорочной капитуляции фашисткой Германии и победоносном окончании войны в Европе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C1240B" w:rsidRPr="009443F8" w:rsidRDefault="00C1240B" w:rsidP="009443F8">
      <w:pPr>
        <w:autoSpaceDE w:val="0"/>
        <w:autoSpaceDN w:val="0"/>
        <w:adjustRightInd w:val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Великая Отечественная война 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(1941-1945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г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.),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навязанная Советскому</w:t>
      </w:r>
      <w:r w:rsidR="009443F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Союзу германским фашизмом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продолжалась 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1418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дней и ночей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она была самой жестокой и тяжелой в истории нашей Родины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.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Фашистские варвары разрушили и сожгли 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1710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городов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более 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70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тысяч сел и деревень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уничтожили 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84</w:t>
      </w:r>
      <w:r w:rsidR="009443F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тысячи школ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лишили крова 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25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миллионов человек и причинили нашей стране</w:t>
      </w:r>
      <w:r w:rsidR="009443F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колоссальный материальный ущерб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C1240B" w:rsidRPr="00C1240B" w:rsidRDefault="00C1240B" w:rsidP="00F053B4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/>
          <w:bCs/>
          <w:sz w:val="28"/>
          <w:szCs w:val="28"/>
        </w:rPr>
      </w:pPr>
      <w:r>
        <w:rPr>
          <w:rFonts w:ascii="Times New Roman" w:eastAsia="ComicSansMS,Bold" w:hAnsi="Times New Roman" w:cs="Times New Roman"/>
          <w:b/>
          <w:bCs/>
          <w:sz w:val="28"/>
          <w:szCs w:val="28"/>
        </w:rPr>
        <w:t>Катя</w:t>
      </w:r>
      <w:r w:rsidRPr="00C1240B">
        <w:rPr>
          <w:rFonts w:ascii="Times New Roman" w:eastAsia="ComicSansMS,Bold" w:hAnsi="Times New Roman" w:cs="Times New Roman"/>
          <w:b/>
          <w:bCs/>
          <w:sz w:val="28"/>
          <w:szCs w:val="28"/>
        </w:rPr>
        <w:t>.</w:t>
      </w:r>
    </w:p>
    <w:p w:rsidR="00C1240B" w:rsidRPr="00C1240B" w:rsidRDefault="00C1240B" w:rsidP="009443F8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Они накинулись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неистовы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C1240B" w:rsidRPr="00C1240B" w:rsidRDefault="00C1240B" w:rsidP="009443F8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Могильным холодом грозя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C1240B" w:rsidRPr="00C1240B" w:rsidRDefault="00C1240B" w:rsidP="009443F8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Но есть такое слово 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«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выстоять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»,</w:t>
      </w:r>
    </w:p>
    <w:p w:rsidR="00C1240B" w:rsidRPr="00C1240B" w:rsidRDefault="00C1240B" w:rsidP="009443F8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Когда и выстоять нельзя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C1240B" w:rsidRPr="00C1240B" w:rsidRDefault="00C1240B" w:rsidP="009443F8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И есть душа 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–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она все вытерпит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C1240B" w:rsidRPr="00C1240B" w:rsidRDefault="00C1240B" w:rsidP="009443F8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И есть земля 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–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она одна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C1240B" w:rsidRPr="00C1240B" w:rsidRDefault="00C1240B" w:rsidP="009443F8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Большая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добрая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сердитая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C1240B" w:rsidRPr="00C1240B" w:rsidRDefault="00C1240B" w:rsidP="009443F8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Как кровь тепла и солона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C1240B" w:rsidRPr="00C1240B" w:rsidRDefault="00DB3E93" w:rsidP="00F053B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ComicSansMS,Bold" w:hAnsi="Times New Roman" w:cs="Times New Roman"/>
          <w:b/>
          <w:bCs/>
          <w:sz w:val="28"/>
          <w:szCs w:val="28"/>
        </w:rPr>
        <w:t>Елена Ивановна</w:t>
      </w:r>
      <w:r w:rsidRPr="00C1240B">
        <w:rPr>
          <w:rFonts w:ascii="Times New Roman" w:eastAsia="ComicSansMS,Bold" w:hAnsi="Times New Roman" w:cs="Times New Roman"/>
          <w:b/>
          <w:bCs/>
          <w:sz w:val="28"/>
          <w:szCs w:val="28"/>
        </w:rPr>
        <w:t xml:space="preserve">. </w:t>
      </w:r>
      <w:r w:rsidR="00C1240B" w:rsidRPr="00C1240B">
        <w:rPr>
          <w:rFonts w:ascii="Times New Roman" w:eastAsia="TimesNewRoman" w:hAnsi="Times New Roman" w:cs="Times New Roman"/>
          <w:sz w:val="28"/>
          <w:szCs w:val="28"/>
        </w:rPr>
        <w:t xml:space="preserve">Наше Отечество выстояло в борьбе с </w:t>
      </w:r>
      <w:proofErr w:type="gramStart"/>
      <w:r w:rsidR="00C1240B" w:rsidRPr="00C1240B">
        <w:rPr>
          <w:rFonts w:ascii="Times New Roman" w:eastAsia="TimesNewRoman" w:hAnsi="Times New Roman" w:cs="Times New Roman"/>
          <w:sz w:val="28"/>
          <w:szCs w:val="28"/>
        </w:rPr>
        <w:t>сильным</w:t>
      </w:r>
      <w:proofErr w:type="gramEnd"/>
      <w:r w:rsidR="00C1240B" w:rsidRPr="00C1240B">
        <w:rPr>
          <w:rFonts w:ascii="Times New Roman" w:eastAsia="TimesNewRoman" w:hAnsi="Times New Roman" w:cs="Times New Roman"/>
          <w:sz w:val="28"/>
          <w:szCs w:val="28"/>
        </w:rPr>
        <w:t xml:space="preserve"> и коварным</w:t>
      </w:r>
    </w:p>
    <w:p w:rsidR="00C1240B" w:rsidRPr="00C1240B" w:rsidRDefault="00C1240B" w:rsidP="00F053B4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врагом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совершив подвиги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длившиеся четыре огненных года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C1240B" w:rsidRPr="009443F8" w:rsidRDefault="00C1240B" w:rsidP="00F053B4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Cs/>
          <w:i/>
          <w:sz w:val="28"/>
          <w:szCs w:val="28"/>
        </w:rPr>
      </w:pPr>
      <w:r w:rsidRPr="009443F8">
        <w:rPr>
          <w:rFonts w:ascii="Times New Roman" w:eastAsia="ComicSansMS,Bold" w:hAnsi="Times New Roman" w:cs="Times New Roman"/>
          <w:bCs/>
          <w:i/>
          <w:sz w:val="28"/>
          <w:szCs w:val="28"/>
        </w:rPr>
        <w:t>— Как вы понимаете слово – "подвиг"?</w:t>
      </w:r>
    </w:p>
    <w:p w:rsidR="00C1240B" w:rsidRPr="009443F8" w:rsidRDefault="00C1240B" w:rsidP="00F053B4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/>
          <w:bCs/>
          <w:i/>
          <w:sz w:val="28"/>
          <w:szCs w:val="28"/>
        </w:rPr>
      </w:pPr>
      <w:r w:rsidRPr="009443F8">
        <w:rPr>
          <w:rFonts w:ascii="Times New Roman" w:eastAsia="ComicSansMS,Bold" w:hAnsi="Times New Roman" w:cs="Times New Roman"/>
          <w:b/>
          <w:bCs/>
          <w:i/>
          <w:sz w:val="28"/>
          <w:szCs w:val="28"/>
        </w:rPr>
        <w:t>Учащиеся рассуждают.</w:t>
      </w:r>
    </w:p>
    <w:p w:rsidR="00C1240B" w:rsidRPr="00C1240B" w:rsidRDefault="00DB3E93" w:rsidP="00F053B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ComicSansMS,Bold" w:hAnsi="Times New Roman" w:cs="Times New Roman"/>
          <w:b/>
          <w:bCs/>
          <w:sz w:val="28"/>
          <w:szCs w:val="28"/>
        </w:rPr>
        <w:t>Елена Ивановна</w:t>
      </w:r>
      <w:r w:rsidRPr="00C1240B">
        <w:rPr>
          <w:rFonts w:ascii="Times New Roman" w:eastAsia="ComicSansMS,Bold" w:hAnsi="Times New Roman" w:cs="Times New Roman"/>
          <w:b/>
          <w:bCs/>
          <w:sz w:val="28"/>
          <w:szCs w:val="28"/>
        </w:rPr>
        <w:t xml:space="preserve">. </w:t>
      </w:r>
      <w:r w:rsidR="00C1240B" w:rsidRPr="00C1240B">
        <w:rPr>
          <w:rFonts w:ascii="Times New Roman" w:eastAsia="TimesNewRoman" w:hAnsi="Times New Roman" w:cs="Times New Roman"/>
          <w:sz w:val="28"/>
          <w:szCs w:val="28"/>
        </w:rPr>
        <w:t xml:space="preserve">Подвиг </w:t>
      </w:r>
      <w:r w:rsidR="00C1240B" w:rsidRPr="00C1240B">
        <w:rPr>
          <w:rFonts w:ascii="Times New Roman" w:eastAsia="ComicSansMS,Bold" w:hAnsi="Times New Roman" w:cs="Times New Roman"/>
          <w:sz w:val="28"/>
          <w:szCs w:val="28"/>
        </w:rPr>
        <w:t xml:space="preserve">– </w:t>
      </w:r>
      <w:r w:rsidR="00C1240B" w:rsidRPr="00C1240B">
        <w:rPr>
          <w:rFonts w:ascii="Times New Roman" w:eastAsia="TimesNewRoman" w:hAnsi="Times New Roman" w:cs="Times New Roman"/>
          <w:sz w:val="28"/>
          <w:szCs w:val="28"/>
        </w:rPr>
        <w:t>это когда в великом бескорыстном порыве души</w:t>
      </w:r>
    </w:p>
    <w:p w:rsidR="00C1240B" w:rsidRPr="00C1240B" w:rsidRDefault="00C1240B" w:rsidP="00F053B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человек отдает себя людям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во имя людей жертвует всем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даже собственной</w:t>
      </w:r>
    </w:p>
    <w:p w:rsidR="00C1240B" w:rsidRPr="009443F8" w:rsidRDefault="00C1240B" w:rsidP="00F053B4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жизнью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.</w:t>
      </w:r>
      <w:r w:rsidR="009443F8">
        <w:rPr>
          <w:rFonts w:ascii="Times New Roman" w:eastAsia="ComicSansMS,Bold" w:hAnsi="Times New Roman" w:cs="Times New Roman"/>
          <w:sz w:val="28"/>
          <w:szCs w:val="28"/>
        </w:rPr>
        <w:t xml:space="preserve">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Бывает подвиг одного человека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двух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трех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сотен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тысяч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а бывает </w:t>
      </w:r>
      <w:r w:rsidRPr="009443F8">
        <w:rPr>
          <w:rFonts w:ascii="Times New Roman" w:eastAsia="TimesNewRoman,Bold" w:hAnsi="Times New Roman" w:cs="Times New Roman"/>
          <w:bCs/>
          <w:sz w:val="28"/>
          <w:szCs w:val="28"/>
        </w:rPr>
        <w:t>ПОДВИГ НАРОДА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когда народ поднимается на защиту Отечества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его чести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достоинства и свободы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.</w:t>
      </w:r>
      <w:r w:rsidR="009443F8">
        <w:rPr>
          <w:rFonts w:ascii="Times New Roman" w:eastAsia="ComicSansMS,Bold" w:hAnsi="Times New Roman" w:cs="Times New Roman"/>
          <w:sz w:val="28"/>
          <w:szCs w:val="28"/>
        </w:rPr>
        <w:t xml:space="preserve">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Почти вся Западная Европа лежала под кованной пятой немецко</w:t>
      </w:r>
      <w:r w:rsidR="009443F8">
        <w:rPr>
          <w:rFonts w:ascii="Times New Roman" w:eastAsia="TimesNewRoman" w:hAnsi="Times New Roman" w:cs="Times New Roman"/>
          <w:sz w:val="28"/>
          <w:szCs w:val="28"/>
        </w:rPr>
        <w:t>-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фашистских захватчиков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когда фашистская Германия мощь своих танков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самолетов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орудий и снарядов обрушила на наше государство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.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И нужно было</w:t>
      </w:r>
      <w:r w:rsidR="009443F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быть очень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сильным народом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иметь стальной характер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обладать великой</w:t>
      </w:r>
    </w:p>
    <w:p w:rsidR="00E35385" w:rsidRPr="009443F8" w:rsidRDefault="00C1240B" w:rsidP="00F053B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нравственной силой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чтобы противостоять врагу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побороть его несметные силы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.</w:t>
      </w:r>
      <w:r w:rsidR="00E35385" w:rsidRPr="00E35385">
        <w:rPr>
          <w:rFonts w:ascii="Times New Roman" w:eastAsia="TimesNewRoman" w:hAnsi="Times New Roman" w:cs="Times New Roman"/>
          <w:sz w:val="28"/>
          <w:szCs w:val="28"/>
        </w:rPr>
        <w:t xml:space="preserve"> В памяти народа навечно остались 29 трагических дней, не покорившихся</w:t>
      </w:r>
      <w:r w:rsidR="009443F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35385" w:rsidRPr="00E35385">
        <w:rPr>
          <w:rFonts w:ascii="Times New Roman" w:eastAsia="TimesNewRoman" w:hAnsi="Times New Roman" w:cs="Times New Roman"/>
          <w:sz w:val="28"/>
          <w:szCs w:val="28"/>
        </w:rPr>
        <w:t>врагу защитников Брестской крепости, 250 д</w:t>
      </w:r>
      <w:r w:rsidR="009443F8">
        <w:rPr>
          <w:rFonts w:ascii="Times New Roman" w:eastAsia="TimesNewRoman" w:hAnsi="Times New Roman" w:cs="Times New Roman"/>
          <w:sz w:val="28"/>
          <w:szCs w:val="28"/>
        </w:rPr>
        <w:t>ней героической обороны Севасто</w:t>
      </w:r>
      <w:r w:rsidR="00E35385" w:rsidRPr="00E35385">
        <w:rPr>
          <w:rFonts w:ascii="Times New Roman" w:eastAsia="TimesNewRoman" w:hAnsi="Times New Roman" w:cs="Times New Roman"/>
          <w:sz w:val="28"/>
          <w:szCs w:val="28"/>
        </w:rPr>
        <w:t>поля, 900 дней блокадного Ленинграда, давшему миру непревзойденные образцы стойкости человеческого духа, 103 дня великой битвы под Москвой, 201</w:t>
      </w:r>
      <w:r w:rsidR="009443F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35385" w:rsidRPr="00E35385">
        <w:rPr>
          <w:rFonts w:ascii="Times New Roman" w:eastAsia="TimesNewRoman" w:hAnsi="Times New Roman" w:cs="Times New Roman"/>
          <w:sz w:val="28"/>
          <w:szCs w:val="28"/>
        </w:rPr>
        <w:t>день насмерть стоявшего Сталинграда и 50 дней сражения на Курской дуге.</w:t>
      </w:r>
      <w:r w:rsidR="00E35385" w:rsidRPr="00E35385">
        <w:rPr>
          <w:rFonts w:ascii="Times New Roman" w:eastAsia="ComicSansMS,Bold" w:hAnsi="Times New Roman" w:cs="Times New Roman"/>
          <w:b/>
          <w:bCs/>
          <w:sz w:val="28"/>
          <w:szCs w:val="28"/>
        </w:rPr>
        <w:t xml:space="preserve"> </w:t>
      </w:r>
    </w:p>
    <w:p w:rsidR="00E35385" w:rsidRPr="009443F8" w:rsidRDefault="00E35385" w:rsidP="00F053B4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Cs/>
          <w:i/>
          <w:sz w:val="28"/>
          <w:szCs w:val="28"/>
        </w:rPr>
      </w:pPr>
      <w:r w:rsidRPr="009443F8">
        <w:rPr>
          <w:rFonts w:ascii="Times New Roman" w:eastAsia="ComicSansMS,Bold" w:hAnsi="Times New Roman" w:cs="Times New Roman"/>
          <w:bCs/>
          <w:i/>
          <w:sz w:val="28"/>
          <w:szCs w:val="28"/>
        </w:rPr>
        <w:t>Что давало поколению Великой Отечественной войны решимость и силу для подвигов?</w:t>
      </w:r>
    </w:p>
    <w:p w:rsidR="00E35385" w:rsidRPr="009443F8" w:rsidRDefault="00E35385" w:rsidP="00F053B4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Cs/>
          <w:i/>
          <w:sz w:val="28"/>
          <w:szCs w:val="28"/>
        </w:rPr>
      </w:pPr>
      <w:r w:rsidRPr="009443F8">
        <w:rPr>
          <w:rFonts w:ascii="Times New Roman" w:eastAsia="ComicSansMS,Bold" w:hAnsi="Times New Roman" w:cs="Times New Roman"/>
          <w:bCs/>
          <w:i/>
          <w:sz w:val="28"/>
          <w:szCs w:val="28"/>
        </w:rPr>
        <w:t>— В чем истоки массового героизма?</w:t>
      </w:r>
    </w:p>
    <w:p w:rsidR="00E35385" w:rsidRPr="009443F8" w:rsidRDefault="00E35385" w:rsidP="00F053B4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/>
          <w:bCs/>
          <w:i/>
          <w:sz w:val="28"/>
          <w:szCs w:val="28"/>
        </w:rPr>
      </w:pPr>
      <w:r w:rsidRPr="009443F8">
        <w:rPr>
          <w:rFonts w:ascii="Times New Roman" w:eastAsia="ComicSansMS,Bold" w:hAnsi="Times New Roman" w:cs="Times New Roman"/>
          <w:b/>
          <w:bCs/>
          <w:i/>
          <w:sz w:val="28"/>
          <w:szCs w:val="28"/>
        </w:rPr>
        <w:t xml:space="preserve">Учащиеся рассуждают. </w:t>
      </w:r>
    </w:p>
    <w:p w:rsidR="00E35385" w:rsidRPr="00E35385" w:rsidRDefault="00DB3E93" w:rsidP="00F053B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ComicSansMS,Bold" w:hAnsi="Times New Roman" w:cs="Times New Roman"/>
          <w:b/>
          <w:bCs/>
          <w:sz w:val="28"/>
          <w:szCs w:val="28"/>
        </w:rPr>
        <w:t>Елена Ивановна</w:t>
      </w:r>
      <w:r w:rsidRPr="00C1240B">
        <w:rPr>
          <w:rFonts w:ascii="Times New Roman" w:eastAsia="ComicSansMS,Bold" w:hAnsi="Times New Roman" w:cs="Times New Roman"/>
          <w:b/>
          <w:bCs/>
          <w:sz w:val="28"/>
          <w:szCs w:val="28"/>
        </w:rPr>
        <w:t>.</w:t>
      </w:r>
      <w:r w:rsidR="00E35385" w:rsidRPr="00E35385">
        <w:rPr>
          <w:rFonts w:ascii="Times New Roman" w:eastAsia="ComicSansMS,Bold" w:hAnsi="Times New Roman" w:cs="Times New Roman"/>
          <w:sz w:val="28"/>
          <w:szCs w:val="28"/>
        </w:rPr>
        <w:t xml:space="preserve">. 9 </w:t>
      </w:r>
      <w:r w:rsidR="00E35385" w:rsidRPr="00E35385">
        <w:rPr>
          <w:rFonts w:ascii="Times New Roman" w:eastAsia="TimesNewRoman" w:hAnsi="Times New Roman" w:cs="Times New Roman"/>
          <w:sz w:val="28"/>
          <w:szCs w:val="28"/>
        </w:rPr>
        <w:t xml:space="preserve">мая страна отмечает </w:t>
      </w:r>
      <w:r w:rsidR="00E35385">
        <w:rPr>
          <w:rFonts w:ascii="Times New Roman" w:eastAsia="ComicSansMS,Bold" w:hAnsi="Times New Roman" w:cs="Times New Roman"/>
          <w:sz w:val="28"/>
          <w:szCs w:val="28"/>
        </w:rPr>
        <w:t xml:space="preserve">день </w:t>
      </w:r>
      <w:r w:rsidR="00E35385" w:rsidRPr="00E35385">
        <w:rPr>
          <w:rFonts w:ascii="Times New Roman" w:eastAsia="TimesNewRoman" w:hAnsi="Times New Roman" w:cs="Times New Roman"/>
          <w:sz w:val="28"/>
          <w:szCs w:val="28"/>
        </w:rPr>
        <w:t>Великой Победы</w:t>
      </w:r>
      <w:r w:rsidR="00E3538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35385" w:rsidRPr="00E35385">
        <w:rPr>
          <w:rFonts w:ascii="Times New Roman" w:eastAsia="TimesNewRoman" w:hAnsi="Times New Roman" w:cs="Times New Roman"/>
          <w:sz w:val="28"/>
          <w:szCs w:val="28"/>
        </w:rPr>
        <w:t>над фашизмом</w:t>
      </w:r>
      <w:r w:rsidR="00E35385" w:rsidRPr="00E35385">
        <w:rPr>
          <w:rFonts w:ascii="Times New Roman" w:eastAsia="ComicSansMS,Bold" w:hAnsi="Times New Roman" w:cs="Times New Roman"/>
          <w:sz w:val="28"/>
          <w:szCs w:val="28"/>
        </w:rPr>
        <w:t xml:space="preserve">. </w:t>
      </w:r>
      <w:r w:rsidR="00E35385" w:rsidRPr="00E35385">
        <w:rPr>
          <w:rFonts w:ascii="Times New Roman" w:eastAsia="TimesNewRoman" w:hAnsi="Times New Roman" w:cs="Times New Roman"/>
          <w:sz w:val="28"/>
          <w:szCs w:val="28"/>
        </w:rPr>
        <w:t>Нашему поколению выпала честь равняться на их ратные и</w:t>
      </w:r>
      <w:r w:rsidR="00E3538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35385" w:rsidRPr="00E35385">
        <w:rPr>
          <w:rFonts w:ascii="Times New Roman" w:eastAsia="TimesNewRoman" w:hAnsi="Times New Roman" w:cs="Times New Roman"/>
          <w:sz w:val="28"/>
          <w:szCs w:val="28"/>
        </w:rPr>
        <w:t>трудовые подвиги</w:t>
      </w:r>
      <w:r w:rsidR="00E35385" w:rsidRPr="00E35385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E35385" w:rsidRPr="009443F8" w:rsidRDefault="00E35385" w:rsidP="00F053B4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Cs/>
          <w:i/>
          <w:sz w:val="28"/>
          <w:szCs w:val="28"/>
        </w:rPr>
      </w:pPr>
      <w:r w:rsidRPr="009443F8">
        <w:rPr>
          <w:rFonts w:ascii="Times New Roman" w:eastAsia="ComicSansMS,Bold" w:hAnsi="Times New Roman" w:cs="Times New Roman"/>
          <w:bCs/>
          <w:i/>
          <w:sz w:val="28"/>
          <w:szCs w:val="28"/>
        </w:rPr>
        <w:t>— Как вы понимаете свою обязанность перед ними?</w:t>
      </w:r>
    </w:p>
    <w:p w:rsidR="00E35385" w:rsidRPr="009443F8" w:rsidRDefault="00E35385" w:rsidP="00F053B4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/>
          <w:bCs/>
          <w:i/>
          <w:sz w:val="28"/>
          <w:szCs w:val="28"/>
        </w:rPr>
      </w:pPr>
      <w:r w:rsidRPr="009443F8">
        <w:rPr>
          <w:rFonts w:ascii="Times New Roman" w:eastAsia="ComicSansMS,Bold" w:hAnsi="Times New Roman" w:cs="Times New Roman"/>
          <w:b/>
          <w:bCs/>
          <w:i/>
          <w:sz w:val="28"/>
          <w:szCs w:val="28"/>
        </w:rPr>
        <w:lastRenderedPageBreak/>
        <w:t>Учащиеся рассуждают.</w:t>
      </w:r>
    </w:p>
    <w:p w:rsidR="00E35385" w:rsidRPr="00170919" w:rsidRDefault="00170919" w:rsidP="00F053B4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omicSansMS,Bold" w:hAnsi="Times New Roman" w:cs="Times New Roman"/>
          <w:bCs/>
          <w:i/>
          <w:iCs/>
          <w:sz w:val="28"/>
          <w:szCs w:val="28"/>
        </w:rPr>
        <w:t>Слайд 20</w:t>
      </w:r>
    </w:p>
    <w:p w:rsidR="00E35385" w:rsidRPr="009443F8" w:rsidRDefault="005C1DC4" w:rsidP="00F053B4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/>
          <w:bCs/>
          <w:sz w:val="28"/>
          <w:szCs w:val="28"/>
        </w:rPr>
      </w:pPr>
      <w:r w:rsidRPr="009443F8">
        <w:rPr>
          <w:rFonts w:ascii="Times New Roman" w:eastAsia="ComicSansMS,Bold" w:hAnsi="Times New Roman" w:cs="Times New Roman"/>
          <w:b/>
          <w:bCs/>
          <w:sz w:val="28"/>
          <w:szCs w:val="28"/>
        </w:rPr>
        <w:t>Ми</w:t>
      </w:r>
      <w:r w:rsidR="00170919" w:rsidRPr="009443F8">
        <w:rPr>
          <w:rFonts w:ascii="Times New Roman" w:eastAsia="ComicSansMS,Bold" w:hAnsi="Times New Roman" w:cs="Times New Roman"/>
          <w:b/>
          <w:bCs/>
          <w:sz w:val="28"/>
          <w:szCs w:val="28"/>
        </w:rPr>
        <w:t>ша</w:t>
      </w:r>
      <w:r w:rsidR="00E35385" w:rsidRPr="009443F8">
        <w:rPr>
          <w:rFonts w:ascii="Times New Roman" w:eastAsia="ComicSansMS,Bold" w:hAnsi="Times New Roman" w:cs="Times New Roman"/>
          <w:b/>
          <w:bCs/>
          <w:sz w:val="28"/>
          <w:szCs w:val="28"/>
        </w:rPr>
        <w:t>.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b/>
          <w:bCs/>
          <w:sz w:val="28"/>
          <w:szCs w:val="28"/>
        </w:rPr>
      </w:pPr>
      <w:r w:rsidRPr="00E35385">
        <w:rPr>
          <w:rFonts w:ascii="Times New Roman" w:eastAsia="ComicSansMS,Bold" w:hAnsi="Times New Roman" w:cs="Times New Roman"/>
          <w:b/>
          <w:bCs/>
          <w:sz w:val="28"/>
          <w:szCs w:val="28"/>
        </w:rPr>
        <w:t>«Завещание»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Солдат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Поднимаясь над постелью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В предсмертный час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Для сына диктовал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: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—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Передаю тебе родную землю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proofErr w:type="gramStart"/>
      <w:r w:rsidRPr="00E35385">
        <w:rPr>
          <w:rFonts w:ascii="Times New Roman" w:eastAsia="TimesNewRoman" w:hAnsi="Times New Roman" w:cs="Times New Roman"/>
          <w:sz w:val="28"/>
          <w:szCs w:val="28"/>
        </w:rPr>
        <w:t>Которую</w:t>
      </w:r>
      <w:proofErr w:type="gramEnd"/>
      <w:r w:rsidRPr="00E35385">
        <w:rPr>
          <w:rFonts w:ascii="Times New Roman" w:eastAsia="TimesNewRoman" w:hAnsi="Times New Roman" w:cs="Times New Roman"/>
          <w:sz w:val="28"/>
          <w:szCs w:val="28"/>
        </w:rPr>
        <w:t xml:space="preserve"> я вновь отвоевал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Чтоб не посмел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Никто ее обидеть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Ты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продолжая славный путь отца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Расти большим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Чтоб всю ее увидеть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Понять ее душою до конца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Пиши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сестра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пиши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…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Наш край метельный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Где ты родился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 -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Так и напиши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 -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Умей любить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Любовью беспредельной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Умей любить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Всей нежностью души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Смотри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мой сын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По капле не разлейся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Но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жизнь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и труд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 xml:space="preserve">И славу </w:t>
      </w:r>
      <w:proofErr w:type="spellStart"/>
      <w:r w:rsidRPr="00E35385">
        <w:rPr>
          <w:rFonts w:ascii="Times New Roman" w:eastAsia="TimesNewRoman" w:hAnsi="Times New Roman" w:cs="Times New Roman"/>
          <w:sz w:val="28"/>
          <w:szCs w:val="28"/>
        </w:rPr>
        <w:t>полюбя</w:t>
      </w:r>
      <w:proofErr w:type="spellEnd"/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Ты мужеству учись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И не надейся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Что кто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-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то будет думать за тебя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Настанет время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И дорогой вешней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 xml:space="preserve">По </w:t>
      </w:r>
      <w:proofErr w:type="spellStart"/>
      <w:r w:rsidRPr="00E35385">
        <w:rPr>
          <w:rFonts w:ascii="Times New Roman" w:eastAsia="TimesNewRoman" w:hAnsi="Times New Roman" w:cs="Times New Roman"/>
          <w:sz w:val="28"/>
          <w:szCs w:val="28"/>
        </w:rPr>
        <w:t>волнованью</w:t>
      </w:r>
      <w:proofErr w:type="spellEnd"/>
      <w:r w:rsidRPr="00E35385">
        <w:rPr>
          <w:rFonts w:ascii="Times New Roman" w:eastAsia="TimesNewRoman" w:hAnsi="Times New Roman" w:cs="Times New Roman"/>
          <w:sz w:val="28"/>
          <w:szCs w:val="28"/>
        </w:rPr>
        <w:t xml:space="preserve"> луговой травы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Ты в жизнь пойдешь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Не выходи без песни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Не опускай веселой головы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Она подарком не дается свыше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Умея жить и все одолевать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Я сделал все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Чтоб ты ее услышал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Узнал ее и смог завоевать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Чтоб в трудный час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Любого испытанья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Ты верности в груди не погасил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Писал в минуту ясного сознанья</w:t>
      </w:r>
    </w:p>
    <w:p w:rsidR="00E35385" w:rsidRPr="00E35385" w:rsidRDefault="00E35385" w:rsidP="00F053B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И в полноте моих душевных сил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».</w:t>
      </w:r>
    </w:p>
    <w:p w:rsidR="00FB2ECD" w:rsidRPr="00E35385" w:rsidRDefault="00E35385" w:rsidP="00F053B4">
      <w:pPr>
        <w:ind w:left="141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lastRenderedPageBreak/>
        <w:t>В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.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Федоров</w:t>
      </w:r>
    </w:p>
    <w:p w:rsidR="00E35385" w:rsidRDefault="00E35385" w:rsidP="00F053B4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BE6606" w:rsidRDefault="00170919" w:rsidP="00F053B4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9443F8">
        <w:rPr>
          <w:rFonts w:ascii="Times New Roman" w:hAnsi="Times New Roman" w:cs="Times New Roman"/>
          <w:b/>
          <w:sz w:val="28"/>
          <w:szCs w:val="28"/>
        </w:rPr>
        <w:t xml:space="preserve"> Рома</w:t>
      </w:r>
      <w:r w:rsidR="00BE6606" w:rsidRPr="009443F8">
        <w:rPr>
          <w:rFonts w:ascii="Times New Roman" w:hAnsi="Times New Roman" w:cs="Times New Roman"/>
          <w:b/>
          <w:sz w:val="28"/>
          <w:szCs w:val="28"/>
        </w:rPr>
        <w:t>:</w:t>
      </w:r>
      <w:r w:rsidR="00BE6606">
        <w:rPr>
          <w:rFonts w:ascii="Times New Roman" w:hAnsi="Times New Roman" w:cs="Times New Roman"/>
          <w:sz w:val="28"/>
          <w:szCs w:val="28"/>
        </w:rPr>
        <w:tab/>
      </w:r>
      <w:r w:rsidR="00BE6606" w:rsidRPr="000A1EF8">
        <w:rPr>
          <w:rFonts w:ascii="Times New Roman" w:hAnsi="Times New Roman" w:cs="Times New Roman"/>
          <w:sz w:val="28"/>
          <w:szCs w:val="28"/>
        </w:rPr>
        <w:t xml:space="preserve">Всякая  смерть - трагедия. Но, как говорят в народе: «За совесть и честь хоть голову </w:t>
      </w:r>
      <w:proofErr w:type="spellStart"/>
      <w:r w:rsidR="00BE6606" w:rsidRPr="000A1EF8">
        <w:rPr>
          <w:rFonts w:ascii="Times New Roman" w:hAnsi="Times New Roman" w:cs="Times New Roman"/>
          <w:sz w:val="28"/>
          <w:szCs w:val="28"/>
        </w:rPr>
        <w:t>снесть</w:t>
      </w:r>
      <w:proofErr w:type="spellEnd"/>
      <w:r w:rsidR="00BE6606" w:rsidRPr="000A1EF8">
        <w:rPr>
          <w:rFonts w:ascii="Times New Roman" w:hAnsi="Times New Roman" w:cs="Times New Roman"/>
          <w:sz w:val="28"/>
          <w:szCs w:val="28"/>
        </w:rPr>
        <w:t>». Смерть</w:t>
      </w:r>
      <w:r w:rsidR="00D74DFD">
        <w:rPr>
          <w:rFonts w:ascii="Times New Roman" w:hAnsi="Times New Roman" w:cs="Times New Roman"/>
          <w:sz w:val="28"/>
          <w:szCs w:val="28"/>
        </w:rPr>
        <w:t xml:space="preserve"> за Родину, О</w:t>
      </w:r>
      <w:r w:rsidR="00301A9D">
        <w:rPr>
          <w:rFonts w:ascii="Times New Roman" w:hAnsi="Times New Roman" w:cs="Times New Roman"/>
          <w:sz w:val="28"/>
          <w:szCs w:val="28"/>
        </w:rPr>
        <w:t>тчизну – это святое</w:t>
      </w:r>
      <w:r w:rsidR="00BE6606" w:rsidRPr="000A1EF8">
        <w:rPr>
          <w:rFonts w:ascii="Times New Roman" w:hAnsi="Times New Roman" w:cs="Times New Roman"/>
          <w:sz w:val="28"/>
          <w:szCs w:val="28"/>
        </w:rPr>
        <w:t xml:space="preserve">. Светлая память погибшим! </w:t>
      </w:r>
    </w:p>
    <w:p w:rsidR="00301A9D" w:rsidRDefault="00301A9D" w:rsidP="00F053B4">
      <w:pPr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6BE4" w:rsidRPr="00A46BE4" w:rsidRDefault="00DB3E93" w:rsidP="00F053B4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9443F8">
        <w:rPr>
          <w:rFonts w:ascii="Times New Roman" w:eastAsia="ComicSansMS,Bold" w:hAnsi="Times New Roman" w:cs="Times New Roman"/>
          <w:b/>
          <w:bCs/>
          <w:sz w:val="28"/>
          <w:szCs w:val="28"/>
        </w:rPr>
        <w:t>Елена Ивановна</w:t>
      </w:r>
      <w:proofErr w:type="gramStart"/>
      <w:r>
        <w:rPr>
          <w:rFonts w:ascii="Times New Roman" w:eastAsia="ComicSansMS,Bold" w:hAnsi="Times New Roman" w:cs="Times New Roman"/>
          <w:bCs/>
          <w:sz w:val="28"/>
          <w:szCs w:val="28"/>
        </w:rPr>
        <w:t>:</w:t>
      </w:r>
      <w:r w:rsidRPr="00DB3E93">
        <w:rPr>
          <w:rFonts w:ascii="Times New Roman" w:eastAsia="ComicSansMS,Bold" w:hAnsi="Times New Roman" w:cs="Times New Roman"/>
          <w:bCs/>
          <w:sz w:val="28"/>
          <w:szCs w:val="28"/>
        </w:rPr>
        <w:t>.</w:t>
      </w:r>
      <w:r w:rsidR="00301A9D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01A9D" w:rsidRPr="00A46BE4">
        <w:rPr>
          <w:rFonts w:ascii="Times New Roman" w:hAnsi="Times New Roman" w:cs="Times New Roman"/>
          <w:sz w:val="28"/>
          <w:szCs w:val="28"/>
        </w:rPr>
        <w:t>Сегодня патриоты России нужны не меньше, чем в годы войны. Сегодня тоже идет бой – бой за будущее страны, за будущее живущих в ней людей.</w:t>
      </w:r>
    </w:p>
    <w:p w:rsidR="00A46BE4" w:rsidRPr="00A46BE4" w:rsidRDefault="00886ED3" w:rsidP="00F053B4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A9D" w:rsidRPr="00A46BE4">
        <w:rPr>
          <w:rFonts w:ascii="Times New Roman" w:hAnsi="Times New Roman" w:cs="Times New Roman"/>
          <w:sz w:val="28"/>
          <w:szCs w:val="28"/>
        </w:rPr>
        <w:t>Каким оно будет, зависит от тех, кто юн, кому предстоит во многом разобраться, всё понять и взвесить, чтобы стать достойным сыном Отечества.</w:t>
      </w:r>
    </w:p>
    <w:p w:rsidR="00A46BE4" w:rsidRPr="00A46BE4" w:rsidRDefault="00A46BE4" w:rsidP="00F05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A9D" w:rsidRPr="00A46BE4" w:rsidRDefault="00170919" w:rsidP="00F053B4">
      <w:pPr>
        <w:jc w:val="both"/>
        <w:rPr>
          <w:rFonts w:ascii="Times New Roman" w:hAnsi="Times New Roman" w:cs="Times New Roman"/>
          <w:sz w:val="28"/>
          <w:szCs w:val="28"/>
        </w:rPr>
      </w:pPr>
      <w:r w:rsidRPr="009443F8">
        <w:rPr>
          <w:rFonts w:ascii="Times New Roman" w:hAnsi="Times New Roman" w:cs="Times New Roman"/>
          <w:b/>
          <w:sz w:val="28"/>
          <w:szCs w:val="28"/>
        </w:rPr>
        <w:t>Наташа</w:t>
      </w:r>
      <w:r w:rsidR="00A46BE4" w:rsidRPr="009443F8">
        <w:rPr>
          <w:rFonts w:ascii="Times New Roman" w:hAnsi="Times New Roman" w:cs="Times New Roman"/>
          <w:b/>
          <w:sz w:val="28"/>
          <w:szCs w:val="28"/>
        </w:rPr>
        <w:t>:</w:t>
      </w:r>
      <w:r w:rsidR="00A46BE4" w:rsidRPr="00A46BE4">
        <w:rPr>
          <w:rFonts w:ascii="Times New Roman" w:hAnsi="Times New Roman" w:cs="Times New Roman"/>
          <w:sz w:val="28"/>
          <w:szCs w:val="28"/>
        </w:rPr>
        <w:t xml:space="preserve"> </w:t>
      </w:r>
      <w:r w:rsidR="00886E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1A9D" w:rsidRPr="00A46BE4">
        <w:rPr>
          <w:rFonts w:ascii="Times New Roman" w:hAnsi="Times New Roman" w:cs="Times New Roman"/>
          <w:sz w:val="28"/>
          <w:szCs w:val="28"/>
        </w:rPr>
        <w:t>Как хорошо проснуться на рассвете,</w:t>
      </w:r>
    </w:p>
    <w:p w:rsidR="00301A9D" w:rsidRPr="00A46BE4" w:rsidRDefault="00301A9D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Как хорошо, что ночью снятся сны,</w:t>
      </w:r>
    </w:p>
    <w:p w:rsidR="00301A9D" w:rsidRPr="00A46BE4" w:rsidRDefault="00301A9D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Как хорошо, что кружится планета,</w:t>
      </w:r>
    </w:p>
    <w:p w:rsidR="00301A9D" w:rsidRPr="00A46BE4" w:rsidRDefault="00301A9D" w:rsidP="00F053B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Как хорошо на свете без войны!</w:t>
      </w:r>
    </w:p>
    <w:p w:rsidR="00886ED3" w:rsidRDefault="00886ED3" w:rsidP="00F05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74A" w:rsidRDefault="00735CCB" w:rsidP="00F053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21</w:t>
      </w:r>
      <w:r w:rsidR="00690A91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Песню слушаем</w:t>
      </w:r>
      <w:r w:rsidR="009443F8">
        <w:rPr>
          <w:rFonts w:ascii="Times New Roman" w:hAnsi="Times New Roman" w:cs="Times New Roman"/>
          <w:i/>
          <w:sz w:val="28"/>
          <w:szCs w:val="28"/>
        </w:rPr>
        <w:t>. «Журавли</w:t>
      </w:r>
      <w:proofErr w:type="gramStart"/>
      <w:r w:rsidR="009443F8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4F55E2" w:rsidRDefault="004F55E2" w:rsidP="00F053B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55E2" w:rsidRDefault="004F55E2" w:rsidP="00F053B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55E2" w:rsidRDefault="004F55E2" w:rsidP="00F053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55E2">
        <w:rPr>
          <w:rFonts w:ascii="Times New Roman" w:hAnsi="Times New Roman" w:cs="Times New Roman"/>
          <w:b/>
          <w:i/>
          <w:sz w:val="28"/>
          <w:szCs w:val="28"/>
        </w:rPr>
        <w:t>Все материалы предоставлены музеями Тульских именных школ.</w:t>
      </w:r>
    </w:p>
    <w:p w:rsidR="004F55E2" w:rsidRDefault="004F55E2" w:rsidP="00F053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55E2" w:rsidRDefault="004F55E2" w:rsidP="00F053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55E2" w:rsidRPr="004F55E2" w:rsidRDefault="004F55E2" w:rsidP="00F053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F55E2" w:rsidRPr="004F55E2" w:rsidSect="00A46B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Sans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204D"/>
    <w:multiLevelType w:val="hybridMultilevel"/>
    <w:tmpl w:val="E7680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7D91"/>
    <w:multiLevelType w:val="hybridMultilevel"/>
    <w:tmpl w:val="0C9A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54049"/>
    <w:multiLevelType w:val="multilevel"/>
    <w:tmpl w:val="F240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852E8"/>
    <w:multiLevelType w:val="hybridMultilevel"/>
    <w:tmpl w:val="BB5C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40E4E"/>
    <w:multiLevelType w:val="hybridMultilevel"/>
    <w:tmpl w:val="01765EC4"/>
    <w:lvl w:ilvl="0" w:tplc="8DD0F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BE4"/>
    <w:rsid w:val="0001674D"/>
    <w:rsid w:val="0006345B"/>
    <w:rsid w:val="00091FF3"/>
    <w:rsid w:val="000A1EF8"/>
    <w:rsid w:val="00116188"/>
    <w:rsid w:val="00170919"/>
    <w:rsid w:val="0021768A"/>
    <w:rsid w:val="00237437"/>
    <w:rsid w:val="002717ED"/>
    <w:rsid w:val="0029013C"/>
    <w:rsid w:val="00301A9D"/>
    <w:rsid w:val="003644E2"/>
    <w:rsid w:val="003972E7"/>
    <w:rsid w:val="004C61F9"/>
    <w:rsid w:val="004F55E2"/>
    <w:rsid w:val="005038C3"/>
    <w:rsid w:val="00520AC2"/>
    <w:rsid w:val="00554CC4"/>
    <w:rsid w:val="005B0B1C"/>
    <w:rsid w:val="005C1DC4"/>
    <w:rsid w:val="006563BF"/>
    <w:rsid w:val="00690A91"/>
    <w:rsid w:val="00690F47"/>
    <w:rsid w:val="006C344A"/>
    <w:rsid w:val="00735CCB"/>
    <w:rsid w:val="0078583E"/>
    <w:rsid w:val="0078714F"/>
    <w:rsid w:val="00867F7C"/>
    <w:rsid w:val="00886ED3"/>
    <w:rsid w:val="008F21C0"/>
    <w:rsid w:val="0092149F"/>
    <w:rsid w:val="009443F8"/>
    <w:rsid w:val="0094732D"/>
    <w:rsid w:val="00972657"/>
    <w:rsid w:val="00A13417"/>
    <w:rsid w:val="00A46BE4"/>
    <w:rsid w:val="00AF44CE"/>
    <w:rsid w:val="00AF62C4"/>
    <w:rsid w:val="00AF6DD1"/>
    <w:rsid w:val="00B551B8"/>
    <w:rsid w:val="00BE6606"/>
    <w:rsid w:val="00C1240B"/>
    <w:rsid w:val="00CA2D91"/>
    <w:rsid w:val="00CD6DBB"/>
    <w:rsid w:val="00CE59FF"/>
    <w:rsid w:val="00D74DFD"/>
    <w:rsid w:val="00DA127F"/>
    <w:rsid w:val="00DB3E93"/>
    <w:rsid w:val="00DF3F4D"/>
    <w:rsid w:val="00E2597E"/>
    <w:rsid w:val="00E35385"/>
    <w:rsid w:val="00E40041"/>
    <w:rsid w:val="00E96230"/>
    <w:rsid w:val="00EB0435"/>
    <w:rsid w:val="00EB54C6"/>
    <w:rsid w:val="00F03ABB"/>
    <w:rsid w:val="00F053B4"/>
    <w:rsid w:val="00F3013E"/>
    <w:rsid w:val="00FB2ECD"/>
    <w:rsid w:val="00FB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E4"/>
  </w:style>
  <w:style w:type="paragraph" w:styleId="2">
    <w:name w:val="heading 2"/>
    <w:basedOn w:val="a"/>
    <w:link w:val="20"/>
    <w:uiPriority w:val="9"/>
    <w:qFormat/>
    <w:rsid w:val="00091F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91F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6E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EC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F4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44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1F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1FF3"/>
    <w:rPr>
      <w:color w:val="0000FF"/>
      <w:u w:val="single"/>
    </w:rPr>
  </w:style>
  <w:style w:type="character" w:styleId="a7">
    <w:name w:val="Strong"/>
    <w:basedOn w:val="a0"/>
    <w:uiPriority w:val="22"/>
    <w:qFormat/>
    <w:rsid w:val="00690F47"/>
    <w:rPr>
      <w:b/>
      <w:bCs/>
    </w:rPr>
  </w:style>
  <w:style w:type="paragraph" w:styleId="a8">
    <w:name w:val="List Paragraph"/>
    <w:basedOn w:val="a"/>
    <w:uiPriority w:val="34"/>
    <w:qFormat/>
    <w:rsid w:val="00F05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lers.ru/city-slonim" TargetMode="External"/><Relationship Id="rId13" Type="http://schemas.openxmlformats.org/officeDocument/2006/relationships/hyperlink" Target="http://www.travellers.ru/city-grodn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vellers.ru/city-novogrudok" TargetMode="External"/><Relationship Id="rId12" Type="http://schemas.openxmlformats.org/officeDocument/2006/relationships/hyperlink" Target="http://www.travellers.ru/city-baranovich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vellers.ru/city-rub-polsha" TargetMode="External"/><Relationship Id="rId11" Type="http://schemas.openxmlformats.org/officeDocument/2006/relationships/hyperlink" Target="http://www.travellers.ru/city-belosto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avellers.ru/city-grod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vellers.ru/city-volkovysk" TargetMode="External"/><Relationship Id="rId14" Type="http://schemas.openxmlformats.org/officeDocument/2006/relationships/hyperlink" Target="http://www.travellers.ru/city-belost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8386-81BA-4F79-BB86-9B292A7D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Лена</cp:lastModifiedBy>
  <cp:revision>11</cp:revision>
  <cp:lastPrinted>2011-12-05T19:22:00Z</cp:lastPrinted>
  <dcterms:created xsi:type="dcterms:W3CDTF">2013-02-17T15:08:00Z</dcterms:created>
  <dcterms:modified xsi:type="dcterms:W3CDTF">2013-09-20T05:51:00Z</dcterms:modified>
</cp:coreProperties>
</file>