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27" w:rsidRDefault="004A2327" w:rsidP="004A2327">
      <w:r>
        <w:t xml:space="preserve">МОУ </w:t>
      </w:r>
      <w:proofErr w:type="gramStart"/>
      <w:r>
        <w:t>Полтавская</w:t>
      </w:r>
      <w:proofErr w:type="gramEnd"/>
      <w:r>
        <w:t xml:space="preserve"> СОШ                                                                                                   учитель Иноземцева В.И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Диктант 9 химия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Соединения серы (оксиды, сульфиды, сульфиты)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Вариант 1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 xml:space="preserve">. В каком ряду соединений сера имеет </w:t>
      </w:r>
      <w:proofErr w:type="gramStart"/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. о. +4?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 xml:space="preserve">1)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>S, S0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>S0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vertAlign w:val="subscript"/>
          <w:lang w:val="en-US"/>
        </w:rPr>
        <w:t xml:space="preserve">3 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 xml:space="preserve">   2) S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>, N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vertAlign w:val="subscript"/>
          <w:lang w:val="en-US"/>
        </w:rPr>
        <w:t xml:space="preserve">3  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>3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 xml:space="preserve">)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>S0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>,   S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>, S0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vertAlign w:val="subscript"/>
          <w:lang w:val="en-US"/>
        </w:rPr>
        <w:t xml:space="preserve">2     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>4</w:t>
      </w:r>
      <w:proofErr w:type="gramStart"/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>S0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vertAlign w:val="subscript"/>
          <w:lang w:val="en-US"/>
        </w:rPr>
        <w:t>4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>, S0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>S0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vertAlign w:val="subscript"/>
          <w:lang w:val="en-US"/>
        </w:rPr>
        <w:t>4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 xml:space="preserve">. Охарактеризуйте сернистую кислоту. 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1) двухосновная, слабая         2) двухосновная, кислородсодержащая 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3) кислородсодержащая, нестабильная        4) двухосновная, кислородсодержащая, нестабильная, слабая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А3. Охарактеризуйте оксид серы (</w:t>
      </w:r>
      <w:r>
        <w:rPr>
          <w:rFonts w:ascii="Times New Roman" w:eastAsia="Times New Roman" w:hAnsi="Times New Roman" w:cs="Times New Roman"/>
          <w:b/>
          <w:color w:val="434343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).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1) основный    2) несолеобразующий     3) кислотный      4) амфотерный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. Укажите верную характеристику серной кислоты.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1) летучая     2) кислородсодержащая    3) двухосновная    4) тяжелая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. В какой группе находится сера?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  Сколько электронов в атоме серы находится на последнем электронном уровне. Запиши электронную формулу атома серы.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 Сера взаимодействует с водой?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А8.  В чем суть процесса димеркуризации?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9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  Назови соединения серы в природе.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А10. В состав, каких органов и веществ организма входит сера?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А11. Какой газ имеет запах тухлых яиц и  входит в состав  минеральных вод. Назови  газ и здравницы.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А12. Для сохранения овощей используют соединение серы. Какое?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А13. Как правильно соединять кислоту с водой?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А.14.назови соли серной кислоты (формулы и названия, где применяют)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А15. Где применяется серная кислота?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А16. Назови город или предприятие (Челябинская область), где получают концентрированную серную кислоту. Из какого продукта?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А17. </w:t>
      </w:r>
      <w:r>
        <w:rPr>
          <w:rFonts w:ascii="Times New Roman" w:hAnsi="Times New Roman" w:cs="Times New Roman"/>
          <w:sz w:val="24"/>
          <w:szCs w:val="24"/>
        </w:rPr>
        <w:t>Качественная реакция на сульфат- ион?</w:t>
      </w:r>
    </w:p>
    <w:p w:rsidR="004A2327" w:rsidRDefault="004A2327" w:rsidP="004A2327">
      <w:pP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Критерии оценки 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80% -      5     (14-17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60-80%  -4     (10-13)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40-60%  -3     (6-13)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0-40%  -  2    (5 и меньше)</w:t>
      </w:r>
    </w:p>
    <w:p w:rsidR="004A2327" w:rsidRDefault="004A2327" w:rsidP="004A2327">
      <w:pPr>
        <w:rPr>
          <w:rFonts w:ascii="Times New Roman" w:hAnsi="Times New Roman" w:cs="Times New Roman"/>
          <w:sz w:val="24"/>
          <w:szCs w:val="24"/>
        </w:rPr>
      </w:pPr>
    </w:p>
    <w:p w:rsidR="004A2327" w:rsidRDefault="004A2327" w:rsidP="004A2327">
      <w:pP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</w:p>
    <w:p w:rsidR="004A2327" w:rsidRDefault="004A2327" w:rsidP="004A2327">
      <w:pP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</w:p>
    <w:p w:rsidR="004A2327" w:rsidRDefault="004A2327" w:rsidP="004A2327">
      <w:pP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</w:p>
    <w:p w:rsidR="004A2327" w:rsidRDefault="004A2327" w:rsidP="004A2327">
      <w:pP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</w:p>
    <w:p w:rsidR="004A2327" w:rsidRDefault="004A2327" w:rsidP="004A2327">
      <w:pP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</w:p>
    <w:p w:rsidR="004A2327" w:rsidRDefault="004A2327" w:rsidP="004A2327">
      <w:pP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</w:p>
    <w:p w:rsidR="004A2327" w:rsidRDefault="004A2327" w:rsidP="004A2327">
      <w:pP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</w:p>
    <w:p w:rsidR="004A2327" w:rsidRDefault="004A2327" w:rsidP="004A2327">
      <w:pP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</w:p>
    <w:p w:rsidR="004A2327" w:rsidRDefault="004A2327" w:rsidP="004A2327">
      <w:pP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</w:p>
    <w:p w:rsidR="004A2327" w:rsidRDefault="004A2327" w:rsidP="004A2327"/>
    <w:p w:rsidR="004A2327" w:rsidRDefault="004A2327" w:rsidP="004A2327"/>
    <w:p w:rsidR="004A2327" w:rsidRDefault="004A2327" w:rsidP="004A2327"/>
    <w:p w:rsidR="004A2327" w:rsidRDefault="004A2327" w:rsidP="004A2327">
      <w:r>
        <w:lastRenderedPageBreak/>
        <w:t xml:space="preserve">МОУ </w:t>
      </w:r>
      <w:proofErr w:type="gramStart"/>
      <w:r>
        <w:t>Полтавская</w:t>
      </w:r>
      <w:proofErr w:type="gramEnd"/>
      <w:r>
        <w:t xml:space="preserve"> СОШ                                                                                                   учитель Иноземцева В.И</w:t>
      </w:r>
    </w:p>
    <w:p w:rsidR="004A2327" w:rsidRDefault="004A2327" w:rsidP="004A232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 xml:space="preserve">9 класс химия. Диктант                                                                                                         Соединения серы (оксиды, сульфиды, сульфиты)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</w:t>
      </w:r>
    </w:p>
    <w:tbl>
      <w:tblPr>
        <w:tblStyle w:val="a4"/>
        <w:tblW w:w="0" w:type="auto"/>
        <w:tblInd w:w="0" w:type="dxa"/>
        <w:tblLook w:val="04A0"/>
      </w:tblPr>
      <w:tblGrid>
        <w:gridCol w:w="1369"/>
        <w:gridCol w:w="9371"/>
      </w:tblGrid>
      <w:tr w:rsidR="004A2327" w:rsidTr="004A232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27" w:rsidTr="004A232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2327" w:rsidTr="004A232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2327" w:rsidTr="004A232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2327" w:rsidTr="004A232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2327" w:rsidTr="004A232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4A2327" w:rsidTr="004A232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6е.      2е 8е 6е</w:t>
            </w:r>
          </w:p>
        </w:tc>
      </w:tr>
      <w:tr w:rsidR="004A2327" w:rsidTr="004A232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2327" w:rsidTr="004A232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ртути при помощи серы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бработка щелей)</w:t>
            </w:r>
          </w:p>
        </w:tc>
      </w:tr>
      <w:tr w:rsidR="004A2327" w:rsidTr="004A232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природе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лауберова соль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4*10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цинковая обманка;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свинцовый блеск;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киноварь;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пирит, колчедан;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4*2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гипс.</w:t>
            </w:r>
          </w:p>
        </w:tc>
      </w:tr>
      <w:tr w:rsidR="004A2327" w:rsidTr="004A232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волосы, рога, шерсть),витамины, гормоны (инсулин)</w:t>
            </w:r>
          </w:p>
        </w:tc>
      </w:tr>
      <w:tr w:rsidR="004A2327" w:rsidTr="004A232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H2S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Пятигорск,     Серноводск,   Мацеста</w:t>
            </w:r>
          </w:p>
        </w:tc>
      </w:tr>
      <w:tr w:rsidR="004A2327" w:rsidTr="004A232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NaHSO3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гидросульфит натрия</w:t>
            </w:r>
          </w:p>
        </w:tc>
      </w:tr>
      <w:tr w:rsidR="004A2327" w:rsidTr="004A232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Кислоту льют в воду!</w:t>
            </w:r>
          </w:p>
        </w:tc>
      </w:tr>
      <w:tr w:rsidR="004A2327" w:rsidTr="004A232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Соли- сульфаты: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4 5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медный купорос –броьба с вредителями с/х культур.</w:t>
            </w:r>
          </w:p>
        </w:tc>
      </w:tr>
      <w:tr w:rsidR="004A2327" w:rsidTr="004A232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Минеральных удобрений, меди, эмалей,  искусственного шелка, лекарств,  очистка нефтепрдуктов, осушение газов, электролит в аккумуляторах, взрывчатых веществах.</w:t>
            </w:r>
          </w:p>
        </w:tc>
      </w:tr>
      <w:tr w:rsidR="004A2327" w:rsidTr="004A232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Карабаш,  Карабашский медеплавильный завод.  Получают из газов, которые образуются при производстве меди.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2327" w:rsidTr="004A232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27" w:rsidRDefault="004A2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реакция на сульфат- ион:  ион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2+ белый осадок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</w:tbl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Критерии оценки 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80% -      5     (14-17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60-80%  -4     (10-13)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40-60%  -3     (6-13)</w:t>
      </w:r>
    </w:p>
    <w:p w:rsidR="004A2327" w:rsidRDefault="004A2327" w:rsidP="004A2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0-40%  -  2    (5 и меньше)</w:t>
      </w:r>
    </w:p>
    <w:p w:rsidR="004A2327" w:rsidRDefault="004A2327" w:rsidP="004A2327">
      <w:pPr>
        <w:rPr>
          <w:rFonts w:ascii="Times New Roman" w:hAnsi="Times New Roman" w:cs="Times New Roman"/>
          <w:sz w:val="24"/>
          <w:szCs w:val="24"/>
        </w:rPr>
      </w:pPr>
    </w:p>
    <w:p w:rsidR="004A2327" w:rsidRDefault="004A2327" w:rsidP="004A2327"/>
    <w:p w:rsidR="004A2327" w:rsidRDefault="004A2327" w:rsidP="004A2327"/>
    <w:p w:rsidR="004A2327" w:rsidRDefault="004A2327" w:rsidP="004A2327"/>
    <w:p w:rsidR="004A2327" w:rsidRDefault="004A2327" w:rsidP="004A2327"/>
    <w:p w:rsidR="0002410D" w:rsidRDefault="004A2327"/>
    <w:sectPr w:rsidR="0002410D" w:rsidSect="002A3506">
      <w:type w:val="continuous"/>
      <w:pgSz w:w="14693" w:h="19641"/>
      <w:pgMar w:top="1077" w:right="1134" w:bottom="1077" w:left="1361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savePreviewPicture/>
  <w:compat/>
  <w:rsids>
    <w:rsidRoot w:val="004A2327"/>
    <w:rsid w:val="001E646D"/>
    <w:rsid w:val="00273DC4"/>
    <w:rsid w:val="002A3506"/>
    <w:rsid w:val="003E2E35"/>
    <w:rsid w:val="004826A3"/>
    <w:rsid w:val="004A2327"/>
    <w:rsid w:val="005E2A51"/>
    <w:rsid w:val="0062444D"/>
    <w:rsid w:val="00655267"/>
    <w:rsid w:val="008B003B"/>
    <w:rsid w:val="00916AB8"/>
    <w:rsid w:val="00A62388"/>
    <w:rsid w:val="00B02942"/>
    <w:rsid w:val="00B40909"/>
    <w:rsid w:val="00C2435A"/>
    <w:rsid w:val="00CF665F"/>
    <w:rsid w:val="00D96C62"/>
    <w:rsid w:val="00F7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6238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effect w:val="sparkle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238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sparkle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6238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48"/>
      <w:szCs w:val="20"/>
      <w:effect w:val="sparkle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623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48"/>
      <w:szCs w:val="20"/>
      <w:effect w:val="sparkle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623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48"/>
      <w:szCs w:val="20"/>
      <w:effect w:val="spark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effect w:val="sparkle"/>
    </w:rPr>
  </w:style>
  <w:style w:type="character" w:customStyle="1" w:styleId="20">
    <w:name w:val="Заголовок 2 Знак"/>
    <w:basedOn w:val="a0"/>
    <w:link w:val="2"/>
    <w:uiPriority w:val="9"/>
    <w:rsid w:val="00A62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sparkle"/>
    </w:rPr>
  </w:style>
  <w:style w:type="character" w:customStyle="1" w:styleId="30">
    <w:name w:val="Заголовок 3 Знак"/>
    <w:basedOn w:val="a0"/>
    <w:link w:val="3"/>
    <w:uiPriority w:val="9"/>
    <w:rsid w:val="00A62388"/>
    <w:rPr>
      <w:rFonts w:asciiTheme="majorHAnsi" w:eastAsiaTheme="majorEastAsia" w:hAnsiTheme="majorHAnsi" w:cstheme="majorBidi"/>
      <w:b/>
      <w:bCs/>
      <w:color w:val="4F81BD" w:themeColor="accent1"/>
      <w:sz w:val="48"/>
      <w:effect w:val="sparkle"/>
    </w:rPr>
  </w:style>
  <w:style w:type="character" w:customStyle="1" w:styleId="40">
    <w:name w:val="Заголовок 4 Знак"/>
    <w:basedOn w:val="a0"/>
    <w:link w:val="4"/>
    <w:uiPriority w:val="9"/>
    <w:rsid w:val="00A62388"/>
    <w:rPr>
      <w:rFonts w:asciiTheme="majorHAnsi" w:eastAsiaTheme="majorEastAsia" w:hAnsiTheme="majorHAnsi" w:cstheme="majorBidi"/>
      <w:b/>
      <w:bCs/>
      <w:i/>
      <w:iCs/>
      <w:color w:val="4F81BD" w:themeColor="accent1"/>
      <w:sz w:val="48"/>
      <w:effect w:val="sparkle"/>
    </w:rPr>
  </w:style>
  <w:style w:type="character" w:customStyle="1" w:styleId="50">
    <w:name w:val="Заголовок 5 Знак"/>
    <w:basedOn w:val="a0"/>
    <w:link w:val="5"/>
    <w:uiPriority w:val="9"/>
    <w:rsid w:val="00A62388"/>
    <w:rPr>
      <w:rFonts w:asciiTheme="majorHAnsi" w:eastAsiaTheme="majorEastAsia" w:hAnsiTheme="majorHAnsi" w:cstheme="majorBidi"/>
      <w:color w:val="243F60" w:themeColor="accent1" w:themeShade="7F"/>
      <w:sz w:val="48"/>
      <w:effect w:val="sparkle"/>
    </w:rPr>
  </w:style>
  <w:style w:type="paragraph" w:styleId="a3">
    <w:name w:val="No Spacing"/>
    <w:uiPriority w:val="1"/>
    <w:qFormat/>
    <w:rsid w:val="00A62388"/>
    <w:rPr>
      <w:sz w:val="48"/>
      <w:effect w:val="sparkle"/>
    </w:rPr>
  </w:style>
  <w:style w:type="table" w:styleId="a4">
    <w:name w:val="Table Grid"/>
    <w:basedOn w:val="a1"/>
    <w:uiPriority w:val="59"/>
    <w:rsid w:val="004A23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vtina</dc:creator>
  <cp:keywords/>
  <dc:description/>
  <cp:lastModifiedBy>vtina</cp:lastModifiedBy>
  <cp:revision>3</cp:revision>
  <dcterms:created xsi:type="dcterms:W3CDTF">2013-10-22T14:55:00Z</dcterms:created>
  <dcterms:modified xsi:type="dcterms:W3CDTF">2013-10-22T14:56:00Z</dcterms:modified>
</cp:coreProperties>
</file>