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B9" w:rsidRDefault="00E010C2" w:rsidP="00E010C2">
      <w:pPr>
        <w:spacing w:after="0"/>
        <w:jc w:val="center"/>
      </w:pPr>
      <w:r>
        <w:t>Конспект открытого урока</w:t>
      </w:r>
    </w:p>
    <w:p w:rsidR="00E010C2" w:rsidRDefault="009C523B" w:rsidP="00E010C2">
      <w:pPr>
        <w:spacing w:after="0"/>
        <w:jc w:val="center"/>
      </w:pPr>
      <w:r>
        <w:t>по химии в 9</w:t>
      </w:r>
      <w:r w:rsidR="00E010C2">
        <w:t xml:space="preserve"> классе</w:t>
      </w:r>
    </w:p>
    <w:p w:rsidR="00E010C2" w:rsidRDefault="009C523B" w:rsidP="00E010C2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Дата ______________</w:t>
      </w:r>
    </w:p>
    <w:p w:rsidR="00E010C2" w:rsidRDefault="009C523B" w:rsidP="00E010C2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Учитель: </w:t>
      </w:r>
      <w:proofErr w:type="spellStart"/>
      <w:r>
        <w:t>Инюшкина</w:t>
      </w:r>
      <w:proofErr w:type="spellEnd"/>
      <w:r>
        <w:t xml:space="preserve"> Т.С.</w:t>
      </w:r>
    </w:p>
    <w:p w:rsidR="00E010C2" w:rsidRDefault="00E010C2" w:rsidP="009C523B">
      <w:pPr>
        <w:spacing w:after="0"/>
        <w:jc w:val="both"/>
      </w:pPr>
      <w:r w:rsidRPr="00E010C2">
        <w:rPr>
          <w:u w:val="single"/>
        </w:rPr>
        <w:t>Тема урока</w:t>
      </w:r>
      <w:r w:rsidR="005862CE">
        <w:t>:</w:t>
      </w:r>
      <w:r w:rsidR="009C523B">
        <w:t xml:space="preserve"> Таблица Менделеева</w:t>
      </w:r>
      <w:r w:rsidR="00AD1E46">
        <w:t>. Химические свойства щелочных и</w:t>
      </w:r>
      <w:r w:rsidR="009C523B">
        <w:t xml:space="preserve">               щело</w:t>
      </w:r>
      <w:r w:rsidR="00AD1E46">
        <w:t>чноземельных металлов</w:t>
      </w:r>
      <w:r w:rsidR="009C523B">
        <w:t>.</w:t>
      </w:r>
    </w:p>
    <w:p w:rsidR="00E010C2" w:rsidRDefault="00E010C2" w:rsidP="00E010C2">
      <w:pPr>
        <w:spacing w:after="0"/>
        <w:jc w:val="both"/>
      </w:pPr>
      <w:r w:rsidRPr="00E010C2">
        <w:rPr>
          <w:u w:val="single"/>
        </w:rPr>
        <w:t>Тип урока</w:t>
      </w:r>
      <w:r>
        <w:t>: IV (обобщение и систематизация знаний).</w:t>
      </w:r>
    </w:p>
    <w:p w:rsidR="00E010C2" w:rsidRDefault="00E010C2" w:rsidP="00E010C2">
      <w:pPr>
        <w:spacing w:after="0"/>
        <w:jc w:val="both"/>
      </w:pPr>
      <w:r w:rsidRPr="00E010C2">
        <w:rPr>
          <w:u w:val="single"/>
        </w:rPr>
        <w:t>Цель урока</w:t>
      </w:r>
      <w:r>
        <w:t>: Обобщение и закрепление пройденного</w:t>
      </w:r>
      <w:r w:rsidR="00AB0B42">
        <w:t xml:space="preserve"> материала</w:t>
      </w:r>
      <w:r>
        <w:t xml:space="preserve">. </w:t>
      </w:r>
    </w:p>
    <w:p w:rsidR="00E010C2" w:rsidRDefault="00E010C2" w:rsidP="00E010C2">
      <w:pPr>
        <w:spacing w:after="0"/>
        <w:ind w:left="1416"/>
        <w:jc w:val="both"/>
      </w:pPr>
      <w:r>
        <w:t xml:space="preserve">   Подготовка к контрольной работе.</w:t>
      </w:r>
    </w:p>
    <w:p w:rsidR="00E010C2" w:rsidRDefault="00E010C2" w:rsidP="00E010C2">
      <w:pPr>
        <w:spacing w:after="0"/>
        <w:jc w:val="both"/>
      </w:pPr>
    </w:p>
    <w:p w:rsidR="00E010C2" w:rsidRDefault="00775F0B" w:rsidP="00E010C2">
      <w:pPr>
        <w:spacing w:after="0"/>
        <w:jc w:val="both"/>
      </w:pPr>
      <w:r>
        <w:t>Задачи урока:</w:t>
      </w:r>
    </w:p>
    <w:p w:rsidR="00E010C2" w:rsidRPr="00E010C2" w:rsidRDefault="00E010C2" w:rsidP="00E010C2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t>Образовательные:</w:t>
      </w:r>
    </w:p>
    <w:p w:rsidR="00E010C2" w:rsidRDefault="00E010C2" w:rsidP="00E010C2">
      <w:pPr>
        <w:spacing w:after="0"/>
        <w:ind w:left="360"/>
        <w:jc w:val="both"/>
      </w:pPr>
      <w:r>
        <w:t>- отработка базовых знаний по теме</w:t>
      </w:r>
      <w:r w:rsidR="009C523B">
        <w:t xml:space="preserve"> «Таблица Менделеева. Положение щелочных, щелочноземельных металлов в таблице Менделеева и их химические свойства</w:t>
      </w:r>
      <w:r w:rsidR="005862CE">
        <w:t>».</w:t>
      </w:r>
    </w:p>
    <w:p w:rsidR="00E010C2" w:rsidRDefault="00E010C2" w:rsidP="00E010C2">
      <w:pPr>
        <w:pStyle w:val="a3"/>
        <w:spacing w:after="0"/>
        <w:ind w:left="1080"/>
        <w:jc w:val="both"/>
      </w:pPr>
      <w:r>
        <w:t>Актуализация опорных знаний:</w:t>
      </w:r>
    </w:p>
    <w:p w:rsidR="00E010C2" w:rsidRDefault="00E010C2" w:rsidP="00E010C2">
      <w:pPr>
        <w:spacing w:after="0"/>
        <w:jc w:val="both"/>
      </w:pPr>
      <w:r>
        <w:t xml:space="preserve">     -</w:t>
      </w:r>
      <w:r w:rsidR="009C523B">
        <w:t xml:space="preserve"> электронное строение атома</w:t>
      </w:r>
      <w:r w:rsidR="005862CE">
        <w:t>,</w:t>
      </w:r>
    </w:p>
    <w:p w:rsidR="00E010C2" w:rsidRDefault="00E010C2" w:rsidP="00E010C2">
      <w:pPr>
        <w:spacing w:after="0"/>
        <w:jc w:val="both"/>
      </w:pPr>
      <w:r>
        <w:t xml:space="preserve"> </w:t>
      </w:r>
      <w:r w:rsidR="009C523B">
        <w:t xml:space="preserve">    - количество вещества - моль</w:t>
      </w:r>
      <w:r>
        <w:t>,</w:t>
      </w:r>
    </w:p>
    <w:p w:rsidR="00E010C2" w:rsidRDefault="009C523B" w:rsidP="00E010C2">
      <w:pPr>
        <w:spacing w:after="0"/>
        <w:jc w:val="both"/>
      </w:pPr>
      <w:r>
        <w:t xml:space="preserve">     - массовая доля элемента в соединении</w:t>
      </w:r>
      <w:r w:rsidR="005862CE">
        <w:t>.</w:t>
      </w:r>
    </w:p>
    <w:p w:rsidR="00E010C2" w:rsidRDefault="00E010C2" w:rsidP="00E010C2">
      <w:pPr>
        <w:spacing w:after="0"/>
        <w:jc w:val="both"/>
      </w:pPr>
    </w:p>
    <w:p w:rsidR="005862CE" w:rsidRPr="009C523B" w:rsidRDefault="00AB758B" w:rsidP="009C523B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t>Развивающие:</w:t>
      </w:r>
    </w:p>
    <w:p w:rsidR="00AB758B" w:rsidRDefault="00AB758B" w:rsidP="00AB758B">
      <w:pPr>
        <w:spacing w:after="0"/>
        <w:ind w:left="360"/>
        <w:jc w:val="both"/>
      </w:pPr>
      <w:r>
        <w:t xml:space="preserve">- умение </w:t>
      </w:r>
      <w:proofErr w:type="spellStart"/>
      <w:r>
        <w:t>самопроверять</w:t>
      </w:r>
      <w:proofErr w:type="spellEnd"/>
      <w:r>
        <w:t xml:space="preserve"> и анализироват</w:t>
      </w:r>
      <w:r w:rsidR="009C523B">
        <w:t>ь свои ошибки</w:t>
      </w:r>
      <w:r w:rsidR="005862CE">
        <w:t>;</w:t>
      </w:r>
    </w:p>
    <w:p w:rsidR="00AB758B" w:rsidRDefault="005862CE" w:rsidP="00AB758B">
      <w:pPr>
        <w:spacing w:after="0"/>
        <w:ind w:left="360"/>
        <w:jc w:val="both"/>
      </w:pPr>
      <w:r>
        <w:t>- формирование</w:t>
      </w:r>
      <w:r w:rsidR="00AB758B">
        <w:t>,</w:t>
      </w:r>
      <w:r>
        <w:t xml:space="preserve"> на</w:t>
      </w:r>
      <w:r w:rsidR="0032518F">
        <w:t>выков самооценки и самоконтроля;</w:t>
      </w:r>
    </w:p>
    <w:p w:rsidR="0032518F" w:rsidRDefault="0032518F" w:rsidP="00AB758B">
      <w:pPr>
        <w:spacing w:after="0"/>
        <w:ind w:left="360"/>
        <w:jc w:val="both"/>
      </w:pPr>
      <w:r>
        <w:t>- умение работать во времени.</w:t>
      </w:r>
    </w:p>
    <w:p w:rsidR="00AB758B" w:rsidRDefault="00AB758B" w:rsidP="00AB758B">
      <w:pPr>
        <w:spacing w:after="0"/>
        <w:ind w:left="360"/>
        <w:jc w:val="both"/>
      </w:pPr>
    </w:p>
    <w:p w:rsidR="00AB758B" w:rsidRDefault="00AB758B" w:rsidP="00AB758B">
      <w:pPr>
        <w:spacing w:after="0"/>
        <w:ind w:left="360"/>
        <w:jc w:val="both"/>
      </w:pPr>
    </w:p>
    <w:p w:rsidR="00AB758B" w:rsidRPr="009C523B" w:rsidRDefault="00AB758B" w:rsidP="009C523B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Воспитательные</w:t>
      </w:r>
      <w:proofErr w:type="spellEnd"/>
      <w:r>
        <w:rPr>
          <w:lang w:val="en-US"/>
        </w:rPr>
        <w:t>:</w:t>
      </w:r>
    </w:p>
    <w:p w:rsidR="00AB758B" w:rsidRDefault="009C523B" w:rsidP="00AB758B">
      <w:pPr>
        <w:spacing w:after="0"/>
        <w:ind w:left="360"/>
        <w:jc w:val="both"/>
      </w:pPr>
      <w:r>
        <w:t>- воспитание бережного отношения к природе (экологическое воспитание)</w:t>
      </w:r>
      <w:r w:rsidR="00AB758B">
        <w:t>,</w:t>
      </w:r>
    </w:p>
    <w:p w:rsidR="005862CE" w:rsidRDefault="005862CE" w:rsidP="00AB758B">
      <w:pPr>
        <w:spacing w:after="0"/>
        <w:ind w:left="360"/>
        <w:jc w:val="both"/>
      </w:pPr>
      <w:r>
        <w:t>- формировать систему нравст</w:t>
      </w:r>
      <w:r w:rsidR="009C523B">
        <w:t xml:space="preserve">венного отношения </w:t>
      </w:r>
      <w:r>
        <w:t xml:space="preserve"> ученик-учитель,</w:t>
      </w:r>
    </w:p>
    <w:p w:rsidR="00AB758B" w:rsidRDefault="00AB758B" w:rsidP="00204A83">
      <w:pPr>
        <w:spacing w:after="0"/>
        <w:ind w:left="360"/>
        <w:jc w:val="both"/>
      </w:pPr>
      <w:r>
        <w:t>- умение</w:t>
      </w:r>
      <w:r w:rsidR="009C523B">
        <w:t xml:space="preserve"> слушать учителя</w:t>
      </w:r>
      <w:r>
        <w:t>,</w:t>
      </w:r>
    </w:p>
    <w:p w:rsidR="00AB758B" w:rsidRDefault="00AB758B" w:rsidP="00AB758B">
      <w:pPr>
        <w:spacing w:after="0"/>
        <w:ind w:left="360"/>
        <w:jc w:val="both"/>
      </w:pPr>
      <w:r>
        <w:t>- воспитывать высокую работоспособность и организованность.</w:t>
      </w:r>
    </w:p>
    <w:p w:rsidR="00AB758B" w:rsidRDefault="00AB758B" w:rsidP="00AB758B">
      <w:pPr>
        <w:spacing w:after="0"/>
        <w:ind w:left="360"/>
        <w:jc w:val="both"/>
      </w:pPr>
    </w:p>
    <w:p w:rsidR="00AB758B" w:rsidRDefault="00AB758B" w:rsidP="00AB758B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Здоровьесберегающие</w:t>
      </w:r>
      <w:proofErr w:type="spellEnd"/>
      <w:r>
        <w:rPr>
          <w:lang w:val="en-US"/>
        </w:rPr>
        <w:t>:</w:t>
      </w:r>
    </w:p>
    <w:p w:rsidR="00AB758B" w:rsidRDefault="00AB758B" w:rsidP="006171FB">
      <w:pPr>
        <w:spacing w:after="0"/>
        <w:ind w:left="360"/>
        <w:jc w:val="both"/>
      </w:pPr>
      <w:r>
        <w:t>- создать ситуацию успеха,</w:t>
      </w:r>
    </w:p>
    <w:p w:rsidR="00177AC3" w:rsidRDefault="00177AC3" w:rsidP="006171FB">
      <w:pPr>
        <w:spacing w:after="0"/>
        <w:ind w:left="360"/>
        <w:jc w:val="both"/>
      </w:pPr>
      <w:r>
        <w:t>- провести физкультминутку,</w:t>
      </w:r>
    </w:p>
    <w:p w:rsidR="00AB758B" w:rsidRDefault="00AB758B" w:rsidP="00661BF0">
      <w:pPr>
        <w:spacing w:after="0"/>
        <w:ind w:left="360"/>
        <w:jc w:val="both"/>
      </w:pPr>
      <w:r>
        <w:t>- поддерживать атмосферу добра и взаимопонимания.</w:t>
      </w:r>
    </w:p>
    <w:p w:rsidR="00AB758B" w:rsidRDefault="00AB758B" w:rsidP="00AB758B">
      <w:pPr>
        <w:spacing w:after="0"/>
        <w:ind w:left="360"/>
        <w:jc w:val="both"/>
      </w:pPr>
      <w:r>
        <w:t>Оборудование урока:</w:t>
      </w:r>
    </w:p>
    <w:p w:rsidR="009A366B" w:rsidRDefault="00AB758B" w:rsidP="00661BF0">
      <w:pPr>
        <w:spacing w:after="0"/>
        <w:ind w:left="360"/>
        <w:jc w:val="both"/>
      </w:pPr>
      <w:r>
        <w:t>- р</w:t>
      </w:r>
      <w:r w:rsidR="006171FB">
        <w:t xml:space="preserve">учка, </w:t>
      </w:r>
      <w:r w:rsidR="00AD1E46">
        <w:t xml:space="preserve">набор цветных ручек, </w:t>
      </w:r>
      <w:r w:rsidR="006171FB">
        <w:t xml:space="preserve"> карточки с </w:t>
      </w:r>
      <w:r w:rsidR="009C523B">
        <w:t>заданиями, компьютер, видеозаписи химических опытов, таблица Менделеева, таблица растворимости солей, ряд напряжений металлов</w:t>
      </w:r>
      <w:r w:rsidR="009A366B">
        <w:t>, Таблица моих успехов</w:t>
      </w:r>
      <w:r w:rsidR="00177AC3">
        <w:t>.</w:t>
      </w:r>
    </w:p>
    <w:p w:rsidR="00785616" w:rsidRDefault="009C523B" w:rsidP="00661BF0">
      <w:pPr>
        <w:spacing w:after="0"/>
        <w:ind w:left="360"/>
        <w:jc w:val="both"/>
      </w:pPr>
      <w:r>
        <w:t>.</w:t>
      </w:r>
    </w:p>
    <w:p w:rsidR="009C523B" w:rsidRDefault="009C523B" w:rsidP="00661BF0">
      <w:pPr>
        <w:spacing w:after="0"/>
        <w:ind w:left="360"/>
        <w:jc w:val="both"/>
      </w:pPr>
    </w:p>
    <w:p w:rsidR="009C523B" w:rsidRDefault="009A366B" w:rsidP="009A366B">
      <w:pPr>
        <w:spacing w:after="0"/>
        <w:ind w:left="360"/>
        <w:jc w:val="center"/>
      </w:pPr>
      <w:r>
        <w:lastRenderedPageBreak/>
        <w:t>Ход урока</w:t>
      </w:r>
    </w:p>
    <w:p w:rsidR="009A366B" w:rsidRPr="009A366B" w:rsidRDefault="009A366B" w:rsidP="009A366B">
      <w:pPr>
        <w:spacing w:after="0"/>
        <w:ind w:left="360"/>
        <w:jc w:val="center"/>
        <w:rPr>
          <w:lang w:val="en-US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78"/>
        <w:gridCol w:w="2366"/>
        <w:gridCol w:w="460"/>
        <w:gridCol w:w="3509"/>
        <w:gridCol w:w="2069"/>
      </w:tblGrid>
      <w:tr w:rsidR="00785616" w:rsidTr="00AB0B42">
        <w:tc>
          <w:tcPr>
            <w:tcW w:w="2278" w:type="dxa"/>
          </w:tcPr>
          <w:p w:rsidR="00785616" w:rsidRDefault="00785616" w:rsidP="00E35F93">
            <w:pPr>
              <w:jc w:val="both"/>
            </w:pPr>
            <w:r>
              <w:t>Этапы и виды работ на уроке</w:t>
            </w:r>
          </w:p>
        </w:tc>
        <w:tc>
          <w:tcPr>
            <w:tcW w:w="2826" w:type="dxa"/>
            <w:gridSpan w:val="2"/>
          </w:tcPr>
          <w:p w:rsidR="00785616" w:rsidRDefault="00785616" w:rsidP="00E35F93">
            <w:pPr>
              <w:jc w:val="both"/>
            </w:pPr>
            <w:r>
              <w:t>Деятельность учителя</w:t>
            </w:r>
          </w:p>
        </w:tc>
        <w:tc>
          <w:tcPr>
            <w:tcW w:w="3509" w:type="dxa"/>
          </w:tcPr>
          <w:p w:rsidR="00785616" w:rsidRDefault="00785616" w:rsidP="00E35F93">
            <w:pPr>
              <w:jc w:val="both"/>
            </w:pPr>
            <w:r>
              <w:t>Деятельность ученика</w:t>
            </w:r>
          </w:p>
        </w:tc>
        <w:tc>
          <w:tcPr>
            <w:tcW w:w="2069" w:type="dxa"/>
          </w:tcPr>
          <w:p w:rsidR="00785616" w:rsidRDefault="00785616" w:rsidP="00E35F93">
            <w:pPr>
              <w:jc w:val="both"/>
            </w:pPr>
            <w:r>
              <w:t>Какие задачи решались в ходе выполнения задания</w:t>
            </w:r>
          </w:p>
        </w:tc>
      </w:tr>
      <w:tr w:rsidR="00ED1CF3" w:rsidTr="00AB0B42">
        <w:tc>
          <w:tcPr>
            <w:tcW w:w="2278" w:type="dxa"/>
          </w:tcPr>
          <w:p w:rsidR="00ED1CF3" w:rsidRDefault="00ED1CF3" w:rsidP="00E35F93">
            <w:pPr>
              <w:jc w:val="both"/>
            </w:pPr>
            <w:r>
              <w:rPr>
                <w:lang w:val="en-US"/>
              </w:rPr>
              <w:t xml:space="preserve">I </w:t>
            </w:r>
            <w:proofErr w:type="spellStart"/>
            <w:r>
              <w:t>Оргмомент</w:t>
            </w:r>
            <w:proofErr w:type="spellEnd"/>
          </w:p>
        </w:tc>
        <w:tc>
          <w:tcPr>
            <w:tcW w:w="6335" w:type="dxa"/>
            <w:gridSpan w:val="3"/>
          </w:tcPr>
          <w:p w:rsidR="00ED1CF3" w:rsidRDefault="00ED1CF3" w:rsidP="00E35F93">
            <w:pPr>
              <w:jc w:val="both"/>
            </w:pPr>
            <w:r>
              <w:t>Взаимные приветствия,</w:t>
            </w:r>
          </w:p>
          <w:p w:rsidR="00ED1CF3" w:rsidRDefault="009C523B" w:rsidP="00E35F93">
            <w:pPr>
              <w:jc w:val="both"/>
            </w:pPr>
            <w:r>
              <w:t>Настрой ученика</w:t>
            </w:r>
            <w:r w:rsidR="00ED1CF3">
              <w:t xml:space="preserve"> на работу, мобилизация внимания.</w:t>
            </w:r>
          </w:p>
        </w:tc>
        <w:tc>
          <w:tcPr>
            <w:tcW w:w="2069" w:type="dxa"/>
          </w:tcPr>
          <w:p w:rsidR="00ED1CF3" w:rsidRDefault="00ED1CF3" w:rsidP="00E35F93">
            <w:pPr>
              <w:jc w:val="both"/>
            </w:pPr>
            <w:r>
              <w:t>Подготовка учеников к работе на уроке, восстановление визуального контакта.</w:t>
            </w:r>
          </w:p>
        </w:tc>
      </w:tr>
      <w:tr w:rsidR="00ED1CF3" w:rsidTr="00AB0B42">
        <w:tc>
          <w:tcPr>
            <w:tcW w:w="2278" w:type="dxa"/>
          </w:tcPr>
          <w:p w:rsidR="00ED1CF3" w:rsidRDefault="009A366B" w:rsidP="00E35F93">
            <w:pPr>
              <w:jc w:val="both"/>
            </w:pPr>
            <w:r>
              <w:rPr>
                <w:lang w:val="en-US"/>
              </w:rPr>
              <w:t>III.</w:t>
            </w:r>
            <w:r w:rsidR="00ED1CF3">
              <w:t>Беседа</w:t>
            </w:r>
          </w:p>
        </w:tc>
        <w:tc>
          <w:tcPr>
            <w:tcW w:w="6335" w:type="dxa"/>
            <w:gridSpan w:val="3"/>
          </w:tcPr>
          <w:p w:rsidR="00ED1CF3" w:rsidRDefault="00ED1CF3" w:rsidP="009C523B">
            <w:pPr>
              <w:jc w:val="both"/>
            </w:pPr>
            <w:r>
              <w:t>Учитель в беседе с учениками определяет тему урока, его цель</w:t>
            </w:r>
            <w:r w:rsidR="009C523B">
              <w:t>.</w:t>
            </w:r>
          </w:p>
          <w:p w:rsidR="00ED39DF" w:rsidRPr="009C523B" w:rsidRDefault="00ED39DF" w:rsidP="009C523B">
            <w:pPr>
              <w:jc w:val="both"/>
            </w:pPr>
            <w:r>
              <w:t>Объясняю, как заполняется «Таблица моих успехов».</w:t>
            </w:r>
          </w:p>
        </w:tc>
        <w:tc>
          <w:tcPr>
            <w:tcW w:w="2069" w:type="dxa"/>
          </w:tcPr>
          <w:p w:rsidR="00ED1CF3" w:rsidRDefault="00ED1CF3" w:rsidP="00E35F93">
            <w:pPr>
              <w:jc w:val="both"/>
            </w:pPr>
            <w:r>
              <w:t xml:space="preserve">Определение темы урока, его цели. </w:t>
            </w:r>
          </w:p>
        </w:tc>
      </w:tr>
      <w:tr w:rsidR="00785616" w:rsidTr="00AB0B42">
        <w:tc>
          <w:tcPr>
            <w:tcW w:w="2278" w:type="dxa"/>
          </w:tcPr>
          <w:p w:rsidR="00ED1CF3" w:rsidRDefault="00ED1CF3" w:rsidP="00E35F93">
            <w:pPr>
              <w:jc w:val="both"/>
            </w:pPr>
            <w:r>
              <w:rPr>
                <w:lang w:val="en-US"/>
              </w:rPr>
              <w:t>VII</w:t>
            </w:r>
            <w:r w:rsidR="009A366B" w:rsidRPr="009A366B">
              <w:t>-</w:t>
            </w:r>
            <w:r>
              <w:rPr>
                <w:lang w:val="en-US"/>
              </w:rPr>
              <w:t>VIII</w:t>
            </w:r>
          </w:p>
          <w:p w:rsidR="00974B33" w:rsidRDefault="00974B33" w:rsidP="00E35F93">
            <w:pPr>
              <w:jc w:val="both"/>
            </w:pPr>
            <w:r>
              <w:t>Химический диктант</w:t>
            </w:r>
            <w:r w:rsidR="0032518F">
              <w:t>.</w:t>
            </w:r>
          </w:p>
          <w:p w:rsidR="0032518F" w:rsidRPr="00974B33" w:rsidRDefault="0032518F" w:rsidP="00E35F93">
            <w:pPr>
              <w:jc w:val="both"/>
            </w:pPr>
            <w:r>
              <w:t>Устно</w:t>
            </w:r>
          </w:p>
          <w:p w:rsidR="00785616" w:rsidRDefault="00785616" w:rsidP="00E35F93">
            <w:pPr>
              <w:jc w:val="both"/>
            </w:pPr>
          </w:p>
        </w:tc>
        <w:tc>
          <w:tcPr>
            <w:tcW w:w="2366" w:type="dxa"/>
          </w:tcPr>
          <w:p w:rsidR="00974B33" w:rsidRDefault="00974B33" w:rsidP="00ED1CF3">
            <w:pPr>
              <w:jc w:val="both"/>
            </w:pPr>
            <w:r>
              <w:t xml:space="preserve">Путешествие № 1 </w:t>
            </w:r>
            <w:r w:rsidRPr="007B4B99">
              <w:rPr>
                <w:b/>
                <w:i/>
              </w:rPr>
              <w:t>«Д.И.Менделеев»</w:t>
            </w:r>
          </w:p>
          <w:p w:rsidR="00785616" w:rsidRDefault="00ED1CF3" w:rsidP="00ED1CF3">
            <w:pPr>
              <w:jc w:val="both"/>
            </w:pPr>
            <w:r>
              <w:t>Карточка №1</w:t>
            </w:r>
          </w:p>
          <w:p w:rsidR="00ED39DF" w:rsidRDefault="00ED39DF" w:rsidP="00ED1CF3">
            <w:pPr>
              <w:jc w:val="both"/>
            </w:pPr>
          </w:p>
          <w:p w:rsidR="00ED1CF3" w:rsidRDefault="00ED39DF" w:rsidP="00ED39DF">
            <w:pPr>
              <w:jc w:val="both"/>
            </w:pPr>
            <w:r>
              <w:t>Предлагаю карточку с ответами.</w:t>
            </w:r>
          </w:p>
        </w:tc>
        <w:tc>
          <w:tcPr>
            <w:tcW w:w="3969" w:type="dxa"/>
            <w:gridSpan w:val="2"/>
          </w:tcPr>
          <w:p w:rsidR="00785616" w:rsidRDefault="00974B33" w:rsidP="00E35F93">
            <w:pPr>
              <w:jc w:val="both"/>
            </w:pPr>
            <w:r>
              <w:t>Работает по</w:t>
            </w:r>
            <w:r w:rsidR="00ED1CF3">
              <w:t xml:space="preserve"> </w:t>
            </w:r>
            <w:r w:rsidR="00785616" w:rsidRPr="007F1840">
              <w:t>Карточк</w:t>
            </w:r>
            <w:r w:rsidR="00ED1CF3">
              <w:t>е</w:t>
            </w:r>
            <w:r w:rsidR="00785616" w:rsidRPr="007F1840">
              <w:t xml:space="preserve"> № 1</w:t>
            </w:r>
            <w:r w:rsidR="00ED1CF3">
              <w:t>.</w:t>
            </w:r>
          </w:p>
          <w:p w:rsidR="00785616" w:rsidRDefault="0032518F" w:rsidP="0032518F">
            <w:pPr>
              <w:jc w:val="both"/>
            </w:pPr>
            <w:r>
              <w:t>1.Сколько периодов в таблице Менделеева?</w:t>
            </w:r>
          </w:p>
          <w:p w:rsidR="0032518F" w:rsidRDefault="0032518F" w:rsidP="0032518F">
            <w:pPr>
              <w:jc w:val="both"/>
            </w:pPr>
            <w:r>
              <w:t>2.Сколько групп в  таблице Менделеева?</w:t>
            </w:r>
          </w:p>
          <w:p w:rsidR="0032518F" w:rsidRDefault="0032518F" w:rsidP="0032518F">
            <w:pPr>
              <w:jc w:val="both"/>
            </w:pPr>
            <w:r>
              <w:t>3.Укажите заряд ядра атомов следующих элементов:</w:t>
            </w:r>
          </w:p>
          <w:p w:rsidR="0032518F" w:rsidRPr="00E2614D" w:rsidRDefault="0032518F" w:rsidP="0032518F">
            <w:pPr>
              <w:jc w:val="both"/>
            </w:pPr>
            <w:r w:rsidRPr="00E2614D">
              <w:t xml:space="preserve"> </w:t>
            </w:r>
            <w:r>
              <w:t>С</w:t>
            </w:r>
            <w:r w:rsidRPr="00E2614D">
              <w:t xml:space="preserve">, </w:t>
            </w:r>
            <w:r w:rsidRPr="0032518F">
              <w:rPr>
                <w:lang w:val="en-US"/>
              </w:rPr>
              <w:t>Na</w:t>
            </w:r>
            <w:r w:rsidRPr="00E2614D">
              <w:t xml:space="preserve">,    </w:t>
            </w:r>
            <w:proofErr w:type="spellStart"/>
            <w:r w:rsidRPr="0032518F">
              <w:rPr>
                <w:lang w:val="en-US"/>
              </w:rPr>
              <w:t>Cl</w:t>
            </w:r>
            <w:proofErr w:type="spellEnd"/>
            <w:r w:rsidRPr="00E2614D">
              <w:t>.</w:t>
            </w:r>
          </w:p>
          <w:p w:rsidR="0032518F" w:rsidRPr="00ED39DF" w:rsidRDefault="0032518F" w:rsidP="0032518F">
            <w:pPr>
              <w:jc w:val="both"/>
            </w:pPr>
            <w:r w:rsidRPr="00ED39DF">
              <w:t>4.</w:t>
            </w:r>
            <w:r w:rsidR="00ED39DF">
              <w:t xml:space="preserve">Укажите число электронов в атомах элементов: </w:t>
            </w:r>
          </w:p>
          <w:p w:rsidR="0032518F" w:rsidRDefault="0032518F" w:rsidP="0032518F">
            <w:pPr>
              <w:jc w:val="both"/>
            </w:pPr>
            <w:r w:rsidRPr="00ED39DF">
              <w:t xml:space="preserve">  </w:t>
            </w:r>
            <w:r>
              <w:rPr>
                <w:lang w:val="en-US"/>
              </w:rPr>
              <w:t>He</w:t>
            </w:r>
            <w:proofErr w:type="gramStart"/>
            <w:r w:rsidRPr="00ED39DF">
              <w:t xml:space="preserve">,  </w:t>
            </w:r>
            <w:r>
              <w:rPr>
                <w:lang w:val="en-US"/>
              </w:rPr>
              <w:t>O</w:t>
            </w:r>
            <w:proofErr w:type="gramEnd"/>
            <w:r w:rsidRPr="00ED39DF">
              <w:t xml:space="preserve">,   </w:t>
            </w:r>
            <w:r>
              <w:rPr>
                <w:lang w:val="en-US"/>
              </w:rPr>
              <w:t>Be</w:t>
            </w:r>
            <w:r w:rsidR="00ED39DF">
              <w:t>.</w:t>
            </w:r>
          </w:p>
          <w:p w:rsidR="00ED39DF" w:rsidRPr="00DF7B88" w:rsidRDefault="00ED39DF" w:rsidP="0032518F">
            <w:pPr>
              <w:jc w:val="both"/>
              <w:rPr>
                <w:i/>
              </w:rPr>
            </w:pPr>
            <w:r w:rsidRPr="00DF7B88">
              <w:rPr>
                <w:i/>
              </w:rPr>
              <w:t>Самопроверка по карточке с ответами.</w:t>
            </w:r>
          </w:p>
          <w:p w:rsidR="00ED39DF" w:rsidRPr="00ED39DF" w:rsidRDefault="00ED39DF" w:rsidP="0032518F">
            <w:pPr>
              <w:jc w:val="both"/>
            </w:pPr>
            <w:r>
              <w:t>Заполнение Таблицы.</w:t>
            </w:r>
          </w:p>
        </w:tc>
        <w:tc>
          <w:tcPr>
            <w:tcW w:w="2069" w:type="dxa"/>
          </w:tcPr>
          <w:p w:rsidR="00785616" w:rsidRDefault="00785616" w:rsidP="00564292">
            <w:pPr>
              <w:jc w:val="both"/>
            </w:pPr>
            <w:r>
              <w:t xml:space="preserve">Умение </w:t>
            </w:r>
            <w:r w:rsidR="009C523B">
              <w:t>слушать учителя.</w:t>
            </w:r>
            <w:r>
              <w:t xml:space="preserve"> </w:t>
            </w:r>
          </w:p>
          <w:p w:rsidR="00564292" w:rsidRDefault="00564292" w:rsidP="00564292">
            <w:pPr>
              <w:jc w:val="both"/>
            </w:pPr>
            <w:r>
              <w:t xml:space="preserve">Формирование нравственного отношения учитель </w:t>
            </w:r>
            <w:r w:rsidR="00974B33">
              <w:t>–</w:t>
            </w:r>
            <w:r>
              <w:t xml:space="preserve"> ученик</w:t>
            </w:r>
            <w:r w:rsidR="00974B33">
              <w:t>.</w:t>
            </w:r>
          </w:p>
        </w:tc>
      </w:tr>
      <w:tr w:rsidR="00ED39DF" w:rsidTr="00AB0B42">
        <w:tc>
          <w:tcPr>
            <w:tcW w:w="2278" w:type="dxa"/>
          </w:tcPr>
          <w:p w:rsidR="00ED39DF" w:rsidRPr="00ED39DF" w:rsidRDefault="009A366B" w:rsidP="00E35F93">
            <w:pPr>
              <w:jc w:val="both"/>
            </w:pPr>
            <w:r>
              <w:rPr>
                <w:lang w:val="en-US"/>
              </w:rPr>
              <w:t>VII-VIII.</w:t>
            </w:r>
            <w:r w:rsidR="00ED39DF">
              <w:t>Тест</w:t>
            </w:r>
          </w:p>
        </w:tc>
        <w:tc>
          <w:tcPr>
            <w:tcW w:w="2366" w:type="dxa"/>
          </w:tcPr>
          <w:p w:rsidR="00ED39DF" w:rsidRDefault="00097482" w:rsidP="00ED1CF3">
            <w:pPr>
              <w:jc w:val="both"/>
            </w:pPr>
            <w:r>
              <w:t>Проверяю тест</w:t>
            </w:r>
          </w:p>
        </w:tc>
        <w:tc>
          <w:tcPr>
            <w:tcW w:w="3969" w:type="dxa"/>
            <w:gridSpan w:val="2"/>
          </w:tcPr>
          <w:p w:rsidR="00ED39DF" w:rsidRPr="00AD1E46" w:rsidRDefault="00ED39DF" w:rsidP="00E35F93">
            <w:pPr>
              <w:jc w:val="both"/>
              <w:rPr>
                <w:i/>
              </w:rPr>
            </w:pPr>
            <w:r>
              <w:t>Работа по карточке № 2.</w:t>
            </w:r>
            <w:r w:rsidR="00AD1E46">
              <w:t xml:space="preserve"> </w:t>
            </w:r>
            <w:r w:rsidR="00AD1E46" w:rsidRPr="00AD1E46">
              <w:rPr>
                <w:i/>
              </w:rPr>
              <w:t>(приложение)</w:t>
            </w:r>
          </w:p>
          <w:p w:rsidR="00097482" w:rsidRDefault="00097482" w:rsidP="00E35F93">
            <w:pPr>
              <w:jc w:val="both"/>
            </w:pPr>
            <w:r>
              <w:t>Работа с тестом.</w:t>
            </w:r>
          </w:p>
          <w:p w:rsidR="00097482" w:rsidRDefault="00097482" w:rsidP="00E35F93">
            <w:pPr>
              <w:jc w:val="both"/>
            </w:pPr>
            <w:r>
              <w:t>Заполнение Таблицы.</w:t>
            </w:r>
          </w:p>
        </w:tc>
        <w:tc>
          <w:tcPr>
            <w:tcW w:w="2069" w:type="dxa"/>
          </w:tcPr>
          <w:p w:rsidR="00ED39DF" w:rsidRDefault="00AB0B42" w:rsidP="00564292">
            <w:pPr>
              <w:jc w:val="both"/>
            </w:pPr>
            <w:r>
              <w:t>Формирование навыков самоконтроля и самооценки.</w:t>
            </w:r>
          </w:p>
        </w:tc>
      </w:tr>
      <w:tr w:rsidR="00EC5A3A" w:rsidTr="00AB0B42">
        <w:tc>
          <w:tcPr>
            <w:tcW w:w="2278" w:type="dxa"/>
          </w:tcPr>
          <w:p w:rsidR="00EC5A3A" w:rsidRDefault="009A366B" w:rsidP="00E35F93">
            <w:pPr>
              <w:jc w:val="both"/>
            </w:pPr>
            <w:r>
              <w:rPr>
                <w:lang w:val="en-US"/>
              </w:rPr>
              <w:t xml:space="preserve">VII-VIII. </w:t>
            </w:r>
            <w:r w:rsidR="00564292">
              <w:t xml:space="preserve">Самостоятельная </w:t>
            </w:r>
            <w:r w:rsidR="00974B33">
              <w:t>работа</w:t>
            </w:r>
          </w:p>
        </w:tc>
        <w:tc>
          <w:tcPr>
            <w:tcW w:w="2366" w:type="dxa"/>
          </w:tcPr>
          <w:p w:rsidR="00EC5A3A" w:rsidRDefault="00974B33" w:rsidP="00E35F93">
            <w:pPr>
              <w:jc w:val="both"/>
            </w:pPr>
            <w:r>
              <w:t>Путешествие № 2</w:t>
            </w:r>
          </w:p>
          <w:p w:rsidR="00EC5A3A" w:rsidRPr="007B4B99" w:rsidRDefault="00097482" w:rsidP="00E35F93">
            <w:pPr>
              <w:jc w:val="both"/>
              <w:rPr>
                <w:b/>
                <w:i/>
              </w:rPr>
            </w:pPr>
            <w:r w:rsidRPr="007B4B99">
              <w:rPr>
                <w:b/>
                <w:i/>
              </w:rPr>
              <w:t>«Алхимик</w:t>
            </w:r>
            <w:r w:rsidR="00974B33" w:rsidRPr="007B4B99">
              <w:rPr>
                <w:b/>
                <w:i/>
              </w:rPr>
              <w:t>»</w:t>
            </w:r>
          </w:p>
          <w:p w:rsidR="00EC5A3A" w:rsidRDefault="00097482" w:rsidP="00E35F93">
            <w:pPr>
              <w:jc w:val="both"/>
            </w:pPr>
            <w:r>
              <w:t>Карточка № 3</w:t>
            </w:r>
            <w:r w:rsidR="00974B33">
              <w:t>.</w:t>
            </w:r>
          </w:p>
          <w:p w:rsidR="00097482" w:rsidRDefault="00097482" w:rsidP="00E35F93">
            <w:pPr>
              <w:jc w:val="both"/>
            </w:pPr>
            <w:r>
              <w:t>Показываю видеозапись химического опыта</w:t>
            </w:r>
            <w:r w:rsidR="00AB0B42">
              <w:t xml:space="preserve"> «Горение кальция в кислороде».</w:t>
            </w:r>
          </w:p>
          <w:p w:rsidR="006B43BA" w:rsidRDefault="00097482" w:rsidP="00E35F93">
            <w:pPr>
              <w:jc w:val="both"/>
            </w:pPr>
            <w:r>
              <w:t xml:space="preserve">Предлагаю на выбор три задачи </w:t>
            </w:r>
            <w:r>
              <w:lastRenderedPageBreak/>
              <w:t>разной сложности, отводится различное количество времени</w:t>
            </w:r>
            <w:r w:rsidR="006B43BA">
              <w:t>.</w:t>
            </w:r>
          </w:p>
        </w:tc>
        <w:tc>
          <w:tcPr>
            <w:tcW w:w="3969" w:type="dxa"/>
            <w:gridSpan w:val="2"/>
          </w:tcPr>
          <w:p w:rsidR="00564292" w:rsidRPr="00DF7B88" w:rsidRDefault="00ED39DF" w:rsidP="00974B33">
            <w:pPr>
              <w:jc w:val="both"/>
            </w:pPr>
            <w:r>
              <w:lastRenderedPageBreak/>
              <w:t>Работа по карточке №3</w:t>
            </w:r>
            <w:r w:rsidR="00564292">
              <w:t xml:space="preserve">. </w:t>
            </w:r>
            <w:r w:rsidR="00AD1E46" w:rsidRPr="00AD1E46">
              <w:rPr>
                <w:i/>
              </w:rPr>
              <w:t>(приложение)</w:t>
            </w:r>
            <w:r w:rsidR="00DF7B88">
              <w:t xml:space="preserve"> Работа в тетради.</w:t>
            </w:r>
          </w:p>
          <w:p w:rsidR="00EC5A3A" w:rsidRPr="00DF7B88" w:rsidRDefault="00097482" w:rsidP="00E35F93">
            <w:pPr>
              <w:jc w:val="both"/>
            </w:pPr>
            <w:r>
              <w:t xml:space="preserve">Выбирает и решает задачу. </w:t>
            </w:r>
          </w:p>
          <w:p w:rsidR="00097482" w:rsidRDefault="00097482" w:rsidP="00E35F93">
            <w:pPr>
              <w:jc w:val="both"/>
            </w:pPr>
          </w:p>
          <w:p w:rsidR="006B43BA" w:rsidRDefault="006B43BA" w:rsidP="00E35F93">
            <w:pPr>
              <w:jc w:val="both"/>
            </w:pPr>
          </w:p>
          <w:p w:rsidR="006B43BA" w:rsidRDefault="006B43BA" w:rsidP="00E35F93">
            <w:pPr>
              <w:jc w:val="both"/>
            </w:pPr>
            <w:r>
              <w:t>Заполнение таблицы.</w:t>
            </w:r>
          </w:p>
        </w:tc>
        <w:tc>
          <w:tcPr>
            <w:tcW w:w="2069" w:type="dxa"/>
          </w:tcPr>
          <w:p w:rsidR="00EC5A3A" w:rsidRDefault="00974B33" w:rsidP="00E35F93">
            <w:pPr>
              <w:jc w:val="both"/>
            </w:pPr>
            <w:r>
              <w:t>Формирование навыков самоконтроля и самооценки.</w:t>
            </w:r>
            <w:r w:rsidR="00097482">
              <w:t xml:space="preserve"> Умение работать во времени.</w:t>
            </w:r>
          </w:p>
        </w:tc>
      </w:tr>
      <w:tr w:rsidR="00AB0B42" w:rsidTr="00B03D20">
        <w:tc>
          <w:tcPr>
            <w:tcW w:w="2278" w:type="dxa"/>
          </w:tcPr>
          <w:p w:rsidR="00AB0B42" w:rsidRDefault="00AB0B42" w:rsidP="00E35F93">
            <w:pPr>
              <w:jc w:val="both"/>
            </w:pPr>
            <w:proofErr w:type="spellStart"/>
            <w:proofErr w:type="gramStart"/>
            <w:r>
              <w:lastRenderedPageBreak/>
              <w:t>Физкульт-минутка</w:t>
            </w:r>
            <w:proofErr w:type="spellEnd"/>
            <w:proofErr w:type="gramEnd"/>
          </w:p>
        </w:tc>
        <w:tc>
          <w:tcPr>
            <w:tcW w:w="6335" w:type="dxa"/>
            <w:gridSpan w:val="3"/>
          </w:tcPr>
          <w:p w:rsidR="00AB0B42" w:rsidRDefault="00AB0B42" w:rsidP="00974B33">
            <w:pPr>
              <w:jc w:val="both"/>
            </w:pPr>
            <w:r>
              <w:t>Провожу минуту психологической разгрузки. Читаю стихи.</w:t>
            </w:r>
          </w:p>
        </w:tc>
        <w:tc>
          <w:tcPr>
            <w:tcW w:w="2069" w:type="dxa"/>
          </w:tcPr>
          <w:p w:rsidR="00AB0B42" w:rsidRDefault="00AB0B42" w:rsidP="00E35F93">
            <w:pPr>
              <w:jc w:val="both"/>
            </w:pPr>
          </w:p>
        </w:tc>
      </w:tr>
      <w:tr w:rsidR="00EC5A3A" w:rsidRPr="006F0937" w:rsidTr="00AB0B42">
        <w:tc>
          <w:tcPr>
            <w:tcW w:w="2278" w:type="dxa"/>
          </w:tcPr>
          <w:p w:rsidR="00EC5A3A" w:rsidRDefault="009A366B" w:rsidP="00E35F93">
            <w:pPr>
              <w:jc w:val="both"/>
            </w:pPr>
            <w:r>
              <w:rPr>
                <w:lang w:val="en-US"/>
              </w:rPr>
              <w:t xml:space="preserve">VIII. </w:t>
            </w:r>
            <w:r w:rsidR="00EC5A3A">
              <w:t>С</w:t>
            </w:r>
            <w:r w:rsidR="00974B33">
              <w:t>овместная работа</w:t>
            </w:r>
          </w:p>
        </w:tc>
        <w:tc>
          <w:tcPr>
            <w:tcW w:w="2366" w:type="dxa"/>
          </w:tcPr>
          <w:p w:rsidR="00EC5A3A" w:rsidRDefault="00974B33" w:rsidP="00E35F93">
            <w:pPr>
              <w:jc w:val="both"/>
            </w:pPr>
            <w:r>
              <w:t xml:space="preserve">Путешествие № 3 </w:t>
            </w:r>
            <w:r w:rsidRPr="007B4B99">
              <w:rPr>
                <w:b/>
                <w:i/>
              </w:rPr>
              <w:t>«Космический корабль»</w:t>
            </w:r>
            <w:r w:rsidR="00AB0B42" w:rsidRPr="007B4B99">
              <w:rPr>
                <w:b/>
                <w:i/>
              </w:rPr>
              <w:t>.</w:t>
            </w:r>
            <w:r w:rsidR="00AB0B42">
              <w:t xml:space="preserve"> Показываю видеозапись химического опыта «</w:t>
            </w:r>
            <w:proofErr w:type="spellStart"/>
            <w:proofErr w:type="gramStart"/>
            <w:r w:rsidR="00AB0B42">
              <w:t>Само</w:t>
            </w:r>
            <w:r w:rsidR="007258F5">
              <w:t>-</w:t>
            </w:r>
            <w:r w:rsidR="002C427B">
              <w:t>воспламенение</w:t>
            </w:r>
            <w:proofErr w:type="spellEnd"/>
            <w:proofErr w:type="gramEnd"/>
            <w:r w:rsidR="002C427B">
              <w:t xml:space="preserve"> цезия</w:t>
            </w:r>
            <w:r w:rsidR="00AB0B42">
              <w:t>»</w:t>
            </w:r>
          </w:p>
          <w:p w:rsidR="00EC5A3A" w:rsidRDefault="006B43BA" w:rsidP="00E35F93">
            <w:pPr>
              <w:jc w:val="both"/>
            </w:pPr>
            <w:r>
              <w:t>Карточка № 4</w:t>
            </w:r>
          </w:p>
          <w:p w:rsidR="00EC5A3A" w:rsidRDefault="006B43BA" w:rsidP="00E35F93">
            <w:pPr>
              <w:jc w:val="both"/>
            </w:pPr>
            <w:r>
              <w:t>Совместно решаем задачу  высокой сложности.</w:t>
            </w:r>
          </w:p>
        </w:tc>
        <w:tc>
          <w:tcPr>
            <w:tcW w:w="3969" w:type="dxa"/>
            <w:gridSpan w:val="2"/>
          </w:tcPr>
          <w:p w:rsidR="00EC5A3A" w:rsidRDefault="00564292" w:rsidP="00E35F93">
            <w:pPr>
              <w:jc w:val="both"/>
            </w:pPr>
            <w:r>
              <w:t>Работа по к</w:t>
            </w:r>
            <w:r w:rsidR="00EC5A3A">
              <w:t>арточк</w:t>
            </w:r>
            <w:r>
              <w:t>е</w:t>
            </w:r>
            <w:r w:rsidR="006B43BA">
              <w:t xml:space="preserve"> № 4.</w:t>
            </w:r>
            <w:r w:rsidR="00AD1E46">
              <w:t xml:space="preserve"> (</w:t>
            </w:r>
            <w:r w:rsidR="00AD1E46" w:rsidRPr="00AD1E46">
              <w:rPr>
                <w:i/>
              </w:rPr>
              <w:t>приложение)</w:t>
            </w:r>
          </w:p>
          <w:p w:rsidR="006B43BA" w:rsidRDefault="006B43BA" w:rsidP="00E35F93">
            <w:pPr>
              <w:jc w:val="both"/>
            </w:pPr>
            <w:r>
              <w:t>Решает задачу под руководством учителя.</w:t>
            </w:r>
          </w:p>
          <w:p w:rsidR="006B43BA" w:rsidRPr="006F0937" w:rsidRDefault="006B43BA" w:rsidP="00E35F93">
            <w:pPr>
              <w:jc w:val="both"/>
            </w:pPr>
            <w:r>
              <w:t>Заполнение Таблицы.</w:t>
            </w:r>
          </w:p>
        </w:tc>
        <w:tc>
          <w:tcPr>
            <w:tcW w:w="2069" w:type="dxa"/>
          </w:tcPr>
          <w:p w:rsidR="00974B33" w:rsidRDefault="00974B33" w:rsidP="00974B33">
            <w:pPr>
              <w:jc w:val="both"/>
            </w:pPr>
            <w:r>
              <w:t xml:space="preserve">Умение слушать учителя. </w:t>
            </w:r>
          </w:p>
          <w:p w:rsidR="00EC5A3A" w:rsidRPr="006F0937" w:rsidRDefault="00974B33" w:rsidP="00974B33">
            <w:pPr>
              <w:jc w:val="both"/>
            </w:pPr>
            <w:r>
              <w:t>Формирование нравственного отношения учитель – ученик.</w:t>
            </w:r>
          </w:p>
        </w:tc>
      </w:tr>
      <w:tr w:rsidR="006B43BA" w:rsidRPr="006B408B" w:rsidTr="00AB0B42">
        <w:tc>
          <w:tcPr>
            <w:tcW w:w="2278" w:type="dxa"/>
          </w:tcPr>
          <w:p w:rsidR="006B43BA" w:rsidRDefault="006B43BA" w:rsidP="00957C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X.</w:t>
            </w:r>
          </w:p>
          <w:p w:rsidR="006B43BA" w:rsidRPr="006B408B" w:rsidRDefault="006B43BA" w:rsidP="00957C61">
            <w:pPr>
              <w:jc w:val="both"/>
            </w:pPr>
            <w:r>
              <w:t>Итог урока</w:t>
            </w:r>
          </w:p>
        </w:tc>
        <w:tc>
          <w:tcPr>
            <w:tcW w:w="2366" w:type="dxa"/>
          </w:tcPr>
          <w:p w:rsidR="006B43BA" w:rsidRPr="006B408B" w:rsidRDefault="006B43BA" w:rsidP="00957C61">
            <w:pPr>
              <w:jc w:val="both"/>
            </w:pPr>
            <w:r>
              <w:t>Подводит итог урока</w:t>
            </w:r>
          </w:p>
        </w:tc>
        <w:tc>
          <w:tcPr>
            <w:tcW w:w="3969" w:type="dxa"/>
            <w:gridSpan w:val="2"/>
          </w:tcPr>
          <w:p w:rsidR="006B43BA" w:rsidRPr="006B408B" w:rsidRDefault="006B43BA" w:rsidP="008540A7">
            <w:r>
              <w:t xml:space="preserve">Подводит итого своей работы на уроке. Заполняет Таблицу до конца.  </w:t>
            </w:r>
          </w:p>
        </w:tc>
        <w:tc>
          <w:tcPr>
            <w:tcW w:w="2069" w:type="dxa"/>
          </w:tcPr>
          <w:p w:rsidR="006B43BA" w:rsidRPr="006B408B" w:rsidRDefault="009A366B" w:rsidP="00597C7B">
            <w:pPr>
              <w:jc w:val="both"/>
            </w:pPr>
            <w:r>
              <w:t>Формирование навыков самоконтроля и самооценки.</w:t>
            </w:r>
          </w:p>
        </w:tc>
      </w:tr>
    </w:tbl>
    <w:p w:rsidR="00EC5A3A" w:rsidRPr="006B408B" w:rsidRDefault="00EC5A3A" w:rsidP="00EC5A3A">
      <w:pPr>
        <w:tabs>
          <w:tab w:val="left" w:pos="7050"/>
        </w:tabs>
        <w:spacing w:after="0"/>
        <w:jc w:val="both"/>
      </w:pPr>
      <w:r w:rsidRPr="006B408B">
        <w:tab/>
      </w:r>
    </w:p>
    <w:p w:rsidR="00AB758B" w:rsidRDefault="00AB758B" w:rsidP="00AB758B">
      <w:pPr>
        <w:spacing w:after="0"/>
        <w:ind w:left="360"/>
        <w:jc w:val="both"/>
      </w:pPr>
    </w:p>
    <w:p w:rsidR="00204A83" w:rsidRDefault="00204A83" w:rsidP="00AB758B">
      <w:pPr>
        <w:spacing w:after="0"/>
        <w:ind w:left="360"/>
        <w:jc w:val="both"/>
      </w:pPr>
    </w:p>
    <w:p w:rsidR="006B43BA" w:rsidRDefault="006B43BA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E2614D" w:rsidRDefault="00E2614D" w:rsidP="00AB758B">
      <w:pPr>
        <w:spacing w:after="0"/>
        <w:ind w:left="360"/>
        <w:jc w:val="both"/>
      </w:pPr>
    </w:p>
    <w:p w:rsidR="00DF7B88" w:rsidRDefault="00DF7B88" w:rsidP="00AB758B">
      <w:pPr>
        <w:spacing w:after="0"/>
        <w:ind w:left="360"/>
        <w:jc w:val="both"/>
      </w:pPr>
    </w:p>
    <w:p w:rsidR="00AD1E46" w:rsidRDefault="00AD1E46" w:rsidP="00AD1E46">
      <w:pPr>
        <w:spacing w:after="0"/>
        <w:jc w:val="center"/>
        <w:rPr>
          <w:b/>
        </w:rPr>
      </w:pPr>
      <w:r>
        <w:rPr>
          <w:b/>
        </w:rPr>
        <w:t>ПРИЛОЖЕНИЕ</w:t>
      </w:r>
    </w:p>
    <w:p w:rsidR="00AB0B42" w:rsidRPr="00AD1E46" w:rsidRDefault="00AB0B42" w:rsidP="00AD1E46">
      <w:pPr>
        <w:spacing w:after="0"/>
        <w:jc w:val="center"/>
        <w:rPr>
          <w:b/>
        </w:rPr>
      </w:pPr>
      <w:r w:rsidRPr="00AD1E46">
        <w:rPr>
          <w:b/>
        </w:rPr>
        <w:t>Кар</w:t>
      </w:r>
      <w:r w:rsidR="000D0CD7" w:rsidRPr="00AD1E46">
        <w:rPr>
          <w:b/>
        </w:rPr>
        <w:t>точка</w:t>
      </w:r>
      <w:r w:rsidRPr="00AD1E46">
        <w:rPr>
          <w:b/>
        </w:rPr>
        <w:t xml:space="preserve"> № </w:t>
      </w:r>
      <w:r w:rsidR="00433BA9" w:rsidRPr="00AD1E46">
        <w:rPr>
          <w:b/>
        </w:rPr>
        <w:t>1</w:t>
      </w:r>
    </w:p>
    <w:p w:rsidR="00AB0B42" w:rsidRDefault="00AB0B42" w:rsidP="00AD1E46">
      <w:pPr>
        <w:spacing w:after="0"/>
        <w:jc w:val="both"/>
      </w:pPr>
      <w:r>
        <w:t>1. Сколько периодов в таблице Менделеева?</w:t>
      </w:r>
    </w:p>
    <w:p w:rsidR="00AB0B42" w:rsidRDefault="00AB0B42" w:rsidP="00AD1E46">
      <w:pPr>
        <w:spacing w:after="0"/>
        <w:jc w:val="both"/>
      </w:pPr>
      <w:r>
        <w:t>2. Сколько групп в  таблице Менделеева?</w:t>
      </w:r>
    </w:p>
    <w:p w:rsidR="002C427B" w:rsidRDefault="00AB0B42" w:rsidP="00AD1E46">
      <w:pPr>
        <w:spacing w:after="0"/>
        <w:jc w:val="both"/>
      </w:pPr>
      <w:r>
        <w:t xml:space="preserve">3. Укажите заряд ядра атомов следующих элементов: </w:t>
      </w:r>
    </w:p>
    <w:p w:rsidR="00AB0B42" w:rsidRPr="00E2614D" w:rsidRDefault="00AB0B42" w:rsidP="00AD1E46">
      <w:pPr>
        <w:spacing w:after="0"/>
        <w:jc w:val="both"/>
      </w:pPr>
      <w:r>
        <w:t xml:space="preserve">а)  </w:t>
      </w:r>
      <w:r w:rsidR="00433BA9">
        <w:t>С,</w:t>
      </w:r>
      <w:r w:rsidRPr="00E2614D">
        <w:t xml:space="preserve"> </w:t>
      </w:r>
      <w:r w:rsidR="00433BA9">
        <w:t>б)</w:t>
      </w:r>
      <w:r w:rsidRPr="00E2614D">
        <w:t xml:space="preserve"> </w:t>
      </w:r>
      <w:r w:rsidRPr="0032518F">
        <w:rPr>
          <w:lang w:val="en-US"/>
        </w:rPr>
        <w:t>Na</w:t>
      </w:r>
      <w:r w:rsidRPr="00E2614D">
        <w:t xml:space="preserve">, </w:t>
      </w:r>
      <w:r w:rsidR="00433BA9">
        <w:t>в)</w:t>
      </w:r>
      <w:r w:rsidRPr="00E2614D">
        <w:t xml:space="preserve">  </w:t>
      </w:r>
      <w:proofErr w:type="spellStart"/>
      <w:r w:rsidRPr="0032518F">
        <w:rPr>
          <w:lang w:val="en-US"/>
        </w:rPr>
        <w:t>Cl</w:t>
      </w:r>
      <w:proofErr w:type="spellEnd"/>
      <w:r w:rsidRPr="00E2614D">
        <w:t>.</w:t>
      </w:r>
    </w:p>
    <w:p w:rsidR="00AB0B42" w:rsidRDefault="00AB0B42" w:rsidP="00AD1E46">
      <w:pPr>
        <w:spacing w:after="0"/>
        <w:jc w:val="both"/>
      </w:pPr>
      <w:r w:rsidRPr="00ED39DF">
        <w:t>4.</w:t>
      </w:r>
      <w:r>
        <w:t xml:space="preserve"> Укажите число электронов в атомах элементов: </w:t>
      </w:r>
      <w:r w:rsidR="00433BA9">
        <w:t>а)</w:t>
      </w:r>
      <w:r w:rsidRPr="00ED39DF">
        <w:t xml:space="preserve">  </w:t>
      </w:r>
      <w:r>
        <w:rPr>
          <w:lang w:val="en-US"/>
        </w:rPr>
        <w:t>He</w:t>
      </w:r>
      <w:r w:rsidRPr="00ED39DF">
        <w:t>,</w:t>
      </w:r>
      <w:r w:rsidR="00433BA9">
        <w:t xml:space="preserve"> б)</w:t>
      </w:r>
      <w:r w:rsidRPr="00ED39DF">
        <w:t xml:space="preserve">  </w:t>
      </w:r>
      <w:r>
        <w:rPr>
          <w:lang w:val="en-US"/>
        </w:rPr>
        <w:t>O</w:t>
      </w:r>
      <w:r w:rsidRPr="00ED39DF">
        <w:t xml:space="preserve">, </w:t>
      </w:r>
      <w:r w:rsidR="00433BA9">
        <w:t>в)</w:t>
      </w:r>
      <w:r w:rsidRPr="00ED39DF">
        <w:t xml:space="preserve">  </w:t>
      </w:r>
      <w:r>
        <w:rPr>
          <w:lang w:val="en-US"/>
        </w:rPr>
        <w:t>Be</w:t>
      </w:r>
      <w:r>
        <w:t>.</w:t>
      </w:r>
    </w:p>
    <w:p w:rsidR="00AB0B42" w:rsidRDefault="00AB0B42" w:rsidP="00AB0B42">
      <w:pPr>
        <w:spacing w:after="0"/>
        <w:jc w:val="both"/>
      </w:pPr>
    </w:p>
    <w:p w:rsidR="00433BA9" w:rsidRPr="00AD1E46" w:rsidRDefault="00204A83" w:rsidP="00433BA9">
      <w:pPr>
        <w:spacing w:after="0"/>
        <w:ind w:left="360"/>
        <w:jc w:val="center"/>
        <w:rPr>
          <w:b/>
        </w:rPr>
      </w:pPr>
      <w:r w:rsidRPr="00AD1E46">
        <w:rPr>
          <w:b/>
        </w:rPr>
        <w:t xml:space="preserve">Карточка № </w:t>
      </w:r>
      <w:r w:rsidR="00433BA9" w:rsidRPr="00AD1E46">
        <w:rPr>
          <w:b/>
        </w:rPr>
        <w:t>2</w:t>
      </w:r>
    </w:p>
    <w:p w:rsidR="00204A83" w:rsidRDefault="00433BA9" w:rsidP="00AB758B">
      <w:pPr>
        <w:spacing w:after="0"/>
        <w:ind w:left="360"/>
        <w:jc w:val="both"/>
      </w:pPr>
      <w:r>
        <w:t>Тест</w:t>
      </w:r>
    </w:p>
    <w:p w:rsidR="00433BA9" w:rsidRDefault="00433BA9" w:rsidP="00433BA9">
      <w:pPr>
        <w:pStyle w:val="a3"/>
        <w:numPr>
          <w:ilvl w:val="0"/>
          <w:numId w:val="10"/>
        </w:numPr>
        <w:spacing w:after="0"/>
        <w:jc w:val="both"/>
      </w:pPr>
      <w:r>
        <w:t>Является щелочным металлом</w:t>
      </w:r>
    </w:p>
    <w:p w:rsidR="00433BA9" w:rsidRDefault="00433BA9" w:rsidP="00433BA9">
      <w:pPr>
        <w:pStyle w:val="a3"/>
        <w:numPr>
          <w:ilvl w:val="0"/>
          <w:numId w:val="11"/>
        </w:numPr>
        <w:spacing w:after="0"/>
        <w:jc w:val="both"/>
      </w:pPr>
      <w:r>
        <w:t>водород</w:t>
      </w:r>
      <w:r>
        <w:tab/>
      </w:r>
      <w:r>
        <w:tab/>
      </w:r>
      <w:r>
        <w:tab/>
      </w:r>
      <w:r>
        <w:tab/>
      </w:r>
      <w:r>
        <w:tab/>
        <w:t>2) цезий</w:t>
      </w:r>
    </w:p>
    <w:p w:rsidR="00433BA9" w:rsidRDefault="00433BA9" w:rsidP="00433BA9">
      <w:pPr>
        <w:pStyle w:val="a3"/>
        <w:numPr>
          <w:ilvl w:val="0"/>
          <w:numId w:val="11"/>
        </w:numPr>
        <w:spacing w:after="0"/>
        <w:jc w:val="both"/>
      </w:pPr>
      <w:r>
        <w:t>алюминий</w:t>
      </w:r>
      <w:r>
        <w:tab/>
      </w:r>
      <w:r>
        <w:tab/>
      </w:r>
      <w:r>
        <w:tab/>
      </w:r>
      <w:r>
        <w:tab/>
        <w:t>4) кальций</w:t>
      </w:r>
    </w:p>
    <w:p w:rsidR="00433BA9" w:rsidRDefault="00433BA9" w:rsidP="00433BA9">
      <w:pPr>
        <w:pStyle w:val="a3"/>
        <w:numPr>
          <w:ilvl w:val="0"/>
          <w:numId w:val="10"/>
        </w:numPr>
        <w:spacing w:after="0"/>
        <w:jc w:val="both"/>
      </w:pPr>
      <w:r>
        <w:t>Размещение электронов по уровням, соответствующее щелочному металлу</w:t>
      </w:r>
    </w:p>
    <w:p w:rsidR="00433BA9" w:rsidRDefault="00433BA9" w:rsidP="00433BA9">
      <w:pPr>
        <w:pStyle w:val="a3"/>
        <w:numPr>
          <w:ilvl w:val="0"/>
          <w:numId w:val="12"/>
        </w:numPr>
        <w:spacing w:after="0"/>
        <w:jc w:val="both"/>
      </w:pPr>
      <w:r>
        <w:t>2,8,3</w:t>
      </w:r>
      <w:r>
        <w:tab/>
      </w:r>
      <w:r>
        <w:tab/>
      </w:r>
      <w:r>
        <w:tab/>
      </w:r>
      <w:r>
        <w:tab/>
      </w:r>
      <w:r>
        <w:tab/>
        <w:t>2) 2,8,2</w:t>
      </w:r>
    </w:p>
    <w:p w:rsidR="00433BA9" w:rsidRDefault="00433BA9" w:rsidP="00433BA9">
      <w:pPr>
        <w:pStyle w:val="a3"/>
        <w:numPr>
          <w:ilvl w:val="0"/>
          <w:numId w:val="12"/>
        </w:numPr>
        <w:spacing w:after="0"/>
        <w:jc w:val="both"/>
      </w:pPr>
      <w:r>
        <w:t>2 ,8,4</w:t>
      </w:r>
      <w:r>
        <w:tab/>
      </w:r>
      <w:r>
        <w:tab/>
      </w:r>
      <w:r>
        <w:tab/>
      </w:r>
      <w:r>
        <w:tab/>
      </w:r>
      <w:r>
        <w:tab/>
        <w:t>4) 2,8,1</w:t>
      </w:r>
    </w:p>
    <w:p w:rsidR="00433BA9" w:rsidRDefault="00433BA9" w:rsidP="00433BA9">
      <w:pPr>
        <w:pStyle w:val="a3"/>
        <w:numPr>
          <w:ilvl w:val="0"/>
          <w:numId w:val="10"/>
        </w:numPr>
        <w:spacing w:after="0"/>
        <w:jc w:val="both"/>
      </w:pPr>
      <w:r>
        <w:t>Радиус щелочного металла возрастает в ряду:</w:t>
      </w:r>
    </w:p>
    <w:p w:rsidR="00433BA9" w:rsidRDefault="00433BA9" w:rsidP="00433BA9">
      <w:pPr>
        <w:pStyle w:val="a3"/>
        <w:spacing w:after="0"/>
        <w:jc w:val="both"/>
      </w:pPr>
      <w:r>
        <w:t>1) натрий – калий – цезий</w:t>
      </w:r>
    </w:p>
    <w:p w:rsidR="00433BA9" w:rsidRDefault="00433BA9" w:rsidP="00433BA9">
      <w:pPr>
        <w:pStyle w:val="a3"/>
        <w:spacing w:after="0"/>
        <w:jc w:val="both"/>
      </w:pPr>
      <w:r>
        <w:t xml:space="preserve">2) </w:t>
      </w:r>
      <w:r w:rsidR="00497914">
        <w:t>калий – литии – рубидий</w:t>
      </w:r>
    </w:p>
    <w:p w:rsidR="00497914" w:rsidRDefault="00497914" w:rsidP="00433BA9">
      <w:pPr>
        <w:pStyle w:val="a3"/>
        <w:spacing w:after="0"/>
        <w:jc w:val="both"/>
      </w:pPr>
      <w:r>
        <w:t>3) рубидий – цезий – литий</w:t>
      </w:r>
    </w:p>
    <w:p w:rsidR="00497914" w:rsidRDefault="00497914" w:rsidP="00433BA9">
      <w:pPr>
        <w:pStyle w:val="a3"/>
        <w:spacing w:after="0"/>
        <w:jc w:val="both"/>
      </w:pPr>
      <w:r>
        <w:t>4) литий – калий – натрий</w:t>
      </w:r>
    </w:p>
    <w:p w:rsidR="00497914" w:rsidRDefault="00497914" w:rsidP="00497914">
      <w:pPr>
        <w:pStyle w:val="a3"/>
        <w:numPr>
          <w:ilvl w:val="0"/>
          <w:numId w:val="10"/>
        </w:numPr>
        <w:spacing w:after="0"/>
        <w:jc w:val="both"/>
      </w:pPr>
      <w:r>
        <w:t>При горении в кислороде образует оксид</w:t>
      </w:r>
    </w:p>
    <w:p w:rsidR="00497914" w:rsidRDefault="00497914" w:rsidP="00497914">
      <w:pPr>
        <w:pStyle w:val="a3"/>
        <w:spacing w:after="0"/>
        <w:jc w:val="both"/>
      </w:pPr>
      <w:r>
        <w:t>1)калий</w:t>
      </w:r>
    </w:p>
    <w:p w:rsidR="00497914" w:rsidRDefault="00497914" w:rsidP="00497914">
      <w:pPr>
        <w:pStyle w:val="a3"/>
        <w:spacing w:after="0"/>
        <w:jc w:val="both"/>
      </w:pPr>
      <w:r>
        <w:t>2) натрий</w:t>
      </w:r>
    </w:p>
    <w:p w:rsidR="00497914" w:rsidRDefault="00497914" w:rsidP="00497914">
      <w:pPr>
        <w:spacing w:after="0"/>
        <w:jc w:val="both"/>
      </w:pPr>
      <w:r>
        <w:tab/>
        <w:t>3) литий</w:t>
      </w:r>
    </w:p>
    <w:p w:rsidR="002C427B" w:rsidRDefault="00497914" w:rsidP="00AD1E46">
      <w:pPr>
        <w:spacing w:after="0"/>
        <w:jc w:val="both"/>
      </w:pPr>
      <w:r>
        <w:tab/>
        <w:t>4) рубидий</w:t>
      </w:r>
    </w:p>
    <w:p w:rsidR="00AD1E46" w:rsidRDefault="00AD1E46" w:rsidP="00AD1E46">
      <w:pPr>
        <w:spacing w:after="0"/>
        <w:jc w:val="both"/>
      </w:pPr>
    </w:p>
    <w:p w:rsidR="002C427B" w:rsidRDefault="002C427B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AD1E46" w:rsidRDefault="00AD1E46" w:rsidP="00497914">
      <w:pPr>
        <w:pStyle w:val="a3"/>
        <w:spacing w:after="0"/>
        <w:jc w:val="both"/>
      </w:pPr>
    </w:p>
    <w:p w:rsidR="00497914" w:rsidRPr="00AD1E46" w:rsidRDefault="00497914" w:rsidP="00497914">
      <w:pPr>
        <w:pStyle w:val="a3"/>
        <w:spacing w:after="0"/>
        <w:jc w:val="center"/>
        <w:rPr>
          <w:b/>
        </w:rPr>
      </w:pPr>
      <w:r w:rsidRPr="00AD1E46">
        <w:rPr>
          <w:b/>
        </w:rPr>
        <w:t>Карточка № 3</w:t>
      </w:r>
    </w:p>
    <w:p w:rsidR="00497914" w:rsidRDefault="00497914" w:rsidP="00497914">
      <w:pPr>
        <w:spacing w:after="0"/>
        <w:jc w:val="both"/>
      </w:pPr>
      <w:r>
        <w:t>Задача № 1 – на «4»</w:t>
      </w:r>
    </w:p>
    <w:p w:rsidR="00497914" w:rsidRDefault="00497914" w:rsidP="00497914">
      <w:pPr>
        <w:pStyle w:val="a3"/>
        <w:spacing w:after="0"/>
        <w:jc w:val="both"/>
      </w:pPr>
      <w:r>
        <w:t>Кальций, массой 20 г сожгли в избытке кислорода. Определите массу образовавшегося оксида.</w:t>
      </w:r>
    </w:p>
    <w:p w:rsidR="00497914" w:rsidRDefault="00497914" w:rsidP="00497914">
      <w:pPr>
        <w:pStyle w:val="a3"/>
        <w:spacing w:after="0"/>
        <w:jc w:val="both"/>
      </w:pPr>
    </w:p>
    <w:p w:rsidR="00775F0B" w:rsidRDefault="00497914" w:rsidP="00497914">
      <w:pPr>
        <w:tabs>
          <w:tab w:val="left" w:pos="1200"/>
        </w:tabs>
        <w:spacing w:after="0"/>
        <w:jc w:val="both"/>
      </w:pPr>
      <w:r>
        <w:tab/>
        <w:t>Время: 5 минут</w:t>
      </w:r>
      <w:r w:rsidR="00D44822">
        <w:t>.</w:t>
      </w:r>
    </w:p>
    <w:p w:rsidR="00497914" w:rsidRDefault="00497914" w:rsidP="00497914">
      <w:pPr>
        <w:tabs>
          <w:tab w:val="left" w:pos="1200"/>
        </w:tabs>
        <w:spacing w:after="0"/>
        <w:jc w:val="both"/>
      </w:pPr>
    </w:p>
    <w:p w:rsidR="00D44822" w:rsidRDefault="00D44822" w:rsidP="00497914">
      <w:pPr>
        <w:tabs>
          <w:tab w:val="left" w:pos="1200"/>
        </w:tabs>
        <w:spacing w:after="0"/>
        <w:jc w:val="both"/>
      </w:pPr>
    </w:p>
    <w:p w:rsidR="00D44822" w:rsidRDefault="00D44822" w:rsidP="00E010C2">
      <w:pPr>
        <w:spacing w:after="0"/>
        <w:jc w:val="both"/>
      </w:pPr>
      <w:r>
        <w:t xml:space="preserve">Задача № </w:t>
      </w:r>
      <w:r w:rsidR="002C427B">
        <w:t>2 – на «5</w:t>
      </w:r>
      <w:r>
        <w:t>»</w:t>
      </w:r>
    </w:p>
    <w:p w:rsidR="00E2614D" w:rsidRDefault="00D44822" w:rsidP="00E010C2">
      <w:pPr>
        <w:spacing w:after="0"/>
        <w:jc w:val="both"/>
      </w:pPr>
      <w:r>
        <w:t xml:space="preserve">Определите щелочноземельный металл, если в его оксиде массовая доля кислорода равна 0,2857. </w:t>
      </w:r>
    </w:p>
    <w:p w:rsidR="00E2614D" w:rsidRDefault="00E2614D" w:rsidP="00E010C2">
      <w:pPr>
        <w:spacing w:after="0"/>
        <w:jc w:val="both"/>
      </w:pPr>
    </w:p>
    <w:p w:rsidR="00E2614D" w:rsidRDefault="002C427B" w:rsidP="00E010C2">
      <w:pPr>
        <w:spacing w:after="0"/>
        <w:jc w:val="both"/>
      </w:pPr>
      <w:r>
        <w:tab/>
      </w:r>
      <w:r>
        <w:tab/>
        <w:t>Время: 6 минут</w:t>
      </w:r>
    </w:p>
    <w:p w:rsidR="00E2614D" w:rsidRDefault="00E2614D" w:rsidP="00E010C2">
      <w:pPr>
        <w:spacing w:after="0"/>
        <w:jc w:val="both"/>
      </w:pPr>
    </w:p>
    <w:p w:rsidR="002C427B" w:rsidRDefault="002C427B" w:rsidP="002C427B">
      <w:pPr>
        <w:tabs>
          <w:tab w:val="left" w:pos="1200"/>
        </w:tabs>
        <w:spacing w:after="0"/>
        <w:jc w:val="both"/>
      </w:pPr>
    </w:p>
    <w:p w:rsidR="002C427B" w:rsidRDefault="002C427B" w:rsidP="002C427B">
      <w:pPr>
        <w:tabs>
          <w:tab w:val="left" w:pos="1200"/>
        </w:tabs>
        <w:spacing w:after="0"/>
        <w:jc w:val="both"/>
      </w:pPr>
      <w:r>
        <w:t>Задача № 3 – на «5+»</w:t>
      </w:r>
    </w:p>
    <w:p w:rsidR="002C427B" w:rsidRDefault="002C427B" w:rsidP="002C427B">
      <w:pPr>
        <w:spacing w:after="0"/>
        <w:jc w:val="both"/>
      </w:pPr>
      <w:r>
        <w:tab/>
        <w:t xml:space="preserve">Кальций, массой 8 г поместили в воду. Определите: массу образовавшегося </w:t>
      </w:r>
      <w:proofErr w:type="spellStart"/>
      <w:r>
        <w:t>гидроксида</w:t>
      </w:r>
      <w:proofErr w:type="spellEnd"/>
      <w:r>
        <w:t xml:space="preserve"> кальция и объем (н.у.) выделившегося водорода.</w:t>
      </w:r>
    </w:p>
    <w:p w:rsidR="002C427B" w:rsidRDefault="002C427B" w:rsidP="002C427B">
      <w:pPr>
        <w:spacing w:after="0"/>
        <w:jc w:val="both"/>
      </w:pPr>
      <w:r>
        <w:tab/>
      </w:r>
      <w:r>
        <w:tab/>
      </w:r>
    </w:p>
    <w:p w:rsidR="002C427B" w:rsidRDefault="002C427B" w:rsidP="002C427B">
      <w:pPr>
        <w:spacing w:after="0"/>
        <w:jc w:val="both"/>
      </w:pPr>
      <w:r>
        <w:tab/>
        <w:t>Время  - 7 минут</w:t>
      </w:r>
    </w:p>
    <w:p w:rsidR="002C427B" w:rsidRDefault="002C427B" w:rsidP="002C427B">
      <w:pPr>
        <w:spacing w:after="0"/>
        <w:jc w:val="both"/>
      </w:pPr>
    </w:p>
    <w:p w:rsidR="00AD1E46" w:rsidRDefault="00AD1E46" w:rsidP="002C427B">
      <w:pPr>
        <w:spacing w:after="0"/>
        <w:jc w:val="both"/>
      </w:pPr>
    </w:p>
    <w:p w:rsidR="00AD1E46" w:rsidRDefault="00AD1E46" w:rsidP="002C427B">
      <w:pPr>
        <w:spacing w:after="0"/>
        <w:jc w:val="both"/>
      </w:pPr>
    </w:p>
    <w:p w:rsidR="00E2614D" w:rsidRDefault="002C427B" w:rsidP="002C427B">
      <w:pPr>
        <w:spacing w:after="0"/>
        <w:jc w:val="center"/>
      </w:pPr>
      <w:r>
        <w:t>Карточка № 4</w:t>
      </w:r>
    </w:p>
    <w:p w:rsidR="002C427B" w:rsidRDefault="002C427B" w:rsidP="002C427B">
      <w:pPr>
        <w:spacing w:after="0"/>
        <w:jc w:val="both"/>
      </w:pPr>
      <w:r>
        <w:t>Задача</w:t>
      </w:r>
    </w:p>
    <w:p w:rsidR="002C427B" w:rsidRDefault="002C427B" w:rsidP="002C427B">
      <w:pPr>
        <w:spacing w:after="0"/>
        <w:ind w:firstLine="708"/>
        <w:jc w:val="both"/>
      </w:pPr>
      <w:r>
        <w:t>Супероксиды щелочных металлов используются в космических кораблях как источник кислорода и уло</w:t>
      </w:r>
      <w:r w:rsidR="00A6143E">
        <w:t>витель углекислого газа. Какую массу</w:t>
      </w:r>
      <w:r>
        <w:t xml:space="preserve"> супероксида цезия необходимо запасти для двух марсиан на 10 суток, если каждый марсианин потребляет 22,4 л кислорода в сутки?</w:t>
      </w:r>
    </w:p>
    <w:p w:rsidR="00E2614D" w:rsidRDefault="00E2614D" w:rsidP="00E010C2">
      <w:pPr>
        <w:spacing w:after="0"/>
        <w:jc w:val="both"/>
      </w:pPr>
    </w:p>
    <w:p w:rsidR="00597CF9" w:rsidRPr="00AD1E46" w:rsidRDefault="00597CF9" w:rsidP="00E010C2">
      <w:pPr>
        <w:spacing w:after="0"/>
        <w:jc w:val="both"/>
        <w:rPr>
          <w:b/>
        </w:rPr>
      </w:pPr>
      <w:r w:rsidRPr="00AD1E46">
        <w:rPr>
          <w:b/>
        </w:rPr>
        <w:t>Ответы</w:t>
      </w:r>
      <w:r w:rsidR="00AD1E46" w:rsidRPr="00AD1E46">
        <w:rPr>
          <w:b/>
        </w:rPr>
        <w:t xml:space="preserve"> Каточка № 3</w:t>
      </w:r>
      <w:r w:rsidRPr="00AD1E46">
        <w:rPr>
          <w:b/>
        </w:rPr>
        <w:t>:</w:t>
      </w:r>
    </w:p>
    <w:p w:rsidR="00597CF9" w:rsidRDefault="00597CF9" w:rsidP="00E010C2">
      <w:pPr>
        <w:spacing w:after="0"/>
        <w:jc w:val="both"/>
      </w:pPr>
      <w:r>
        <w:t>Задача № 1       ответ: 28 г</w:t>
      </w:r>
    </w:p>
    <w:p w:rsidR="00597CF9" w:rsidRDefault="00597CF9" w:rsidP="00E010C2">
      <w:pPr>
        <w:spacing w:after="0"/>
        <w:jc w:val="both"/>
      </w:pPr>
      <w:r>
        <w:t xml:space="preserve">Задача № 2        ответ:   </w:t>
      </w:r>
      <w:proofErr w:type="spellStart"/>
      <w:r>
        <w:t>Са</w:t>
      </w:r>
      <w:proofErr w:type="spellEnd"/>
    </w:p>
    <w:p w:rsidR="00AD1E46" w:rsidRDefault="00597CF9" w:rsidP="00E010C2">
      <w:pPr>
        <w:spacing w:after="0"/>
        <w:jc w:val="both"/>
      </w:pPr>
      <w:r>
        <w:t xml:space="preserve">Задача № 3         ответ:  14,8 г,   4,48 </w:t>
      </w:r>
      <w:r w:rsidR="00AD1E46">
        <w:t>л</w:t>
      </w:r>
    </w:p>
    <w:p w:rsidR="00AD1E46" w:rsidRDefault="00AD1E46" w:rsidP="00E010C2">
      <w:pPr>
        <w:spacing w:after="0"/>
        <w:jc w:val="both"/>
      </w:pPr>
    </w:p>
    <w:p w:rsidR="00597CF9" w:rsidRPr="00AD1E46" w:rsidRDefault="00597CF9" w:rsidP="00E010C2">
      <w:pPr>
        <w:spacing w:after="0"/>
        <w:jc w:val="both"/>
        <w:rPr>
          <w:b/>
        </w:rPr>
      </w:pPr>
      <w:r w:rsidRPr="00AD1E46">
        <w:rPr>
          <w:b/>
        </w:rPr>
        <w:t>Ответы Карточка № 1</w:t>
      </w:r>
    </w:p>
    <w:p w:rsidR="00597CF9" w:rsidRDefault="00AD1E46" w:rsidP="00AD1E46">
      <w:pPr>
        <w:pStyle w:val="a3"/>
        <w:numPr>
          <w:ilvl w:val="0"/>
          <w:numId w:val="15"/>
        </w:numPr>
        <w:spacing w:after="0"/>
        <w:jc w:val="both"/>
      </w:pPr>
      <w:r>
        <w:t>7</w:t>
      </w:r>
    </w:p>
    <w:p w:rsidR="00AD1E46" w:rsidRDefault="00AD1E46" w:rsidP="00AD1E46">
      <w:pPr>
        <w:pStyle w:val="a3"/>
        <w:numPr>
          <w:ilvl w:val="0"/>
          <w:numId w:val="15"/>
        </w:numPr>
        <w:spacing w:after="0"/>
        <w:jc w:val="both"/>
      </w:pPr>
      <w:r>
        <w:t>8</w:t>
      </w:r>
    </w:p>
    <w:p w:rsidR="00AD1E46" w:rsidRDefault="00AD1E46" w:rsidP="00AD1E46">
      <w:pPr>
        <w:pStyle w:val="a3"/>
        <w:numPr>
          <w:ilvl w:val="0"/>
          <w:numId w:val="15"/>
        </w:numPr>
        <w:spacing w:after="0"/>
        <w:jc w:val="both"/>
      </w:pPr>
      <w:r>
        <w:t>6, 11, 17</w:t>
      </w:r>
    </w:p>
    <w:p w:rsidR="007258F5" w:rsidRDefault="00AD1E46" w:rsidP="00E010C2">
      <w:pPr>
        <w:pStyle w:val="a3"/>
        <w:numPr>
          <w:ilvl w:val="0"/>
          <w:numId w:val="15"/>
        </w:numPr>
        <w:spacing w:after="0"/>
        <w:jc w:val="both"/>
      </w:pPr>
      <w:r>
        <w:t>2, 8, 4</w:t>
      </w:r>
    </w:p>
    <w:p w:rsidR="00E71A1B" w:rsidRDefault="00E71A1B" w:rsidP="00E2614D">
      <w:pPr>
        <w:spacing w:after="0"/>
        <w:ind w:left="708"/>
        <w:jc w:val="both"/>
        <w:rPr>
          <w:rFonts w:cs="Times New Roman"/>
        </w:rPr>
      </w:pPr>
    </w:p>
    <w:p w:rsidR="00AD4E56" w:rsidRDefault="00AD4E56" w:rsidP="00AD4E56">
      <w:pPr>
        <w:spacing w:after="0"/>
        <w:jc w:val="center"/>
      </w:pPr>
      <w:r>
        <w:t>Таблица моих успехов</w:t>
      </w:r>
    </w:p>
    <w:p w:rsidR="00E908ED" w:rsidRDefault="00E908ED" w:rsidP="00AD4E56">
      <w:pPr>
        <w:spacing w:after="0"/>
        <w:jc w:val="center"/>
      </w:pPr>
      <w:r>
        <w:t>по теме «Периодический Закон и Периодическая система элементов Д.И.Менделеева.</w:t>
      </w:r>
    </w:p>
    <w:p w:rsidR="00AD4E56" w:rsidRDefault="00E908ED" w:rsidP="00AD4E56">
      <w:pPr>
        <w:spacing w:after="0"/>
        <w:jc w:val="center"/>
      </w:pPr>
      <w:r>
        <w:t>Щелочные и щелочноземельные металлы</w:t>
      </w:r>
      <w:r w:rsidR="00AD4E56">
        <w:t>»</w:t>
      </w:r>
      <w:r>
        <w:t>.</w:t>
      </w:r>
    </w:p>
    <w:p w:rsidR="00AD4E56" w:rsidRDefault="00E908ED" w:rsidP="00AD4E56">
      <w:pPr>
        <w:spacing w:after="0"/>
        <w:jc w:val="center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>) 9</w:t>
      </w:r>
      <w:r w:rsidR="00AD4E56">
        <w:t xml:space="preserve"> </w:t>
      </w:r>
      <w:proofErr w:type="spellStart"/>
      <w:r w:rsidR="00AD4E56">
        <w:t>кл</w:t>
      </w:r>
      <w:proofErr w:type="spellEnd"/>
      <w:r w:rsidR="00AD4E56">
        <w:t>. __________________________________________________</w:t>
      </w:r>
    </w:p>
    <w:p w:rsidR="00AD4E56" w:rsidRDefault="00AD4E56" w:rsidP="00AD4E56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___________________</w:t>
      </w:r>
    </w:p>
    <w:p w:rsidR="00AD4E56" w:rsidRDefault="00AD4E56" w:rsidP="00AD4E56">
      <w:pPr>
        <w:spacing w:after="0"/>
        <w:jc w:val="center"/>
      </w:pPr>
    </w:p>
    <w:tbl>
      <w:tblPr>
        <w:tblStyle w:val="a4"/>
        <w:tblW w:w="0" w:type="auto"/>
        <w:tblLook w:val="04A0"/>
      </w:tblPr>
      <w:tblGrid>
        <w:gridCol w:w="1335"/>
        <w:gridCol w:w="1467"/>
        <w:gridCol w:w="1329"/>
        <w:gridCol w:w="2670"/>
        <w:gridCol w:w="3246"/>
      </w:tblGrid>
      <w:tr w:rsidR="00AD4E56" w:rsidTr="00DF7B8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6" w:rsidRDefault="00AD4E56">
            <w:pPr>
              <w:jc w:val="both"/>
            </w:pPr>
            <w:r>
              <w:t xml:space="preserve">Этап </w:t>
            </w:r>
          </w:p>
          <w:p w:rsidR="00AD4E56" w:rsidRDefault="00AD4E56">
            <w:pPr>
              <w:jc w:val="both"/>
            </w:pPr>
          </w:p>
          <w:p w:rsidR="00AD4E56" w:rsidRDefault="00AD4E56">
            <w:pPr>
              <w:jc w:val="both"/>
            </w:pPr>
          </w:p>
          <w:p w:rsidR="00AD4E56" w:rsidRDefault="00AD4E56">
            <w:pPr>
              <w:jc w:val="both"/>
            </w:pPr>
          </w:p>
          <w:p w:rsidR="00AD4E56" w:rsidRDefault="00AD4E56">
            <w:pPr>
              <w:jc w:val="both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6" w:rsidRDefault="00AD4E5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9725" cy="2305050"/>
                  <wp:effectExtent l="19050" t="0" r="9525" b="0"/>
                  <wp:docPr id="1" name="Рисунок 0" descr="History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story2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6" w:rsidRDefault="00AD4E5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6905" cy="2305050"/>
                  <wp:effectExtent l="19050" t="0" r="895" b="0"/>
                  <wp:docPr id="2" name="Рисунок 1" descr="pic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6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50" cy="230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56" w:rsidRDefault="00AD4E5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4" name="Рисунок 3" descr="m_36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3667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B88" w:rsidTr="00DF7B8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8" w:rsidRDefault="00DF7B88">
            <w:pPr>
              <w:jc w:val="both"/>
            </w:pPr>
            <w:r>
              <w:t>Оценка</w:t>
            </w:r>
          </w:p>
          <w:p w:rsidR="00DF7B88" w:rsidRDefault="00DF7B88">
            <w:pPr>
              <w:jc w:val="both"/>
            </w:pPr>
          </w:p>
          <w:p w:rsidR="00DF7B88" w:rsidRDefault="00DF7B88">
            <w:pPr>
              <w:jc w:val="both"/>
            </w:pPr>
          </w:p>
          <w:p w:rsidR="00DF7B88" w:rsidRDefault="00DF7B88">
            <w:pPr>
              <w:jc w:val="both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8" w:rsidRDefault="00DF7B88">
            <w:pPr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8" w:rsidRDefault="00DF7B88">
            <w:pPr>
              <w:jc w:val="both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8" w:rsidRDefault="00DF7B88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8" w:rsidRDefault="00DF7B88">
            <w:pPr>
              <w:jc w:val="both"/>
            </w:pPr>
          </w:p>
        </w:tc>
      </w:tr>
      <w:tr w:rsidR="00DF7B88" w:rsidTr="00DF7B88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8" w:rsidRDefault="00DF7B88">
            <w:pPr>
              <w:jc w:val="both"/>
            </w:pPr>
            <w:r>
              <w:t>Эмоции</w:t>
            </w:r>
          </w:p>
          <w:p w:rsidR="00DF7B88" w:rsidRDefault="00DF7B88">
            <w:pPr>
              <w:jc w:val="both"/>
            </w:pPr>
          </w:p>
          <w:p w:rsidR="00DF7B88" w:rsidRDefault="00DF7B88">
            <w:pPr>
              <w:jc w:val="both"/>
            </w:pPr>
          </w:p>
          <w:p w:rsidR="00DF7B88" w:rsidRDefault="00DF7B88">
            <w:pPr>
              <w:jc w:val="both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8" w:rsidRDefault="00DF7B88">
            <w:pPr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8" w:rsidRDefault="00DF7B88">
            <w:pPr>
              <w:jc w:val="both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8" w:rsidRDefault="00DF7B88">
            <w:pPr>
              <w:jc w:val="both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8" w:rsidRDefault="00DF7B88">
            <w:pPr>
              <w:jc w:val="both"/>
            </w:pPr>
          </w:p>
        </w:tc>
      </w:tr>
    </w:tbl>
    <w:p w:rsidR="00AD4E56" w:rsidRDefault="00AD4E56" w:rsidP="00AD4E56">
      <w:pPr>
        <w:spacing w:after="0"/>
        <w:jc w:val="both"/>
      </w:pPr>
    </w:p>
    <w:p w:rsidR="00AD4E56" w:rsidRDefault="00AD4E56" w:rsidP="00AD4E56">
      <w:pPr>
        <w:spacing w:after="0"/>
        <w:jc w:val="both"/>
      </w:pPr>
    </w:p>
    <w:p w:rsidR="00AD4E56" w:rsidRDefault="00AD4E56" w:rsidP="00AD4E56">
      <w:pPr>
        <w:spacing w:after="0"/>
        <w:jc w:val="both"/>
      </w:pPr>
      <w:r>
        <w:t>Итог:</w:t>
      </w:r>
    </w:p>
    <w:p w:rsidR="00AD4E56" w:rsidRDefault="00AD4E56" w:rsidP="00AD4E56">
      <w:pPr>
        <w:spacing w:after="0"/>
        <w:jc w:val="both"/>
      </w:pPr>
      <w:r>
        <w:tab/>
        <w:t xml:space="preserve">- </w:t>
      </w:r>
      <w:r w:rsidR="007B4B99">
        <w:t>ожидаемый результат</w:t>
      </w:r>
      <w:r>
        <w:t>:</w:t>
      </w:r>
    </w:p>
    <w:p w:rsidR="007B4B99" w:rsidRDefault="007B4B99" w:rsidP="00AD4E56">
      <w:pPr>
        <w:spacing w:after="0"/>
        <w:jc w:val="both"/>
      </w:pPr>
      <w:r>
        <w:tab/>
        <w:t>- самооценка:</w:t>
      </w:r>
    </w:p>
    <w:p w:rsidR="00AD4E56" w:rsidRDefault="00AD4E56" w:rsidP="00AD4E56">
      <w:pPr>
        <w:spacing w:after="0"/>
        <w:jc w:val="both"/>
      </w:pPr>
      <w:r>
        <w:tab/>
        <w:t>- оценка учителя:</w:t>
      </w:r>
    </w:p>
    <w:p w:rsidR="00AD4E56" w:rsidRDefault="00AD4E56" w:rsidP="00AD4E56">
      <w:pPr>
        <w:spacing w:after="0"/>
        <w:jc w:val="both"/>
      </w:pPr>
    </w:p>
    <w:p w:rsidR="00AD4E56" w:rsidRDefault="00AD4E56" w:rsidP="004E6F3D">
      <w:pPr>
        <w:spacing w:after="0"/>
        <w:rPr>
          <w:rFonts w:cs="Times New Roman"/>
        </w:rPr>
      </w:pPr>
    </w:p>
    <w:p w:rsidR="00177AC3" w:rsidRDefault="00177AC3" w:rsidP="00E71A1B">
      <w:pPr>
        <w:spacing w:after="0"/>
        <w:ind w:left="708"/>
        <w:jc w:val="center"/>
        <w:rPr>
          <w:rFonts w:cs="Times New Roman"/>
        </w:rPr>
      </w:pPr>
    </w:p>
    <w:p w:rsidR="00177AC3" w:rsidRDefault="00177AC3" w:rsidP="00E71A1B">
      <w:pPr>
        <w:spacing w:after="0"/>
        <w:ind w:left="708"/>
        <w:jc w:val="center"/>
        <w:rPr>
          <w:rFonts w:cs="Times New Roman"/>
        </w:rPr>
      </w:pPr>
    </w:p>
    <w:p w:rsidR="00177AC3" w:rsidRDefault="00177AC3" w:rsidP="00E71A1B">
      <w:pPr>
        <w:spacing w:after="0"/>
        <w:ind w:left="708"/>
        <w:jc w:val="center"/>
        <w:rPr>
          <w:rFonts w:cs="Times New Roman"/>
        </w:rPr>
      </w:pPr>
    </w:p>
    <w:p w:rsidR="00177AC3" w:rsidRDefault="00177AC3" w:rsidP="00E71A1B">
      <w:pPr>
        <w:spacing w:after="0"/>
        <w:ind w:left="708"/>
        <w:jc w:val="center"/>
        <w:rPr>
          <w:rFonts w:cs="Times New Roman"/>
        </w:rPr>
      </w:pPr>
    </w:p>
    <w:p w:rsidR="00177AC3" w:rsidRDefault="00177AC3" w:rsidP="00E71A1B">
      <w:pPr>
        <w:spacing w:after="0"/>
        <w:ind w:left="708"/>
        <w:jc w:val="center"/>
        <w:rPr>
          <w:rFonts w:cs="Times New Roman"/>
        </w:rPr>
      </w:pPr>
    </w:p>
    <w:p w:rsidR="00177AC3" w:rsidRDefault="00177AC3" w:rsidP="00E71A1B">
      <w:pPr>
        <w:spacing w:after="0"/>
        <w:ind w:left="708"/>
        <w:jc w:val="center"/>
        <w:rPr>
          <w:rFonts w:cs="Times New Roman"/>
        </w:rPr>
      </w:pPr>
    </w:p>
    <w:p w:rsidR="00177AC3" w:rsidRDefault="00177AC3" w:rsidP="00E71A1B">
      <w:pPr>
        <w:spacing w:after="0"/>
        <w:ind w:left="708"/>
        <w:jc w:val="center"/>
        <w:rPr>
          <w:rFonts w:cs="Times New Roman"/>
        </w:rPr>
      </w:pPr>
    </w:p>
    <w:p w:rsidR="00177AC3" w:rsidRDefault="00177AC3" w:rsidP="00E71A1B">
      <w:pPr>
        <w:spacing w:after="0"/>
        <w:ind w:left="708"/>
        <w:jc w:val="center"/>
        <w:rPr>
          <w:rFonts w:cs="Times New Roman"/>
        </w:rPr>
      </w:pPr>
    </w:p>
    <w:p w:rsidR="00177AC3" w:rsidRDefault="00177AC3" w:rsidP="00E71A1B">
      <w:pPr>
        <w:spacing w:after="0"/>
        <w:ind w:left="708"/>
        <w:jc w:val="center"/>
        <w:rPr>
          <w:rFonts w:cs="Times New Roman"/>
        </w:rPr>
      </w:pPr>
    </w:p>
    <w:p w:rsidR="00E71A1B" w:rsidRDefault="00E71A1B" w:rsidP="00E71A1B">
      <w:pPr>
        <w:spacing w:after="0"/>
        <w:ind w:left="708"/>
        <w:jc w:val="center"/>
        <w:rPr>
          <w:rFonts w:cs="Times New Roman"/>
        </w:rPr>
      </w:pPr>
      <w:r>
        <w:rPr>
          <w:rFonts w:cs="Times New Roman"/>
        </w:rPr>
        <w:lastRenderedPageBreak/>
        <w:t>Стихи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t>Люди похожи на атомы,</w:t>
      </w:r>
      <w:r w:rsidRPr="007B4B99">
        <w:rPr>
          <w:rFonts w:eastAsia="Times New Roman" w:cs="Times New Roman"/>
          <w:lang w:eastAsia="ru-RU"/>
        </w:rPr>
        <w:br/>
        <w:t xml:space="preserve">Но - как венец творенья </w:t>
      </w:r>
      <w:r w:rsidRPr="007B4B99">
        <w:rPr>
          <w:rFonts w:eastAsia="Times New Roman" w:cs="Times New Roman"/>
          <w:lang w:eastAsia="ru-RU"/>
        </w:rPr>
        <w:br/>
        <w:t>- Они на орбиты наматывают</w:t>
      </w:r>
      <w:proofErr w:type="gramStart"/>
      <w:r w:rsidRPr="007B4B99">
        <w:rPr>
          <w:rFonts w:eastAsia="Times New Roman" w:cs="Times New Roman"/>
          <w:lang w:eastAsia="ru-RU"/>
        </w:rPr>
        <w:br/>
        <w:t>Н</w:t>
      </w:r>
      <w:proofErr w:type="gramEnd"/>
      <w:r w:rsidRPr="007B4B99">
        <w:rPr>
          <w:rFonts w:eastAsia="Times New Roman" w:cs="Times New Roman"/>
          <w:lang w:eastAsia="ru-RU"/>
        </w:rPr>
        <w:t>е электроны, а - Время.</w:t>
      </w:r>
      <w:r w:rsidRPr="007B4B99">
        <w:rPr>
          <w:rFonts w:eastAsia="Times New Roman" w:cs="Times New Roman"/>
          <w:lang w:eastAsia="ru-RU"/>
        </w:rPr>
        <w:br/>
        <w:t>Время сжимается в массу.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t xml:space="preserve">Жаль, синтез не вечно длится, </w:t>
      </w:r>
      <w:r w:rsidRPr="007B4B99">
        <w:rPr>
          <w:rFonts w:eastAsia="Times New Roman" w:cs="Times New Roman"/>
          <w:lang w:eastAsia="ru-RU"/>
        </w:rPr>
        <w:br/>
        <w:t xml:space="preserve">- Жизни ресурс, как в кассу, </w:t>
      </w:r>
      <w:r w:rsidRPr="007B4B99">
        <w:rPr>
          <w:rFonts w:eastAsia="Times New Roman" w:cs="Times New Roman"/>
          <w:lang w:eastAsia="ru-RU"/>
        </w:rPr>
        <w:br/>
        <w:t>Заложен в ту же Таблицу.</w:t>
      </w:r>
      <w:r w:rsidRPr="007B4B99">
        <w:rPr>
          <w:rFonts w:eastAsia="Times New Roman" w:cs="Times New Roman"/>
          <w:lang w:eastAsia="ru-RU"/>
        </w:rPr>
        <w:br/>
        <w:t xml:space="preserve">Таит </w:t>
      </w:r>
      <w:proofErr w:type="spellStart"/>
      <w:r w:rsidRPr="007B4B99">
        <w:rPr>
          <w:rFonts w:eastAsia="Times New Roman" w:cs="Times New Roman"/>
          <w:b/>
          <w:bCs/>
          <w:lang w:eastAsia="ru-RU"/>
        </w:rPr>
        <w:t>человеко-атом</w:t>
      </w:r>
      <w:proofErr w:type="spellEnd"/>
      <w:proofErr w:type="gramStart"/>
      <w:r w:rsidRPr="007B4B99">
        <w:rPr>
          <w:rFonts w:eastAsia="Times New Roman" w:cs="Times New Roman"/>
          <w:lang w:eastAsia="ru-RU"/>
        </w:rPr>
        <w:br/>
        <w:t>Т</w:t>
      </w:r>
      <w:proofErr w:type="gramEnd"/>
      <w:r w:rsidRPr="007B4B99">
        <w:rPr>
          <w:rFonts w:eastAsia="Times New Roman" w:cs="Times New Roman"/>
          <w:lang w:eastAsia="ru-RU"/>
        </w:rPr>
        <w:t xml:space="preserve">акую </w:t>
      </w:r>
      <w:r w:rsidRPr="007B4B99">
        <w:rPr>
          <w:rFonts w:eastAsia="Times New Roman" w:cs="Times New Roman"/>
          <w:b/>
          <w:bCs/>
          <w:lang w:eastAsia="ru-RU"/>
        </w:rPr>
        <w:t>энергию-силу</w:t>
      </w:r>
      <w:r w:rsidRPr="007B4B99">
        <w:rPr>
          <w:rFonts w:eastAsia="Times New Roman" w:cs="Times New Roman"/>
          <w:lang w:eastAsia="ru-RU"/>
        </w:rPr>
        <w:t>,</w:t>
      </w:r>
      <w:r w:rsidRPr="007B4B99">
        <w:rPr>
          <w:rFonts w:eastAsia="Times New Roman" w:cs="Times New Roman"/>
          <w:lang w:eastAsia="ru-RU"/>
        </w:rPr>
        <w:br/>
        <w:t xml:space="preserve">Что с каждым годичным </w:t>
      </w:r>
      <w:r w:rsidRPr="007B4B99">
        <w:rPr>
          <w:rFonts w:eastAsia="Times New Roman" w:cs="Times New Roman"/>
          <w:b/>
          <w:bCs/>
          <w:lang w:eastAsia="ru-RU"/>
        </w:rPr>
        <w:t>квантом</w:t>
      </w:r>
      <w:r w:rsidRPr="007B4B99">
        <w:rPr>
          <w:rFonts w:eastAsia="Times New Roman" w:cs="Times New Roman"/>
          <w:lang w:eastAsia="ru-RU"/>
        </w:rPr>
        <w:br/>
        <w:t>- Меняет и статус и символ.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t xml:space="preserve">В годик - все </w:t>
      </w:r>
      <w:proofErr w:type="spellStart"/>
      <w:r w:rsidRPr="007B4B99">
        <w:rPr>
          <w:rFonts w:eastAsia="Times New Roman" w:cs="Times New Roman"/>
          <w:i/>
          <w:iCs/>
          <w:lang w:eastAsia="ru-RU"/>
        </w:rPr>
        <w:t>Водородики</w:t>
      </w:r>
      <w:proofErr w:type="spellEnd"/>
      <w:r w:rsidRPr="007B4B99">
        <w:rPr>
          <w:rFonts w:eastAsia="Times New Roman" w:cs="Times New Roman"/>
          <w:lang w:eastAsia="ru-RU"/>
        </w:rPr>
        <w:t>,</w:t>
      </w:r>
      <w:r w:rsidRPr="007B4B99">
        <w:rPr>
          <w:rFonts w:eastAsia="Times New Roman" w:cs="Times New Roman"/>
          <w:lang w:eastAsia="ru-RU"/>
        </w:rPr>
        <w:br/>
      </w:r>
      <w:proofErr w:type="spellStart"/>
      <w:r w:rsidRPr="007B4B99">
        <w:rPr>
          <w:rFonts w:eastAsia="Times New Roman" w:cs="Times New Roman"/>
          <w:i/>
          <w:iCs/>
          <w:lang w:eastAsia="ru-RU"/>
        </w:rPr>
        <w:t>Борики</w:t>
      </w:r>
      <w:proofErr w:type="spellEnd"/>
      <w:r w:rsidRPr="007B4B99">
        <w:rPr>
          <w:rFonts w:eastAsia="Times New Roman" w:cs="Times New Roman"/>
          <w:lang w:eastAsia="ru-RU"/>
        </w:rPr>
        <w:t xml:space="preserve"> - в детском саду.</w:t>
      </w:r>
      <w:r w:rsidRPr="007B4B99">
        <w:rPr>
          <w:rFonts w:eastAsia="Times New Roman" w:cs="Times New Roman"/>
          <w:lang w:eastAsia="ru-RU"/>
        </w:rPr>
        <w:br/>
        <w:t xml:space="preserve">В школу пошли - </w:t>
      </w:r>
      <w:proofErr w:type="spellStart"/>
      <w:r w:rsidRPr="007B4B99">
        <w:rPr>
          <w:rFonts w:eastAsia="Times New Roman" w:cs="Times New Roman"/>
          <w:i/>
          <w:iCs/>
          <w:lang w:eastAsia="ru-RU"/>
        </w:rPr>
        <w:t>Кислородики</w:t>
      </w:r>
      <w:proofErr w:type="spellEnd"/>
      <w:r w:rsidRPr="007B4B99">
        <w:rPr>
          <w:rFonts w:eastAsia="Times New Roman" w:cs="Times New Roman"/>
          <w:lang w:eastAsia="ru-RU"/>
        </w:rPr>
        <w:t>.</w:t>
      </w:r>
      <w:r w:rsidRPr="007B4B99">
        <w:rPr>
          <w:rFonts w:eastAsia="Times New Roman" w:cs="Times New Roman"/>
          <w:lang w:eastAsia="ru-RU"/>
        </w:rPr>
        <w:br/>
      </w:r>
      <w:r w:rsidRPr="007B4B99">
        <w:rPr>
          <w:rFonts w:eastAsia="Times New Roman" w:cs="Times New Roman"/>
          <w:i/>
          <w:iCs/>
          <w:lang w:eastAsia="ru-RU"/>
        </w:rPr>
        <w:t>Хлоры</w:t>
      </w:r>
      <w:r w:rsidRPr="007B4B99">
        <w:rPr>
          <w:rFonts w:eastAsia="Times New Roman" w:cs="Times New Roman"/>
          <w:lang w:eastAsia="ru-RU"/>
        </w:rPr>
        <w:t xml:space="preserve"> - готовы к труду.</w:t>
      </w:r>
      <w:r w:rsidRPr="007B4B99">
        <w:rPr>
          <w:rFonts w:eastAsia="Times New Roman" w:cs="Times New Roman"/>
          <w:lang w:eastAsia="ru-RU"/>
        </w:rPr>
        <w:br/>
        <w:t xml:space="preserve">И - ускорение времени </w:t>
      </w:r>
      <w:r w:rsidRPr="007B4B99">
        <w:rPr>
          <w:rFonts w:eastAsia="Times New Roman" w:cs="Times New Roman"/>
          <w:lang w:eastAsia="ru-RU"/>
        </w:rPr>
        <w:br/>
        <w:t xml:space="preserve">- Паспортизуются </w:t>
      </w:r>
      <w:r w:rsidRPr="007B4B99">
        <w:rPr>
          <w:rFonts w:eastAsia="Times New Roman" w:cs="Times New Roman"/>
          <w:i/>
          <w:iCs/>
          <w:lang w:eastAsia="ru-RU"/>
        </w:rPr>
        <w:t>Кремнии</w:t>
      </w:r>
      <w:r w:rsidRPr="007B4B99">
        <w:rPr>
          <w:rFonts w:eastAsia="Times New Roman" w:cs="Times New Roman"/>
          <w:lang w:eastAsia="ru-RU"/>
        </w:rPr>
        <w:t>.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t xml:space="preserve">Девушкам в возрасте </w:t>
      </w:r>
      <w:r w:rsidRPr="007B4B99">
        <w:rPr>
          <w:rFonts w:eastAsia="Times New Roman" w:cs="Times New Roman"/>
          <w:i/>
          <w:iCs/>
          <w:lang w:eastAsia="ru-RU"/>
        </w:rPr>
        <w:t>Серы</w:t>
      </w:r>
      <w:proofErr w:type="gramStart"/>
      <w:r w:rsidRPr="007B4B99">
        <w:rPr>
          <w:rFonts w:eastAsia="Times New Roman" w:cs="Times New Roman"/>
          <w:lang w:eastAsia="ru-RU"/>
        </w:rPr>
        <w:br/>
        <w:t>С</w:t>
      </w:r>
      <w:proofErr w:type="gramEnd"/>
      <w:r w:rsidRPr="007B4B99">
        <w:rPr>
          <w:rFonts w:eastAsia="Times New Roman" w:cs="Times New Roman"/>
          <w:lang w:eastAsia="ru-RU"/>
        </w:rPr>
        <w:t>нятся давно кавалеры.</w:t>
      </w:r>
      <w:r w:rsidRPr="007B4B99">
        <w:rPr>
          <w:rFonts w:eastAsia="Times New Roman" w:cs="Times New Roman"/>
          <w:lang w:eastAsia="ru-RU"/>
        </w:rPr>
        <w:br/>
        <w:t xml:space="preserve">Стали мальчишки </w:t>
      </w:r>
      <w:r w:rsidRPr="007B4B99">
        <w:rPr>
          <w:rFonts w:eastAsia="Times New Roman" w:cs="Times New Roman"/>
          <w:i/>
          <w:iCs/>
          <w:lang w:eastAsia="ru-RU"/>
        </w:rPr>
        <w:t>Аргонами</w:t>
      </w:r>
      <w:r w:rsidRPr="007B4B99">
        <w:rPr>
          <w:rFonts w:eastAsia="Times New Roman" w:cs="Times New Roman"/>
          <w:lang w:eastAsia="ru-RU"/>
        </w:rPr>
        <w:t xml:space="preserve"> </w:t>
      </w:r>
      <w:r w:rsidRPr="007B4B99">
        <w:rPr>
          <w:rFonts w:eastAsia="Times New Roman" w:cs="Times New Roman"/>
          <w:lang w:eastAsia="ru-RU"/>
        </w:rPr>
        <w:br/>
        <w:t>- Их помечают погонами.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t xml:space="preserve">Лучший </w:t>
      </w:r>
      <w:r w:rsidRPr="007B4B99">
        <w:rPr>
          <w:rFonts w:eastAsia="Times New Roman" w:cs="Times New Roman"/>
          <w:b/>
          <w:bCs/>
          <w:lang w:eastAsia="ru-RU"/>
        </w:rPr>
        <w:t>Период - четвёртый</w:t>
      </w:r>
      <w:r w:rsidRPr="007B4B99">
        <w:rPr>
          <w:rFonts w:eastAsia="Times New Roman" w:cs="Times New Roman"/>
          <w:lang w:eastAsia="ru-RU"/>
        </w:rPr>
        <w:t>,</w:t>
      </w:r>
      <w:r w:rsidRPr="007B4B99">
        <w:rPr>
          <w:rFonts w:eastAsia="Times New Roman" w:cs="Times New Roman"/>
          <w:lang w:eastAsia="ru-RU"/>
        </w:rPr>
        <w:br/>
        <w:t>До тридцати шести:</w:t>
      </w:r>
      <w:r w:rsidRPr="007B4B99">
        <w:rPr>
          <w:rFonts w:eastAsia="Times New Roman" w:cs="Times New Roman"/>
          <w:lang w:eastAsia="ru-RU"/>
        </w:rPr>
        <w:br/>
        <w:t>Можно и Богу и чёрту</w:t>
      </w:r>
      <w:r w:rsidRPr="007B4B99">
        <w:rPr>
          <w:rFonts w:eastAsia="Times New Roman" w:cs="Times New Roman"/>
          <w:lang w:eastAsia="ru-RU"/>
        </w:rPr>
        <w:br/>
        <w:t>Прекрасную чушь нести.</w:t>
      </w:r>
      <w:r w:rsidRPr="007B4B99">
        <w:rPr>
          <w:rFonts w:eastAsia="Times New Roman" w:cs="Times New Roman"/>
          <w:lang w:eastAsia="ru-RU"/>
        </w:rPr>
        <w:br/>
        <w:t>Прут по нему, как на танках,</w:t>
      </w:r>
      <w:r w:rsidRPr="007B4B99">
        <w:rPr>
          <w:rFonts w:eastAsia="Times New Roman" w:cs="Times New Roman"/>
          <w:lang w:eastAsia="ru-RU"/>
        </w:rPr>
        <w:br/>
        <w:t>- Броня и нервы крепки,</w:t>
      </w:r>
      <w:r w:rsidRPr="007B4B99">
        <w:rPr>
          <w:rFonts w:eastAsia="Times New Roman" w:cs="Times New Roman"/>
          <w:lang w:eastAsia="ru-RU"/>
        </w:rPr>
        <w:br/>
        <w:t xml:space="preserve">Все в двадцать два - </w:t>
      </w:r>
      <w:r w:rsidRPr="007B4B99">
        <w:rPr>
          <w:rFonts w:eastAsia="Times New Roman" w:cs="Times New Roman"/>
          <w:i/>
          <w:iCs/>
          <w:lang w:eastAsia="ru-RU"/>
        </w:rPr>
        <w:t>Титаны</w:t>
      </w:r>
      <w:r w:rsidRPr="007B4B99">
        <w:rPr>
          <w:rFonts w:eastAsia="Times New Roman" w:cs="Times New Roman"/>
          <w:lang w:eastAsia="ru-RU"/>
        </w:rPr>
        <w:t>!</w:t>
      </w:r>
      <w:r w:rsidRPr="007B4B99">
        <w:rPr>
          <w:rFonts w:eastAsia="Times New Roman" w:cs="Times New Roman"/>
          <w:lang w:eastAsia="ru-RU"/>
        </w:rPr>
        <w:br/>
        <w:t xml:space="preserve">Лишь часть в тридцать три - </w:t>
      </w:r>
      <w:r w:rsidRPr="007B4B99">
        <w:rPr>
          <w:rFonts w:eastAsia="Times New Roman" w:cs="Times New Roman"/>
          <w:i/>
          <w:iCs/>
          <w:lang w:eastAsia="ru-RU"/>
        </w:rPr>
        <w:t>Мышьяки</w:t>
      </w:r>
      <w:r w:rsidRPr="007B4B99">
        <w:rPr>
          <w:rFonts w:eastAsia="Times New Roman" w:cs="Times New Roman"/>
          <w:lang w:eastAsia="ru-RU"/>
        </w:rPr>
        <w:t>.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t>В сорок четыре многие</w:t>
      </w:r>
      <w:proofErr w:type="gramStart"/>
      <w:r w:rsidRPr="007B4B99">
        <w:rPr>
          <w:rFonts w:eastAsia="Times New Roman" w:cs="Times New Roman"/>
          <w:lang w:eastAsia="ru-RU"/>
        </w:rPr>
        <w:br/>
        <w:t>Р</w:t>
      </w:r>
      <w:proofErr w:type="gramEnd"/>
      <w:r w:rsidRPr="007B4B99">
        <w:rPr>
          <w:rFonts w:eastAsia="Times New Roman" w:cs="Times New Roman"/>
          <w:lang w:eastAsia="ru-RU"/>
        </w:rPr>
        <w:t>оются в генеалогии:</w:t>
      </w:r>
      <w:r w:rsidRPr="007B4B99">
        <w:rPr>
          <w:rFonts w:eastAsia="Times New Roman" w:cs="Times New Roman"/>
          <w:lang w:eastAsia="ru-RU"/>
        </w:rPr>
        <w:br/>
        <w:t xml:space="preserve">В </w:t>
      </w:r>
      <w:proofErr w:type="spellStart"/>
      <w:r w:rsidRPr="007B4B99">
        <w:rPr>
          <w:rFonts w:eastAsia="Times New Roman" w:cs="Times New Roman"/>
          <w:lang w:eastAsia="ru-RU"/>
        </w:rPr>
        <w:t>званьи</w:t>
      </w:r>
      <w:proofErr w:type="spellEnd"/>
      <w:r w:rsidRPr="007B4B99">
        <w:rPr>
          <w:rFonts w:eastAsia="Times New Roman" w:cs="Times New Roman"/>
          <w:lang w:eastAsia="ru-RU"/>
        </w:rPr>
        <w:t xml:space="preserve"> </w:t>
      </w:r>
      <w:r w:rsidRPr="007B4B99">
        <w:rPr>
          <w:rFonts w:eastAsia="Times New Roman" w:cs="Times New Roman"/>
          <w:i/>
          <w:iCs/>
          <w:lang w:eastAsia="ru-RU"/>
        </w:rPr>
        <w:t>Рутения</w:t>
      </w:r>
      <w:r w:rsidRPr="007B4B99">
        <w:rPr>
          <w:rFonts w:eastAsia="Times New Roman" w:cs="Times New Roman"/>
          <w:lang w:eastAsia="ru-RU"/>
        </w:rPr>
        <w:t xml:space="preserve"> модно</w:t>
      </w:r>
      <w:proofErr w:type="gramStart"/>
      <w:r w:rsidRPr="007B4B99">
        <w:rPr>
          <w:rFonts w:eastAsia="Times New Roman" w:cs="Times New Roman"/>
          <w:lang w:eastAsia="ru-RU"/>
        </w:rPr>
        <w:t xml:space="preserve"> </w:t>
      </w:r>
      <w:r w:rsidRPr="007B4B99">
        <w:rPr>
          <w:rFonts w:eastAsia="Times New Roman" w:cs="Times New Roman"/>
          <w:lang w:eastAsia="ru-RU"/>
        </w:rPr>
        <w:br/>
        <w:t>С</w:t>
      </w:r>
      <w:proofErr w:type="gramEnd"/>
      <w:r w:rsidRPr="007B4B99">
        <w:rPr>
          <w:rFonts w:eastAsia="Times New Roman" w:cs="Times New Roman"/>
          <w:lang w:eastAsia="ru-RU"/>
        </w:rPr>
        <w:t>лыть хоть чуть-чуть благородным.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t xml:space="preserve">И вот </w:t>
      </w:r>
      <w:proofErr w:type="spellStart"/>
      <w:r w:rsidRPr="007B4B99">
        <w:rPr>
          <w:rFonts w:eastAsia="Times New Roman" w:cs="Times New Roman"/>
          <w:lang w:eastAsia="ru-RU"/>
        </w:rPr>
        <w:t>юбилейно-звучные</w:t>
      </w:r>
      <w:proofErr w:type="spellEnd"/>
      <w:proofErr w:type="gramStart"/>
      <w:r w:rsidRPr="007B4B99">
        <w:rPr>
          <w:rFonts w:eastAsia="Times New Roman" w:cs="Times New Roman"/>
          <w:lang w:eastAsia="ru-RU"/>
        </w:rPr>
        <w:br/>
        <w:t>П</w:t>
      </w:r>
      <w:proofErr w:type="gramEnd"/>
      <w:r w:rsidRPr="007B4B99">
        <w:rPr>
          <w:rFonts w:eastAsia="Times New Roman" w:cs="Times New Roman"/>
          <w:lang w:eastAsia="ru-RU"/>
        </w:rPr>
        <w:t>ервые пятьдесят.</w:t>
      </w:r>
      <w:r w:rsidRPr="007B4B99">
        <w:rPr>
          <w:rFonts w:eastAsia="Times New Roman" w:cs="Times New Roman"/>
          <w:lang w:eastAsia="ru-RU"/>
        </w:rPr>
        <w:br/>
        <w:t>Эпитетом не научным</w:t>
      </w:r>
      <w:proofErr w:type="gramStart"/>
      <w:r w:rsidRPr="007B4B99">
        <w:rPr>
          <w:rFonts w:eastAsia="Times New Roman" w:cs="Times New Roman"/>
          <w:lang w:eastAsia="ru-RU"/>
        </w:rPr>
        <w:br/>
        <w:t>П</w:t>
      </w:r>
      <w:proofErr w:type="gramEnd"/>
      <w:r w:rsidRPr="007B4B99">
        <w:rPr>
          <w:rFonts w:eastAsia="Times New Roman" w:cs="Times New Roman"/>
          <w:lang w:eastAsia="ru-RU"/>
        </w:rPr>
        <w:t xml:space="preserve">од золото цифры "косят". 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lastRenderedPageBreak/>
        <w:t>Но прав, как всегда, Менделеев,</w:t>
      </w:r>
      <w:r w:rsidRPr="007B4B99">
        <w:rPr>
          <w:rFonts w:eastAsia="Times New Roman" w:cs="Times New Roman"/>
          <w:lang w:eastAsia="ru-RU"/>
        </w:rPr>
        <w:br/>
        <w:t xml:space="preserve">- Лишь </w:t>
      </w:r>
      <w:r w:rsidRPr="007B4B99">
        <w:rPr>
          <w:rFonts w:eastAsia="Times New Roman" w:cs="Times New Roman"/>
          <w:i/>
          <w:iCs/>
          <w:lang w:eastAsia="ru-RU"/>
        </w:rPr>
        <w:t>Олово</w:t>
      </w:r>
      <w:r w:rsidRPr="007B4B99">
        <w:rPr>
          <w:rFonts w:eastAsia="Times New Roman" w:cs="Times New Roman"/>
          <w:lang w:eastAsia="ru-RU"/>
        </w:rPr>
        <w:t xml:space="preserve"> в том юбилее.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t>Вот женщины, чуть по</w:t>
      </w:r>
      <w:r w:rsidRPr="007B4B99">
        <w:rPr>
          <w:rFonts w:eastAsia="Times New Roman" w:cs="Times New Roman"/>
          <w:i/>
          <w:iCs/>
          <w:lang w:eastAsia="ru-RU"/>
        </w:rPr>
        <w:t>сурьм</w:t>
      </w:r>
      <w:r w:rsidRPr="007B4B99">
        <w:rPr>
          <w:rFonts w:eastAsia="Times New Roman" w:cs="Times New Roman"/>
          <w:lang w:eastAsia="ru-RU"/>
        </w:rPr>
        <w:t>лённые,</w:t>
      </w:r>
      <w:r w:rsidRPr="007B4B99">
        <w:rPr>
          <w:rFonts w:eastAsia="Times New Roman" w:cs="Times New Roman"/>
          <w:lang w:eastAsia="ru-RU"/>
        </w:rPr>
        <w:br/>
        <w:t>- Ещё у них всё "на пять"</w:t>
      </w:r>
      <w:r w:rsidRPr="007B4B99">
        <w:rPr>
          <w:rFonts w:eastAsia="Times New Roman" w:cs="Times New Roman"/>
          <w:lang w:eastAsia="ru-RU"/>
        </w:rPr>
        <w:br/>
        <w:t xml:space="preserve">- Клеточки </w:t>
      </w:r>
      <w:proofErr w:type="spellStart"/>
      <w:r w:rsidRPr="007B4B99">
        <w:rPr>
          <w:rFonts w:eastAsia="Times New Roman" w:cs="Times New Roman"/>
          <w:lang w:eastAsia="ru-RU"/>
        </w:rPr>
        <w:t>предпенсионные</w:t>
      </w:r>
      <w:proofErr w:type="spellEnd"/>
      <w:proofErr w:type="gramStart"/>
      <w:r w:rsidRPr="007B4B99">
        <w:rPr>
          <w:rFonts w:eastAsia="Times New Roman" w:cs="Times New Roman"/>
          <w:lang w:eastAsia="ru-RU"/>
        </w:rPr>
        <w:br/>
        <w:t>В</w:t>
      </w:r>
      <w:proofErr w:type="gramEnd"/>
      <w:r w:rsidRPr="007B4B99">
        <w:rPr>
          <w:rFonts w:eastAsia="Times New Roman" w:cs="Times New Roman"/>
          <w:lang w:eastAsia="ru-RU"/>
        </w:rPr>
        <w:t>друг начинают считать.</w:t>
      </w:r>
      <w:r w:rsidRPr="007B4B99">
        <w:rPr>
          <w:rFonts w:eastAsia="Times New Roman" w:cs="Times New Roman"/>
          <w:lang w:eastAsia="ru-RU"/>
        </w:rPr>
        <w:br/>
        <w:t xml:space="preserve">И ждут, когда в возрасте </w:t>
      </w:r>
      <w:r w:rsidRPr="007B4B99">
        <w:rPr>
          <w:rFonts w:eastAsia="Times New Roman" w:cs="Times New Roman"/>
          <w:i/>
          <w:iCs/>
          <w:lang w:eastAsia="ru-RU"/>
        </w:rPr>
        <w:t>Цезия</w:t>
      </w:r>
      <w:proofErr w:type="gramStart"/>
      <w:r w:rsidR="00816764" w:rsidRPr="007B4B99">
        <w:rPr>
          <w:rFonts w:eastAsia="Times New Roman" w:cs="Times New Roman"/>
          <w:lang w:eastAsia="ru-RU"/>
        </w:rPr>
        <w:br/>
        <w:t>Д</w:t>
      </w:r>
      <w:proofErr w:type="gramEnd"/>
      <w:r w:rsidR="00816764" w:rsidRPr="007B4B99">
        <w:rPr>
          <w:rFonts w:eastAsia="Times New Roman" w:cs="Times New Roman"/>
          <w:lang w:eastAsia="ru-RU"/>
        </w:rPr>
        <w:t>адут им - для внуков - "пенс</w:t>
      </w:r>
      <w:r w:rsidRPr="007B4B99">
        <w:rPr>
          <w:rFonts w:eastAsia="Times New Roman" w:cs="Times New Roman"/>
          <w:lang w:eastAsia="ru-RU"/>
        </w:rPr>
        <w:t>ию".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t>А мужики кочевряжатся</w:t>
      </w:r>
      <w:proofErr w:type="gramStart"/>
      <w:r w:rsidRPr="007B4B99">
        <w:rPr>
          <w:rFonts w:eastAsia="Times New Roman" w:cs="Times New Roman"/>
          <w:lang w:eastAsia="ru-RU"/>
        </w:rPr>
        <w:br/>
        <w:t>И</w:t>
      </w:r>
      <w:proofErr w:type="gramEnd"/>
      <w:r w:rsidRPr="007B4B99">
        <w:rPr>
          <w:rFonts w:eastAsia="Times New Roman" w:cs="Times New Roman"/>
          <w:lang w:eastAsia="ru-RU"/>
        </w:rPr>
        <w:t xml:space="preserve"> не хотят в </w:t>
      </w:r>
      <w:r w:rsidRPr="007B4B99">
        <w:rPr>
          <w:rFonts w:eastAsia="Times New Roman" w:cs="Times New Roman"/>
          <w:i/>
          <w:iCs/>
          <w:lang w:eastAsia="ru-RU"/>
        </w:rPr>
        <w:t>Неодимы</w:t>
      </w:r>
      <w:r w:rsidRPr="007B4B99">
        <w:rPr>
          <w:rFonts w:eastAsia="Times New Roman" w:cs="Times New Roman"/>
          <w:lang w:eastAsia="ru-RU"/>
        </w:rPr>
        <w:t>.</w:t>
      </w:r>
      <w:r w:rsidRPr="007B4B99">
        <w:rPr>
          <w:rFonts w:eastAsia="Times New Roman" w:cs="Times New Roman"/>
          <w:lang w:eastAsia="ru-RU"/>
        </w:rPr>
        <w:br/>
        <w:t>Они в шестьдесят - им кажется</w:t>
      </w:r>
      <w:r w:rsidRPr="007B4B99">
        <w:rPr>
          <w:rFonts w:eastAsia="Times New Roman" w:cs="Times New Roman"/>
          <w:lang w:eastAsia="ru-RU"/>
        </w:rPr>
        <w:br/>
        <w:t xml:space="preserve">- В реакциях необходимы. </w:t>
      </w:r>
      <w:r w:rsidRPr="007B4B99">
        <w:rPr>
          <w:rFonts w:eastAsia="Times New Roman" w:cs="Times New Roman"/>
          <w:lang w:eastAsia="ru-RU"/>
        </w:rPr>
        <w:br/>
        <w:t>Они ещё - дам обожатели</w:t>
      </w:r>
      <w:proofErr w:type="gramStart"/>
      <w:r w:rsidRPr="007B4B99">
        <w:rPr>
          <w:rFonts w:eastAsia="Times New Roman" w:cs="Times New Roman"/>
          <w:lang w:eastAsia="ru-RU"/>
        </w:rPr>
        <w:t xml:space="preserve"> </w:t>
      </w:r>
      <w:r w:rsidRPr="007B4B99">
        <w:rPr>
          <w:rFonts w:eastAsia="Times New Roman" w:cs="Times New Roman"/>
          <w:lang w:eastAsia="ru-RU"/>
        </w:rPr>
        <w:br/>
        <w:t>И</w:t>
      </w:r>
      <w:proofErr w:type="gramEnd"/>
      <w:r w:rsidRPr="007B4B99">
        <w:rPr>
          <w:rFonts w:eastAsia="Times New Roman" w:cs="Times New Roman"/>
          <w:lang w:eastAsia="ru-RU"/>
        </w:rPr>
        <w:t xml:space="preserve"> должности ждут "на вырост". </w:t>
      </w:r>
      <w:r w:rsidRPr="007B4B99">
        <w:rPr>
          <w:rFonts w:eastAsia="Times New Roman" w:cs="Times New Roman"/>
          <w:lang w:eastAsia="ru-RU"/>
        </w:rPr>
        <w:br/>
        <w:t xml:space="preserve">(А при </w:t>
      </w:r>
      <w:proofErr w:type="spellStart"/>
      <w:r w:rsidRPr="007B4B99">
        <w:rPr>
          <w:rFonts w:eastAsia="Times New Roman" w:cs="Times New Roman"/>
          <w:i/>
          <w:iCs/>
          <w:lang w:eastAsia="ru-RU"/>
        </w:rPr>
        <w:t>лантаноидном</w:t>
      </w:r>
      <w:proofErr w:type="spellEnd"/>
      <w:r w:rsidRPr="007B4B99">
        <w:rPr>
          <w:rFonts w:eastAsia="Times New Roman" w:cs="Times New Roman"/>
          <w:lang w:eastAsia="ru-RU"/>
        </w:rPr>
        <w:t xml:space="preserve"> сжатии </w:t>
      </w:r>
      <w:r w:rsidRPr="007B4B99">
        <w:rPr>
          <w:rFonts w:eastAsia="Times New Roman" w:cs="Times New Roman"/>
          <w:lang w:eastAsia="ru-RU"/>
        </w:rPr>
        <w:br/>
        <w:t xml:space="preserve">Возможен кадровый выброс). 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t>Осилив легко, как смолоду,</w:t>
      </w:r>
      <w:r w:rsidRPr="007B4B99">
        <w:rPr>
          <w:rFonts w:eastAsia="Times New Roman" w:cs="Times New Roman"/>
          <w:lang w:eastAsia="ru-RU"/>
        </w:rPr>
        <w:br/>
        <w:t>Азартных алхимиков путь,</w:t>
      </w:r>
      <w:r w:rsidRPr="007B4B99">
        <w:rPr>
          <w:rFonts w:eastAsia="Times New Roman" w:cs="Times New Roman"/>
          <w:lang w:eastAsia="ru-RU"/>
        </w:rPr>
        <w:br/>
        <w:t xml:space="preserve">- Из </w:t>
      </w:r>
      <w:r w:rsidRPr="007B4B99">
        <w:rPr>
          <w:rFonts w:eastAsia="Times New Roman" w:cs="Times New Roman"/>
          <w:i/>
          <w:iCs/>
          <w:lang w:eastAsia="ru-RU"/>
        </w:rPr>
        <w:t>Платины</w:t>
      </w:r>
      <w:r w:rsidRPr="007B4B99">
        <w:rPr>
          <w:rFonts w:eastAsia="Times New Roman" w:cs="Times New Roman"/>
          <w:lang w:eastAsia="ru-RU"/>
        </w:rPr>
        <w:t xml:space="preserve"> сделайте </w:t>
      </w:r>
      <w:r w:rsidRPr="007B4B99">
        <w:rPr>
          <w:rFonts w:eastAsia="Times New Roman" w:cs="Times New Roman"/>
          <w:i/>
          <w:iCs/>
          <w:lang w:eastAsia="ru-RU"/>
        </w:rPr>
        <w:t>Золото</w:t>
      </w:r>
      <w:r w:rsidRPr="007B4B99">
        <w:rPr>
          <w:rFonts w:eastAsia="Times New Roman" w:cs="Times New Roman"/>
          <w:lang w:eastAsia="ru-RU"/>
        </w:rPr>
        <w:t>,</w:t>
      </w:r>
      <w:r w:rsidRPr="007B4B99">
        <w:rPr>
          <w:rFonts w:eastAsia="Times New Roman" w:cs="Times New Roman"/>
          <w:lang w:eastAsia="ru-RU"/>
        </w:rPr>
        <w:br/>
        <w:t xml:space="preserve">Из </w:t>
      </w:r>
      <w:r w:rsidRPr="007B4B99">
        <w:rPr>
          <w:rFonts w:eastAsia="Times New Roman" w:cs="Times New Roman"/>
          <w:i/>
          <w:iCs/>
          <w:lang w:eastAsia="ru-RU"/>
        </w:rPr>
        <w:t>Золота</w:t>
      </w:r>
      <w:r w:rsidRPr="007B4B99">
        <w:rPr>
          <w:rFonts w:eastAsia="Times New Roman" w:cs="Times New Roman"/>
          <w:lang w:eastAsia="ru-RU"/>
        </w:rPr>
        <w:t xml:space="preserve"> сделайте </w:t>
      </w:r>
      <w:r w:rsidRPr="007B4B99">
        <w:rPr>
          <w:rFonts w:eastAsia="Times New Roman" w:cs="Times New Roman"/>
          <w:i/>
          <w:iCs/>
          <w:lang w:eastAsia="ru-RU"/>
        </w:rPr>
        <w:t>Ртуть</w:t>
      </w:r>
      <w:r w:rsidRPr="007B4B99">
        <w:rPr>
          <w:rFonts w:eastAsia="Times New Roman" w:cs="Times New Roman"/>
          <w:lang w:eastAsia="ru-RU"/>
        </w:rPr>
        <w:t>!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  <w:r w:rsidRPr="007B4B99">
        <w:rPr>
          <w:rFonts w:eastAsia="Times New Roman" w:cs="Times New Roman"/>
          <w:lang w:eastAsia="ru-RU"/>
        </w:rPr>
        <w:t>И выше - тропою не торною</w:t>
      </w:r>
      <w:proofErr w:type="gramStart"/>
      <w:r w:rsidRPr="007B4B99">
        <w:rPr>
          <w:rFonts w:eastAsia="Times New Roman" w:cs="Times New Roman"/>
          <w:lang w:eastAsia="ru-RU"/>
        </w:rPr>
        <w:br/>
        <w:t>К</w:t>
      </w:r>
      <w:proofErr w:type="gramEnd"/>
      <w:r w:rsidRPr="007B4B99">
        <w:rPr>
          <w:rFonts w:eastAsia="Times New Roman" w:cs="Times New Roman"/>
          <w:lang w:eastAsia="ru-RU"/>
        </w:rPr>
        <w:t xml:space="preserve"> лучам девяностого </w:t>
      </w:r>
      <w:r w:rsidRPr="007B4B99">
        <w:rPr>
          <w:rFonts w:eastAsia="Times New Roman" w:cs="Times New Roman"/>
          <w:i/>
          <w:iCs/>
          <w:lang w:eastAsia="ru-RU"/>
        </w:rPr>
        <w:t>Тория</w:t>
      </w:r>
      <w:r w:rsidRPr="007B4B99">
        <w:rPr>
          <w:rFonts w:eastAsia="Times New Roman" w:cs="Times New Roman"/>
          <w:lang w:eastAsia="ru-RU"/>
        </w:rPr>
        <w:t>.</w:t>
      </w:r>
      <w:r w:rsidRPr="007B4B99">
        <w:rPr>
          <w:rFonts w:eastAsia="Times New Roman" w:cs="Times New Roman"/>
          <w:lang w:eastAsia="ru-RU"/>
        </w:rPr>
        <w:br/>
        <w:t xml:space="preserve">А там - через звёзды иль </w:t>
      </w:r>
      <w:proofErr w:type="gramStart"/>
      <w:r w:rsidRPr="007B4B99">
        <w:rPr>
          <w:rFonts w:eastAsia="Times New Roman" w:cs="Times New Roman"/>
          <w:lang w:eastAsia="ru-RU"/>
        </w:rPr>
        <w:t>тернии</w:t>
      </w:r>
      <w:proofErr w:type="gramEnd"/>
      <w:r w:rsidRPr="007B4B99">
        <w:rPr>
          <w:rFonts w:eastAsia="Times New Roman" w:cs="Times New Roman"/>
          <w:lang w:eastAsia="ru-RU"/>
        </w:rPr>
        <w:br/>
        <w:t xml:space="preserve">- К нулям виртуального </w:t>
      </w:r>
      <w:r w:rsidRPr="007B4B99">
        <w:rPr>
          <w:rFonts w:eastAsia="Times New Roman" w:cs="Times New Roman"/>
          <w:i/>
          <w:iCs/>
          <w:lang w:eastAsia="ru-RU"/>
        </w:rPr>
        <w:t>Фермия</w:t>
      </w:r>
      <w:r w:rsidRPr="007B4B99">
        <w:rPr>
          <w:rFonts w:eastAsia="Times New Roman" w:cs="Times New Roman"/>
          <w:lang w:eastAsia="ru-RU"/>
        </w:rPr>
        <w:t xml:space="preserve">! </w:t>
      </w:r>
    </w:p>
    <w:p w:rsidR="00E71A1B" w:rsidRPr="007B4B99" w:rsidRDefault="00E71A1B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ru-RU"/>
        </w:rPr>
      </w:pPr>
    </w:p>
    <w:p w:rsidR="003222E4" w:rsidRDefault="003222E4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3222E4" w:rsidRDefault="003222E4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3222E4" w:rsidRDefault="003222E4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3222E4" w:rsidRDefault="003222E4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3222E4" w:rsidRDefault="003222E4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3222E4" w:rsidRDefault="003222E4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3222E4" w:rsidRDefault="003222E4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3222E4" w:rsidRDefault="003222E4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3222E4" w:rsidRDefault="003222E4" w:rsidP="00E71A1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3222E4" w:rsidRDefault="003222E4" w:rsidP="007B4B9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222E4" w:rsidRDefault="003222E4" w:rsidP="003222E4">
      <w:pPr>
        <w:spacing w:after="0"/>
        <w:jc w:val="center"/>
      </w:pPr>
      <w:r>
        <w:lastRenderedPageBreak/>
        <w:t>Карточка № 1</w:t>
      </w:r>
    </w:p>
    <w:p w:rsidR="003222E4" w:rsidRDefault="003222E4" w:rsidP="003222E4">
      <w:pPr>
        <w:spacing w:after="0"/>
        <w:jc w:val="both"/>
      </w:pPr>
      <w:r>
        <w:t>1. Сколько периодов в таблице Менделеева?</w:t>
      </w:r>
    </w:p>
    <w:p w:rsidR="003222E4" w:rsidRDefault="003222E4" w:rsidP="003222E4">
      <w:pPr>
        <w:spacing w:after="0"/>
        <w:jc w:val="both"/>
      </w:pPr>
      <w:r>
        <w:t>2. Сколько групп в  таблице Менделеева?</w:t>
      </w:r>
    </w:p>
    <w:p w:rsidR="003222E4" w:rsidRDefault="003222E4" w:rsidP="003222E4">
      <w:pPr>
        <w:spacing w:after="0"/>
        <w:jc w:val="both"/>
      </w:pPr>
      <w:r>
        <w:t xml:space="preserve">3. Укажите заряд ядра атомов следующих элементов: а)  </w:t>
      </w:r>
      <w:proofErr w:type="gramStart"/>
      <w:r>
        <w:t>С</w:t>
      </w:r>
      <w:proofErr w:type="gramEnd"/>
      <w:r>
        <w:t xml:space="preserve">,      </w:t>
      </w:r>
    </w:p>
    <w:p w:rsidR="003222E4" w:rsidRPr="00E2614D" w:rsidRDefault="003222E4" w:rsidP="003222E4">
      <w:pPr>
        <w:spacing w:after="0"/>
        <w:jc w:val="both"/>
      </w:pPr>
      <w:r w:rsidRPr="00E2614D">
        <w:t xml:space="preserve"> </w:t>
      </w:r>
      <w:r>
        <w:t>б)</w:t>
      </w:r>
      <w:r w:rsidRPr="00E2614D">
        <w:t xml:space="preserve"> </w:t>
      </w:r>
      <w:r w:rsidRPr="0032518F">
        <w:rPr>
          <w:lang w:val="en-US"/>
        </w:rPr>
        <w:t>Na</w:t>
      </w:r>
      <w:r w:rsidRPr="00E2614D">
        <w:t xml:space="preserve">, </w:t>
      </w:r>
      <w:r>
        <w:t>в)</w:t>
      </w:r>
      <w:r w:rsidRPr="00E2614D">
        <w:t xml:space="preserve">  </w:t>
      </w:r>
      <w:proofErr w:type="spellStart"/>
      <w:r w:rsidRPr="0032518F">
        <w:rPr>
          <w:lang w:val="en-US"/>
        </w:rPr>
        <w:t>Cl</w:t>
      </w:r>
      <w:proofErr w:type="spellEnd"/>
      <w:r w:rsidRPr="00E2614D">
        <w:t>.</w:t>
      </w:r>
    </w:p>
    <w:p w:rsidR="003222E4" w:rsidRDefault="003222E4" w:rsidP="003222E4">
      <w:pPr>
        <w:spacing w:after="0"/>
        <w:jc w:val="both"/>
      </w:pPr>
      <w:r w:rsidRPr="00ED39DF">
        <w:t>4.</w:t>
      </w:r>
      <w:r>
        <w:t xml:space="preserve"> Укажите число электронов в атомах элементов: а)</w:t>
      </w:r>
      <w:r w:rsidRPr="00ED39DF">
        <w:t xml:space="preserve">  </w:t>
      </w:r>
      <w:r>
        <w:rPr>
          <w:lang w:val="en-US"/>
        </w:rPr>
        <w:t>He</w:t>
      </w:r>
      <w:r w:rsidRPr="00ED39DF">
        <w:t>,</w:t>
      </w:r>
      <w:r>
        <w:t xml:space="preserve"> б)</w:t>
      </w:r>
      <w:r w:rsidRPr="00ED39DF">
        <w:t xml:space="preserve">  </w:t>
      </w:r>
      <w:r>
        <w:rPr>
          <w:lang w:val="en-US"/>
        </w:rPr>
        <w:t>O</w:t>
      </w:r>
      <w:r w:rsidRPr="00ED39DF">
        <w:t xml:space="preserve">, </w:t>
      </w:r>
      <w:r>
        <w:t>в)</w:t>
      </w:r>
      <w:r w:rsidRPr="00ED39DF">
        <w:t xml:space="preserve">  </w:t>
      </w:r>
      <w:r>
        <w:rPr>
          <w:lang w:val="en-US"/>
        </w:rPr>
        <w:t>Be</w:t>
      </w:r>
      <w:r>
        <w:t>.</w:t>
      </w:r>
    </w:p>
    <w:p w:rsidR="003222E4" w:rsidRDefault="003222E4" w:rsidP="003222E4">
      <w:pPr>
        <w:spacing w:after="0"/>
        <w:jc w:val="both"/>
      </w:pPr>
    </w:p>
    <w:p w:rsidR="003222E4" w:rsidRDefault="003222E4" w:rsidP="003222E4">
      <w:pPr>
        <w:spacing w:after="0"/>
        <w:jc w:val="center"/>
      </w:pPr>
      <w:r>
        <w:t>Карточка № 1</w:t>
      </w:r>
    </w:p>
    <w:p w:rsidR="003222E4" w:rsidRDefault="003222E4" w:rsidP="003222E4">
      <w:pPr>
        <w:spacing w:after="0"/>
        <w:jc w:val="both"/>
      </w:pPr>
    </w:p>
    <w:p w:rsidR="003222E4" w:rsidRDefault="003222E4" w:rsidP="003222E4">
      <w:pPr>
        <w:pStyle w:val="a3"/>
        <w:numPr>
          <w:ilvl w:val="0"/>
          <w:numId w:val="14"/>
        </w:numPr>
        <w:spacing w:after="0"/>
        <w:jc w:val="both"/>
      </w:pPr>
      <w:r>
        <w:t>______</w:t>
      </w:r>
    </w:p>
    <w:p w:rsidR="003222E4" w:rsidRDefault="003222E4" w:rsidP="003222E4">
      <w:pPr>
        <w:pStyle w:val="a3"/>
        <w:numPr>
          <w:ilvl w:val="0"/>
          <w:numId w:val="14"/>
        </w:numPr>
        <w:spacing w:after="0"/>
        <w:jc w:val="both"/>
      </w:pPr>
      <w:r>
        <w:t>______</w:t>
      </w:r>
    </w:p>
    <w:p w:rsidR="003222E4" w:rsidRDefault="003222E4" w:rsidP="003222E4">
      <w:pPr>
        <w:pStyle w:val="a3"/>
        <w:numPr>
          <w:ilvl w:val="0"/>
          <w:numId w:val="14"/>
        </w:numPr>
        <w:spacing w:after="0"/>
        <w:jc w:val="both"/>
      </w:pPr>
      <w:r>
        <w:t>а) ______</w:t>
      </w:r>
    </w:p>
    <w:p w:rsidR="003222E4" w:rsidRDefault="003222E4" w:rsidP="003222E4">
      <w:pPr>
        <w:pStyle w:val="a3"/>
        <w:spacing w:after="0"/>
        <w:jc w:val="both"/>
      </w:pPr>
      <w:r>
        <w:t>б) ______</w:t>
      </w:r>
    </w:p>
    <w:p w:rsidR="003222E4" w:rsidRDefault="003222E4" w:rsidP="003222E4">
      <w:pPr>
        <w:pStyle w:val="a3"/>
        <w:spacing w:after="0"/>
        <w:jc w:val="both"/>
      </w:pPr>
      <w:r>
        <w:t>в) _______</w:t>
      </w:r>
    </w:p>
    <w:p w:rsidR="003222E4" w:rsidRDefault="003222E4" w:rsidP="003222E4">
      <w:pPr>
        <w:spacing w:after="0"/>
        <w:jc w:val="both"/>
      </w:pPr>
      <w:r>
        <w:t xml:space="preserve">     4.  а) _______</w:t>
      </w:r>
    </w:p>
    <w:p w:rsidR="003222E4" w:rsidRDefault="003222E4" w:rsidP="003222E4">
      <w:pPr>
        <w:spacing w:after="0"/>
        <w:jc w:val="both"/>
      </w:pPr>
      <w:r>
        <w:tab/>
        <w:t>б) _______</w:t>
      </w:r>
    </w:p>
    <w:p w:rsidR="003222E4" w:rsidRDefault="003222E4" w:rsidP="003222E4">
      <w:pPr>
        <w:spacing w:after="0"/>
        <w:jc w:val="both"/>
      </w:pPr>
      <w:r>
        <w:tab/>
        <w:t>в) _______</w:t>
      </w:r>
    </w:p>
    <w:sectPr w:rsidR="003222E4" w:rsidSect="00775F0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D7E"/>
    <w:multiLevelType w:val="hybridMultilevel"/>
    <w:tmpl w:val="4BE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1E9"/>
    <w:multiLevelType w:val="hybridMultilevel"/>
    <w:tmpl w:val="4C74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09BB"/>
    <w:multiLevelType w:val="hybridMultilevel"/>
    <w:tmpl w:val="5B5C5BBC"/>
    <w:lvl w:ilvl="0" w:tplc="B4220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937"/>
    <w:multiLevelType w:val="hybridMultilevel"/>
    <w:tmpl w:val="B4A83B9E"/>
    <w:lvl w:ilvl="0" w:tplc="CCC4F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B195B"/>
    <w:multiLevelType w:val="hybridMultilevel"/>
    <w:tmpl w:val="2F44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87806"/>
    <w:multiLevelType w:val="hybridMultilevel"/>
    <w:tmpl w:val="5B5C5BBC"/>
    <w:lvl w:ilvl="0" w:tplc="B4220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113B9"/>
    <w:multiLevelType w:val="hybridMultilevel"/>
    <w:tmpl w:val="A59C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6ACC"/>
    <w:multiLevelType w:val="hybridMultilevel"/>
    <w:tmpl w:val="5B5C5BBC"/>
    <w:lvl w:ilvl="0" w:tplc="B4220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775E4"/>
    <w:multiLevelType w:val="hybridMultilevel"/>
    <w:tmpl w:val="66F08678"/>
    <w:lvl w:ilvl="0" w:tplc="3F9230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F40EB"/>
    <w:multiLevelType w:val="hybridMultilevel"/>
    <w:tmpl w:val="5532C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358E3"/>
    <w:multiLevelType w:val="hybridMultilevel"/>
    <w:tmpl w:val="5B5C5BBC"/>
    <w:lvl w:ilvl="0" w:tplc="B4220CA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D02722"/>
    <w:multiLevelType w:val="hybridMultilevel"/>
    <w:tmpl w:val="53EAB3B0"/>
    <w:lvl w:ilvl="0" w:tplc="2494B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C56679"/>
    <w:multiLevelType w:val="hybridMultilevel"/>
    <w:tmpl w:val="001C7042"/>
    <w:lvl w:ilvl="0" w:tplc="56824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31BD6"/>
    <w:multiLevelType w:val="hybridMultilevel"/>
    <w:tmpl w:val="09B2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E49E4"/>
    <w:multiLevelType w:val="hybridMultilevel"/>
    <w:tmpl w:val="1140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4"/>
  </w:num>
  <w:num w:numId="5">
    <w:abstractNumId w:val="9"/>
  </w:num>
  <w:num w:numId="6">
    <w:abstractNumId w:val="2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10C2"/>
    <w:rsid w:val="00061E61"/>
    <w:rsid w:val="00097482"/>
    <w:rsid w:val="000B5CCE"/>
    <w:rsid w:val="000D0CD7"/>
    <w:rsid w:val="000F03F1"/>
    <w:rsid w:val="000F1620"/>
    <w:rsid w:val="00177AC3"/>
    <w:rsid w:val="00204A83"/>
    <w:rsid w:val="00265AF4"/>
    <w:rsid w:val="002755F3"/>
    <w:rsid w:val="002C427B"/>
    <w:rsid w:val="0030386D"/>
    <w:rsid w:val="003222E4"/>
    <w:rsid w:val="0032518F"/>
    <w:rsid w:val="00337221"/>
    <w:rsid w:val="003A4901"/>
    <w:rsid w:val="00402BCE"/>
    <w:rsid w:val="004324C0"/>
    <w:rsid w:val="00433BA9"/>
    <w:rsid w:val="0049241C"/>
    <w:rsid w:val="00497914"/>
    <w:rsid w:val="004C758B"/>
    <w:rsid w:val="004E6F3D"/>
    <w:rsid w:val="005514BF"/>
    <w:rsid w:val="00552DBA"/>
    <w:rsid w:val="005538F7"/>
    <w:rsid w:val="00555B7E"/>
    <w:rsid w:val="00564292"/>
    <w:rsid w:val="00572E6B"/>
    <w:rsid w:val="005862CE"/>
    <w:rsid w:val="00587D35"/>
    <w:rsid w:val="0059724D"/>
    <w:rsid w:val="00597C7B"/>
    <w:rsid w:val="00597CF9"/>
    <w:rsid w:val="005B366B"/>
    <w:rsid w:val="005B5A8E"/>
    <w:rsid w:val="005C070C"/>
    <w:rsid w:val="006171FB"/>
    <w:rsid w:val="006343C8"/>
    <w:rsid w:val="006437E5"/>
    <w:rsid w:val="00661BF0"/>
    <w:rsid w:val="006949A2"/>
    <w:rsid w:val="00695ACD"/>
    <w:rsid w:val="006B408B"/>
    <w:rsid w:val="006B43BA"/>
    <w:rsid w:val="006D2667"/>
    <w:rsid w:val="006D79A4"/>
    <w:rsid w:val="006E00D5"/>
    <w:rsid w:val="006F0937"/>
    <w:rsid w:val="006F0FBB"/>
    <w:rsid w:val="006F3170"/>
    <w:rsid w:val="006F538B"/>
    <w:rsid w:val="00705FC7"/>
    <w:rsid w:val="007258F5"/>
    <w:rsid w:val="00775F0B"/>
    <w:rsid w:val="00785616"/>
    <w:rsid w:val="00787950"/>
    <w:rsid w:val="007B4B99"/>
    <w:rsid w:val="007C64AB"/>
    <w:rsid w:val="007F1840"/>
    <w:rsid w:val="00816764"/>
    <w:rsid w:val="008540A7"/>
    <w:rsid w:val="0094464C"/>
    <w:rsid w:val="00974B33"/>
    <w:rsid w:val="009A366B"/>
    <w:rsid w:val="009C402A"/>
    <w:rsid w:val="009C523B"/>
    <w:rsid w:val="009D26C2"/>
    <w:rsid w:val="00A313B8"/>
    <w:rsid w:val="00A60F81"/>
    <w:rsid w:val="00A6143E"/>
    <w:rsid w:val="00AB0B42"/>
    <w:rsid w:val="00AB758B"/>
    <w:rsid w:val="00AD1E46"/>
    <w:rsid w:val="00AD4E56"/>
    <w:rsid w:val="00B06C57"/>
    <w:rsid w:val="00B754CF"/>
    <w:rsid w:val="00B81FB0"/>
    <w:rsid w:val="00C5198E"/>
    <w:rsid w:val="00C525FB"/>
    <w:rsid w:val="00C97642"/>
    <w:rsid w:val="00CB5C68"/>
    <w:rsid w:val="00D205FA"/>
    <w:rsid w:val="00D4416D"/>
    <w:rsid w:val="00D44822"/>
    <w:rsid w:val="00DB6AF0"/>
    <w:rsid w:val="00DF7B88"/>
    <w:rsid w:val="00E010C2"/>
    <w:rsid w:val="00E2614D"/>
    <w:rsid w:val="00E71A1B"/>
    <w:rsid w:val="00E908ED"/>
    <w:rsid w:val="00EC5A3A"/>
    <w:rsid w:val="00ED1CF3"/>
    <w:rsid w:val="00ED39DF"/>
    <w:rsid w:val="00F03587"/>
    <w:rsid w:val="00F1217E"/>
    <w:rsid w:val="00F80D32"/>
    <w:rsid w:val="00F86DAE"/>
    <w:rsid w:val="00F938D4"/>
    <w:rsid w:val="00FB1EB9"/>
    <w:rsid w:val="00FB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C2"/>
    <w:pPr>
      <w:ind w:left="720"/>
      <w:contextualSpacing/>
    </w:pPr>
  </w:style>
  <w:style w:type="table" w:styleId="a4">
    <w:name w:val="Table Grid"/>
    <w:basedOn w:val="a1"/>
    <w:uiPriority w:val="59"/>
    <w:rsid w:val="00775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B5C6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B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30</cp:revision>
  <dcterms:created xsi:type="dcterms:W3CDTF">2013-09-23T15:44:00Z</dcterms:created>
  <dcterms:modified xsi:type="dcterms:W3CDTF">2013-10-30T16:48:00Z</dcterms:modified>
</cp:coreProperties>
</file>