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A2" w:rsidRPr="00B042A2" w:rsidRDefault="00B042A2" w:rsidP="00B042A2">
      <w:pPr>
        <w:tabs>
          <w:tab w:val="left" w:pos="112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42A2">
        <w:rPr>
          <w:rFonts w:ascii="Times New Roman" w:hAnsi="Times New Roman" w:cs="Times New Roman"/>
          <w:b/>
          <w:sz w:val="40"/>
          <w:szCs w:val="40"/>
        </w:rPr>
        <w:t>«Образы и мотивы в орнам</w:t>
      </w:r>
      <w:r>
        <w:rPr>
          <w:rFonts w:ascii="Times New Roman" w:hAnsi="Times New Roman" w:cs="Times New Roman"/>
          <w:b/>
          <w:sz w:val="40"/>
          <w:szCs w:val="40"/>
        </w:rPr>
        <w:t>ентах русской народной вышивки»</w:t>
      </w:r>
    </w:p>
    <w:p w:rsidR="00061C53" w:rsidRPr="00CD46CD" w:rsidRDefault="00061C53" w:rsidP="00B042A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6CD">
        <w:rPr>
          <w:rFonts w:ascii="Times New Roman" w:hAnsi="Times New Roman" w:cs="Times New Roman"/>
          <w:b/>
          <w:sz w:val="36"/>
          <w:szCs w:val="36"/>
        </w:rPr>
        <w:t xml:space="preserve">Технологическая </w:t>
      </w:r>
      <w:r w:rsidRPr="0026284F">
        <w:rPr>
          <w:rFonts w:ascii="Times New Roman" w:hAnsi="Times New Roman" w:cs="Times New Roman"/>
          <w:b/>
          <w:sz w:val="36"/>
          <w:szCs w:val="36"/>
        </w:rPr>
        <w:t>карта</w:t>
      </w:r>
      <w:r w:rsidRPr="00CD46CD">
        <w:rPr>
          <w:rFonts w:ascii="Times New Roman" w:hAnsi="Times New Roman" w:cs="Times New Roman"/>
          <w:b/>
          <w:sz w:val="36"/>
          <w:szCs w:val="36"/>
        </w:rPr>
        <w:t xml:space="preserve"> изучения темы</w:t>
      </w:r>
    </w:p>
    <w:tbl>
      <w:tblPr>
        <w:tblStyle w:val="a7"/>
        <w:tblpPr w:leftFromText="180" w:rightFromText="180" w:vertAnchor="text" w:horzAnchor="page" w:tblpX="1421" w:tblpY="224"/>
        <w:tblW w:w="5000" w:type="pct"/>
        <w:tblLook w:val="04A0"/>
      </w:tblPr>
      <w:tblGrid>
        <w:gridCol w:w="3362"/>
        <w:gridCol w:w="11424"/>
      </w:tblGrid>
      <w:tr w:rsidR="00061C53" w:rsidTr="00B042A2">
        <w:tc>
          <w:tcPr>
            <w:tcW w:w="1137" w:type="pct"/>
          </w:tcPr>
          <w:p w:rsidR="00061C53" w:rsidRPr="00061C53" w:rsidRDefault="0010443B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1C53" w:rsidRPr="00061C5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3863" w:type="pct"/>
          </w:tcPr>
          <w:p w:rsidR="00061C53" w:rsidRDefault="00733170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061C53" w:rsidTr="00B042A2">
        <w:tc>
          <w:tcPr>
            <w:tcW w:w="1137" w:type="pct"/>
          </w:tcPr>
          <w:p w:rsidR="00061C53" w:rsidRPr="00061C53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C53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3863" w:type="pct"/>
          </w:tcPr>
          <w:p w:rsidR="00061C53" w:rsidRDefault="00733170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1C53" w:rsidTr="00B042A2">
        <w:tc>
          <w:tcPr>
            <w:tcW w:w="1137" w:type="pct"/>
          </w:tcPr>
          <w:p w:rsidR="00061C53" w:rsidRPr="00061C53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C53">
              <w:rPr>
                <w:rFonts w:ascii="Times New Roman" w:hAnsi="Times New Roman" w:cs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3863" w:type="pct"/>
          </w:tcPr>
          <w:p w:rsidR="00061C53" w:rsidRDefault="00733170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061C53" w:rsidTr="00B042A2">
        <w:tc>
          <w:tcPr>
            <w:tcW w:w="1137" w:type="pct"/>
          </w:tcPr>
          <w:p w:rsidR="00061C53" w:rsidRPr="00061C53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C53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 построения       урока</w:t>
            </w:r>
          </w:p>
        </w:tc>
        <w:tc>
          <w:tcPr>
            <w:tcW w:w="3863" w:type="pct"/>
          </w:tcPr>
          <w:p w:rsidR="00061C53" w:rsidRDefault="00733170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 - диалогическая</w:t>
            </w:r>
          </w:p>
        </w:tc>
      </w:tr>
      <w:tr w:rsidR="00061C53" w:rsidTr="00B042A2">
        <w:tc>
          <w:tcPr>
            <w:tcW w:w="1137" w:type="pct"/>
          </w:tcPr>
          <w:p w:rsidR="00061C53" w:rsidRPr="00061C53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C53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3863" w:type="pct"/>
          </w:tcPr>
          <w:p w:rsidR="00061C53" w:rsidRDefault="00733170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и мотивы в орнаментах русской народной вышивки.</w:t>
            </w:r>
          </w:p>
        </w:tc>
      </w:tr>
      <w:tr w:rsidR="00061C53" w:rsidTr="00B042A2">
        <w:tc>
          <w:tcPr>
            <w:tcW w:w="1137" w:type="pct"/>
          </w:tcPr>
          <w:p w:rsidR="00061C53" w:rsidRPr="00061C53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C53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3863" w:type="pct"/>
          </w:tcPr>
          <w:p w:rsidR="00242073" w:rsidRDefault="00F27262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духовно – нравственного развития ребёнка, развивать любовь и интерес к народному творчеству, любовь к Родине и её культуре на примере изучения русской народной вышивки  на полотенцах,</w:t>
            </w:r>
            <w:r w:rsidR="007916B9">
              <w:rPr>
                <w:rFonts w:ascii="Times New Roman" w:hAnsi="Times New Roman" w:cs="Times New Roman"/>
                <w:sz w:val="28"/>
                <w:szCs w:val="28"/>
              </w:rPr>
              <w:t xml:space="preserve"> её обрядовой роли в народном быту, с условностью языка орнамента, его символическим значением, развивать навык работы над композицией, самостоятельность в выборе</w:t>
            </w:r>
            <w:r w:rsidR="00242073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композиционных решений, воспитывать аккуратность и творческое воображение, прививать интерес к</w:t>
            </w:r>
            <w:proofErr w:type="gramEnd"/>
            <w:r w:rsidR="00242073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 – прикладному искусству.</w:t>
            </w:r>
          </w:p>
        </w:tc>
      </w:tr>
      <w:tr w:rsidR="00061C53" w:rsidTr="00B042A2">
        <w:tc>
          <w:tcPr>
            <w:tcW w:w="1137" w:type="pct"/>
          </w:tcPr>
          <w:p w:rsidR="00061C53" w:rsidRPr="00061C53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C53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термины  и понятия</w:t>
            </w:r>
          </w:p>
        </w:tc>
        <w:tc>
          <w:tcPr>
            <w:tcW w:w="3863" w:type="pct"/>
          </w:tcPr>
          <w:p w:rsidR="00253E17" w:rsidRDefault="00E41005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Орнамент, стилизация, скатерти – столешники, подзоры, концы полотенец, птица – пава, птица Сирин, образы коня, оленя,</w:t>
            </w:r>
            <w:r w:rsidR="00253E17">
              <w:rPr>
                <w:rFonts w:ascii="Times New Roman" w:hAnsi="Times New Roman" w:cs="Times New Roman"/>
                <w:sz w:val="28"/>
                <w:szCs w:val="28"/>
              </w:rPr>
              <w:t xml:space="preserve"> барса, девы, плодородия, солнца, древа жизни, </w:t>
            </w:r>
            <w:proofErr w:type="spellStart"/>
            <w:r w:rsidR="00253E17">
              <w:rPr>
                <w:rFonts w:ascii="Times New Roman" w:hAnsi="Times New Roman" w:cs="Times New Roman"/>
                <w:sz w:val="28"/>
                <w:szCs w:val="28"/>
              </w:rPr>
              <w:t>Макошь</w:t>
            </w:r>
            <w:proofErr w:type="spellEnd"/>
            <w:r w:rsidR="0025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D97E76" w:rsidRDefault="00D97E76" w:rsidP="001044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Ind w:w="250" w:type="dxa"/>
        <w:tblLook w:val="04A0"/>
      </w:tblPr>
      <w:tblGrid>
        <w:gridCol w:w="7029"/>
        <w:gridCol w:w="7757"/>
      </w:tblGrid>
      <w:tr w:rsidR="0010443B" w:rsidTr="00B042A2">
        <w:tc>
          <w:tcPr>
            <w:tcW w:w="5000" w:type="pct"/>
            <w:gridSpan w:val="2"/>
          </w:tcPr>
          <w:p w:rsidR="0010443B" w:rsidRPr="00484D8C" w:rsidRDefault="0010443B" w:rsidP="0010443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84D8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Планируемый результат</w:t>
            </w:r>
            <w:r w:rsidR="005E20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</w:t>
            </w:r>
          </w:p>
        </w:tc>
      </w:tr>
      <w:tr w:rsidR="0010443B" w:rsidTr="00B042A2">
        <w:tc>
          <w:tcPr>
            <w:tcW w:w="2377" w:type="pct"/>
            <w:tcBorders>
              <w:top w:val="nil"/>
            </w:tcBorders>
          </w:tcPr>
          <w:p w:rsidR="0010443B" w:rsidRPr="0010443B" w:rsidRDefault="0010443B" w:rsidP="001044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44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умения</w:t>
            </w:r>
            <w:r w:rsidR="00484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0443B" w:rsidRPr="006F3402" w:rsidRDefault="006F3402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10443B" w:rsidRPr="0010443B">
              <w:rPr>
                <w:rFonts w:ascii="Times New Roman" w:hAnsi="Times New Roman" w:cs="Times New Roman"/>
                <w:b/>
                <w:sz w:val="28"/>
                <w:szCs w:val="28"/>
              </w:rPr>
              <w:t>рафические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97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proofErr w:type="gramStart"/>
            <w:r w:rsidR="00D97E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ладени</w:t>
            </w:r>
            <w:r w:rsidR="0026284F">
              <w:rPr>
                <w:rFonts w:ascii="Times New Roman" w:hAnsi="Times New Roman" w:cs="Times New Roman"/>
                <w:sz w:val="28"/>
                <w:szCs w:val="28"/>
              </w:rPr>
              <w:t>е карандашом, фломастерами, гелие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выми ручками</w:t>
            </w:r>
            <w:r w:rsidR="00740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43B" w:rsidRPr="0074098E" w:rsidRDefault="0074098E" w:rsidP="00104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37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098E">
              <w:rPr>
                <w:rFonts w:ascii="Times New Roman" w:hAnsi="Times New Roman" w:cs="Times New Roman"/>
                <w:sz w:val="28"/>
                <w:szCs w:val="28"/>
              </w:rPr>
              <w:t>равильно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оводить горизонтальные, вертикальные, наклонные линии.</w:t>
            </w:r>
            <w:r w:rsidRPr="00740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43B" w:rsidRDefault="0010443B" w:rsidP="001044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творческие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умения</w:t>
            </w:r>
            <w:r w:rsidR="00484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484D8C" w:rsidRDefault="00D97E76" w:rsidP="001044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098E" w:rsidRPr="0074098E">
              <w:rPr>
                <w:rFonts w:ascii="Times New Roman" w:hAnsi="Times New Roman" w:cs="Times New Roman"/>
                <w:sz w:val="28"/>
                <w:szCs w:val="28"/>
              </w:rPr>
              <w:t>искать сходство</w:t>
            </w:r>
            <w:r w:rsidR="0074098E">
              <w:rPr>
                <w:rFonts w:ascii="Times New Roman" w:hAnsi="Times New Roman" w:cs="Times New Roman"/>
                <w:sz w:val="28"/>
                <w:szCs w:val="28"/>
              </w:rPr>
              <w:t xml:space="preserve"> с природными формами, умение стилизовать реальные образы </w:t>
            </w:r>
            <w:proofErr w:type="gramStart"/>
            <w:r w:rsidR="007409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4098E">
              <w:rPr>
                <w:rFonts w:ascii="Times New Roman" w:hAnsi="Times New Roman" w:cs="Times New Roman"/>
                <w:sz w:val="28"/>
                <w:szCs w:val="28"/>
              </w:rPr>
              <w:t xml:space="preserve"> фантастические.</w:t>
            </w:r>
          </w:p>
          <w:p w:rsidR="00484D8C" w:rsidRDefault="00484D8C" w:rsidP="001044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Речевые умения:</w:t>
            </w:r>
          </w:p>
          <w:p w:rsidR="00484D8C" w:rsidRPr="007379BB" w:rsidRDefault="00D97E76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79BB">
              <w:rPr>
                <w:rFonts w:ascii="Times New Roman" w:hAnsi="Times New Roman" w:cs="Times New Roman"/>
                <w:sz w:val="28"/>
                <w:szCs w:val="28"/>
              </w:rPr>
              <w:t xml:space="preserve"> умение анализировать, сравнивать и делать выводы.</w:t>
            </w:r>
          </w:p>
          <w:p w:rsidR="00484D8C" w:rsidRPr="0010443B" w:rsidRDefault="00484D8C" w:rsidP="00104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3" w:type="pct"/>
            <w:tcBorders>
              <w:top w:val="nil"/>
              <w:right w:val="single" w:sz="4" w:space="0" w:color="auto"/>
            </w:tcBorders>
          </w:tcPr>
          <w:p w:rsidR="0010443B" w:rsidRDefault="00484D8C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Личностные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84D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УУД:</w:t>
            </w:r>
            <w:r w:rsidR="007379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7379BB">
              <w:rPr>
                <w:rFonts w:ascii="Times New Roman" w:hAnsi="Times New Roman" w:cs="Times New Roman"/>
                <w:sz w:val="28"/>
                <w:szCs w:val="28"/>
              </w:rPr>
              <w:t>сформировать:</w:t>
            </w:r>
          </w:p>
          <w:p w:rsidR="00D97E76" w:rsidRPr="007379BB" w:rsidRDefault="00D97E76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D8C" w:rsidRDefault="004F2C14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79BB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культуре и искусству своей страны</w:t>
            </w:r>
          </w:p>
          <w:p w:rsidR="00506F11" w:rsidRDefault="00506F11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целостное мировоззрение</w:t>
            </w:r>
            <w:r w:rsidR="004F2C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F11" w:rsidRDefault="004F2C14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F11">
              <w:rPr>
                <w:rFonts w:ascii="Times New Roman" w:hAnsi="Times New Roman" w:cs="Times New Roman"/>
                <w:sz w:val="28"/>
                <w:szCs w:val="28"/>
              </w:rPr>
              <w:t>потребность в самостоятельной практической 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4D8C" w:rsidRDefault="00484D8C" w:rsidP="001044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  УУД:</w:t>
            </w:r>
          </w:p>
          <w:p w:rsidR="00D97E76" w:rsidRDefault="00D97E76" w:rsidP="001044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84D8C" w:rsidRDefault="004F2C14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</w:t>
            </w:r>
            <w:r w:rsidR="00506F11" w:rsidRPr="00506F11">
              <w:rPr>
                <w:rFonts w:ascii="Times New Roman" w:hAnsi="Times New Roman" w:cs="Times New Roman"/>
                <w:sz w:val="28"/>
                <w:szCs w:val="28"/>
              </w:rPr>
              <w:t>ысказывать своё</w:t>
            </w:r>
            <w:r w:rsidR="00506F11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предположение на основе учебного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2C14" w:rsidRDefault="004F2C14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-выражать в творческой работе своё отношение к древним образам;</w:t>
            </w:r>
          </w:p>
          <w:p w:rsidR="004F2C14" w:rsidRDefault="004F2C14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-работать по предложенному плану, инструкции;</w:t>
            </w:r>
          </w:p>
          <w:p w:rsidR="004F2C14" w:rsidRPr="00506F11" w:rsidRDefault="004F2C14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-обсуждать творческие работы одноклассников и давать оценку своей деятельности на уроке</w:t>
            </w:r>
          </w:p>
          <w:p w:rsidR="00484D8C" w:rsidRDefault="00484D8C" w:rsidP="001044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84D8C" w:rsidRDefault="00484D8C" w:rsidP="001044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  УУД:</w:t>
            </w:r>
          </w:p>
          <w:p w:rsidR="00484D8C" w:rsidRDefault="004F2C14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7E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аходить ответы на вопросы в иллюстрациях и</w:t>
            </w:r>
            <w:r w:rsidR="00D97E76">
              <w:rPr>
                <w:rFonts w:ascii="Times New Roman" w:hAnsi="Times New Roman" w:cs="Times New Roman"/>
                <w:sz w:val="28"/>
                <w:szCs w:val="28"/>
              </w:rPr>
              <w:t xml:space="preserve"> слайдах презентации;</w:t>
            </w:r>
          </w:p>
          <w:p w:rsidR="00D97E76" w:rsidRDefault="00D97E76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-ориентироваться в учебнике;</w:t>
            </w:r>
          </w:p>
          <w:p w:rsidR="00484D8C" w:rsidRDefault="00D97E76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пользоваться разнообразными графическими материалами;</w:t>
            </w:r>
          </w:p>
          <w:p w:rsidR="00D97E76" w:rsidRPr="004F2C14" w:rsidRDefault="00D97E76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D8C" w:rsidRDefault="00484D8C" w:rsidP="001044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   УУД:</w:t>
            </w:r>
          </w:p>
          <w:p w:rsidR="00506F11" w:rsidRDefault="00D97E76" w:rsidP="0050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6F11">
              <w:rPr>
                <w:rFonts w:ascii="Times New Roman" w:hAnsi="Times New Roman" w:cs="Times New Roman"/>
                <w:sz w:val="28"/>
                <w:szCs w:val="28"/>
              </w:rPr>
              <w:t>коммуникативную компетентность в общении со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7E76" w:rsidRDefault="00D97E76" w:rsidP="0050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-слушать и понимать речь других;</w:t>
            </w:r>
          </w:p>
          <w:p w:rsidR="00D97E76" w:rsidRDefault="00D97E76" w:rsidP="0050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выражать свои мысли,</w:t>
            </w:r>
          </w:p>
          <w:p w:rsidR="0026284F" w:rsidRDefault="00D97E76" w:rsidP="0050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</w:t>
            </w:r>
            <w:r w:rsidR="0026284F">
              <w:rPr>
                <w:rFonts w:ascii="Times New Roman" w:hAnsi="Times New Roman" w:cs="Times New Roman"/>
                <w:sz w:val="28"/>
                <w:szCs w:val="28"/>
              </w:rPr>
              <w:t xml:space="preserve"> критически оценивать свои работы</w:t>
            </w:r>
          </w:p>
          <w:p w:rsidR="00484D8C" w:rsidRPr="00484D8C" w:rsidRDefault="0026284F" w:rsidP="001044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7E76">
              <w:rPr>
                <w:rFonts w:ascii="Times New Roman" w:hAnsi="Times New Roman" w:cs="Times New Roman"/>
                <w:sz w:val="28"/>
                <w:szCs w:val="28"/>
              </w:rPr>
              <w:t>и работы своих товарищей</w:t>
            </w:r>
          </w:p>
        </w:tc>
      </w:tr>
      <w:tr w:rsidR="00484D8C" w:rsidTr="00B042A2">
        <w:tc>
          <w:tcPr>
            <w:tcW w:w="5000" w:type="pct"/>
            <w:gridSpan w:val="2"/>
          </w:tcPr>
          <w:p w:rsidR="00484D8C" w:rsidRPr="00484D8C" w:rsidRDefault="00484D8C" w:rsidP="00484D8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84D8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Организация пространства</w:t>
            </w:r>
            <w:r w:rsidR="005E20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</w:t>
            </w:r>
          </w:p>
        </w:tc>
      </w:tr>
      <w:tr w:rsidR="00484D8C" w:rsidTr="00B042A2">
        <w:tc>
          <w:tcPr>
            <w:tcW w:w="2377" w:type="pct"/>
          </w:tcPr>
          <w:p w:rsidR="00484D8C" w:rsidRDefault="00484D8C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623" w:type="pct"/>
          </w:tcPr>
          <w:p w:rsidR="00484D8C" w:rsidRDefault="00484D8C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484D8C" w:rsidTr="00B042A2">
        <w:tc>
          <w:tcPr>
            <w:tcW w:w="2377" w:type="pct"/>
          </w:tcPr>
          <w:p w:rsidR="00484D8C" w:rsidRDefault="000C63D1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0C63D1" w:rsidRDefault="000C63D1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0C63D1" w:rsidRDefault="000C63D1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="006F3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анализ работ</w:t>
            </w:r>
          </w:p>
          <w:p w:rsidR="000C63D1" w:rsidRDefault="000C63D1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pct"/>
          </w:tcPr>
          <w:p w:rsidR="00484D8C" w:rsidRPr="0015128A" w:rsidRDefault="0015128A" w:rsidP="001044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8A">
              <w:rPr>
                <w:rFonts w:ascii="Times New Roman" w:hAnsi="Times New Roman" w:cs="Times New Roman"/>
                <w:i/>
                <w:sz w:val="28"/>
                <w:szCs w:val="28"/>
              </w:rPr>
              <w:t>Книгопечатная  продукция:</w:t>
            </w:r>
          </w:p>
          <w:p w:rsidR="0015128A" w:rsidRDefault="0015128A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по изобразительному искусству 5 класс «Декоративно – прикладное искусство в жизни человека» Н.А. Горяева, О.В. Островская.</w:t>
            </w:r>
          </w:p>
          <w:p w:rsidR="0015128A" w:rsidRPr="0015128A" w:rsidRDefault="0015128A" w:rsidP="001044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8A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Технические средства обучения:</w:t>
            </w:r>
          </w:p>
          <w:p w:rsidR="0015128A" w:rsidRDefault="0015128A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</w:t>
            </w:r>
          </w:p>
          <w:p w:rsidR="0015128A" w:rsidRDefault="006F3402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Экранно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звуковые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пособия:</w:t>
            </w:r>
          </w:p>
          <w:p w:rsidR="006F3402" w:rsidRPr="006F3402" w:rsidRDefault="006F3402" w:rsidP="0010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</w:tc>
      </w:tr>
    </w:tbl>
    <w:p w:rsidR="000C63D1" w:rsidRDefault="000C63D1" w:rsidP="00B042A2">
      <w:pPr>
        <w:tabs>
          <w:tab w:val="left" w:pos="5640"/>
        </w:tabs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C63D1">
        <w:rPr>
          <w:rFonts w:ascii="Times New Roman" w:hAnsi="Times New Roman" w:cs="Times New Roman"/>
          <w:b/>
          <w:sz w:val="36"/>
          <w:szCs w:val="36"/>
          <w:u w:val="single"/>
        </w:rPr>
        <w:t>Технология изучения</w:t>
      </w:r>
      <w:r w:rsidR="005E204C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tbl>
      <w:tblPr>
        <w:tblStyle w:val="a7"/>
        <w:tblpPr w:leftFromText="180" w:rightFromText="180" w:vertAnchor="text" w:horzAnchor="margin" w:tblpX="250" w:tblpY="627"/>
        <w:tblW w:w="5000" w:type="pct"/>
        <w:tblLook w:val="04A0"/>
      </w:tblPr>
      <w:tblGrid>
        <w:gridCol w:w="2904"/>
        <w:gridCol w:w="3495"/>
        <w:gridCol w:w="5314"/>
        <w:gridCol w:w="3073"/>
      </w:tblGrid>
      <w:tr w:rsidR="0028637D" w:rsidTr="00B042A2">
        <w:tc>
          <w:tcPr>
            <w:tcW w:w="982" w:type="pct"/>
          </w:tcPr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1182" w:type="pct"/>
          </w:tcPr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умения</w:t>
            </w:r>
          </w:p>
        </w:tc>
        <w:tc>
          <w:tcPr>
            <w:tcW w:w="1797" w:type="pct"/>
          </w:tcPr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1039" w:type="pct"/>
          </w:tcPr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FB3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28637D" w:rsidTr="00B042A2">
        <w:trPr>
          <w:trHeight w:val="3600"/>
        </w:trPr>
        <w:tc>
          <w:tcPr>
            <w:tcW w:w="982" w:type="pct"/>
            <w:tcBorders>
              <w:bottom w:val="single" w:sz="4" w:space="0" w:color="auto"/>
            </w:tcBorders>
          </w:tcPr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28637D" w:rsidRPr="000C63D1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>(этап мотивации)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УУД:</w:t>
            </w:r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3D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-осуществлять самоконтроль по организации рабочего места</w:t>
            </w:r>
          </w:p>
          <w:p w:rsidR="0028637D" w:rsidRPr="006A78BE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:rsidR="0028637D" w:rsidRPr="00606BA8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BA8">
              <w:rPr>
                <w:rFonts w:ascii="Times New Roman" w:hAnsi="Times New Roman" w:cs="Times New Roman"/>
                <w:sz w:val="28"/>
                <w:szCs w:val="28"/>
              </w:rPr>
              <w:t>1.Добрый день ребята!</w:t>
            </w:r>
          </w:p>
          <w:p w:rsidR="0028637D" w:rsidRDefault="0028637D" w:rsidP="00B042A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37D" w:rsidRPr="00606BA8" w:rsidRDefault="0028637D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A8">
              <w:rPr>
                <w:rFonts w:ascii="Times New Roman" w:hAnsi="Times New Roman" w:cs="Times New Roman"/>
                <w:sz w:val="28"/>
                <w:szCs w:val="28"/>
              </w:rPr>
              <w:t>Я прошу вас проверить как организованно ваше рабочее место.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:rsidR="0028637D" w:rsidRPr="006941C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Обучающиеся проверяют правильность расположения художественных принадлежностей.</w:t>
            </w:r>
          </w:p>
        </w:tc>
      </w:tr>
      <w:tr w:rsidR="0028637D" w:rsidTr="00B042A2">
        <w:trPr>
          <w:trHeight w:val="3696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DD29C1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DD2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мотивация.</w:t>
            </w:r>
          </w:p>
          <w:p w:rsidR="0028637D" w:rsidRPr="00005EC4" w:rsidRDefault="0028637D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Pr="00005EC4" w:rsidRDefault="0028637D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Pr="00005EC4" w:rsidRDefault="0028637D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Default="0028637D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Pr="00005EC4" w:rsidRDefault="0028637D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Default="0028637D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Default="0028637D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Default="0028637D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Default="0028637D" w:rsidP="00B042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Pr="00005EC4" w:rsidRDefault="0028637D" w:rsidP="00B04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</w:tcPr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04C">
              <w:rPr>
                <w:rFonts w:ascii="Times New Roman" w:hAnsi="Times New Roman" w:cs="Times New Roman"/>
                <w:sz w:val="28"/>
                <w:szCs w:val="28"/>
              </w:rPr>
              <w:t>- действия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исследования,</w:t>
            </w:r>
            <w:r w:rsidRPr="005E2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04C">
              <w:rPr>
                <w:rFonts w:ascii="Times New Roman" w:hAnsi="Times New Roman" w:cs="Times New Roman"/>
                <w:sz w:val="28"/>
                <w:szCs w:val="28"/>
              </w:rPr>
              <w:t>оиска,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информации,</w:t>
            </w: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самостоятельное создание способов решения проблем творческого характера,</w:t>
            </w: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C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коммуникативные:          </w:t>
            </w:r>
          </w:p>
          <w:p w:rsidR="0028637D" w:rsidRPr="00DC6CF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коллективном разгадывании 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C6CFD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37D" w:rsidRPr="00DC6CF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:rsidR="0028637D" w:rsidRPr="00606BA8" w:rsidRDefault="00797543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F9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 w:rsidR="0028637D">
              <w:rPr>
                <w:rFonts w:ascii="Times New Roman" w:hAnsi="Times New Roman" w:cs="Times New Roman"/>
                <w:sz w:val="28"/>
                <w:szCs w:val="28"/>
              </w:rPr>
              <w:t>. Ребята! Посмотрите на эти прекрасные старинные предметы. Как вы думаете, о чём мы сегодня с вами поговорим?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</w:tcPr>
          <w:p w:rsidR="0028637D" w:rsidRPr="00521E3F" w:rsidRDefault="006941C2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Обучающиеся дают ответы.</w:t>
            </w:r>
          </w:p>
        </w:tc>
      </w:tr>
      <w:tr w:rsidR="0028637D" w:rsidTr="00B042A2">
        <w:tc>
          <w:tcPr>
            <w:tcW w:w="982" w:type="pct"/>
          </w:tcPr>
          <w:p w:rsidR="0028637D" w:rsidRPr="006B1387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B1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усвоение нового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1182" w:type="pct"/>
          </w:tcPr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Метапредметные</w:t>
            </w:r>
            <w:proofErr w:type="spellEnd"/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УУД:</w:t>
            </w:r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3D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-осуществлять самоконтроль;</w:t>
            </w:r>
          </w:p>
          <w:p w:rsidR="0028637D" w:rsidRPr="00FB33F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sz w:val="28"/>
                <w:szCs w:val="28"/>
              </w:rPr>
              <w:t>- овладевать умением прогнозировать;</w:t>
            </w: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-обсуждать задание, поддерживать диалог одноклассников.</w:t>
            </w: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в иллюстрациях  и таблицах презентации ответы на  заданные вопросы</w:t>
            </w:r>
          </w:p>
          <w:p w:rsidR="0028637D" w:rsidRPr="00B042A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F">
              <w:rPr>
                <w:rFonts w:ascii="Times New Roman" w:hAnsi="Times New Roman" w:cs="Times New Roman"/>
                <w:sz w:val="28"/>
                <w:szCs w:val="28"/>
              </w:rPr>
              <w:t>- слушать и понимать речь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97" w:type="pct"/>
          </w:tcPr>
          <w:p w:rsidR="0028637D" w:rsidRDefault="0079754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2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3</w:t>
            </w:r>
            <w:r w:rsidR="0028637D" w:rsidRPr="00C12B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8637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это изображение  края полотенца. Найдите на странице 42  </w:t>
            </w:r>
            <w:r w:rsidR="00286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учебника место,  где описывается сюжет вышивки и </w:t>
            </w:r>
            <w:r w:rsidR="001546B0">
              <w:rPr>
                <w:rFonts w:ascii="Times New Roman" w:hAnsi="Times New Roman" w:cs="Times New Roman"/>
                <w:sz w:val="28"/>
                <w:szCs w:val="28"/>
              </w:rPr>
              <w:t xml:space="preserve">где находится </w:t>
            </w:r>
            <w:r w:rsidR="0028637D">
              <w:rPr>
                <w:rFonts w:ascii="Times New Roman" w:hAnsi="Times New Roman" w:cs="Times New Roman"/>
                <w:sz w:val="28"/>
                <w:szCs w:val="28"/>
              </w:rPr>
              <w:t>само изображение.</w:t>
            </w:r>
            <w:r w:rsidR="001546B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51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8637D">
              <w:rPr>
                <w:rFonts w:ascii="Times New Roman" w:hAnsi="Times New Roman" w:cs="Times New Roman"/>
                <w:sz w:val="28"/>
                <w:szCs w:val="28"/>
              </w:rPr>
              <w:t xml:space="preserve"> Ответь на вопросы:  </w:t>
            </w:r>
            <w:r w:rsidR="001546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28637D">
              <w:rPr>
                <w:rFonts w:ascii="Times New Roman" w:hAnsi="Times New Roman" w:cs="Times New Roman"/>
                <w:sz w:val="28"/>
                <w:szCs w:val="28"/>
              </w:rPr>
              <w:t>- Как называется сюжет вышивки?</w:t>
            </w:r>
          </w:p>
          <w:p w:rsidR="0028637D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фигуры женщин и всадниц на конях выглядят необычно, странно?</w:t>
            </w:r>
          </w:p>
          <w:p w:rsidR="0028637D" w:rsidRPr="00606BA8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называется орнаментом?</w:t>
            </w:r>
            <w:r w:rsidR="00C12B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7543" w:rsidRPr="00C12BF9">
              <w:rPr>
                <w:rFonts w:ascii="Times New Roman" w:hAnsi="Times New Roman" w:cs="Times New Roman"/>
                <w:b/>
                <w:sz w:val="28"/>
                <w:szCs w:val="28"/>
              </w:rPr>
              <w:t>(Слайд 4)</w:t>
            </w:r>
          </w:p>
        </w:tc>
        <w:tc>
          <w:tcPr>
            <w:tcW w:w="1039" w:type="pct"/>
          </w:tcPr>
          <w:p w:rsidR="0028637D" w:rsidRPr="006941C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 xml:space="preserve">Чтение текста и соотнесение с 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иллюстрациями учебника.</w:t>
            </w:r>
          </w:p>
          <w:p w:rsidR="0028637D" w:rsidRPr="006941C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28637D" w:rsidRPr="006941C2" w:rsidRDefault="0028637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Самос</w:t>
            </w:r>
            <w:r w:rsidR="003D0D81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тоятельные ответы на 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вопрос</w:t>
            </w:r>
            <w:r w:rsidR="003D0D81" w:rsidRPr="006941C2">
              <w:rPr>
                <w:rFonts w:ascii="Times New Roman" w:hAnsi="Times New Roman" w:cs="Times New Roman"/>
                <w:sz w:val="28"/>
                <w:szCs w:val="36"/>
              </w:rPr>
              <w:t>ы.</w:t>
            </w:r>
          </w:p>
        </w:tc>
      </w:tr>
      <w:tr w:rsidR="00C12BF9" w:rsidTr="00B042A2">
        <w:trPr>
          <w:trHeight w:val="106"/>
        </w:trPr>
        <w:tc>
          <w:tcPr>
            <w:tcW w:w="982" w:type="pct"/>
          </w:tcPr>
          <w:p w:rsidR="00C12BF9" w:rsidRPr="00606BA8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4.Осознание и осмысление учебного материала.</w:t>
            </w:r>
          </w:p>
        </w:tc>
        <w:tc>
          <w:tcPr>
            <w:tcW w:w="1182" w:type="pct"/>
          </w:tcPr>
          <w:p w:rsidR="00C12BF9" w:rsidRPr="00D3273F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3273F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ознавательные: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2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3273F">
              <w:rPr>
                <w:rFonts w:ascii="Times New Roman" w:hAnsi="Times New Roman" w:cs="Times New Roman"/>
                <w:sz w:val="28"/>
                <w:szCs w:val="28"/>
              </w:rPr>
              <w:t>ориенти</w:t>
            </w:r>
            <w:r w:rsidR="003D0D81">
              <w:rPr>
                <w:rFonts w:ascii="Times New Roman" w:hAnsi="Times New Roman" w:cs="Times New Roman"/>
                <w:sz w:val="28"/>
                <w:szCs w:val="28"/>
              </w:rPr>
              <w:t>роваться в своей системе знаний</w:t>
            </w:r>
            <w:r w:rsidRPr="00D3273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границ </w:t>
            </w:r>
            <w:r w:rsidR="003D0D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273F">
              <w:rPr>
                <w:rFonts w:ascii="Times New Roman" w:hAnsi="Times New Roman" w:cs="Times New Roman"/>
                <w:sz w:val="28"/>
                <w:szCs w:val="28"/>
              </w:rPr>
              <w:t>знания-незнания)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73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C12BF9" w:rsidRPr="00D3273F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273F">
              <w:rPr>
                <w:rFonts w:ascii="Times New Roman" w:hAnsi="Times New Roman" w:cs="Times New Roman"/>
                <w:sz w:val="28"/>
                <w:szCs w:val="28"/>
              </w:rPr>
              <w:t>-слушать и понимать речь других;</w:t>
            </w:r>
          </w:p>
          <w:p w:rsidR="00C12BF9" w:rsidRPr="00D3273F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27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0D81">
              <w:rPr>
                <w:rFonts w:ascii="Times New Roman" w:hAnsi="Times New Roman" w:cs="Times New Roman"/>
                <w:sz w:val="28"/>
                <w:szCs w:val="28"/>
              </w:rPr>
              <w:t>умение быть зрителем;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2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  с помощью своего жизненного опыта,  имеющихся в наличии иллюстраций и таблиц презентации;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точно и в полном объёме воспринимать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осознавать получаемую информацию;</w:t>
            </w:r>
          </w:p>
          <w:p w:rsidR="00C12BF9" w:rsidRPr="00A14843" w:rsidRDefault="00A1484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B6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12BF9" w:rsidRPr="00F06B64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F9" w:rsidRPr="00D3273F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критерии  сравнения изучаемого и усвоенного   в п</w:t>
            </w:r>
            <w:r w:rsidR="00A14843">
              <w:rPr>
                <w:rFonts w:ascii="Times New Roman" w:hAnsi="Times New Roman" w:cs="Times New Roman"/>
                <w:sz w:val="28"/>
                <w:szCs w:val="28"/>
              </w:rPr>
              <w:t>равильном восприятии материала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знаний) на уроке и проводить его.</w:t>
            </w:r>
          </w:p>
          <w:p w:rsidR="00C12BF9" w:rsidRPr="00D3273F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7" w:type="pct"/>
          </w:tcPr>
          <w:p w:rsidR="00C12BF9" w:rsidRPr="006941C2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lastRenderedPageBreak/>
              <w:t>Слайд 5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.  Испокон веков славилась наша земля искусством мастериц – рукодельниц. Это занятие было традиционным для русской женщины. Крестьянская девушка должна была готовить себе приданое: свадебный наряд, выходную одежду, постельное бельё, скатерти, полотенца и многое другое. Любовное, ласковое и очень уважительное отношение народа к труду вышивальщицы отразилось в стихах и песнях.</w:t>
            </w:r>
          </w:p>
          <w:p w:rsidR="00C12BF9" w:rsidRPr="006941C2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C12BF9" w:rsidRPr="006941C2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>Слайд 6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. </w:t>
            </w:r>
          </w:p>
          <w:p w:rsidR="00C12BF9" w:rsidRPr="006941C2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Вышивка, по народному поверью, должна была приносить человеку счастье, оберегать его </w:t>
            </w:r>
            <w:proofErr w:type="gramStart"/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ото</w:t>
            </w:r>
            <w:proofErr w:type="gramEnd"/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всякого зла и беды, 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сближать с окружающей природой.</w:t>
            </w:r>
          </w:p>
          <w:p w:rsidR="00C12BF9" w:rsidRPr="006941C2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Полотенце играло в народной жизни важную роль, оно сопровождало человека от рождения до глубокой старости, как бы отмечая главные моменты его жизни. Украшенная вещь становилась участницей общения людей.</w:t>
            </w:r>
          </w:p>
          <w:p w:rsidR="00C12BF9" w:rsidRPr="006941C2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>Слайд 7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.  Полотенце служило подарком,</w:t>
            </w:r>
            <w:r w:rsidR="00D84923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знаком благодарности.</w:t>
            </w:r>
          </w:p>
          <w:p w:rsidR="00C12BF9" w:rsidRPr="006941C2" w:rsidRDefault="00D8492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В праздничные дни узорчатым полотенцем украшали стены каждой избы, обрамляли ими окна, зеркало, рамы с портретами,  красный угол – иконы. На нарядных полотенцах подносили хлеб – соль почетным гостям.</w:t>
            </w:r>
          </w:p>
          <w:p w:rsidR="00D443D4" w:rsidRPr="006941C2" w:rsidRDefault="00D443D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-Что вы можете сказать об  этом красивом  обычае? </w:t>
            </w:r>
          </w:p>
          <w:p w:rsidR="00C12BF9" w:rsidRPr="006941C2" w:rsidRDefault="00D329B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. 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В орнаменте женщина старалась передать увиденные цветы, птиц</w:t>
            </w:r>
            <w:r w:rsidR="008721BE" w:rsidRPr="006941C2">
              <w:rPr>
                <w:rFonts w:ascii="Times New Roman" w:hAnsi="Times New Roman" w:cs="Times New Roman"/>
                <w:sz w:val="28"/>
                <w:szCs w:val="36"/>
              </w:rPr>
              <w:t>, животных, но в фантастических образах.</w:t>
            </w:r>
          </w:p>
          <w:p w:rsidR="008721BE" w:rsidRPr="006941C2" w:rsidRDefault="00B042A2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>Слайд 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</w:t>
            </w:r>
            <w:r w:rsidR="008721BE" w:rsidRPr="006941C2">
              <w:rPr>
                <w:rFonts w:ascii="Times New Roman" w:hAnsi="Times New Roman" w:cs="Times New Roman"/>
                <w:sz w:val="28"/>
                <w:szCs w:val="36"/>
              </w:rPr>
              <w:t>Н</w:t>
            </w:r>
            <w:proofErr w:type="gramEnd"/>
            <w:r w:rsidR="008721BE" w:rsidRPr="006941C2">
              <w:rPr>
                <w:rFonts w:ascii="Times New Roman" w:hAnsi="Times New Roman" w:cs="Times New Roman"/>
                <w:sz w:val="28"/>
                <w:szCs w:val="36"/>
              </w:rPr>
              <w:t>а свадебных полотенцах часто можно увидеть  двух птиц – пав, изображённых  по сторонам куста- древа. Таких птиц вышивали в знак любви, пожелания добра и счастья молодым. Главный мотив вышивки дополняют орнаментальные ряды</w:t>
            </w:r>
            <w:r w:rsidR="001D3F9C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с растительными элементами и маленькими птичками.</w:t>
            </w:r>
          </w:p>
          <w:p w:rsidR="00C12BF9" w:rsidRPr="006941C2" w:rsidRDefault="001D3F9C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- А известно ли вам, когда крестьянские женщины начинали вышивать узоры с птицами на рубахах, полотенцах?</w:t>
            </w:r>
          </w:p>
          <w:p w:rsidR="004F7F40" w:rsidRPr="006941C2" w:rsidRDefault="00B042A2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>Слайд 9</w:t>
            </w:r>
            <w:r w:rsidR="004F7F40"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. </w:t>
            </w:r>
            <w:r w:rsidR="004F7F40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Посмотрите, какие дивные </w:t>
            </w:r>
            <w:r w:rsidR="004F7F40" w:rsidRPr="006941C2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сказочные птицы живут в узорах крестьянской вышивки – здесь и птица пава с пышным хвостом, и могучий орёл, и птица Сирин.</w:t>
            </w:r>
          </w:p>
          <w:p w:rsidR="004F7F40" w:rsidRPr="006941C2" w:rsidRDefault="00D11C3F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>Слайд 10</w:t>
            </w:r>
            <w:r w:rsidR="004F7F40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. Посмотри, как по – </w:t>
            </w:r>
            <w:proofErr w:type="gramStart"/>
            <w:r w:rsidR="004F7F40" w:rsidRPr="006941C2">
              <w:rPr>
                <w:rFonts w:ascii="Times New Roman" w:hAnsi="Times New Roman" w:cs="Times New Roman"/>
                <w:sz w:val="28"/>
                <w:szCs w:val="36"/>
              </w:rPr>
              <w:t>разному</w:t>
            </w:r>
            <w:proofErr w:type="gramEnd"/>
            <w:r w:rsidR="00320C8A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4F7F40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решается образ древа жизни.</w:t>
            </w:r>
          </w:p>
          <w:p w:rsidR="00C12BF9" w:rsidRPr="00D11C3F" w:rsidRDefault="00D11C3F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>Слайд  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</w:t>
            </w:r>
            <w:r w:rsidR="00320C8A" w:rsidRPr="006941C2">
              <w:rPr>
                <w:rFonts w:ascii="Times New Roman" w:hAnsi="Times New Roman" w:cs="Times New Roman"/>
                <w:sz w:val="28"/>
                <w:szCs w:val="36"/>
              </w:rPr>
              <w:t>С</w:t>
            </w:r>
            <w:proofErr w:type="gramEnd"/>
            <w:r w:rsidR="00320C8A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каким тонким вкусом и щедрой фантазией выполнена эта многоцветная вышивка с изображением барсов, изукрашенная узорочьем швов!</w:t>
            </w:r>
          </w:p>
          <w:p w:rsidR="00320C8A" w:rsidRPr="006941C2" w:rsidRDefault="00320C8A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- Посмотрите, как выглядят барсы</w:t>
            </w:r>
            <w:r w:rsidR="00FB4A9D" w:rsidRPr="006941C2">
              <w:rPr>
                <w:rFonts w:ascii="Times New Roman" w:hAnsi="Times New Roman" w:cs="Times New Roman"/>
                <w:sz w:val="28"/>
                <w:szCs w:val="36"/>
              </w:rPr>
              <w:t>, какой у них характер, какие они?</w:t>
            </w:r>
          </w:p>
          <w:p w:rsidR="00C12BF9" w:rsidRPr="00D11C3F" w:rsidRDefault="00FB4A9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>Слайд 1</w:t>
            </w:r>
            <w:r w:rsidR="00D11C3F">
              <w:rPr>
                <w:rFonts w:ascii="Times New Roman" w:hAnsi="Times New Roman" w:cs="Times New Roman"/>
                <w:b/>
                <w:sz w:val="28"/>
                <w:szCs w:val="36"/>
              </w:rPr>
              <w:t>2</w:t>
            </w: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. 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В народной вышивке очень богат красочный декор, драгоценное узорочье древних образов: древа жизни, женского божества, птицы, коня, оленя и барса. Мастерица – вышивальщица дробит, детализирует поверхность фигуры, в результате чего складывается сложный узор.</w:t>
            </w:r>
          </w:p>
          <w:p w:rsidR="00C12BF9" w:rsidRPr="00B042A2" w:rsidRDefault="00ED6DE7" w:rsidP="00D11C3F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>Слайд 1</w:t>
            </w:r>
            <w:r w:rsidR="00D11C3F">
              <w:rPr>
                <w:rFonts w:ascii="Times New Roman" w:hAnsi="Times New Roman" w:cs="Times New Roman"/>
                <w:b/>
                <w:sz w:val="28"/>
                <w:szCs w:val="36"/>
              </w:rPr>
              <w:t>3</w:t>
            </w: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. 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Здесь вы видите женский образ –</w:t>
            </w:r>
            <w:r w:rsidR="008F2400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символ плодородия и возрождения жизни, </w:t>
            </w:r>
            <w:proofErr w:type="spellStart"/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берегиню</w:t>
            </w:r>
            <w:proofErr w:type="spellEnd"/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r w:rsidR="008F2400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Ткачихи и вышивальщицы любили  делать узоры красного цвета. Это придавало полотенцу более торжественный вид. Красный был цветом солнца, </w:t>
            </w:r>
            <w:r w:rsidR="00924935" w:rsidRPr="006941C2">
              <w:rPr>
                <w:rFonts w:ascii="Times New Roman" w:hAnsi="Times New Roman" w:cs="Times New Roman"/>
                <w:sz w:val="28"/>
                <w:szCs w:val="36"/>
              </w:rPr>
              <w:t>огня, жизни, к</w:t>
            </w:r>
            <w:r w:rsidR="003D3011" w:rsidRPr="006941C2">
              <w:rPr>
                <w:rFonts w:ascii="Times New Roman" w:hAnsi="Times New Roman" w:cs="Times New Roman"/>
                <w:sz w:val="28"/>
                <w:szCs w:val="36"/>
              </w:rPr>
              <w:t>расоты и олицетворял мужское начало. Белый цвет олицетворял женское начало.</w:t>
            </w:r>
          </w:p>
        </w:tc>
        <w:tc>
          <w:tcPr>
            <w:tcW w:w="1039" w:type="pct"/>
          </w:tcPr>
          <w:p w:rsidR="00C12BF9" w:rsidRDefault="003D0D81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 учащимися презентации.</w:t>
            </w:r>
          </w:p>
          <w:p w:rsidR="003D0D81" w:rsidRDefault="003D0D81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81" w:rsidRDefault="003D0D81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81" w:rsidRPr="00C66E2F" w:rsidRDefault="003D0D81" w:rsidP="00B0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беседе.</w:t>
            </w:r>
          </w:p>
        </w:tc>
      </w:tr>
      <w:tr w:rsidR="00C12BF9" w:rsidTr="00B042A2">
        <w:trPr>
          <w:trHeight w:val="5550"/>
        </w:trPr>
        <w:tc>
          <w:tcPr>
            <w:tcW w:w="982" w:type="pct"/>
            <w:tcBorders>
              <w:bottom w:val="single" w:sz="4" w:space="0" w:color="auto"/>
            </w:tcBorders>
          </w:tcPr>
          <w:p w:rsidR="00C12BF9" w:rsidRPr="0058152D" w:rsidRDefault="001C03A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C12BF9" w:rsidRPr="00581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1673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знаний и умений.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152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8152D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егулятивные: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и формулировать деятельность на уроке;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-проводить анализ творческой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12BF9" w:rsidRPr="00D3273F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критерии  сравнения изучаемого и усвоенного   в правильном восприятии материала</w:t>
            </w:r>
            <w:r w:rsidR="0035128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знаний) на уроке и проводить его.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BF9" w:rsidRPr="00FA7D88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F9" w:rsidRPr="0058152D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:rsidR="0011673E" w:rsidRDefault="005C4226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42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673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C4226" w:rsidRPr="006941C2" w:rsidRDefault="005C4226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Слайд 1</w:t>
            </w:r>
            <w:r w:rsidR="00D11C3F">
              <w:rPr>
                <w:rFonts w:ascii="Times New Roman" w:hAnsi="Times New Roman" w:cs="Times New Roman"/>
                <w:b/>
                <w:sz w:val="28"/>
                <w:szCs w:val="36"/>
              </w:rPr>
              <w:t>4</w:t>
            </w:r>
            <w:r w:rsidRPr="006941C2">
              <w:rPr>
                <w:rFonts w:ascii="Times New Roman" w:hAnsi="Times New Roman" w:cs="Times New Roman"/>
                <w:b/>
                <w:sz w:val="28"/>
                <w:szCs w:val="36"/>
              </w:rPr>
              <w:t>-18.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Ребята, мы с вами уже знакомились с древними образами, делали зарисовки солярных знаков, коня, птицы, древа жизни.</w:t>
            </w:r>
          </w:p>
          <w:p w:rsidR="005C4226" w:rsidRPr="006941C2" w:rsidRDefault="005C4226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- Покажите на слайде солярные знаки. Что такое солярные знаки?</w:t>
            </w:r>
          </w:p>
          <w:p w:rsidR="005C4226" w:rsidRPr="006941C2" w:rsidRDefault="005C4226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- Объясните значение символов:</w:t>
            </w:r>
          </w:p>
          <w:p w:rsidR="005C4226" w:rsidRPr="006941C2" w:rsidRDefault="005C4226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       Птица</w:t>
            </w:r>
          </w:p>
          <w:p w:rsidR="005C4226" w:rsidRPr="006941C2" w:rsidRDefault="005C4226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       Олень</w:t>
            </w:r>
          </w:p>
          <w:p w:rsidR="005C4226" w:rsidRPr="006941C2" w:rsidRDefault="005C4226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       Барс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br/>
              <w:t xml:space="preserve">        </w:t>
            </w:r>
            <w:proofErr w:type="spellStart"/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Бегегиня</w:t>
            </w:r>
            <w:proofErr w:type="spellEnd"/>
          </w:p>
          <w:p w:rsidR="005C4226" w:rsidRPr="006941C2" w:rsidRDefault="005C4226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- Что означает красный цвет в вышивке? Белый цвет?</w:t>
            </w:r>
          </w:p>
          <w:p w:rsidR="001C03A4" w:rsidRPr="00863FAC" w:rsidRDefault="001C03A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:rsidR="00C12BF9" w:rsidRPr="006941C2" w:rsidRDefault="001C03A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Ответы </w:t>
            </w:r>
            <w:proofErr w:type="gramStart"/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обучающ</w:t>
            </w:r>
            <w:r w:rsidR="0035128A" w:rsidRPr="006941C2">
              <w:rPr>
                <w:rFonts w:ascii="Times New Roman" w:hAnsi="Times New Roman" w:cs="Times New Roman"/>
                <w:sz w:val="28"/>
                <w:szCs w:val="36"/>
              </w:rPr>
              <w:t>ихся</w:t>
            </w:r>
            <w:proofErr w:type="gramEnd"/>
            <w:r w:rsidR="0035128A" w:rsidRPr="006941C2"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</w:tc>
      </w:tr>
      <w:tr w:rsidR="00DD4344" w:rsidTr="00B042A2">
        <w:trPr>
          <w:trHeight w:val="3528"/>
        </w:trPr>
        <w:tc>
          <w:tcPr>
            <w:tcW w:w="982" w:type="pct"/>
            <w:tcBorders>
              <w:top w:val="single" w:sz="4" w:space="0" w:color="auto"/>
            </w:tcBorders>
          </w:tcPr>
          <w:p w:rsidR="00DD4344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6.Актуализация.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:rsidR="00DD4344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УУД:</w:t>
            </w:r>
          </w:p>
          <w:p w:rsidR="00DD4344" w:rsidRPr="00FB33F2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33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DD4344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3D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DD4344" w:rsidRPr="00FB33F2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sz w:val="28"/>
                <w:szCs w:val="28"/>
              </w:rPr>
              <w:t>-осуществлять самоконтроль;</w:t>
            </w:r>
          </w:p>
          <w:p w:rsidR="00DD4344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sz w:val="28"/>
                <w:szCs w:val="28"/>
              </w:rPr>
              <w:t>- овладевать умением прогнозировать;</w:t>
            </w:r>
          </w:p>
          <w:p w:rsidR="00DD4344" w:rsidRPr="00FB33F2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44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DD4344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-обсуждать задание</w:t>
            </w:r>
          </w:p>
          <w:p w:rsidR="00DD4344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в иллюстрациях  и таблицах презентации ответы на заданные вопросы </w:t>
            </w:r>
          </w:p>
          <w:p w:rsidR="00B042A2" w:rsidRPr="00B042A2" w:rsidRDefault="00B042A2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  <w:tcBorders>
              <w:top w:val="single" w:sz="4" w:space="0" w:color="auto"/>
            </w:tcBorders>
          </w:tcPr>
          <w:p w:rsidR="00D11C3F" w:rsidRDefault="00D11C3F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44" w:rsidRDefault="00FA27B7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 возникли затруднения по выполнению задания?</w:t>
            </w:r>
          </w:p>
          <w:p w:rsidR="00DD4344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44" w:rsidRDefault="00FA27B7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научимся</w:t>
            </w:r>
            <w:r w:rsidR="009013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это нарисовать.</w:t>
            </w:r>
          </w:p>
          <w:p w:rsidR="007C489D" w:rsidRDefault="007C489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89D" w:rsidRDefault="007C489D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слайдов 21-24, где даны образцы выполнения символических знаков.</w:t>
            </w:r>
          </w:p>
          <w:p w:rsidR="00DD4344" w:rsidRDefault="00DD4344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44" w:rsidRDefault="00FA27B7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 зарисовки </w:t>
            </w:r>
            <w:r w:rsidR="0090134A">
              <w:rPr>
                <w:rFonts w:ascii="Times New Roman" w:hAnsi="Times New Roman" w:cs="Times New Roman"/>
                <w:sz w:val="28"/>
                <w:szCs w:val="28"/>
              </w:rPr>
              <w:t>некоторых древних образов</w:t>
            </w:r>
            <w:r w:rsidR="005A6453">
              <w:rPr>
                <w:rFonts w:ascii="Times New Roman" w:hAnsi="Times New Roman" w:cs="Times New Roman"/>
                <w:sz w:val="28"/>
                <w:szCs w:val="28"/>
              </w:rPr>
              <w:t xml:space="preserve"> на доске</w:t>
            </w:r>
            <w:r w:rsidR="0090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</w:tcBorders>
          </w:tcPr>
          <w:p w:rsidR="00DD4344" w:rsidRPr="006941C2" w:rsidRDefault="005A645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Обучающ</w:t>
            </w:r>
            <w:r w:rsidR="0090134A" w:rsidRPr="006941C2">
              <w:rPr>
                <w:rFonts w:ascii="Times New Roman" w:hAnsi="Times New Roman" w:cs="Times New Roman"/>
                <w:sz w:val="28"/>
                <w:szCs w:val="36"/>
              </w:rPr>
              <w:t>иеся</w:t>
            </w:r>
            <w:proofErr w:type="gramEnd"/>
            <w:r w:rsidR="0090134A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выполняют упражнение, 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связанное с темой урока.</w:t>
            </w:r>
          </w:p>
        </w:tc>
      </w:tr>
      <w:tr w:rsidR="00C12BF9" w:rsidTr="00B042A2">
        <w:tc>
          <w:tcPr>
            <w:tcW w:w="982" w:type="pct"/>
          </w:tcPr>
          <w:p w:rsidR="00C12BF9" w:rsidRPr="00863FAC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7.Применение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82" w:type="pct"/>
          </w:tcPr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81665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последовательность своих действий на уроке;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6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7686">
              <w:rPr>
                <w:rFonts w:ascii="Times New Roman" w:hAnsi="Times New Roman" w:cs="Times New Roman"/>
                <w:sz w:val="28"/>
                <w:szCs w:val="28"/>
              </w:rPr>
              <w:t>- владение карандашом,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фломастерами, </w:t>
            </w:r>
            <w:proofErr w:type="spellStart"/>
            <w:r w:rsidRPr="009D7686">
              <w:rPr>
                <w:rFonts w:ascii="Times New Roman" w:hAnsi="Times New Roman" w:cs="Times New Roman"/>
                <w:sz w:val="28"/>
                <w:szCs w:val="28"/>
              </w:rPr>
              <w:t>гелевыми</w:t>
            </w:r>
            <w:proofErr w:type="spellEnd"/>
            <w:r w:rsidRPr="009D7686">
              <w:rPr>
                <w:rFonts w:ascii="Times New Roman" w:hAnsi="Times New Roman" w:cs="Times New Roman"/>
                <w:sz w:val="28"/>
                <w:szCs w:val="28"/>
              </w:rPr>
              <w:t xml:space="preserve"> ручками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D76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9D76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УУД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8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правильность выполнения задания;</w:t>
            </w:r>
          </w:p>
          <w:p w:rsidR="00C12BF9" w:rsidRDefault="005A645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2B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12BF9" w:rsidRPr="005B5353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ознавательные</w:t>
            </w:r>
            <w:r w:rsidR="00C12BF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12BF9" w:rsidRPr="005B5353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5353"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разнообразными графическими материалами;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C12BF9" w:rsidRPr="00B042A2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261E7E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других;</w:t>
            </w:r>
          </w:p>
        </w:tc>
        <w:tc>
          <w:tcPr>
            <w:tcW w:w="1797" w:type="pct"/>
          </w:tcPr>
          <w:p w:rsidR="00C12BF9" w:rsidRPr="006941C2" w:rsidRDefault="00D77072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Выполни эскиз вышитого полотенца по мотивам народной вышивки.</w:t>
            </w:r>
          </w:p>
          <w:p w:rsidR="005A6453" w:rsidRPr="006941C2" w:rsidRDefault="005A645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5A6453" w:rsidRPr="006941C2" w:rsidRDefault="005A645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5A6453" w:rsidRPr="006941C2" w:rsidRDefault="005A645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5A6453" w:rsidRPr="006941C2" w:rsidRDefault="005A645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5A6453" w:rsidRPr="006941C2" w:rsidRDefault="005A645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5A6453" w:rsidRPr="006941C2" w:rsidRDefault="005A6453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Показываю на доске как прави</w:t>
            </w:r>
            <w:r w:rsidR="007C489D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льно </w:t>
            </w:r>
            <w:proofErr w:type="spellStart"/>
            <w:r w:rsidR="007C489D" w:rsidRPr="006941C2">
              <w:rPr>
                <w:rFonts w:ascii="Times New Roman" w:hAnsi="Times New Roman" w:cs="Times New Roman"/>
                <w:sz w:val="28"/>
                <w:szCs w:val="36"/>
              </w:rPr>
              <w:t>закомпоновать</w:t>
            </w:r>
            <w:proofErr w:type="spellEnd"/>
            <w:r w:rsidR="007C489D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выполняемое задание.</w:t>
            </w:r>
          </w:p>
        </w:tc>
        <w:tc>
          <w:tcPr>
            <w:tcW w:w="1039" w:type="pct"/>
          </w:tcPr>
          <w:p w:rsidR="00C12BF9" w:rsidRPr="00C45861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5861">
              <w:rPr>
                <w:rFonts w:ascii="Times New Roman" w:hAnsi="Times New Roman" w:cs="Times New Roman"/>
                <w:sz w:val="28"/>
                <w:szCs w:val="28"/>
              </w:rPr>
              <w:t xml:space="preserve">Дети, соблюдая определённый план своих действий, работают над композицией рисунка, выполняют </w:t>
            </w:r>
            <w:r w:rsidR="00D7707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индивидуальную </w:t>
            </w:r>
            <w:r w:rsidRPr="00C45861">
              <w:rPr>
                <w:rFonts w:ascii="Times New Roman" w:hAnsi="Times New Roman" w:cs="Times New Roman"/>
                <w:sz w:val="28"/>
                <w:szCs w:val="28"/>
              </w:rPr>
              <w:t>практическую работу</w:t>
            </w:r>
            <w:r w:rsidR="00D77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2BF9" w:rsidTr="00B042A2">
        <w:tc>
          <w:tcPr>
            <w:tcW w:w="982" w:type="pct"/>
          </w:tcPr>
          <w:p w:rsidR="00C12BF9" w:rsidRPr="00C45861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861">
              <w:rPr>
                <w:rFonts w:ascii="Times New Roman" w:hAnsi="Times New Roman" w:cs="Times New Roman"/>
                <w:b/>
                <w:sz w:val="28"/>
                <w:szCs w:val="28"/>
              </w:rPr>
              <w:t>8.Рефлексия учебной деятельности</w:t>
            </w:r>
          </w:p>
        </w:tc>
        <w:tc>
          <w:tcPr>
            <w:tcW w:w="1182" w:type="pct"/>
          </w:tcPr>
          <w:p w:rsidR="00C12BF9" w:rsidRPr="006E62FE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2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 УУД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обсуждать творческие работы одноклассников и давать оценку своей деятельности на уроке;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критическ</w:t>
            </w:r>
            <w:r w:rsidR="00FC0FDE">
              <w:rPr>
                <w:rFonts w:ascii="Times New Roman" w:hAnsi="Times New Roman" w:cs="Times New Roman"/>
                <w:sz w:val="28"/>
                <w:szCs w:val="28"/>
              </w:rPr>
              <w:t xml:space="preserve">и оценивать творческие работы </w:t>
            </w:r>
            <w:proofErr w:type="gramStart"/>
            <w:r w:rsidR="00FC0F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свои и одноклассников), определять лучшие и  разделять их по уровню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качества;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6E62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E62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УУД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E62FE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C12BF9" w:rsidRPr="006E62FE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62FE">
              <w:rPr>
                <w:rFonts w:ascii="Times New Roman" w:hAnsi="Times New Roman" w:cs="Times New Roman"/>
                <w:sz w:val="28"/>
                <w:szCs w:val="28"/>
              </w:rPr>
              <w:t>- осуществлять самоконтроль;</w:t>
            </w:r>
          </w:p>
          <w:p w:rsidR="00C12BF9" w:rsidRPr="006E62FE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62FE">
              <w:rPr>
                <w:rFonts w:ascii="Times New Roman" w:hAnsi="Times New Roman" w:cs="Times New Roman"/>
                <w:sz w:val="28"/>
                <w:szCs w:val="28"/>
              </w:rPr>
              <w:t>-давать оценку деятельности на уроке</w:t>
            </w:r>
            <w:r w:rsidR="001546B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6E62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E62FE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и одноклассниками);</w:t>
            </w:r>
          </w:p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C12BF9" w:rsidRPr="006E62FE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E62FE">
              <w:rPr>
                <w:rFonts w:ascii="Times New Roman" w:hAnsi="Times New Roman" w:cs="Times New Roman"/>
                <w:sz w:val="28"/>
                <w:szCs w:val="28"/>
              </w:rPr>
              <w:t>уметь точно,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2FE">
              <w:rPr>
                <w:rFonts w:ascii="Times New Roman" w:hAnsi="Times New Roman" w:cs="Times New Roman"/>
                <w:sz w:val="28"/>
                <w:szCs w:val="28"/>
              </w:rPr>
              <w:t xml:space="preserve">развёрнуто и грамотно </w:t>
            </w:r>
            <w:proofErr w:type="gramStart"/>
            <w:r w:rsidRPr="006E62FE">
              <w:rPr>
                <w:rFonts w:ascii="Times New Roman" w:hAnsi="Times New Roman" w:cs="Times New Roman"/>
                <w:sz w:val="28"/>
                <w:szCs w:val="28"/>
              </w:rPr>
              <w:t>выражать</w:t>
            </w:r>
            <w:proofErr w:type="gramEnd"/>
            <w:r w:rsidRPr="006E62FE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мысли.</w:t>
            </w:r>
          </w:p>
        </w:tc>
        <w:tc>
          <w:tcPr>
            <w:tcW w:w="1797" w:type="pct"/>
          </w:tcPr>
          <w:p w:rsidR="00C12BF9" w:rsidRPr="006941C2" w:rsidRDefault="00FC0FDE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Выявление уровня изученного материала.</w:t>
            </w:r>
          </w:p>
          <w:p w:rsidR="00986191" w:rsidRPr="006941C2" w:rsidRDefault="00986191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-Что нового узнали на уроке?</w:t>
            </w:r>
          </w:p>
          <w:p w:rsidR="00986191" w:rsidRPr="006941C2" w:rsidRDefault="00986191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986191" w:rsidRPr="006941C2" w:rsidRDefault="00986191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986191" w:rsidRPr="006941C2" w:rsidRDefault="00986191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Выставка работ обучающихся</w:t>
            </w:r>
            <w:r w:rsidR="001546B0" w:rsidRPr="006941C2">
              <w:rPr>
                <w:rFonts w:ascii="Times New Roman" w:hAnsi="Times New Roman" w:cs="Times New Roman"/>
                <w:sz w:val="28"/>
                <w:szCs w:val="36"/>
              </w:rPr>
              <w:t xml:space="preserve"> с обсуждением и проведением анализа</w:t>
            </w:r>
            <w:proofErr w:type="gramStart"/>
            <w:r w:rsidR="001546B0" w:rsidRPr="006941C2"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proofErr w:type="gramEnd"/>
          </w:p>
          <w:p w:rsidR="00986191" w:rsidRPr="006941C2" w:rsidRDefault="00986191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986191" w:rsidRPr="006941C2" w:rsidRDefault="00986191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-У каждого из вас получился красивый рисунок, но определите лучшие работы по уровню качества.</w:t>
            </w:r>
          </w:p>
          <w:p w:rsidR="00986191" w:rsidRPr="006941C2" w:rsidRDefault="00986191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6941C2">
              <w:rPr>
                <w:rFonts w:ascii="Times New Roman" w:hAnsi="Times New Roman" w:cs="Times New Roman"/>
                <w:sz w:val="28"/>
                <w:szCs w:val="36"/>
              </w:rPr>
              <w:t>-Как ты оцениваешь свою работу?</w:t>
            </w:r>
          </w:p>
          <w:p w:rsidR="00FC0FDE" w:rsidRDefault="00FC0FDE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C0FDE" w:rsidRDefault="00FC0FDE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C0FDE" w:rsidRDefault="00FC0FDE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39" w:type="pct"/>
          </w:tcPr>
          <w:p w:rsidR="00C12BF9" w:rsidRDefault="00C12BF9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конце урока выставка  результатов с обсуждением  работ.</w:t>
            </w:r>
          </w:p>
          <w:p w:rsidR="001546B0" w:rsidRDefault="001546B0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6B0" w:rsidRPr="00261E7E" w:rsidRDefault="001546B0" w:rsidP="00B042A2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0C63D1" w:rsidRDefault="000C63D1" w:rsidP="000C63D1">
      <w:pPr>
        <w:rPr>
          <w:rFonts w:ascii="Times New Roman" w:hAnsi="Times New Roman" w:cs="Times New Roman"/>
          <w:sz w:val="36"/>
          <w:szCs w:val="36"/>
        </w:rPr>
      </w:pPr>
    </w:p>
    <w:p w:rsidR="001244CB" w:rsidRDefault="001244CB" w:rsidP="000C63D1">
      <w:pPr>
        <w:rPr>
          <w:rFonts w:ascii="Times New Roman" w:hAnsi="Times New Roman" w:cs="Times New Roman"/>
          <w:sz w:val="36"/>
          <w:szCs w:val="36"/>
        </w:rPr>
      </w:pPr>
    </w:p>
    <w:p w:rsidR="00EF67A9" w:rsidRDefault="00EF67A9" w:rsidP="000C63D1">
      <w:pPr>
        <w:tabs>
          <w:tab w:val="left" w:pos="1128"/>
        </w:tabs>
        <w:rPr>
          <w:rFonts w:ascii="Times New Roman" w:hAnsi="Times New Roman" w:cs="Times New Roman"/>
          <w:sz w:val="36"/>
          <w:szCs w:val="36"/>
        </w:rPr>
      </w:pPr>
    </w:p>
    <w:p w:rsidR="00EF67A9" w:rsidRDefault="00EF67A9" w:rsidP="000C63D1">
      <w:pPr>
        <w:tabs>
          <w:tab w:val="left" w:pos="1128"/>
        </w:tabs>
        <w:rPr>
          <w:rFonts w:ascii="Times New Roman" w:hAnsi="Times New Roman" w:cs="Times New Roman"/>
          <w:sz w:val="36"/>
          <w:szCs w:val="36"/>
        </w:rPr>
      </w:pPr>
    </w:p>
    <w:p w:rsidR="00A365BE" w:rsidRDefault="00EF67A9" w:rsidP="00A365BE">
      <w:pPr>
        <w:tabs>
          <w:tab w:val="left" w:pos="112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</w:t>
      </w:r>
    </w:p>
    <w:p w:rsidR="00A365BE" w:rsidRDefault="00A365BE" w:rsidP="00A365BE">
      <w:pPr>
        <w:tabs>
          <w:tab w:val="left" w:pos="1128"/>
        </w:tabs>
        <w:rPr>
          <w:rFonts w:ascii="Times New Roman" w:hAnsi="Times New Roman" w:cs="Times New Roman"/>
          <w:sz w:val="36"/>
          <w:szCs w:val="36"/>
        </w:rPr>
      </w:pPr>
    </w:p>
    <w:p w:rsidR="00EF67A9" w:rsidRPr="000C63D1" w:rsidRDefault="00EF67A9" w:rsidP="00D11C3F">
      <w:pPr>
        <w:tabs>
          <w:tab w:val="left" w:pos="112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EF67A9" w:rsidRPr="000C63D1" w:rsidSect="00061C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D4" w:rsidRDefault="00E628D4" w:rsidP="00061C53">
      <w:pPr>
        <w:spacing w:after="0" w:line="240" w:lineRule="auto"/>
      </w:pPr>
      <w:r>
        <w:separator/>
      </w:r>
    </w:p>
  </w:endnote>
  <w:endnote w:type="continuationSeparator" w:id="1">
    <w:p w:rsidR="00E628D4" w:rsidRDefault="00E628D4" w:rsidP="000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D4" w:rsidRDefault="00E628D4" w:rsidP="00061C53">
      <w:pPr>
        <w:spacing w:after="0" w:line="240" w:lineRule="auto"/>
      </w:pPr>
      <w:r>
        <w:separator/>
      </w:r>
    </w:p>
  </w:footnote>
  <w:footnote w:type="continuationSeparator" w:id="1">
    <w:p w:rsidR="00E628D4" w:rsidRDefault="00E628D4" w:rsidP="0006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53C"/>
    <w:multiLevelType w:val="hybridMultilevel"/>
    <w:tmpl w:val="5902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949FB"/>
    <w:multiLevelType w:val="hybridMultilevel"/>
    <w:tmpl w:val="7A7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C53"/>
    <w:rsid w:val="00005EC4"/>
    <w:rsid w:val="000128DA"/>
    <w:rsid w:val="00061C53"/>
    <w:rsid w:val="00070A2E"/>
    <w:rsid w:val="000C63D1"/>
    <w:rsid w:val="0010443B"/>
    <w:rsid w:val="001052C9"/>
    <w:rsid w:val="0011673E"/>
    <w:rsid w:val="001244CB"/>
    <w:rsid w:val="00143AD0"/>
    <w:rsid w:val="0015128A"/>
    <w:rsid w:val="001546B0"/>
    <w:rsid w:val="001C03A4"/>
    <w:rsid w:val="001D3F9C"/>
    <w:rsid w:val="00237785"/>
    <w:rsid w:val="00242073"/>
    <w:rsid w:val="00253E17"/>
    <w:rsid w:val="00261E7E"/>
    <w:rsid w:val="0026284F"/>
    <w:rsid w:val="0028637D"/>
    <w:rsid w:val="00290D0C"/>
    <w:rsid w:val="00320C8A"/>
    <w:rsid w:val="0035128A"/>
    <w:rsid w:val="00381EF1"/>
    <w:rsid w:val="003939E4"/>
    <w:rsid w:val="003C2836"/>
    <w:rsid w:val="003D0D81"/>
    <w:rsid w:val="003D1492"/>
    <w:rsid w:val="003D3011"/>
    <w:rsid w:val="00484D8C"/>
    <w:rsid w:val="004B5250"/>
    <w:rsid w:val="004F2C14"/>
    <w:rsid w:val="004F7F40"/>
    <w:rsid w:val="00506F11"/>
    <w:rsid w:val="00521E3F"/>
    <w:rsid w:val="0058152D"/>
    <w:rsid w:val="005A6453"/>
    <w:rsid w:val="005B1E31"/>
    <w:rsid w:val="005B5353"/>
    <w:rsid w:val="005C4226"/>
    <w:rsid w:val="005D5CA7"/>
    <w:rsid w:val="005E204C"/>
    <w:rsid w:val="00606BA8"/>
    <w:rsid w:val="00644C51"/>
    <w:rsid w:val="006941C2"/>
    <w:rsid w:val="006A78BE"/>
    <w:rsid w:val="006B1387"/>
    <w:rsid w:val="006E62FE"/>
    <w:rsid w:val="006F3402"/>
    <w:rsid w:val="00733170"/>
    <w:rsid w:val="007379BB"/>
    <w:rsid w:val="0074098E"/>
    <w:rsid w:val="007916B9"/>
    <w:rsid w:val="00797543"/>
    <w:rsid w:val="007A24E0"/>
    <w:rsid w:val="007C489D"/>
    <w:rsid w:val="00863FAC"/>
    <w:rsid w:val="008721BE"/>
    <w:rsid w:val="008F2400"/>
    <w:rsid w:val="0090134A"/>
    <w:rsid w:val="00924935"/>
    <w:rsid w:val="00981665"/>
    <w:rsid w:val="00986191"/>
    <w:rsid w:val="009C2259"/>
    <w:rsid w:val="009D7686"/>
    <w:rsid w:val="00A14843"/>
    <w:rsid w:val="00A155B8"/>
    <w:rsid w:val="00A1701B"/>
    <w:rsid w:val="00A365BE"/>
    <w:rsid w:val="00B042A2"/>
    <w:rsid w:val="00B071F6"/>
    <w:rsid w:val="00B2042C"/>
    <w:rsid w:val="00B4167B"/>
    <w:rsid w:val="00B7422B"/>
    <w:rsid w:val="00C05FF8"/>
    <w:rsid w:val="00C12BF9"/>
    <w:rsid w:val="00C45861"/>
    <w:rsid w:val="00C66E2F"/>
    <w:rsid w:val="00CC42FC"/>
    <w:rsid w:val="00CC6269"/>
    <w:rsid w:val="00CD46CD"/>
    <w:rsid w:val="00CE25F4"/>
    <w:rsid w:val="00D055B9"/>
    <w:rsid w:val="00D11C3F"/>
    <w:rsid w:val="00D17829"/>
    <w:rsid w:val="00D3273F"/>
    <w:rsid w:val="00D329B3"/>
    <w:rsid w:val="00D443D4"/>
    <w:rsid w:val="00D77072"/>
    <w:rsid w:val="00D84923"/>
    <w:rsid w:val="00D902B6"/>
    <w:rsid w:val="00D97E76"/>
    <w:rsid w:val="00DC6CFD"/>
    <w:rsid w:val="00DD29C1"/>
    <w:rsid w:val="00DD4344"/>
    <w:rsid w:val="00E10411"/>
    <w:rsid w:val="00E41005"/>
    <w:rsid w:val="00E628D4"/>
    <w:rsid w:val="00EC2B45"/>
    <w:rsid w:val="00ED13AD"/>
    <w:rsid w:val="00ED6DE7"/>
    <w:rsid w:val="00EF67A9"/>
    <w:rsid w:val="00F06B64"/>
    <w:rsid w:val="00F27262"/>
    <w:rsid w:val="00F60319"/>
    <w:rsid w:val="00FA159C"/>
    <w:rsid w:val="00FA27B7"/>
    <w:rsid w:val="00FA7D88"/>
    <w:rsid w:val="00FB33F2"/>
    <w:rsid w:val="00FB4A9D"/>
    <w:rsid w:val="00FC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C53"/>
  </w:style>
  <w:style w:type="paragraph" w:styleId="a5">
    <w:name w:val="footer"/>
    <w:basedOn w:val="a"/>
    <w:link w:val="a6"/>
    <w:uiPriority w:val="99"/>
    <w:semiHidden/>
    <w:unhideWhenUsed/>
    <w:rsid w:val="0006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C53"/>
  </w:style>
  <w:style w:type="table" w:styleId="a7">
    <w:name w:val="Table Grid"/>
    <w:basedOn w:val="a1"/>
    <w:uiPriority w:val="59"/>
    <w:rsid w:val="00061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6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6AF0-F6FE-4979-84F9-9FE0E4C1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9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104</cp:lastModifiedBy>
  <cp:revision>12</cp:revision>
  <cp:lastPrinted>2012-07-25T23:36:00Z</cp:lastPrinted>
  <dcterms:created xsi:type="dcterms:W3CDTF">2012-07-13T04:26:00Z</dcterms:created>
  <dcterms:modified xsi:type="dcterms:W3CDTF">2014-11-07T16:27:00Z</dcterms:modified>
</cp:coreProperties>
</file>