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4" w:rsidRDefault="002B273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B2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классного часа </w:t>
      </w:r>
    </w:p>
    <w:p w:rsidR="00C10444" w:rsidRPr="00AC030E" w:rsidRDefault="00FE53E8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«Мы – юные защитники отечества»</w:t>
      </w:r>
    </w:p>
    <w:p w:rsidR="002B273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5B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3D07" w:rsidRDefault="005B3D07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B3D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ривить чувство патриот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 и гордость за свою Родину.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</w:t>
      </w:r>
      <w:r w:rsidRPr="005B3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добрые чувства к Отечеству и уважение к её защитникам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734" w:rsidRDefault="002B273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B3D07" w:rsidRDefault="005B3D07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физическую и нравственную культуру у воспитанников.</w:t>
      </w:r>
    </w:p>
    <w:p w:rsidR="00C10444" w:rsidRPr="00C10444" w:rsidRDefault="002B273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позитивное</w:t>
      </w:r>
      <w:r w:rsidR="00C10444"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ошения к службе в Армии, умение </w:t>
      </w:r>
      <w:r w:rsidR="005B3D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дружить.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1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стаканчика с пуговицами, </w:t>
      </w:r>
      <w:r w:rsidR="0043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листов бумаги, 2 листа бумаги в клетку и 2 карандаша, </w:t>
      </w:r>
      <w:r w:rsidR="008266E8">
        <w:rPr>
          <w:rFonts w:ascii="Times New Roman" w:eastAsia="Times New Roman" w:hAnsi="Times New Roman" w:cs="Times New Roman"/>
          <w:sz w:val="24"/>
          <w:szCs w:val="24"/>
          <w:lang w:eastAsia="ru-RU"/>
        </w:rPr>
        <w:t>2 книги (или любых предмета, которые можно зажать коленями и передвигаться)</w:t>
      </w:r>
      <w:r w:rsidR="002B2734">
        <w:rPr>
          <w:rFonts w:ascii="Times New Roman" w:eastAsia="Times New Roman" w:hAnsi="Times New Roman" w:cs="Times New Roman"/>
          <w:sz w:val="24"/>
          <w:szCs w:val="24"/>
          <w:lang w:eastAsia="ru-RU"/>
        </w:rPr>
        <w:t>, 2  шарфа для завязывания глаз.</w:t>
      </w:r>
    </w:p>
    <w:bookmarkEnd w:id="0"/>
    <w:p w:rsidR="00C10444" w:rsidRPr="00C10444" w:rsidRDefault="00C10444" w:rsidP="00C104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 xml:space="preserve">Ход мероприятия 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посвящается всем мужчинам – защитникам Отечества, которые защищали рубежи нашей Родины и несут в данный момент нелегкую службу в Армии.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нашей армии сегодня</w:t>
      </w:r>
      <w:r w:rsidR="002B27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Сильней её на свете нет.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 защитникам народа.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нашей армии привет!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древности  главными защитниками были рыцари и богатыри. Сегодня мы вспомним кто такие рыцари. 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в середине века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овсюду жили рыцари.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 была их не легка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амуниции.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Гордились рыцари собой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Мечами и доспехами.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Играли рыцари судьбой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турниры ехали.</w:t>
      </w:r>
    </w:p>
    <w:p w:rsid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 прошлом называли рыцарями?</w:t>
      </w:r>
    </w:p>
    <w:p w:rsidR="00FE53E8" w:rsidRPr="00C10444" w:rsidRDefault="00FE53E8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-ответы детей</w:t>
      </w:r>
    </w:p>
    <w:p w:rsidR="00C10444" w:rsidRPr="00C10444" w:rsidRDefault="00FE53E8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266E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( </w:t>
      </w:r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В средние века рыцарями называли отважных, смелых воинов, которые носил тяжелые доспехи, были вооружены копьями и мечами.</w:t>
      </w:r>
      <w:proofErr w:type="gramEnd"/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 </w:t>
      </w:r>
      <w:proofErr w:type="gramStart"/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Чтобы стать рыцарями нужно было пройти специальную подготовку.</w:t>
      </w:r>
      <w:r w:rsidRPr="008266E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)</w:t>
      </w:r>
      <w:proofErr w:type="gramEnd"/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7 лет мальчиков отдавали учиться к опытным воинам. Они обучали их скакать верхом, стрелять из лука, метать копье, владеть мечом. Кроме военных наук мальчиков приучали держать данное слово, быть вежливым, выручать друга из беды, заступаться 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="0082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абого и обиженного, благородно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возвышенно относиться к женщине, девочке.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</w:t>
      </w:r>
      <w:proofErr w:type="spell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полтыщи</w:t>
      </w:r>
      <w:proofErr w:type="spell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стало их на свете.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лишь только говорят –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согласна с этим.</w:t>
      </w:r>
    </w:p>
    <w:p w:rsid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человека мы называем рыцарем в наши дни?</w:t>
      </w:r>
    </w:p>
    <w:p w:rsidR="00FE53E8" w:rsidRPr="00C10444" w:rsidRDefault="00FE53E8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детей</w:t>
      </w:r>
    </w:p>
    <w:p w:rsidR="00C10444" w:rsidRPr="00C10444" w:rsidRDefault="00FE53E8" w:rsidP="00FE53E8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proofErr w:type="gramStart"/>
      <w:r w:rsidRPr="008266E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( </w:t>
      </w:r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В наши дни рыцарем называют человека, готового на подвиг во имя другого человека, умеющего держать данное слово, быть вежливым, благородным, заступаться за младшего, слабого.</w:t>
      </w:r>
      <w:proofErr w:type="gramEnd"/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 xml:space="preserve"> </w:t>
      </w:r>
      <w:proofErr w:type="gramStart"/>
      <w:r w:rsidR="00C10444" w:rsidRPr="00C1044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Рыцарь готов в любую минуту броситься на помощь другим, и в груди его бьется благородное сердце.</w:t>
      </w:r>
      <w:r w:rsidRPr="008266E8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)</w:t>
      </w:r>
      <w:proofErr w:type="gramEnd"/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– это стремление человека сделать счастливыми других людей.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Понять и исполнить желанье другого – одно удовольствие, честное </w:t>
      </w:r>
      <w:proofErr w:type="spell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ежливость</w:t>
      </w:r>
      <w:proofErr w:type="spell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умение вести себя так, чтобы другим было приятно с тобой. Хорошими манерами обладает тот, кто наименьшее количество людей ставит в неловкое положение.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 в стороне равнодушно,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 кого-то беда.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Рвануться на помощь нужно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минуту, всегда.</w:t>
      </w:r>
    </w:p>
    <w:p w:rsidR="00C10444" w:rsidRPr="00C10444" w:rsidRDefault="00C10444" w:rsidP="00FE53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кому-то поможет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вежливость, и доброта твоя,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счастлив, что день не напрасно был прожит,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годы живешь ты не зря!</w:t>
      </w:r>
    </w:p>
    <w:p w:rsidR="00C10444" w:rsidRPr="00C10444" w:rsidRDefault="00C10444" w:rsidP="00FE53E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 время на улицах не встретишь рыцарей в латах и доспехах. Но, надеюсь, что наши мальчики сохранили в себе их лучшие качества. Когда вы вырастите, вы пойдете служить в армию, будете защищать границы нашей страны, оберегать мирную жизнь наших граждан. Давайте проверим, насколько вы готовы к этому.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мы начинаем соревнование среди мальчиков. В нем принимают участие две команды: </w:t>
      </w:r>
      <w:r w:rsidR="0082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разбиваются на 2 команды, выбирают название и капитана.     ( Например,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«Смелые» и «Отважные».</w:t>
      </w:r>
      <w:r w:rsidR="008266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 команд, доложите о готовности к соревнованиям.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1 конкурс - «Порядок в казарме»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армии надо уметь быстро навести порядок. Ваша задача: с завязанными глазами как можно быстрее собрать </w:t>
      </w:r>
      <w:r w:rsidR="00FE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в стаканчик</w:t>
      </w:r>
      <w:proofErr w:type="gramStart"/>
      <w:r w:rsidR="00FE5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B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 вы</w:t>
      </w:r>
      <w:r w:rsidR="002B2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сыпать две кучки пуговиц, завязать глаза двум игрокам и предложить</w:t>
      </w:r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собрать).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конкурс - "Минное поле" </w:t>
      </w:r>
    </w:p>
    <w:p w:rsidR="001C416A" w:rsidRPr="00C10444" w:rsidRDefault="004365CF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10444"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команд должны пройти по листам бумаги, разложенным на полу, на определенном расстоянии друг от друга. Побеждает та команда, которая не сдвинет ни одного листа с места и при этом покажет наимень</w:t>
      </w:r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время прохождения маршрута.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конкурс «Прокладка курса»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выделяет по участнику, которому выдаются ли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 и ручка.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начинает диктовать:</w:t>
      </w:r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точку в середине листа и проведите линию          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клетка вправо, 1 клетка вниз, 1 клетка вправо, 3 клетки вверх, 1 клетка вправо, 3 клетки вниз, 2 клетки вправо, 1 клетка вниз, 2 клетки влево, 3 клетки вниз, 1 клетка влево, 3 клетки вверх, 1 клетка влево, 1 клетка вниз, 1 клетка влево, 3 клетки вверх.</w:t>
      </w:r>
      <w:proofErr w:type="gramEnd"/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ведущий заканчивает диктовку, летчики отдают лист полетов</w:t>
      </w:r>
      <w:r w:rsidR="0043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ведущему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 результате графического диктанта должно получиться изображение, похожее на самолет.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Побеждает та команда, которая успешно справилась с заданием. 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конкурс - Конкурс капитанов</w:t>
      </w:r>
    </w:p>
    <w:p w:rsid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показать умение идти в любых условиях, не привлекая внимания врага (например, пронести мяч</w:t>
      </w:r>
      <w:r w:rsidR="004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1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книгу 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ногами на ука</w:t>
      </w:r>
      <w:r w:rsidR="004143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занное расстояние, не уронив её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66E8" w:rsidRPr="008266E8" w:rsidRDefault="008266E8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конкурс - В</w:t>
      </w:r>
      <w:r w:rsidRPr="008266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икторина</w:t>
      </w:r>
    </w:p>
    <w:p w:rsidR="004143CF" w:rsidRPr="008266E8" w:rsidRDefault="004143CF" w:rsidP="008266E8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Каких былинных богатырей вы знаете? </w:t>
      </w:r>
    </w:p>
    <w:p w:rsidR="004143CF" w:rsidRPr="00FF18E7" w:rsidRDefault="004143CF" w:rsidP="004143CF">
      <w:pPr>
        <w:spacing w:before="100" w:beforeAutospacing="1" w:after="100" w:afterAutospacing="1"/>
        <w:ind w:left="2832" w:firstLine="708"/>
        <w:rPr>
          <w:bCs/>
          <w:color w:val="76923C" w:themeColor="accent3" w:themeShade="BF"/>
        </w:rPr>
      </w:pPr>
      <w:proofErr w:type="gram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(</w:t>
      </w:r>
      <w:r w:rsidRPr="00FF18E7">
        <w:rPr>
          <w:rFonts w:eastAsia="Times New Roman"/>
          <w:bCs/>
          <w:color w:val="76923C" w:themeColor="accent3" w:themeShade="BF"/>
        </w:rPr>
        <w:t>Илья Муромец,  Добрыня Никитич,  Алеша Попович,</w:t>
      </w:r>
      <w:proofErr w:type="gramEnd"/>
    </w:p>
    <w:p w:rsidR="004143CF" w:rsidRPr="00FF18E7" w:rsidRDefault="004143CF" w:rsidP="004143CF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 Микула </w:t>
      </w:r>
      <w:proofErr w:type="spell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Селянинович</w:t>
      </w:r>
      <w:proofErr w:type="spellEnd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, </w:t>
      </w:r>
      <w:proofErr w:type="spell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Вольга</w:t>
      </w:r>
      <w:proofErr w:type="spellEnd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 </w:t>
      </w:r>
      <w:proofErr w:type="spell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Всеславович</w:t>
      </w:r>
      <w:proofErr w:type="spellEnd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,</w:t>
      </w:r>
    </w:p>
    <w:p w:rsidR="004143CF" w:rsidRPr="00FF18E7" w:rsidRDefault="004143CF" w:rsidP="004143CF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 Святогор – Богатырь, Самсон Самойлович,</w:t>
      </w:r>
    </w:p>
    <w:p w:rsidR="004143CF" w:rsidRPr="00FF18E7" w:rsidRDefault="004143CF" w:rsidP="004143CF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 Василиса </w:t>
      </w:r>
      <w:proofErr w:type="spell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Микулична</w:t>
      </w:r>
      <w:proofErr w:type="spellEnd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, Садко.</w:t>
      </w:r>
      <w:proofErr w:type="gramStart"/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 xml:space="preserve"> )</w:t>
      </w:r>
      <w:proofErr w:type="gramEnd"/>
    </w:p>
    <w:p w:rsidR="004143CF" w:rsidRPr="008266E8" w:rsidRDefault="004143CF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rFonts w:eastAsia="Times New Roman"/>
          <w:bCs/>
        </w:rPr>
      </w:pPr>
      <w:r w:rsidRPr="00826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66E8">
        <w:rPr>
          <w:rFonts w:eastAsia="Times New Roman"/>
          <w:bCs/>
        </w:rPr>
        <w:t>Каким оружием массового поражения  владел Соловей-разбойник</w:t>
      </w:r>
    </w:p>
    <w:p w:rsidR="004143CF" w:rsidRPr="00FF18E7" w:rsidRDefault="004143CF" w:rsidP="004143CF">
      <w:pPr>
        <w:spacing w:before="100" w:beforeAutospacing="1" w:after="100" w:afterAutospacing="1"/>
        <w:rPr>
          <w:rFonts w:eastAsia="Times New Roman"/>
          <w:bCs/>
          <w:color w:val="76923C" w:themeColor="accent3" w:themeShade="BF"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FF18E7">
        <w:rPr>
          <w:rFonts w:eastAsia="Times New Roman"/>
          <w:bCs/>
          <w:color w:val="76923C" w:themeColor="accent3" w:themeShade="BF"/>
        </w:rPr>
        <w:t>Свистом</w:t>
      </w:r>
    </w:p>
    <w:p w:rsidR="004143CF" w:rsidRPr="008266E8" w:rsidRDefault="004143CF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>Какой богатырь возил в кармане Илью Муромца вместе с его богатырским конем?</w:t>
      </w:r>
    </w:p>
    <w:p w:rsidR="004143CF" w:rsidRPr="00FF18E7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Святогор</w:t>
      </w:r>
    </w:p>
    <w:p w:rsidR="004143CF" w:rsidRPr="008266E8" w:rsidRDefault="004143CF" w:rsidP="008266E8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обычно служило дорожным указателем для богатыря?</w:t>
      </w:r>
    </w:p>
    <w:p w:rsidR="004143CF" w:rsidRPr="00FF18E7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>Камень с надписью</w:t>
      </w:r>
    </w:p>
    <w:p w:rsidR="00800093" w:rsidRPr="00FF18E7" w:rsidRDefault="004143CF" w:rsidP="008266E8">
      <w:pPr>
        <w:pStyle w:val="ad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</w:pPr>
      <w:r w:rsidRPr="00826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кого эти слова:</w:t>
      </w:r>
      <w:r w:rsidR="00800093" w:rsidRPr="00826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Он и хитер и умен, да нравом сварлив. Он не так силен, как напуском смел.</w:t>
      </w:r>
    </w:p>
    <w:p w:rsidR="00800093" w:rsidRPr="00FF18E7" w:rsidRDefault="00800093" w:rsidP="00800093">
      <w:pPr>
        <w:spacing w:before="100" w:beforeAutospacing="1" w:after="100" w:afterAutospacing="1"/>
        <w:rPr>
          <w:rFonts w:eastAsia="Times New Roman"/>
          <w:bCs/>
          <w:color w:val="76923C" w:themeColor="accent3" w:themeShade="BF"/>
        </w:rPr>
      </w:pP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ab/>
      </w:r>
      <w:r w:rsidRPr="00FF18E7"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  <w:lang w:eastAsia="ru-RU"/>
        </w:rPr>
        <w:tab/>
      </w:r>
      <w:r w:rsidRPr="00FF18E7">
        <w:rPr>
          <w:rFonts w:eastAsia="Times New Roman"/>
          <w:bCs/>
          <w:color w:val="76923C" w:themeColor="accent3" w:themeShade="BF"/>
        </w:rPr>
        <w:t>Про Алешу Поповича</w:t>
      </w:r>
      <w:r w:rsidRPr="00FF18E7">
        <w:rPr>
          <w:rFonts w:eastAsia="Times New Roman"/>
          <w:bCs/>
          <w:color w:val="76923C" w:themeColor="accent3" w:themeShade="BF"/>
          <w:lang w:val="en-US"/>
        </w:rPr>
        <w:t xml:space="preserve"> 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lastRenderedPageBreak/>
        <w:t xml:space="preserve">Каким был первый подвиг Ильи Муромца?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 xml:space="preserve">Схватка с Соловьем-разбойником 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>Как называется стремительное наступление войск?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Атака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Как называется крепостное или полевое военное укрепление?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Блиндаж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Здание, в котором живут солдаты?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Казарма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Боец, владеющий искусством меткой стрельбы?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Снайпер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>Гусеничная военная машина с поворотной артиллерийской башней?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Танк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>Полон</w:t>
      </w:r>
      <w:r w:rsidRPr="008266E8">
        <w:rPr>
          <w:bCs/>
          <w:lang w:val="en-US"/>
        </w:rPr>
        <w:t xml:space="preserve">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Плен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Тать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Разбойник</w:t>
      </w: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Талан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Судьба</w:t>
      </w: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266E8" w:rsidRDefault="00800093" w:rsidP="008266E8">
      <w:pPr>
        <w:pStyle w:val="ad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8266E8">
        <w:rPr>
          <w:bCs/>
        </w:rPr>
        <w:t xml:space="preserve">Столкновение стран с применением оружия и  боевых действий на длительное время. </w:t>
      </w:r>
    </w:p>
    <w:p w:rsidR="00800093" w:rsidRPr="00FF18E7" w:rsidRDefault="00800093" w:rsidP="00800093">
      <w:pPr>
        <w:spacing w:before="100" w:beforeAutospacing="1" w:after="100" w:afterAutospacing="1"/>
        <w:rPr>
          <w:bCs/>
          <w:color w:val="76923C" w:themeColor="accent3" w:themeShade="BF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18E7">
        <w:rPr>
          <w:bCs/>
          <w:color w:val="76923C" w:themeColor="accent3" w:themeShade="BF"/>
        </w:rPr>
        <w:t>Война.</w:t>
      </w:r>
    </w:p>
    <w:p w:rsidR="00FF18E7" w:rsidRDefault="00FF18E7" w:rsidP="00800093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Правильно ответившие на вопросы и победители других конкурсов получают </w:t>
      </w:r>
      <w:proofErr w:type="spellStart"/>
      <w:r>
        <w:rPr>
          <w:bCs/>
        </w:rPr>
        <w:t>житончик</w:t>
      </w:r>
      <w:proofErr w:type="spellEnd"/>
      <w:r>
        <w:rPr>
          <w:bCs/>
        </w:rPr>
        <w:t xml:space="preserve"> – звезду.</w:t>
      </w:r>
    </w:p>
    <w:p w:rsidR="00FF18E7" w:rsidRDefault="00FF18E7" w:rsidP="00800093">
      <w:pPr>
        <w:spacing w:before="100" w:beforeAutospacing="1" w:after="100" w:afterAutospacing="1"/>
        <w:rPr>
          <w:bCs/>
        </w:rPr>
      </w:pPr>
      <w:r>
        <w:rPr>
          <w:bCs/>
        </w:rPr>
        <w:t>Подводятся итоги и награждаются обладатели наибольшего количества звезд.</w:t>
      </w:r>
    </w:p>
    <w:p w:rsidR="00FF18E7" w:rsidRPr="00800093" w:rsidRDefault="00FF18E7" w:rsidP="00800093">
      <w:pPr>
        <w:spacing w:before="100" w:beforeAutospacing="1" w:after="100" w:afterAutospacing="1"/>
        <w:rPr>
          <w:bCs/>
        </w:rPr>
      </w:pPr>
      <w:r>
        <w:rPr>
          <w:bCs/>
        </w:rPr>
        <w:t xml:space="preserve">Беседа о защитниках </w:t>
      </w:r>
      <w:r w:rsidR="001C416A">
        <w:rPr>
          <w:bCs/>
        </w:rPr>
        <w:t xml:space="preserve"> отечества </w:t>
      </w:r>
      <w:r>
        <w:rPr>
          <w:bCs/>
        </w:rPr>
        <w:t>в нынешнее время, презентация.</w:t>
      </w: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  <w:r w:rsidRPr="00800093">
        <w:rPr>
          <w:b/>
          <w:bCs/>
        </w:rPr>
        <w:t xml:space="preserve"> </w:t>
      </w: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800093" w:rsidRDefault="00800093" w:rsidP="00800093">
      <w:pPr>
        <w:spacing w:before="100" w:beforeAutospacing="1" w:after="100" w:afterAutospacing="1"/>
        <w:rPr>
          <w:bCs/>
        </w:rPr>
      </w:pPr>
    </w:p>
    <w:p w:rsidR="00800093" w:rsidRPr="004143CF" w:rsidRDefault="00800093" w:rsidP="00800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800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. </w:t>
      </w: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3CF" w:rsidRPr="004143CF" w:rsidRDefault="004143CF" w:rsidP="00414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CF" w:rsidRPr="00C10444" w:rsidRDefault="004143CF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Подведение итогов конкурсов 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наши соревнования закончены. Участники победившей команды награждаются медалями.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Поздравления от девочек </w:t>
      </w:r>
    </w:p>
    <w:p w:rsidR="00C10444" w:rsidRPr="00C10444" w:rsidRDefault="00C10444" w:rsidP="00C104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стала жизнь светлей и краше –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и ночью сыновья на страже.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есть особого значенья –</w:t>
      </w: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Сыновей отважных день рожденья.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народ наш в эту дату</w:t>
      </w:r>
      <w:proofErr w:type="gramStart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привет матросу и солдату.</w:t>
      </w:r>
    </w:p>
    <w:p w:rsidR="00C10444" w:rsidRPr="00C10444" w:rsidRDefault="00C10444" w:rsidP="00C1044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армия родная</w:t>
      </w:r>
    </w:p>
    <w:p w:rsidR="00373ED6" w:rsidRDefault="00373ED6"/>
    <w:sectPr w:rsidR="00373ED6" w:rsidSect="0037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A0" w:rsidRDefault="009408A0" w:rsidP="00C10444">
      <w:pPr>
        <w:spacing w:after="0" w:line="240" w:lineRule="auto"/>
      </w:pPr>
      <w:r>
        <w:separator/>
      </w:r>
    </w:p>
  </w:endnote>
  <w:endnote w:type="continuationSeparator" w:id="0">
    <w:p w:rsidR="009408A0" w:rsidRDefault="009408A0" w:rsidP="00C1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A0" w:rsidRDefault="009408A0" w:rsidP="00C10444">
      <w:pPr>
        <w:spacing w:after="0" w:line="240" w:lineRule="auto"/>
      </w:pPr>
      <w:r>
        <w:separator/>
      </w:r>
    </w:p>
  </w:footnote>
  <w:footnote w:type="continuationSeparator" w:id="0">
    <w:p w:rsidR="009408A0" w:rsidRDefault="009408A0" w:rsidP="00C1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181"/>
    <w:multiLevelType w:val="hybridMultilevel"/>
    <w:tmpl w:val="CA96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44"/>
    <w:rsid w:val="000A0AA1"/>
    <w:rsid w:val="00175B2F"/>
    <w:rsid w:val="001C416A"/>
    <w:rsid w:val="002B2734"/>
    <w:rsid w:val="003275E5"/>
    <w:rsid w:val="00373ED6"/>
    <w:rsid w:val="004143CF"/>
    <w:rsid w:val="004365CF"/>
    <w:rsid w:val="00535588"/>
    <w:rsid w:val="005855E1"/>
    <w:rsid w:val="005B3D07"/>
    <w:rsid w:val="00600712"/>
    <w:rsid w:val="00671124"/>
    <w:rsid w:val="00800093"/>
    <w:rsid w:val="008266E8"/>
    <w:rsid w:val="00892753"/>
    <w:rsid w:val="009408A0"/>
    <w:rsid w:val="009F1385"/>
    <w:rsid w:val="00AC030E"/>
    <w:rsid w:val="00C10444"/>
    <w:rsid w:val="00D77A49"/>
    <w:rsid w:val="00EC61A4"/>
    <w:rsid w:val="00FD457A"/>
    <w:rsid w:val="00FE53E8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9"/>
  </w:style>
  <w:style w:type="paragraph" w:styleId="2">
    <w:name w:val="heading 2"/>
    <w:basedOn w:val="a"/>
    <w:link w:val="20"/>
    <w:uiPriority w:val="9"/>
    <w:qFormat/>
    <w:rsid w:val="00C10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444"/>
    <w:rPr>
      <w:b/>
      <w:bCs/>
    </w:rPr>
  </w:style>
  <w:style w:type="character" w:styleId="a5">
    <w:name w:val="Emphasis"/>
    <w:basedOn w:val="a0"/>
    <w:uiPriority w:val="20"/>
    <w:qFormat/>
    <w:rsid w:val="00C10444"/>
    <w:rPr>
      <w:i/>
      <w:iCs/>
    </w:rPr>
  </w:style>
  <w:style w:type="character" w:styleId="a6">
    <w:name w:val="Hyperlink"/>
    <w:basedOn w:val="a0"/>
    <w:uiPriority w:val="99"/>
    <w:semiHidden/>
    <w:unhideWhenUsed/>
    <w:rsid w:val="00C104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4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444"/>
  </w:style>
  <w:style w:type="paragraph" w:styleId="ab">
    <w:name w:val="footer"/>
    <w:basedOn w:val="a"/>
    <w:link w:val="ac"/>
    <w:uiPriority w:val="99"/>
    <w:semiHidden/>
    <w:unhideWhenUsed/>
    <w:rsid w:val="00C1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444"/>
  </w:style>
  <w:style w:type="paragraph" w:styleId="ad">
    <w:name w:val="List Paragraph"/>
    <w:basedOn w:val="a"/>
    <w:uiPriority w:val="34"/>
    <w:qFormat/>
    <w:rsid w:val="00826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9"/>
  </w:style>
  <w:style w:type="paragraph" w:styleId="2">
    <w:name w:val="heading 2"/>
    <w:basedOn w:val="a"/>
    <w:link w:val="20"/>
    <w:uiPriority w:val="9"/>
    <w:qFormat/>
    <w:rsid w:val="00C10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444"/>
    <w:rPr>
      <w:b/>
      <w:bCs/>
    </w:rPr>
  </w:style>
  <w:style w:type="character" w:styleId="a5">
    <w:name w:val="Emphasis"/>
    <w:basedOn w:val="a0"/>
    <w:uiPriority w:val="20"/>
    <w:qFormat/>
    <w:rsid w:val="00C10444"/>
    <w:rPr>
      <w:i/>
      <w:iCs/>
    </w:rPr>
  </w:style>
  <w:style w:type="character" w:styleId="a6">
    <w:name w:val="Hyperlink"/>
    <w:basedOn w:val="a0"/>
    <w:uiPriority w:val="99"/>
    <w:semiHidden/>
    <w:unhideWhenUsed/>
    <w:rsid w:val="00C104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4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444"/>
  </w:style>
  <w:style w:type="paragraph" w:styleId="ab">
    <w:name w:val="footer"/>
    <w:basedOn w:val="a"/>
    <w:link w:val="ac"/>
    <w:uiPriority w:val="99"/>
    <w:semiHidden/>
    <w:unhideWhenUsed/>
    <w:rsid w:val="00C10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444"/>
  </w:style>
  <w:style w:type="paragraph" w:styleId="ad">
    <w:name w:val="List Paragraph"/>
    <w:basedOn w:val="a"/>
    <w:uiPriority w:val="34"/>
    <w:qFormat/>
    <w:rsid w:val="0082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30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2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91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90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9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97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8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5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Злобина И.И.</cp:lastModifiedBy>
  <cp:revision>2</cp:revision>
  <cp:lastPrinted>2013-02-11T16:34:00Z</cp:lastPrinted>
  <dcterms:created xsi:type="dcterms:W3CDTF">2013-03-13T10:59:00Z</dcterms:created>
  <dcterms:modified xsi:type="dcterms:W3CDTF">2013-11-24T04:34:00Z</dcterms:modified>
</cp:coreProperties>
</file>