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6C" w:rsidRPr="00685C02" w:rsidRDefault="00E0576D" w:rsidP="00ED442E">
      <w:pPr>
        <w:jc w:val="center"/>
        <w:rPr>
          <w:sz w:val="28"/>
          <w:szCs w:val="28"/>
        </w:rPr>
      </w:pPr>
      <w:r w:rsidRPr="00685C02">
        <w:rPr>
          <w:sz w:val="28"/>
          <w:szCs w:val="28"/>
        </w:rPr>
        <w:t>Школа-интернат №37</w:t>
      </w: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Default="0074456C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Pr="00685C02" w:rsidRDefault="00685C02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E0576D" w:rsidRPr="00685C02" w:rsidRDefault="00E0576D" w:rsidP="00ED442E">
      <w:pPr>
        <w:jc w:val="center"/>
        <w:rPr>
          <w:sz w:val="28"/>
          <w:szCs w:val="28"/>
        </w:rPr>
      </w:pPr>
    </w:p>
    <w:p w:rsidR="00E0576D" w:rsidRPr="00685C02" w:rsidRDefault="00E0576D" w:rsidP="00ED442E">
      <w:pPr>
        <w:jc w:val="center"/>
        <w:rPr>
          <w:sz w:val="28"/>
          <w:szCs w:val="28"/>
        </w:rPr>
      </w:pPr>
    </w:p>
    <w:p w:rsidR="0074456C" w:rsidRPr="00685C02" w:rsidRDefault="00E0576D" w:rsidP="00ED442E">
      <w:pPr>
        <w:jc w:val="center"/>
        <w:rPr>
          <w:sz w:val="48"/>
          <w:szCs w:val="48"/>
        </w:rPr>
      </w:pPr>
      <w:r w:rsidRPr="00685C02">
        <w:rPr>
          <w:sz w:val="48"/>
          <w:szCs w:val="48"/>
        </w:rPr>
        <w:t>Классный час</w:t>
      </w:r>
    </w:p>
    <w:p w:rsidR="0074456C" w:rsidRPr="00685C02" w:rsidRDefault="0074456C" w:rsidP="00ED442E">
      <w:pPr>
        <w:jc w:val="center"/>
        <w:rPr>
          <w:sz w:val="48"/>
          <w:szCs w:val="48"/>
        </w:rPr>
      </w:pPr>
    </w:p>
    <w:p w:rsidR="00E0576D" w:rsidRPr="00685C02" w:rsidRDefault="00E0576D" w:rsidP="00E0576D">
      <w:pPr>
        <w:jc w:val="center"/>
        <w:rPr>
          <w:sz w:val="48"/>
          <w:szCs w:val="48"/>
        </w:rPr>
      </w:pPr>
      <w:r w:rsidRPr="00685C02">
        <w:rPr>
          <w:sz w:val="48"/>
          <w:szCs w:val="48"/>
        </w:rPr>
        <w:t>«Мой родной город</w:t>
      </w:r>
      <w:r w:rsidR="008D3641">
        <w:rPr>
          <w:sz w:val="48"/>
          <w:szCs w:val="48"/>
        </w:rPr>
        <w:t xml:space="preserve"> Новосибирск</w:t>
      </w:r>
      <w:r w:rsidRPr="00685C02">
        <w:rPr>
          <w:sz w:val="48"/>
          <w:szCs w:val="48"/>
        </w:rPr>
        <w:t>»</w:t>
      </w: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E0576D" w:rsidRPr="00685C02" w:rsidRDefault="00E0576D" w:rsidP="00ED442E">
      <w:pPr>
        <w:jc w:val="center"/>
        <w:rPr>
          <w:sz w:val="28"/>
          <w:szCs w:val="28"/>
        </w:rPr>
      </w:pPr>
    </w:p>
    <w:p w:rsidR="00E0576D" w:rsidRDefault="00E0576D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Default="00685C02" w:rsidP="00ED442E">
      <w:pPr>
        <w:jc w:val="center"/>
        <w:rPr>
          <w:sz w:val="28"/>
          <w:szCs w:val="28"/>
        </w:rPr>
      </w:pPr>
    </w:p>
    <w:p w:rsidR="00685C02" w:rsidRPr="00685C02" w:rsidRDefault="00685C02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Default="0074456C" w:rsidP="00E0576D">
      <w:pPr>
        <w:tabs>
          <w:tab w:val="left" w:pos="3150"/>
        </w:tabs>
        <w:rPr>
          <w:sz w:val="28"/>
          <w:szCs w:val="28"/>
        </w:rPr>
      </w:pPr>
    </w:p>
    <w:p w:rsidR="001429F2" w:rsidRDefault="001429F2" w:rsidP="00E0576D">
      <w:pPr>
        <w:tabs>
          <w:tab w:val="left" w:pos="3150"/>
        </w:tabs>
        <w:rPr>
          <w:sz w:val="28"/>
          <w:szCs w:val="28"/>
        </w:rPr>
      </w:pPr>
    </w:p>
    <w:p w:rsidR="001429F2" w:rsidRDefault="001429F2" w:rsidP="00E0576D">
      <w:pPr>
        <w:tabs>
          <w:tab w:val="left" w:pos="3150"/>
        </w:tabs>
        <w:rPr>
          <w:sz w:val="28"/>
          <w:szCs w:val="28"/>
        </w:rPr>
      </w:pPr>
    </w:p>
    <w:p w:rsidR="001429F2" w:rsidRPr="00685C02" w:rsidRDefault="001429F2" w:rsidP="00E0576D">
      <w:pPr>
        <w:tabs>
          <w:tab w:val="left" w:pos="3150"/>
        </w:tabs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74456C" w:rsidRPr="00685C02" w:rsidRDefault="0074456C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</w:p>
    <w:p w:rsidR="00673902" w:rsidRPr="00685C02" w:rsidRDefault="00673902" w:rsidP="00ED442E">
      <w:pPr>
        <w:jc w:val="center"/>
        <w:rPr>
          <w:sz w:val="28"/>
          <w:szCs w:val="28"/>
        </w:rPr>
      </w:pPr>
      <w:r w:rsidRPr="00685C02">
        <w:rPr>
          <w:sz w:val="28"/>
          <w:szCs w:val="28"/>
        </w:rPr>
        <w:t>г.Новосибирск,</w:t>
      </w:r>
      <w:r w:rsidR="00AD5AC0">
        <w:rPr>
          <w:sz w:val="28"/>
          <w:szCs w:val="28"/>
        </w:rPr>
        <w:t xml:space="preserve"> </w:t>
      </w:r>
      <w:r w:rsidRPr="00685C02">
        <w:rPr>
          <w:sz w:val="28"/>
          <w:szCs w:val="28"/>
        </w:rPr>
        <w:t>2012</w:t>
      </w:r>
    </w:p>
    <w:p w:rsidR="00AD5AC0" w:rsidRPr="00AD5AC0" w:rsidRDefault="00556FDD" w:rsidP="00556FDD">
      <w:pPr>
        <w:rPr>
          <w:b/>
          <w:bCs/>
          <w:sz w:val="28"/>
          <w:szCs w:val="28"/>
        </w:rPr>
      </w:pPr>
      <w:r w:rsidRPr="00AD5AC0">
        <w:rPr>
          <w:b/>
          <w:bCs/>
          <w:sz w:val="28"/>
          <w:szCs w:val="28"/>
        </w:rPr>
        <w:lastRenderedPageBreak/>
        <w:t>Цель:</w:t>
      </w:r>
    </w:p>
    <w:p w:rsidR="00556FDD" w:rsidRPr="008112CA" w:rsidRDefault="00556FDD" w:rsidP="00556FDD">
      <w:pPr>
        <w:rPr>
          <w:sz w:val="28"/>
          <w:szCs w:val="28"/>
        </w:rPr>
      </w:pPr>
      <w:r w:rsidRPr="008112CA">
        <w:rPr>
          <w:sz w:val="28"/>
          <w:szCs w:val="28"/>
        </w:rPr>
        <w:t> воспитание патриотизма и чувства гордости за свою страну.</w:t>
      </w:r>
    </w:p>
    <w:p w:rsidR="00556FDD" w:rsidRPr="00AD5AC0" w:rsidRDefault="00556FDD" w:rsidP="00556FDD">
      <w:pPr>
        <w:rPr>
          <w:b/>
          <w:bCs/>
          <w:sz w:val="28"/>
          <w:szCs w:val="28"/>
        </w:rPr>
      </w:pPr>
      <w:r w:rsidRPr="00AD5AC0">
        <w:rPr>
          <w:b/>
          <w:bCs/>
          <w:sz w:val="28"/>
          <w:szCs w:val="28"/>
        </w:rPr>
        <w:t>Задачи:</w:t>
      </w:r>
    </w:p>
    <w:p w:rsidR="00556FDD" w:rsidRPr="008112CA" w:rsidRDefault="00556FDD" w:rsidP="00556FDD">
      <w:pPr>
        <w:rPr>
          <w:sz w:val="28"/>
          <w:szCs w:val="28"/>
        </w:rPr>
      </w:pPr>
      <w:r w:rsidRPr="008112CA">
        <w:rPr>
          <w:sz w:val="28"/>
          <w:szCs w:val="28"/>
        </w:rPr>
        <w:t>Познакомить обучающихся с главными символами города.</w:t>
      </w:r>
    </w:p>
    <w:p w:rsidR="00556FDD" w:rsidRPr="008112CA" w:rsidRDefault="00556FDD" w:rsidP="00556FDD">
      <w:pPr>
        <w:rPr>
          <w:sz w:val="28"/>
          <w:szCs w:val="28"/>
        </w:rPr>
      </w:pPr>
      <w:r w:rsidRPr="008112CA">
        <w:rPr>
          <w:sz w:val="28"/>
          <w:szCs w:val="28"/>
        </w:rPr>
        <w:t>Расширить кругозор детей, рассказав об истории развития родного города.</w:t>
      </w:r>
    </w:p>
    <w:p w:rsidR="00556FDD" w:rsidRPr="008112CA" w:rsidRDefault="00556FDD" w:rsidP="00556FDD">
      <w:pPr>
        <w:rPr>
          <w:sz w:val="28"/>
          <w:szCs w:val="28"/>
        </w:rPr>
      </w:pPr>
      <w:r w:rsidRPr="008112CA">
        <w:rPr>
          <w:sz w:val="28"/>
          <w:szCs w:val="28"/>
        </w:rPr>
        <w:t xml:space="preserve">Формировать </w:t>
      </w:r>
      <w:r w:rsidR="003C3137" w:rsidRPr="008112CA">
        <w:rPr>
          <w:sz w:val="28"/>
          <w:szCs w:val="28"/>
        </w:rPr>
        <w:t>потребность в изучении истории г Новосибирска</w:t>
      </w:r>
      <w:r w:rsidRPr="008112CA">
        <w:rPr>
          <w:sz w:val="28"/>
          <w:szCs w:val="28"/>
        </w:rPr>
        <w:t>.</w:t>
      </w:r>
    </w:p>
    <w:p w:rsidR="00556FDD" w:rsidRPr="008112CA" w:rsidRDefault="003C3137" w:rsidP="00ED442E">
      <w:pPr>
        <w:rPr>
          <w:sz w:val="28"/>
          <w:szCs w:val="28"/>
        </w:rPr>
      </w:pPr>
      <w:r w:rsidRPr="008112CA">
        <w:rPr>
          <w:sz w:val="28"/>
          <w:szCs w:val="28"/>
        </w:rPr>
        <w:t>Развивать интерес и любознательность, открытость, положительные эмоции и чувства.</w:t>
      </w:r>
    </w:p>
    <w:p w:rsidR="00ED442E" w:rsidRPr="008112CA" w:rsidRDefault="00ED442E" w:rsidP="00ED442E">
      <w:pPr>
        <w:rPr>
          <w:sz w:val="28"/>
          <w:szCs w:val="28"/>
        </w:rPr>
      </w:pPr>
    </w:p>
    <w:p w:rsidR="00ED442E" w:rsidRPr="00AD5AC0" w:rsidRDefault="00ED442E" w:rsidP="00ED442E">
      <w:pPr>
        <w:rPr>
          <w:b/>
          <w:sz w:val="28"/>
          <w:szCs w:val="28"/>
        </w:rPr>
      </w:pPr>
      <w:r w:rsidRPr="00AD5AC0">
        <w:rPr>
          <w:b/>
          <w:sz w:val="28"/>
          <w:szCs w:val="28"/>
        </w:rPr>
        <w:t>Оборудование:</w:t>
      </w:r>
    </w:p>
    <w:p w:rsidR="00ED442E" w:rsidRPr="008112CA" w:rsidRDefault="00ED442E" w:rsidP="00ED442E">
      <w:pPr>
        <w:rPr>
          <w:sz w:val="28"/>
          <w:szCs w:val="28"/>
        </w:rPr>
      </w:pPr>
    </w:p>
    <w:p w:rsidR="00ED442E" w:rsidRPr="008112CA" w:rsidRDefault="00ED442E" w:rsidP="00ED442E">
      <w:pPr>
        <w:rPr>
          <w:sz w:val="28"/>
          <w:szCs w:val="28"/>
        </w:rPr>
      </w:pPr>
      <w:r w:rsidRPr="008112CA">
        <w:rPr>
          <w:sz w:val="28"/>
          <w:szCs w:val="28"/>
        </w:rPr>
        <w:t>1. Интерактивная презентация «Мой родной город»;</w:t>
      </w:r>
    </w:p>
    <w:p w:rsidR="00ED442E" w:rsidRPr="008112CA" w:rsidRDefault="00ED442E" w:rsidP="00ED442E">
      <w:pPr>
        <w:rPr>
          <w:sz w:val="28"/>
          <w:szCs w:val="28"/>
        </w:rPr>
      </w:pPr>
      <w:r w:rsidRPr="008112CA">
        <w:rPr>
          <w:sz w:val="28"/>
          <w:szCs w:val="28"/>
        </w:rPr>
        <w:t>2. Мультимедийный проектор, экран, компьютер;</w:t>
      </w:r>
    </w:p>
    <w:p w:rsidR="00ED442E" w:rsidRPr="008112CA" w:rsidRDefault="00ED442E" w:rsidP="00ED442E">
      <w:pPr>
        <w:rPr>
          <w:sz w:val="28"/>
          <w:szCs w:val="28"/>
        </w:rPr>
      </w:pPr>
    </w:p>
    <w:p w:rsidR="00ED442E" w:rsidRPr="00AD5AC0" w:rsidRDefault="00ED442E" w:rsidP="00ED442E">
      <w:pPr>
        <w:rPr>
          <w:b/>
          <w:sz w:val="28"/>
          <w:szCs w:val="28"/>
        </w:rPr>
      </w:pPr>
      <w:r w:rsidRPr="00AD5AC0">
        <w:rPr>
          <w:b/>
          <w:sz w:val="28"/>
          <w:szCs w:val="28"/>
        </w:rPr>
        <w:t>Содержание:</w:t>
      </w:r>
    </w:p>
    <w:p w:rsidR="00685C02" w:rsidRPr="008112CA" w:rsidRDefault="00685C02" w:rsidP="00ED442E">
      <w:pPr>
        <w:rPr>
          <w:sz w:val="28"/>
          <w:szCs w:val="28"/>
        </w:rPr>
      </w:pPr>
    </w:p>
    <w:p w:rsidR="00685C02" w:rsidRPr="008112CA" w:rsidRDefault="00685C02" w:rsidP="00685C02">
      <w:pPr>
        <w:rPr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Вот снова песня зазвучала</w:t>
      </w:r>
      <w:r w:rsidRPr="008112CA">
        <w:rPr>
          <w:bCs/>
          <w:i/>
          <w:sz w:val="28"/>
          <w:szCs w:val="28"/>
        </w:rPr>
        <w:br/>
        <w:t>Над Обью –</w:t>
      </w:r>
      <w:r w:rsidRPr="008112CA">
        <w:rPr>
          <w:bCs/>
          <w:i/>
          <w:sz w:val="28"/>
          <w:szCs w:val="28"/>
        </w:rPr>
        <w:br/>
        <w:t>Древнею рекой.</w:t>
      </w:r>
      <w:r w:rsidRPr="008112CA">
        <w:rPr>
          <w:bCs/>
          <w:i/>
          <w:sz w:val="28"/>
          <w:szCs w:val="28"/>
        </w:rPr>
        <w:br/>
        <w:t>Её запел,</w:t>
      </w:r>
      <w:r w:rsidRPr="008112CA">
        <w:rPr>
          <w:bCs/>
          <w:i/>
          <w:sz w:val="28"/>
          <w:szCs w:val="28"/>
        </w:rPr>
        <w:br/>
        <w:t>Могуч и молод,</w:t>
      </w:r>
      <w:r w:rsidRPr="008112CA">
        <w:rPr>
          <w:bCs/>
          <w:i/>
          <w:sz w:val="28"/>
          <w:szCs w:val="28"/>
        </w:rPr>
        <w:br/>
        <w:t>Познавший страсть,</w:t>
      </w:r>
      <w:r w:rsidRPr="008112CA">
        <w:rPr>
          <w:bCs/>
          <w:i/>
          <w:sz w:val="28"/>
          <w:szCs w:val="28"/>
        </w:rPr>
        <w:br/>
        <w:t>Влюблённый в риск,</w:t>
      </w:r>
      <w:r w:rsidRPr="008112CA">
        <w:rPr>
          <w:bCs/>
          <w:i/>
          <w:sz w:val="28"/>
          <w:szCs w:val="28"/>
        </w:rPr>
        <w:br/>
        <w:t>Сибирский,</w:t>
      </w:r>
      <w:r w:rsidRPr="008112CA">
        <w:rPr>
          <w:bCs/>
          <w:i/>
          <w:sz w:val="28"/>
          <w:szCs w:val="28"/>
        </w:rPr>
        <w:br/>
        <w:t xml:space="preserve">Крепкий чудо – город – </w:t>
      </w:r>
      <w:r w:rsidRPr="008112CA">
        <w:rPr>
          <w:bCs/>
          <w:i/>
          <w:sz w:val="28"/>
          <w:szCs w:val="28"/>
        </w:rPr>
        <w:br/>
        <w:t>Размашистый Новосибирск!</w:t>
      </w:r>
    </w:p>
    <w:p w:rsidR="00ED442E" w:rsidRPr="008112CA" w:rsidRDefault="00ED442E" w:rsidP="00ED442E">
      <w:pPr>
        <w:rPr>
          <w:rFonts w:ascii="Arial" w:hAnsi="Arial" w:cs="Arial"/>
          <w:sz w:val="28"/>
          <w:szCs w:val="28"/>
        </w:rPr>
      </w:pPr>
    </w:p>
    <w:p w:rsidR="00E72E80" w:rsidRPr="008112CA" w:rsidRDefault="00E72E80" w:rsidP="00E72E80">
      <w:pPr>
        <w:pStyle w:val="a4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r w:rsidRPr="008112CA">
        <w:rPr>
          <w:bCs/>
          <w:sz w:val="28"/>
          <w:szCs w:val="28"/>
        </w:rPr>
        <w:t>Новосиби́рск</w:t>
      </w:r>
      <w:r w:rsidRPr="008112CA">
        <w:rPr>
          <w:sz w:val="28"/>
          <w:szCs w:val="28"/>
        </w:rPr>
        <w:t> —</w:t>
      </w:r>
      <w:r w:rsidRPr="008112CA">
        <w:rPr>
          <w:rStyle w:val="apple-converted-space"/>
          <w:sz w:val="28"/>
          <w:szCs w:val="28"/>
        </w:rPr>
        <w:t> </w:t>
      </w:r>
      <w:hyperlink r:id="rId5" w:tooltip="Города России по численности населения" w:history="1">
        <w:r w:rsidRPr="008112CA">
          <w:rPr>
            <w:rStyle w:val="a3"/>
            <w:color w:val="auto"/>
            <w:sz w:val="28"/>
            <w:szCs w:val="28"/>
            <w:u w:val="none"/>
          </w:rPr>
          <w:t>третий по численности населения</w:t>
        </w:r>
      </w:hyperlink>
      <w:r w:rsidRPr="008112CA">
        <w:rPr>
          <w:rStyle w:val="apple-converted-space"/>
          <w:sz w:val="28"/>
          <w:szCs w:val="28"/>
        </w:rPr>
        <w:t> </w:t>
      </w:r>
      <w:r w:rsidRPr="008112CA">
        <w:rPr>
          <w:sz w:val="28"/>
          <w:szCs w:val="28"/>
        </w:rPr>
        <w:t>город</w:t>
      </w:r>
      <w:r w:rsidRPr="008112CA">
        <w:rPr>
          <w:rStyle w:val="apple-converted-space"/>
          <w:sz w:val="28"/>
          <w:szCs w:val="28"/>
        </w:rPr>
        <w:t> </w:t>
      </w:r>
      <w:hyperlink r:id="rId6" w:tooltip="Россия" w:history="1">
        <w:r w:rsidRPr="008112CA">
          <w:rPr>
            <w:rStyle w:val="a3"/>
            <w:color w:val="auto"/>
            <w:sz w:val="28"/>
            <w:szCs w:val="28"/>
            <w:u w:val="none"/>
          </w:rPr>
          <w:t>России</w:t>
        </w:r>
      </w:hyperlink>
      <w:r w:rsidRPr="008112CA">
        <w:rPr>
          <w:sz w:val="28"/>
          <w:szCs w:val="28"/>
        </w:rPr>
        <w:t>, имеет статус</w:t>
      </w:r>
      <w:r w:rsidRPr="008112CA">
        <w:rPr>
          <w:rStyle w:val="apple-converted-space"/>
          <w:sz w:val="28"/>
          <w:szCs w:val="28"/>
        </w:rPr>
        <w:t> </w:t>
      </w:r>
      <w:hyperlink r:id="rId7" w:tooltip="Городской округ" w:history="1">
        <w:r w:rsidRPr="008112CA">
          <w:rPr>
            <w:rStyle w:val="a3"/>
            <w:color w:val="auto"/>
            <w:sz w:val="28"/>
            <w:szCs w:val="28"/>
            <w:u w:val="none"/>
          </w:rPr>
          <w:t>городского округа</w:t>
        </w:r>
      </w:hyperlink>
      <w:r w:rsidRPr="008112CA">
        <w:rPr>
          <w:sz w:val="28"/>
          <w:szCs w:val="28"/>
        </w:rPr>
        <w:t>. Торговый, деловой, культурный, промышленный, транспортный и научный центр федерального значения. Основан в 1893 году, статус города приобрел в</w:t>
      </w:r>
      <w:r w:rsidRPr="008112CA">
        <w:rPr>
          <w:rStyle w:val="apple-converted-space"/>
          <w:sz w:val="28"/>
          <w:szCs w:val="28"/>
        </w:rPr>
        <w:t> </w:t>
      </w:r>
      <w:hyperlink r:id="rId8" w:tooltip="1903 год" w:history="1">
        <w:r w:rsidRPr="008112CA">
          <w:rPr>
            <w:rStyle w:val="a3"/>
            <w:color w:val="auto"/>
            <w:sz w:val="28"/>
            <w:szCs w:val="28"/>
            <w:u w:val="none"/>
          </w:rPr>
          <w:t>1903 году</w:t>
        </w:r>
      </w:hyperlink>
      <w:r w:rsidRPr="008112CA">
        <w:rPr>
          <w:sz w:val="28"/>
          <w:szCs w:val="28"/>
        </w:rPr>
        <w:t>.</w:t>
      </w:r>
    </w:p>
    <w:p w:rsidR="00E72E80" w:rsidRPr="008112CA" w:rsidRDefault="00E72E80" w:rsidP="00E72E80">
      <w:pPr>
        <w:pStyle w:val="a4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r w:rsidRPr="008112CA">
        <w:rPr>
          <w:sz w:val="28"/>
          <w:szCs w:val="28"/>
        </w:rPr>
        <w:t>Численность населения Новосибирска (по состоянию на апрель 2012 года) перешагнуло отметку в</w:t>
      </w:r>
      <w:r w:rsidRPr="008112CA">
        <w:rPr>
          <w:rStyle w:val="apple-converted-space"/>
          <w:sz w:val="28"/>
          <w:szCs w:val="28"/>
        </w:rPr>
        <w:t> </w:t>
      </w:r>
      <w:hyperlink r:id="rId9" w:tooltip="Города-миллионеры России" w:history="1">
        <w:r w:rsidRPr="008112CA">
          <w:rPr>
            <w:rStyle w:val="a3"/>
            <w:color w:val="auto"/>
            <w:sz w:val="28"/>
            <w:szCs w:val="28"/>
            <w:u w:val="none"/>
          </w:rPr>
          <w:t>1,5 млн человек</w:t>
        </w:r>
      </w:hyperlink>
      <w:r w:rsidR="00AD5AC0">
        <w:rPr>
          <w:sz w:val="28"/>
          <w:szCs w:val="28"/>
        </w:rPr>
        <w:t xml:space="preserve">. </w:t>
      </w:r>
      <w:r w:rsidRPr="008112CA">
        <w:rPr>
          <w:sz w:val="28"/>
          <w:szCs w:val="28"/>
        </w:rPr>
        <w:t>Территория города занимает площадь в 506,67 км² (50 667 га)</w:t>
      </w:r>
      <w:hyperlink r:id="rId10" w:anchor="cite_note-.D0.91.D0.94-6" w:history="1">
        <w:r w:rsidRPr="008112CA">
          <w:rPr>
            <w:rStyle w:val="a3"/>
            <w:color w:val="auto"/>
            <w:sz w:val="28"/>
            <w:szCs w:val="28"/>
            <w:u w:val="none"/>
            <w:vertAlign w:val="superscript"/>
          </w:rPr>
          <w:t>[7]</w:t>
        </w:r>
      </w:hyperlink>
      <w:r w:rsidRPr="008112CA">
        <w:rPr>
          <w:rStyle w:val="apple-converted-space"/>
          <w:sz w:val="28"/>
          <w:szCs w:val="28"/>
        </w:rPr>
        <w:t> </w:t>
      </w:r>
      <w:r w:rsidRPr="008112CA">
        <w:rPr>
          <w:sz w:val="28"/>
          <w:szCs w:val="28"/>
        </w:rPr>
        <w:t>(</w:t>
      </w:r>
      <w:hyperlink r:id="rId11" w:tooltip="Список городов России с территорией больше 100 квадратных километров" w:history="1">
        <w:r w:rsidRPr="008112CA">
          <w:rPr>
            <w:rStyle w:val="a3"/>
            <w:color w:val="auto"/>
            <w:sz w:val="28"/>
            <w:szCs w:val="28"/>
            <w:u w:val="none"/>
          </w:rPr>
          <w:t>12-е место в России</w:t>
        </w:r>
      </w:hyperlink>
      <w:r w:rsidRPr="008112CA">
        <w:rPr>
          <w:sz w:val="28"/>
          <w:szCs w:val="28"/>
        </w:rPr>
        <w:t>).</w:t>
      </w:r>
    </w:p>
    <w:p w:rsidR="00E72E80" w:rsidRDefault="003C3137" w:rsidP="00E72E80">
      <w:pPr>
        <w:pStyle w:val="3"/>
        <w:shd w:val="clear" w:color="auto" w:fill="FFFFFF"/>
        <w:spacing w:before="0" w:beforeAutospacing="0" w:after="72" w:afterAutospacing="0" w:line="285" w:lineRule="atLeast"/>
        <w:rPr>
          <w:b w:val="0"/>
          <w:sz w:val="28"/>
          <w:szCs w:val="28"/>
        </w:rPr>
      </w:pPr>
      <w:r w:rsidRPr="008112CA">
        <w:rPr>
          <w:b w:val="0"/>
          <w:sz w:val="28"/>
          <w:szCs w:val="28"/>
        </w:rPr>
        <w:t>В 2012 году Новосибирску исполнилось 119 лет.</w:t>
      </w:r>
    </w:p>
    <w:p w:rsidR="00AD5AC0" w:rsidRPr="008112CA" w:rsidRDefault="00AD5AC0" w:rsidP="00E72E80">
      <w:pPr>
        <w:pStyle w:val="3"/>
        <w:shd w:val="clear" w:color="auto" w:fill="FFFFFF"/>
        <w:spacing w:before="0" w:beforeAutospacing="0" w:after="72" w:afterAutospacing="0" w:line="285" w:lineRule="atLeast"/>
        <w:rPr>
          <w:b w:val="0"/>
          <w:sz w:val="28"/>
          <w:szCs w:val="28"/>
        </w:rPr>
      </w:pPr>
    </w:p>
    <w:p w:rsidR="00E72E80" w:rsidRPr="008112CA" w:rsidRDefault="008D3641" w:rsidP="008112CA">
      <w:pPr>
        <w:pStyle w:val="3"/>
        <w:shd w:val="clear" w:color="auto" w:fill="FFFFFF"/>
        <w:spacing w:before="0" w:beforeAutospacing="0" w:after="72" w:afterAutospacing="0" w:line="285" w:lineRule="atLeast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137795</wp:posOffset>
            </wp:positionV>
            <wp:extent cx="1028700" cy="1008380"/>
            <wp:effectExtent l="19050" t="0" r="0" b="0"/>
            <wp:wrapThrough wrapText="bothSides">
              <wp:wrapPolygon edited="0">
                <wp:start x="7200" y="0"/>
                <wp:lineTo x="2000" y="2448"/>
                <wp:lineTo x="-400" y="4489"/>
                <wp:lineTo x="-400" y="17547"/>
                <wp:lineTo x="3200" y="19587"/>
                <wp:lineTo x="4000" y="21219"/>
                <wp:lineTo x="17600" y="21219"/>
                <wp:lineTo x="18000" y="21219"/>
                <wp:lineTo x="18400" y="19587"/>
                <wp:lineTo x="21600" y="17547"/>
                <wp:lineTo x="21600" y="15914"/>
                <wp:lineTo x="21200" y="13058"/>
                <wp:lineTo x="21600" y="11426"/>
                <wp:lineTo x="21600" y="4489"/>
                <wp:lineTo x="19600" y="2448"/>
                <wp:lineTo x="14400" y="0"/>
                <wp:lineTo x="7200" y="0"/>
              </wp:wrapPolygon>
            </wp:wrapThrough>
            <wp:docPr id="2" name="Рисунок 2" descr="http://upload.wikimedia.org/wikipedia/commons/thumb/4/4d/Coat_of_Arms_of_Novosibirsk.svg/150px-Coat_of_Arms_of_Novosibirs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d/Coat_of_Arms_of_Novosibirsk.svg/150px-Coat_of_Arms_of_Novosibirsk.svg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E80" w:rsidRPr="008112CA">
        <w:rPr>
          <w:rStyle w:val="mw-headline"/>
          <w:color w:val="000000"/>
          <w:sz w:val="28"/>
          <w:szCs w:val="28"/>
        </w:rPr>
        <w:t>Герб города</w:t>
      </w:r>
    </w:p>
    <w:p w:rsidR="00E72E80" w:rsidRPr="008112CA" w:rsidRDefault="00E72E80" w:rsidP="008112CA">
      <w:pPr>
        <w:rPr>
          <w:sz w:val="28"/>
          <w:szCs w:val="28"/>
        </w:rPr>
      </w:pPr>
      <w:hyperlink r:id="rId14" w:tooltip="Герб" w:history="1">
        <w:r w:rsidRPr="008112CA">
          <w:rPr>
            <w:rStyle w:val="a3"/>
            <w:color w:val="auto"/>
            <w:sz w:val="28"/>
            <w:szCs w:val="28"/>
            <w:u w:val="none"/>
          </w:rPr>
          <w:t>Герб</w:t>
        </w:r>
      </w:hyperlink>
      <w:r w:rsidRPr="008112CA">
        <w:rPr>
          <w:rStyle w:val="apple-converted-space"/>
          <w:sz w:val="28"/>
          <w:szCs w:val="28"/>
        </w:rPr>
        <w:t> </w:t>
      </w:r>
      <w:r w:rsidRPr="008112CA">
        <w:rPr>
          <w:sz w:val="28"/>
          <w:szCs w:val="28"/>
        </w:rPr>
        <w:t>представляет собой</w:t>
      </w:r>
      <w:r w:rsidRPr="008112CA">
        <w:rPr>
          <w:rStyle w:val="apple-converted-space"/>
          <w:sz w:val="28"/>
          <w:szCs w:val="28"/>
        </w:rPr>
        <w:t> </w:t>
      </w:r>
      <w:hyperlink r:id="rId15" w:tooltip="Геральдический щит" w:history="1">
        <w:r w:rsidRPr="008112CA">
          <w:rPr>
            <w:rStyle w:val="a3"/>
            <w:color w:val="auto"/>
            <w:sz w:val="28"/>
            <w:szCs w:val="28"/>
            <w:u w:val="none"/>
          </w:rPr>
          <w:t>геральдический щит</w:t>
        </w:r>
      </w:hyperlink>
      <w:r w:rsidRPr="008112CA">
        <w:rPr>
          <w:sz w:val="28"/>
          <w:szCs w:val="28"/>
        </w:rPr>
        <w:t>, в скошенном слева зелёном и серебряном поле которого лазоревая левая перевязь, справа окаймлённая серебром, и поверх всего — нитевидный пояс, расторгнутый перевязью и сомкнутый присоединённым сверху золотым полукольцом (стилизованное изображение моста через Обь). Щит увенчан золотой башенной</w:t>
      </w:r>
      <w:r w:rsidRPr="008112CA">
        <w:rPr>
          <w:rStyle w:val="apple-converted-space"/>
          <w:sz w:val="28"/>
          <w:szCs w:val="28"/>
        </w:rPr>
        <w:t> </w:t>
      </w:r>
      <w:hyperlink r:id="rId16" w:tooltip="Корона (геральдика)" w:history="1">
        <w:r w:rsidRPr="008112CA">
          <w:rPr>
            <w:rStyle w:val="a3"/>
            <w:color w:val="auto"/>
            <w:sz w:val="28"/>
            <w:szCs w:val="28"/>
            <w:u w:val="none"/>
          </w:rPr>
          <w:t>короной</w:t>
        </w:r>
      </w:hyperlink>
      <w:r w:rsidRPr="008112CA">
        <w:rPr>
          <w:rStyle w:val="apple-converted-space"/>
          <w:sz w:val="28"/>
          <w:szCs w:val="28"/>
        </w:rPr>
        <w:t> </w:t>
      </w:r>
      <w:r w:rsidRPr="008112CA">
        <w:rPr>
          <w:sz w:val="28"/>
          <w:szCs w:val="28"/>
        </w:rPr>
        <w:t xml:space="preserve">о </w:t>
      </w:r>
      <w:r w:rsidRPr="008112CA">
        <w:rPr>
          <w:sz w:val="28"/>
          <w:szCs w:val="28"/>
        </w:rPr>
        <w:lastRenderedPageBreak/>
        <w:t>пяти видимых трёхконечных зубцах.</w:t>
      </w:r>
      <w:hyperlink r:id="rId17" w:tooltip="Щитодержатели" w:history="1">
        <w:r w:rsidRPr="008112CA">
          <w:rPr>
            <w:rStyle w:val="a3"/>
            <w:color w:val="auto"/>
            <w:sz w:val="28"/>
            <w:szCs w:val="28"/>
            <w:u w:val="none"/>
          </w:rPr>
          <w:t>Щитодержатели</w:t>
        </w:r>
      </w:hyperlink>
      <w:r w:rsidRPr="008112CA">
        <w:rPr>
          <w:sz w:val="28"/>
          <w:szCs w:val="28"/>
        </w:rPr>
        <w:t> — чёрные соболи с червлёными (красными) языками, серебряными носами, горлами и когтями; уши соболей внутри тоже серебряные. Подножие — волнисто просечённая зелёная, лазоревая и серебряная лента с серебряной нитью, разделяющей зелень и лазурь; посередине на подножии — червлёный лук поверх двух чёрных, с червлёными наконечниками и оперением, опрокинутых стрел.</w:t>
      </w:r>
    </w:p>
    <w:p w:rsidR="00E72E80" w:rsidRPr="008112CA" w:rsidRDefault="00E72E80" w:rsidP="00E72E80">
      <w:pPr>
        <w:pStyle w:val="a4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r w:rsidRPr="008112CA">
        <w:rPr>
          <w:sz w:val="28"/>
          <w:szCs w:val="28"/>
        </w:rPr>
        <w:t>Чёрно-серебристый тонкий пояс на щите герба символизирует</w:t>
      </w:r>
      <w:r w:rsidRPr="008112CA">
        <w:rPr>
          <w:rStyle w:val="apple-converted-space"/>
          <w:sz w:val="28"/>
          <w:szCs w:val="28"/>
        </w:rPr>
        <w:t> </w:t>
      </w:r>
      <w:hyperlink r:id="rId18" w:tooltip="Транссибирская железнодорожная магистраль" w:history="1">
        <w:r w:rsidRPr="008112CA">
          <w:rPr>
            <w:rStyle w:val="a3"/>
            <w:color w:val="auto"/>
            <w:sz w:val="28"/>
            <w:szCs w:val="28"/>
            <w:u w:val="none"/>
          </w:rPr>
          <w:t>Транссибирскую железнодорожную магистраль</w:t>
        </w:r>
      </w:hyperlink>
      <w:r w:rsidRPr="008112CA">
        <w:rPr>
          <w:sz w:val="28"/>
          <w:szCs w:val="28"/>
        </w:rPr>
        <w:t>. Количество зубцов на короне определят статус населённого пункта, подчеркивая, что Новосибирск — областной центр. Соболи, лук и стрелы заимствованы с исторического герба Сибири.</w:t>
      </w:r>
    </w:p>
    <w:p w:rsidR="008112CA" w:rsidRDefault="008112CA" w:rsidP="003C3137">
      <w:pPr>
        <w:pStyle w:val="3"/>
        <w:shd w:val="clear" w:color="auto" w:fill="FFFFFF"/>
        <w:spacing w:before="0" w:beforeAutospacing="0" w:after="72" w:afterAutospacing="0" w:line="285" w:lineRule="atLeast"/>
        <w:rPr>
          <w:rStyle w:val="mw-headline"/>
          <w:b w:val="0"/>
          <w:sz w:val="28"/>
          <w:szCs w:val="28"/>
        </w:rPr>
      </w:pPr>
    </w:p>
    <w:p w:rsidR="003C3137" w:rsidRPr="008112CA" w:rsidRDefault="003C3137" w:rsidP="003C3137">
      <w:pPr>
        <w:pStyle w:val="3"/>
        <w:shd w:val="clear" w:color="auto" w:fill="FFFFFF"/>
        <w:spacing w:before="0" w:beforeAutospacing="0" w:after="72" w:afterAutospacing="0" w:line="285" w:lineRule="atLeast"/>
        <w:rPr>
          <w:sz w:val="28"/>
          <w:szCs w:val="28"/>
        </w:rPr>
      </w:pPr>
      <w:r w:rsidRPr="008112CA">
        <w:rPr>
          <w:rStyle w:val="mw-headline"/>
          <w:sz w:val="28"/>
          <w:szCs w:val="28"/>
        </w:rPr>
        <w:t>Флаг города</w:t>
      </w:r>
    </w:p>
    <w:p w:rsidR="003C3137" w:rsidRPr="008112CA" w:rsidRDefault="008D3641" w:rsidP="003C3137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164465</wp:posOffset>
            </wp:positionV>
            <wp:extent cx="1143000" cy="762000"/>
            <wp:effectExtent l="19050" t="0" r="0" b="0"/>
            <wp:wrapThrough wrapText="bothSides">
              <wp:wrapPolygon edited="0">
                <wp:start x="-360" y="0"/>
                <wp:lineTo x="-360" y="21060"/>
                <wp:lineTo x="21600" y="21060"/>
                <wp:lineTo x="21600" y="0"/>
                <wp:lineTo x="-360" y="0"/>
              </wp:wrapPolygon>
            </wp:wrapThrough>
            <wp:docPr id="3" name="Рисунок 3" descr="File:Flag of Novosibirsk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Flag of Novosibirsk.sv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137" w:rsidRPr="008112CA">
        <w:rPr>
          <w:color w:val="000000"/>
          <w:sz w:val="28"/>
          <w:szCs w:val="28"/>
          <w:shd w:val="clear" w:color="auto" w:fill="FFFFFF"/>
        </w:rPr>
        <w:t>Флаг города Новосибирска представляет собой полотнище, разделённое по диагонали из правого верхнего в левый нижний угол голубой перевязью с белыми волнами. Левое верхнее поле флага — зелёное. Правое нижнее поле флага — белое. Цвета флага заимствованы из городского герба и означают: зелёное поле — здоровье, природные богатства Сибири, белое поле — чистоту и снега Сибири. Голубая перевязь с белыми волнами — река Обь, на которой стоит город. Отношение ширины флага к его длине составляет 2:3.</w:t>
      </w:r>
    </w:p>
    <w:p w:rsidR="003C3137" w:rsidRPr="008112CA" w:rsidRDefault="003C3137" w:rsidP="003C3137">
      <w:pPr>
        <w:rPr>
          <w:bCs/>
          <w:sz w:val="28"/>
          <w:szCs w:val="28"/>
        </w:rPr>
      </w:pPr>
    </w:p>
    <w:p w:rsidR="00685C02" w:rsidRPr="008112CA" w:rsidRDefault="00685C02" w:rsidP="00685C02">
      <w:pPr>
        <w:rPr>
          <w:b/>
          <w:bCs/>
          <w:sz w:val="28"/>
          <w:szCs w:val="28"/>
        </w:rPr>
      </w:pPr>
      <w:r w:rsidRPr="008112CA">
        <w:rPr>
          <w:b/>
          <w:bCs/>
          <w:sz w:val="28"/>
          <w:szCs w:val="28"/>
        </w:rPr>
        <w:t>В 1934 году улицы и площади Новосибирска пересекли трамвайные рельсы.</w:t>
      </w:r>
    </w:p>
    <w:p w:rsidR="003C3137" w:rsidRPr="008112CA" w:rsidRDefault="003C3137" w:rsidP="003C3137">
      <w:pPr>
        <w:rPr>
          <w:rFonts w:ascii="Arial" w:hAnsi="Arial" w:cs="Arial"/>
          <w:bCs/>
          <w:sz w:val="28"/>
          <w:szCs w:val="28"/>
        </w:rPr>
      </w:pPr>
    </w:p>
    <w:p w:rsidR="00685C02" w:rsidRPr="008112CA" w:rsidRDefault="00685C02" w:rsidP="00AD5AC0">
      <w:pPr>
        <w:ind w:left="360"/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Город – молод.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Но есть вековые традиции: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Помнить павших,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Их кровь на знаменах горит.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 xml:space="preserve">На местах, 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Где пришлось, пламенея, пролиться ей,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Каждый камень о них говорит.</w:t>
      </w:r>
    </w:p>
    <w:p w:rsidR="00DD4727" w:rsidRPr="008112CA" w:rsidRDefault="00DD4727" w:rsidP="003C3137">
      <w:pPr>
        <w:rPr>
          <w:rFonts w:ascii="Arial" w:hAnsi="Arial" w:cs="Arial"/>
          <w:bCs/>
          <w:sz w:val="28"/>
          <w:szCs w:val="28"/>
        </w:rPr>
      </w:pPr>
    </w:p>
    <w:p w:rsidR="00685C02" w:rsidRPr="008112CA" w:rsidRDefault="00685C02" w:rsidP="00685C02">
      <w:pPr>
        <w:rPr>
          <w:rFonts w:ascii="Arial" w:hAnsi="Arial" w:cs="Arial"/>
          <w:bCs/>
          <w:sz w:val="28"/>
          <w:szCs w:val="28"/>
        </w:rPr>
      </w:pPr>
      <w:r w:rsidRPr="008112CA">
        <w:rPr>
          <w:bCs/>
          <w:iCs/>
          <w:sz w:val="28"/>
          <w:szCs w:val="28"/>
        </w:rPr>
        <w:t>Мемориальный сквер Героев революции расположен в центре Новосибирска рядом с Домом Ленина. Начало ему положено 22 января 1920г., когда состоялось захоронение 104 борцов за Советскую власть, погибших от рук колчаковцев.</w:t>
      </w:r>
      <w:r w:rsidRPr="008112CA">
        <w:rPr>
          <w:bCs/>
          <w:iCs/>
          <w:sz w:val="28"/>
          <w:szCs w:val="28"/>
        </w:rPr>
        <w:br/>
        <w:t>В день 5 – й годовщины Великой Октябрьской социалистической революции по проекту художника В.Н. Сибирякова и инженера А.И. Кудрявцева на братской могиле был установлен мемориальный монумент</w:t>
      </w:r>
      <w:r w:rsidRPr="008112CA">
        <w:rPr>
          <w:rFonts w:ascii="Arial" w:hAnsi="Arial" w:cs="Arial"/>
          <w:bCs/>
          <w:iCs/>
          <w:sz w:val="28"/>
          <w:szCs w:val="28"/>
        </w:rPr>
        <w:t>.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Факел рдеющий…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Доски мемориальные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На кирпичных фасадах старинных домов…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lastRenderedPageBreak/>
        <w:t xml:space="preserve">И названия улиц 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 xml:space="preserve">  читаются заново,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По – другому звучат среди улиц иных.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Вот – Серебренниковская…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Это – Романова…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Ковальчук Евдокии…</w:t>
      </w:r>
    </w:p>
    <w:p w:rsidR="00685C02" w:rsidRPr="008112CA" w:rsidRDefault="00685C02" w:rsidP="00685C02">
      <w:pPr>
        <w:rPr>
          <w:bCs/>
          <w:sz w:val="28"/>
          <w:szCs w:val="28"/>
        </w:rPr>
      </w:pPr>
      <w:r w:rsidRPr="008112CA">
        <w:rPr>
          <w:bCs/>
          <w:i/>
          <w:sz w:val="28"/>
          <w:szCs w:val="28"/>
        </w:rPr>
        <w:t>Семьи Шамшиных...</w:t>
      </w:r>
    </w:p>
    <w:p w:rsidR="00685C02" w:rsidRPr="008112CA" w:rsidRDefault="00685C02" w:rsidP="003C3137">
      <w:pPr>
        <w:rPr>
          <w:rFonts w:ascii="Arial" w:hAnsi="Arial" w:cs="Arial"/>
          <w:bCs/>
          <w:sz w:val="28"/>
          <w:szCs w:val="28"/>
        </w:rPr>
      </w:pPr>
    </w:p>
    <w:p w:rsidR="00685C02" w:rsidRPr="008112CA" w:rsidRDefault="00685C02" w:rsidP="00685C02">
      <w:p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К 50 – летию Великой Октябрьской социалистической революции на центральной аллее сквера были установлены первые мраморные бюсты.</w:t>
      </w:r>
    </w:p>
    <w:p w:rsidR="00685C02" w:rsidRPr="008112CA" w:rsidRDefault="00685C02" w:rsidP="00AD5AC0">
      <w:pPr>
        <w:ind w:left="360"/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В начале 60 – х годов численность жителей города достигла миллиона человек.</w:t>
      </w:r>
    </w:p>
    <w:p w:rsidR="00685C02" w:rsidRPr="008112CA" w:rsidRDefault="00685C02" w:rsidP="00685C02">
      <w:pPr>
        <w:rPr>
          <w:bCs/>
          <w:sz w:val="28"/>
          <w:szCs w:val="28"/>
        </w:rPr>
      </w:pPr>
    </w:p>
    <w:p w:rsidR="00685C02" w:rsidRPr="008112CA" w:rsidRDefault="00685C02" w:rsidP="00685C02">
      <w:pPr>
        <w:rPr>
          <w:b/>
          <w:bCs/>
          <w:sz w:val="28"/>
          <w:szCs w:val="28"/>
        </w:rPr>
      </w:pPr>
      <w:r w:rsidRPr="008112CA">
        <w:rPr>
          <w:b/>
          <w:bCs/>
          <w:sz w:val="28"/>
          <w:szCs w:val="28"/>
        </w:rPr>
        <w:t>В 1979 году начинается строительство Новосибирского метрополитена. Первая его линия вошла в строй в 1985 году.</w:t>
      </w:r>
    </w:p>
    <w:p w:rsidR="00685C02" w:rsidRPr="008112CA" w:rsidRDefault="00685C02" w:rsidP="003C3137">
      <w:pPr>
        <w:rPr>
          <w:bCs/>
          <w:sz w:val="28"/>
          <w:szCs w:val="28"/>
        </w:rPr>
      </w:pP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Город в сплетенье дорог и мостов,</w:t>
      </w:r>
      <w:r w:rsidRPr="008112CA">
        <w:rPr>
          <w:bCs/>
          <w:i/>
          <w:sz w:val="28"/>
          <w:szCs w:val="28"/>
        </w:rPr>
        <w:br/>
        <w:t>Новосибирск наш, огромный и светлый…</w:t>
      </w:r>
      <w:r w:rsidRPr="008112CA">
        <w:rPr>
          <w:bCs/>
          <w:i/>
          <w:sz w:val="28"/>
          <w:szCs w:val="28"/>
        </w:rPr>
        <w:br/>
        <w:t>Мчится стремительно поезд метро</w:t>
      </w:r>
      <w:r w:rsidRPr="008112CA">
        <w:rPr>
          <w:bCs/>
          <w:i/>
          <w:sz w:val="28"/>
          <w:szCs w:val="28"/>
        </w:rPr>
        <w:br/>
        <w:t>под площадями,  под Красным проспектом</w:t>
      </w:r>
    </w:p>
    <w:p w:rsidR="00685C02" w:rsidRPr="008112CA" w:rsidRDefault="00685C02" w:rsidP="00685C02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Площадь Калинина…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Красный проспект…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 xml:space="preserve">И метромост 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Над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 xml:space="preserve"> раздольною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Обью.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Трассы метро ускоряют разбег</w:t>
      </w:r>
    </w:p>
    <w:p w:rsidR="00685C02" w:rsidRPr="008112CA" w:rsidRDefault="00685C02" w:rsidP="00685C02">
      <w:pPr>
        <w:rPr>
          <w:bCs/>
          <w:i/>
          <w:sz w:val="28"/>
          <w:szCs w:val="28"/>
        </w:rPr>
      </w:pPr>
      <w:r w:rsidRPr="008112CA">
        <w:rPr>
          <w:bCs/>
          <w:i/>
          <w:sz w:val="28"/>
          <w:szCs w:val="28"/>
        </w:rPr>
        <w:t>Города, ставшего нашей любовью.</w:t>
      </w:r>
    </w:p>
    <w:p w:rsidR="00685C02" w:rsidRPr="008112CA" w:rsidRDefault="00685C02" w:rsidP="003C3137">
      <w:pPr>
        <w:rPr>
          <w:bCs/>
          <w:i/>
          <w:sz w:val="28"/>
          <w:szCs w:val="28"/>
        </w:rPr>
      </w:pPr>
    </w:p>
    <w:p w:rsidR="00685C02" w:rsidRPr="008112CA" w:rsidRDefault="00685C02" w:rsidP="00685C02">
      <w:pPr>
        <w:rPr>
          <w:b/>
          <w:bCs/>
          <w:sz w:val="28"/>
          <w:szCs w:val="28"/>
        </w:rPr>
      </w:pPr>
      <w:r w:rsidRPr="008112CA">
        <w:rPr>
          <w:b/>
          <w:bCs/>
          <w:iCs/>
          <w:sz w:val="28"/>
          <w:szCs w:val="28"/>
        </w:rPr>
        <w:t>Новосибирск сегодня – это: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1750 улиц, проспектов и переулков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16 площадей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26 железнодорожных станций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Речной порт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Речной вокзал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Автовокзал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Аэропорт Толмачево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131 научное учреждение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37 высших учебных заведений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170 тыс. студентов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25.тыс. научных работников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Зоологический парк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Ботанический сад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200 культурно – досуговых учреждений</w:t>
      </w:r>
    </w:p>
    <w:p w:rsidR="00685C02" w:rsidRPr="008112CA" w:rsidRDefault="00685C02" w:rsidP="00685C02">
      <w:pPr>
        <w:numPr>
          <w:ilvl w:val="0"/>
          <w:numId w:val="5"/>
        </w:num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10 профессиональных театров, картинные галереи, музеи</w:t>
      </w:r>
    </w:p>
    <w:p w:rsidR="00685C02" w:rsidRPr="008112CA" w:rsidRDefault="00685C02" w:rsidP="003C3137">
      <w:pPr>
        <w:rPr>
          <w:bCs/>
          <w:i/>
          <w:sz w:val="28"/>
          <w:szCs w:val="28"/>
        </w:rPr>
      </w:pP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Едва лучом рассветным утро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Сверкнет над Обью голубой,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Ты, с этой солнечной минуты,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Весь предстаешь передо мной.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В строю стоят твои заводы –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Твоя основа и краса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И как венок самой природы,</w:t>
      </w:r>
    </w:p>
    <w:p w:rsidR="00685C02" w:rsidRPr="008112CA" w:rsidRDefault="00685C02" w:rsidP="00685C02">
      <w:pPr>
        <w:rPr>
          <w:bCs/>
          <w:i/>
          <w:iCs/>
          <w:sz w:val="28"/>
          <w:szCs w:val="28"/>
        </w:rPr>
      </w:pPr>
      <w:r w:rsidRPr="008112CA">
        <w:rPr>
          <w:bCs/>
          <w:i/>
          <w:iCs/>
          <w:sz w:val="28"/>
          <w:szCs w:val="28"/>
        </w:rPr>
        <w:t>Вокруг тебя стоят леса.</w:t>
      </w:r>
    </w:p>
    <w:p w:rsidR="00685C02" w:rsidRPr="008112CA" w:rsidRDefault="00685C02" w:rsidP="003C3137">
      <w:pPr>
        <w:rPr>
          <w:bCs/>
          <w:i/>
          <w:sz w:val="28"/>
          <w:szCs w:val="28"/>
        </w:rPr>
      </w:pPr>
    </w:p>
    <w:p w:rsidR="003C3137" w:rsidRPr="008112CA" w:rsidRDefault="003C3137" w:rsidP="003C3137">
      <w:pPr>
        <w:rPr>
          <w:b/>
          <w:sz w:val="28"/>
          <w:szCs w:val="28"/>
        </w:rPr>
      </w:pPr>
      <w:r w:rsidRPr="008112CA">
        <w:rPr>
          <w:b/>
          <w:bCs/>
          <w:sz w:val="28"/>
          <w:szCs w:val="28"/>
        </w:rPr>
        <w:t>Игра «Третий лишний»</w:t>
      </w:r>
    </w:p>
    <w:p w:rsidR="003C3137" w:rsidRPr="008112CA" w:rsidRDefault="003C3137" w:rsidP="003C3137">
      <w:pPr>
        <w:rPr>
          <w:sz w:val="28"/>
          <w:szCs w:val="28"/>
        </w:rPr>
      </w:pPr>
      <w:r w:rsidRPr="008112CA">
        <w:rPr>
          <w:sz w:val="28"/>
          <w:szCs w:val="28"/>
        </w:rPr>
        <w:t>В каждой сточке найди лишнее слово.</w:t>
      </w:r>
    </w:p>
    <w:p w:rsidR="003C3137" w:rsidRPr="008112CA" w:rsidRDefault="003C3137" w:rsidP="003C3137">
      <w:pPr>
        <w:rPr>
          <w:sz w:val="28"/>
          <w:szCs w:val="28"/>
        </w:rPr>
      </w:pPr>
      <w:r w:rsidRPr="008112CA">
        <w:rPr>
          <w:sz w:val="28"/>
          <w:szCs w:val="28"/>
        </w:rPr>
        <w:t>Новониколаевск – Новосибирск – Новоленинск</w:t>
      </w:r>
    </w:p>
    <w:p w:rsidR="003C3137" w:rsidRPr="008112CA" w:rsidRDefault="003C3137" w:rsidP="003C3137">
      <w:pPr>
        <w:rPr>
          <w:sz w:val="28"/>
          <w:szCs w:val="28"/>
        </w:rPr>
      </w:pPr>
      <w:r w:rsidRPr="008112CA">
        <w:rPr>
          <w:sz w:val="28"/>
          <w:szCs w:val="28"/>
        </w:rPr>
        <w:t>Кировский район – Тогучинский район – октябрьский район</w:t>
      </w:r>
    </w:p>
    <w:p w:rsidR="003C3137" w:rsidRPr="008112CA" w:rsidRDefault="003C3137" w:rsidP="003C3137">
      <w:pPr>
        <w:rPr>
          <w:sz w:val="28"/>
          <w:szCs w:val="28"/>
        </w:rPr>
      </w:pPr>
      <w:r w:rsidRPr="008112CA">
        <w:rPr>
          <w:sz w:val="28"/>
          <w:szCs w:val="28"/>
        </w:rPr>
        <w:t>Ярмарочная площадь – площадь им. Калинина – площадь им. Ленина</w:t>
      </w:r>
    </w:p>
    <w:p w:rsidR="00DD4727" w:rsidRPr="008112CA" w:rsidRDefault="00DD4727" w:rsidP="003C3137">
      <w:pPr>
        <w:rPr>
          <w:sz w:val="28"/>
          <w:szCs w:val="28"/>
        </w:rPr>
      </w:pPr>
    </w:p>
    <w:p w:rsidR="003C3137" w:rsidRPr="008112CA" w:rsidRDefault="003C3137" w:rsidP="003C3137">
      <w:pPr>
        <w:rPr>
          <w:b/>
          <w:sz w:val="28"/>
          <w:szCs w:val="28"/>
        </w:rPr>
      </w:pPr>
      <w:r w:rsidRPr="008112CA">
        <w:rPr>
          <w:b/>
          <w:bCs/>
          <w:sz w:val="28"/>
          <w:szCs w:val="28"/>
        </w:rPr>
        <w:t>Игра «Три городских названия». Дописать:</w:t>
      </w: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Я знаю 3 района города:</w:t>
      </w: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Я знаю 3 улицы города:</w:t>
      </w: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Я знаю 3 театра города:</w:t>
      </w: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Я знаю 3 музея города:</w:t>
      </w: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Я знаю 3 вокзала города:</w:t>
      </w:r>
    </w:p>
    <w:p w:rsidR="00DD4727" w:rsidRPr="008112CA" w:rsidRDefault="00DD472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C3137" w:rsidRPr="00AD5AC0" w:rsidRDefault="003C3137" w:rsidP="003C3137">
      <w:pPr>
        <w:rPr>
          <w:b/>
          <w:bCs/>
          <w:sz w:val="28"/>
          <w:szCs w:val="28"/>
        </w:rPr>
      </w:pPr>
      <w:r w:rsidRPr="00AD5AC0">
        <w:rPr>
          <w:b/>
          <w:bCs/>
          <w:sz w:val="28"/>
          <w:szCs w:val="28"/>
        </w:rPr>
        <w:t>Подберите прилагательные и составьте характеристику Новосибирска:</w:t>
      </w:r>
    </w:p>
    <w:p w:rsidR="00DD4727" w:rsidRPr="008112CA" w:rsidRDefault="00DD4727" w:rsidP="003C3137">
      <w:pPr>
        <w:rPr>
          <w:sz w:val="28"/>
          <w:szCs w:val="28"/>
        </w:rPr>
      </w:pPr>
    </w:p>
    <w:p w:rsidR="003C3137" w:rsidRPr="008112CA" w:rsidRDefault="003C313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112CA">
        <w:rPr>
          <w:rFonts w:ascii="Times New Roman" w:hAnsi="Times New Roman"/>
          <w:sz w:val="28"/>
          <w:szCs w:val="28"/>
          <w:lang w:eastAsia="ru-RU"/>
        </w:rPr>
        <w:t>Н-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О-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В-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О-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С-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И-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Б-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И-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Р-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С-</w:t>
      </w:r>
      <w:r w:rsidRPr="008112CA">
        <w:rPr>
          <w:rFonts w:ascii="Times New Roman" w:hAnsi="Times New Roman"/>
          <w:sz w:val="28"/>
          <w:szCs w:val="28"/>
          <w:lang w:eastAsia="ru-RU"/>
        </w:rPr>
        <w:br/>
        <w:t>К-</w:t>
      </w:r>
    </w:p>
    <w:p w:rsidR="00DD4727" w:rsidRPr="008112CA" w:rsidRDefault="00DD4727" w:rsidP="003C313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C3137" w:rsidRPr="008112CA" w:rsidRDefault="003C3137" w:rsidP="003C3137">
      <w:pPr>
        <w:rPr>
          <w:bCs/>
          <w:sz w:val="28"/>
          <w:szCs w:val="28"/>
        </w:rPr>
      </w:pPr>
      <w:r w:rsidRPr="008112CA">
        <w:rPr>
          <w:bCs/>
          <w:sz w:val="28"/>
          <w:szCs w:val="28"/>
        </w:rPr>
        <w:t>Итог занятия. Рефлексия.</w:t>
      </w:r>
    </w:p>
    <w:p w:rsidR="00ED442E" w:rsidRPr="008112CA" w:rsidRDefault="00ED442E" w:rsidP="00ED442E">
      <w:pPr>
        <w:rPr>
          <w:rFonts w:ascii="Arial" w:hAnsi="Arial" w:cs="Arial"/>
          <w:sz w:val="28"/>
          <w:szCs w:val="28"/>
        </w:rPr>
      </w:pPr>
    </w:p>
    <w:sectPr w:rsidR="00ED442E" w:rsidRPr="0081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574"/>
    <w:multiLevelType w:val="hybridMultilevel"/>
    <w:tmpl w:val="7E46CAC8"/>
    <w:lvl w:ilvl="0" w:tplc="CF2E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448C3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F23C8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989E8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2A322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F5CA0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16BC9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6388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609EE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">
    <w:nsid w:val="1B194747"/>
    <w:multiLevelType w:val="hybridMultilevel"/>
    <w:tmpl w:val="807A60FA"/>
    <w:lvl w:ilvl="0" w:tplc="BFA0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40C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B12F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2A2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9FA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4E2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3E2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3601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3CE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45435320"/>
    <w:multiLevelType w:val="hybridMultilevel"/>
    <w:tmpl w:val="8C285F8C"/>
    <w:lvl w:ilvl="0" w:tplc="E8FCA2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837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26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A8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22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84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F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27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EA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E3543"/>
    <w:multiLevelType w:val="hybridMultilevel"/>
    <w:tmpl w:val="1354FB4C"/>
    <w:lvl w:ilvl="0" w:tplc="5984A75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C2A1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59B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CFD8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46D4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85E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888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266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2CB9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4F7088"/>
    <w:multiLevelType w:val="hybridMultilevel"/>
    <w:tmpl w:val="D452ED48"/>
    <w:lvl w:ilvl="0" w:tplc="99640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4B8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E0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5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C9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40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F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AC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0D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333BFC"/>
    <w:multiLevelType w:val="hybridMultilevel"/>
    <w:tmpl w:val="CFCAF37C"/>
    <w:lvl w:ilvl="0" w:tplc="91807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EDE6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6806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89EB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65E0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42C9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C5640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E1C8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C230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442E"/>
    <w:rsid w:val="001429F2"/>
    <w:rsid w:val="003C3137"/>
    <w:rsid w:val="004C0469"/>
    <w:rsid w:val="00556FDD"/>
    <w:rsid w:val="00673902"/>
    <w:rsid w:val="00685C02"/>
    <w:rsid w:val="0074456C"/>
    <w:rsid w:val="008112CA"/>
    <w:rsid w:val="008D3641"/>
    <w:rsid w:val="00AD5AC0"/>
    <w:rsid w:val="00DD4727"/>
    <w:rsid w:val="00E0576D"/>
    <w:rsid w:val="00E72E80"/>
    <w:rsid w:val="00ED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72E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72E80"/>
    <w:rPr>
      <w:color w:val="0000FF"/>
      <w:u w:val="single"/>
    </w:rPr>
  </w:style>
  <w:style w:type="paragraph" w:styleId="a4">
    <w:name w:val="Normal (Web)"/>
    <w:basedOn w:val="a"/>
    <w:rsid w:val="00E72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2E80"/>
  </w:style>
  <w:style w:type="character" w:customStyle="1" w:styleId="mw-headline">
    <w:name w:val="mw-headline"/>
    <w:basedOn w:val="a0"/>
    <w:rsid w:val="00E72E80"/>
  </w:style>
  <w:style w:type="paragraph" w:styleId="a5">
    <w:name w:val="No Spacing"/>
    <w:qFormat/>
    <w:rsid w:val="003C31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03_%D0%B3%D0%BE%D0%B4" TargetMode="External"/><Relationship Id="rId13" Type="http://schemas.openxmlformats.org/officeDocument/2006/relationships/image" Target="http://upload.wikimedia.org/wikipedia/commons/thumb/4/4d/Coat_of_Arms_of_Novosibirsk.svg/150px-Coat_of_Arms_of_Novosibirsk.svg.png" TargetMode="External"/><Relationship Id="rId18" Type="http://schemas.openxmlformats.org/officeDocument/2006/relationships/hyperlink" Target="http://ru.wikipedia.org/wiki/%D0%A2%D1%80%D0%B0%D0%BD%D1%81%D1%81%D0%B8%D0%B1%D0%B8%D1%80%D1%81%D0%BA%D0%B0%D1%8F_%D0%B6%D0%B5%D0%BB%D0%B5%D0%B7%D0%BD%D0%BE%D0%B4%D0%BE%D1%80%D0%BE%D0%B6%D0%BD%D0%B0%D1%8F_%D0%BC%D0%B0%D0%B3%D0%B8%D1%81%D1%82%D1%80%D0%B0%D0%BB%D1%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3%D0%BE%D1%80%D0%BE%D0%B4%D1%81%D0%BA%D0%BE%D0%B9_%D0%BE%D0%BA%D1%80%D1%83%D0%B3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ru.wikipedia.org/wiki/%D0%A9%D0%B8%D1%82%D0%BE%D0%B4%D0%B5%D1%80%D0%B6%D0%B0%D1%82%D0%B5%D0%BB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0%D0%BE%D0%BD%D0%B0_(%D0%B3%D0%B5%D1%80%D0%B0%D0%BB%D1%8C%D0%B4%D0%B8%D0%BA%D0%B0)" TargetMode="External"/><Relationship Id="rId20" Type="http://schemas.openxmlformats.org/officeDocument/2006/relationships/image" Target="http://upload.wikimedia.org/wikipedia/commons/thumb/c/cd/Flag_of_Novosibirsk.svg/600px-Flag_of_Novosibirsk.svg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11" Type="http://schemas.openxmlformats.org/officeDocument/2006/relationships/hyperlink" Target="http://ru.wikipedia.org/wiki/%D0%A1%D0%BF%D0%B8%D1%81%D0%BE%D0%BA_%D0%B3%D0%BE%D1%80%D0%BE%D0%B4%D0%BE%D0%B2_%D0%A0%D0%BE%D1%81%D1%81%D0%B8%D0%B8_%D1%81_%D1%82%D0%B5%D1%80%D1%80%D0%B8%D1%82%D0%BE%D1%80%D0%B8%D0%B5%D0%B9_%D0%B1%D0%BE%D0%BB%D1%8C%D1%88%D0%B5_100_%D0%BA%D0%B2%D0%B0%D0%B4%D1%80%D0%B0%D1%82%D0%BD%D1%8B%D1%85_%D0%BA%D0%B8%D0%BB%D0%BE%D0%BC%D0%B5%D1%82%D1%80%D0%BE%D0%B2" TargetMode="External"/><Relationship Id="rId5" Type="http://schemas.openxmlformats.org/officeDocument/2006/relationships/hyperlink" Target="http://ru.wikipedia.org/wiki/%D0%93%D0%BE%D1%80%D0%BE%D0%B4%D0%B0_%D0%A0%D0%BE%D1%81%D1%81%D0%B8%D0%B8_%D0%BF%D0%BE_%D1%87%D0%B8%D1%81%D0%BB%D0%B5%D0%BD%D0%BD%D0%BE%D1%81%D1%82%D0%B8_%D0%BD%D0%B0%D1%81%D0%B5%D0%BB%D0%B5%D0%BD%D0%B8%D1%8F" TargetMode="External"/><Relationship Id="rId15" Type="http://schemas.openxmlformats.org/officeDocument/2006/relationships/hyperlink" Target="http://ru.wikipedia.org/wiki/%D0%93%D0%B5%D1%80%D0%B0%D0%BB%D1%8C%D0%B4%D0%B8%D1%87%D0%B5%D1%81%D0%BA%D0%B8%D0%B9_%D1%89%D0%B8%D1%82" TargetMode="External"/><Relationship Id="rId10" Type="http://schemas.openxmlformats.org/officeDocument/2006/relationships/hyperlink" Target="http://ru.wikipedia.org/wiki/%CD%EE%E2%EE%F1%E8%E1%E8%F0%F1%EA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1%80%D0%BE%D0%B4%D0%B0-%D0%BC%D0%B8%D0%BB%D0%BB%D0%B8%D0%BE%D0%BD%D0%B5%D1%80%D1%8B_%D0%A0%D0%BE%D1%81%D1%81%D0%B8%D0%B8" TargetMode="External"/><Relationship Id="rId14" Type="http://schemas.openxmlformats.org/officeDocument/2006/relationships/hyperlink" Target="http://ru.wikipedia.org/wiki/%D0%93%D0%B5%D1%80%D0%B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родной город</vt:lpstr>
    </vt:vector>
  </TitlesOfParts>
  <Company>RePack by SPecialiST</Company>
  <LinksUpToDate>false</LinksUpToDate>
  <CharactersWithSpaces>7669</CharactersWithSpaces>
  <SharedDoc>false</SharedDoc>
  <HLinks>
    <vt:vector size="84" baseType="variant"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http://ru.wikipedia.org/wiki/%D0%A2%D1%80%D0%B0%D0%BD%D1%81%D1%81%D0%B8%D0%B1%D0%B8%D1%80%D1%81%D0%BA%D0%B0%D1%8F_%D0%B6%D0%B5%D0%BB%D0%B5%D0%B7%D0%BD%D0%BE%D0%B4%D0%BE%D1%80%D0%BE%D0%B6%D0%BD%D0%B0%D1%8F_%D0%BC%D0%B0%D0%B3%D0%B8%D1%81%D1%82%D1%80%D0%B0%D0%BB%D1%8C</vt:lpwstr>
      </vt:variant>
      <vt:variant>
        <vt:lpwstr/>
      </vt:variant>
      <vt:variant>
        <vt:i4>2556011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http://ru.wikipedia.org/wiki/%D0%A9%D0%B8%D1%82%D0%BE%D0%B4%D0%B5%D1%80%D0%B6%D0%B0%D1%82%D0%B5%D0%BB%D0%B8</vt:lpwstr>
      </vt:variant>
      <vt:variant>
        <vt:lpwstr/>
      </vt:variant>
      <vt:variant>
        <vt:i4>8257625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http://ru.wikipedia.org/wiki/%D0%9A%D0%BE%D1%80%D0%BE%D0%BD%D0%B0_(%D0%B3%D0%B5%D1%80%D0%B0%D0%BB%D1%8C%D0%B4%D0%B8%D0%BA%D0%B0)</vt:lpwstr>
      </vt:variant>
      <vt:variant>
        <vt:lpwstr/>
      </vt:variant>
      <vt:variant>
        <vt:i4>8257537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http://ru.wikipedia.org/wiki/%D0%93%D0%B5%D1%80%D0%B0%D0%BB%D1%8C%D0%B4%D0%B8%D1%87%D0%B5%D1%81%D0%BA%D0%B8%D0%B9_%D1%89%D0%B8%D1%82</vt:lpwstr>
      </vt:variant>
      <vt:variant>
        <vt:lpwstr/>
      </vt:variant>
      <vt:variant>
        <vt:i4>524312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http://ru.wikipedia.org/wiki/%D0%93%D0%B5%D1%80%D0%B1</vt:lpwstr>
      </vt:variant>
      <vt:variant>
        <vt:lpwstr/>
      </vt:variant>
      <vt:variant>
        <vt:i4>1835118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F%D0%B8%D1%81%D0%BE%D0%BA_%D0%B3%D0%BE%D1%80%D0%BE%D0%B4%D0%BE%D0%B2_%D0%A0%D0%BE%D1%81%D1%81%D0%B8%D0%B8_%D1%81_%D1%82%D0%B5%D1%80%D1%80%D0%B8%D1%82%D0%BE%D1%80%D0%B8%D0%B5%D0%B9_%D0%B1%D0%BE%D0%BB%D1%8C%D1%88%D0%B5_100_%D0%BA%D0%B2%D0%B0%D0%B4%D1%80%D0%B0%D1%82%D0%BD%D1%8B%D1%85_%D0%BA%D0%B8%D0%BB%D0%BE%D0%BC%D0%B5%D1%82%D1%80%D0%BE%D0%B2</vt:lpwstr>
      </vt:variant>
      <vt:variant>
        <vt:lpwstr/>
      </vt:variant>
      <vt:variant>
        <vt:i4>6357075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http://ru.wikipedia.org/wiki/%CD%EE%E2%EE%F1%E8%E1%E8%F0%F1%EA</vt:lpwstr>
      </vt:variant>
      <vt:variant>
        <vt:lpwstr>cite_note-.D0.91.D0.94-6</vt:lpwstr>
      </vt:variant>
      <vt:variant>
        <vt:i4>2293787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http://ru.wikipedia.org/wiki/%D0%93%D0%BE%D1%80%D0%BE%D0%B4%D0%B0-%D0%BC%D0%B8%D0%BB%D0%BB%D0%B8%D0%BE%D0%BD%D0%B5%D1%80%D1%8B_%D0%A0%D0%BE%D1%81%D1%81%D0%B8%D0%B8</vt:lpwstr>
      </vt:variant>
      <vt:variant>
        <vt:lpwstr/>
      </vt:variant>
      <vt:variant>
        <vt:i4>7667795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http://ru.wikipedia.org/wiki/1903_%D0%B3%D0%BE%D0%B4</vt:lpwstr>
      </vt:variant>
      <vt:variant>
        <vt:lpwstr/>
      </vt:variant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http://ru.wikipedia.org/wiki/%D0%93%D0%BE%D1%80%D0%BE%D0%B4%D1%81%D0%BA%D0%BE%D0%B9_%D0%BE%D0%BA%D1%80%D1%83%D0%B3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6029380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http://ru.wikipedia.org/wiki/%D0%93%D0%BE%D1%80%D0%BE%D0%B4%D0%B0_%D0%A0%D0%BE%D1%81%D1%81%D0%B8%D0%B8_%D0%BF%D0%BE_%D1%87%D0%B8%D1%81%D0%BB%D0%B5%D0%BD%D0%BD%D0%BE%D1%81%D1%82%D0%B8_%D0%BD%D0%B0%D1%81%D0%B5%D0%BB%D0%B5%D0%BD%D0%B8%D1%8F</vt:lpwstr>
      </vt:variant>
      <vt:variant>
        <vt:lpwstr/>
      </vt:variant>
      <vt:variant>
        <vt:i4>7143486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http://upload.wikimedia.org/wikipedia/commons/thumb/4/4d/Coat_of_Arms_of_Novosibirsk.svg/150px-Coat_of_Arms_of_Novosibirsk.svg.png</vt:lpwstr>
      </vt:variant>
      <vt:variant>
        <vt:lpwstr/>
      </vt:variant>
      <vt:variant>
        <vt:i4>6946875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http://upload.wikimedia.org/wikipedia/commons/thumb/c/cd/Flag_of_Novosibirsk.svg/600px-Flag_of_Novosibirsk.svg.png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родной город</dc:title>
  <dc:creator>User</dc:creator>
  <cp:lastModifiedBy>Демонстрационная версия</cp:lastModifiedBy>
  <cp:revision>4</cp:revision>
  <dcterms:created xsi:type="dcterms:W3CDTF">2014-01-16T16:13:00Z</dcterms:created>
  <dcterms:modified xsi:type="dcterms:W3CDTF">2014-01-16T16:14:00Z</dcterms:modified>
</cp:coreProperties>
</file>