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08" w:rsidRPr="00941E45" w:rsidRDefault="00941E45" w:rsidP="00941E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45">
        <w:rPr>
          <w:rFonts w:ascii="Times New Roman" w:hAnsi="Times New Roman" w:cs="Times New Roman"/>
          <w:b/>
          <w:sz w:val="28"/>
          <w:szCs w:val="28"/>
        </w:rPr>
        <w:t>МЕТОДИЧЕСКАЯ РАЗРАБОТКА ПО ХИМИИ ПО ТЕМЕ «ЭЛЕКТРОЛИЗ»</w:t>
      </w:r>
    </w:p>
    <w:p w:rsidR="00893908" w:rsidRPr="00941E45" w:rsidRDefault="00893908" w:rsidP="00941E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1E45">
        <w:rPr>
          <w:rFonts w:ascii="Times New Roman" w:hAnsi="Times New Roman" w:cs="Times New Roman"/>
          <w:sz w:val="28"/>
          <w:szCs w:val="28"/>
        </w:rPr>
        <w:t>Урок разработан для студентов 1 курса. Время проведения урока 1 час 30 минут.</w:t>
      </w:r>
      <w:r w:rsidR="00941E45">
        <w:rPr>
          <w:rFonts w:ascii="Times New Roman" w:hAnsi="Times New Roman" w:cs="Times New Roman"/>
          <w:sz w:val="28"/>
          <w:szCs w:val="28"/>
        </w:rPr>
        <w:t xml:space="preserve"> </w:t>
      </w:r>
      <w:r w:rsidRPr="00941E45">
        <w:rPr>
          <w:rFonts w:ascii="Times New Roman" w:hAnsi="Times New Roman" w:cs="Times New Roman"/>
          <w:sz w:val="28"/>
          <w:szCs w:val="28"/>
        </w:rPr>
        <w:t>Процесс рассматривается в растворах и рас</w:t>
      </w:r>
      <w:r w:rsidR="00941E45" w:rsidRPr="00941E45">
        <w:rPr>
          <w:rFonts w:ascii="Times New Roman" w:hAnsi="Times New Roman" w:cs="Times New Roman"/>
          <w:sz w:val="28"/>
          <w:szCs w:val="28"/>
        </w:rPr>
        <w:t>плавах различных веществ, его применение. Изучение материала сопровождается компьютерной презентацией.</w:t>
      </w:r>
    </w:p>
    <w:p w:rsidR="00FB6839" w:rsidRDefault="00FB6839" w:rsidP="00FB68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 с использованием компьютерной презентации.</w:t>
      </w:r>
    </w:p>
    <w:p w:rsidR="00941E45" w:rsidRPr="00941E45" w:rsidRDefault="00941E45" w:rsidP="00FB683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B6839">
        <w:rPr>
          <w:rFonts w:ascii="Times New Roman" w:hAnsi="Times New Roman" w:cs="Times New Roman"/>
          <w:b/>
          <w:sz w:val="28"/>
          <w:szCs w:val="28"/>
        </w:rPr>
        <w:t>Автор</w:t>
      </w:r>
      <w:r w:rsidRPr="00941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E45">
        <w:rPr>
          <w:rFonts w:ascii="Times New Roman" w:hAnsi="Times New Roman" w:cs="Times New Roman"/>
          <w:sz w:val="28"/>
          <w:szCs w:val="28"/>
        </w:rPr>
        <w:t>Тарасова Ольга Витальевна</w:t>
      </w:r>
    </w:p>
    <w:p w:rsidR="00941E45" w:rsidRPr="00941E45" w:rsidRDefault="00941E45" w:rsidP="00FB6839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B6839">
        <w:rPr>
          <w:rFonts w:ascii="Times New Roman" w:hAnsi="Times New Roman" w:cs="Times New Roman"/>
          <w:b/>
          <w:sz w:val="28"/>
          <w:szCs w:val="28"/>
        </w:rPr>
        <w:t>Образовательное  учреждение</w:t>
      </w:r>
      <w:r w:rsidRPr="00941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1E45">
        <w:rPr>
          <w:rFonts w:ascii="Times New Roman" w:hAnsi="Times New Roman" w:cs="Times New Roman"/>
          <w:sz w:val="28"/>
          <w:szCs w:val="28"/>
        </w:rPr>
        <w:t xml:space="preserve">ОБОУ СПО «Курский </w:t>
      </w:r>
      <w:proofErr w:type="spellStart"/>
      <w:r w:rsidRPr="00941E45">
        <w:rPr>
          <w:rFonts w:ascii="Times New Roman" w:hAnsi="Times New Roman" w:cs="Times New Roman"/>
          <w:sz w:val="28"/>
          <w:szCs w:val="28"/>
        </w:rPr>
        <w:t>автотехнический</w:t>
      </w:r>
      <w:proofErr w:type="spellEnd"/>
      <w:r w:rsidRPr="00941E45">
        <w:rPr>
          <w:rFonts w:ascii="Times New Roman" w:hAnsi="Times New Roman" w:cs="Times New Roman"/>
          <w:sz w:val="28"/>
          <w:szCs w:val="28"/>
        </w:rPr>
        <w:t xml:space="preserve"> колледж» </w:t>
      </w:r>
    </w:p>
    <w:p w:rsidR="00941E45" w:rsidRDefault="00941E45" w:rsidP="00FB683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- химия</w:t>
      </w:r>
    </w:p>
    <w:p w:rsidR="00737904" w:rsidRPr="00F213A5" w:rsidRDefault="00893908" w:rsidP="00FB6839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941E4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E45">
        <w:rPr>
          <w:rFonts w:ascii="Times New Roman" w:hAnsi="Times New Roman" w:cs="Times New Roman"/>
          <w:b/>
          <w:sz w:val="28"/>
          <w:szCs w:val="28"/>
        </w:rPr>
        <w:t>Э</w:t>
      </w:r>
      <w:r w:rsidR="00737904" w:rsidRPr="00F213A5">
        <w:rPr>
          <w:rFonts w:ascii="Times New Roman" w:hAnsi="Times New Roman" w:cs="Times New Roman"/>
          <w:b/>
          <w:sz w:val="28"/>
          <w:szCs w:val="28"/>
        </w:rPr>
        <w:t>лектролиз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37904" w:rsidRPr="00F213A5" w:rsidRDefault="00737904" w:rsidP="00FB6839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b/>
          <w:sz w:val="28"/>
          <w:szCs w:val="28"/>
        </w:rPr>
        <w:t>Цель:</w:t>
      </w:r>
      <w:r w:rsidRPr="00F213A5">
        <w:rPr>
          <w:rFonts w:ascii="Times New Roman" w:hAnsi="Times New Roman" w:cs="Times New Roman"/>
          <w:sz w:val="28"/>
          <w:szCs w:val="28"/>
        </w:rPr>
        <w:t xml:space="preserve"> Сформировать у учащихся понятия процесса электролиза и его применение.</w:t>
      </w:r>
    </w:p>
    <w:p w:rsidR="00737904" w:rsidRPr="00F213A5" w:rsidRDefault="00737904" w:rsidP="00FB6839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F213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7904" w:rsidRPr="00F213A5" w:rsidRDefault="00893908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6839">
        <w:rPr>
          <w:rFonts w:ascii="Times New Roman" w:hAnsi="Times New Roman" w:cs="Times New Roman"/>
          <w:sz w:val="28"/>
          <w:szCs w:val="28"/>
        </w:rPr>
        <w:t xml:space="preserve">)  </w:t>
      </w:r>
      <w:r w:rsidR="00737904" w:rsidRPr="00F213A5">
        <w:rPr>
          <w:rFonts w:ascii="Times New Roman" w:hAnsi="Times New Roman" w:cs="Times New Roman"/>
          <w:sz w:val="28"/>
          <w:szCs w:val="28"/>
        </w:rPr>
        <w:t>-</w:t>
      </w:r>
      <w:r w:rsidR="00FB6839">
        <w:rPr>
          <w:rFonts w:ascii="Times New Roman" w:hAnsi="Times New Roman" w:cs="Times New Roman"/>
          <w:sz w:val="28"/>
          <w:szCs w:val="28"/>
        </w:rPr>
        <w:t xml:space="preserve"> </w:t>
      </w:r>
      <w:r w:rsidR="00737904" w:rsidRPr="00F213A5">
        <w:rPr>
          <w:rFonts w:ascii="Times New Roman" w:hAnsi="Times New Roman" w:cs="Times New Roman"/>
          <w:sz w:val="28"/>
          <w:szCs w:val="28"/>
        </w:rPr>
        <w:t>научить учащихся определять процессы, происходящие на электродах, составлять суммарные уравнения реакций электролиза;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sz w:val="28"/>
          <w:szCs w:val="28"/>
        </w:rPr>
        <w:t>-научить учащихся пользоваться опорными знаниями, составлять конспект урока;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position w:val="-14"/>
          <w:sz w:val="28"/>
          <w:szCs w:val="28"/>
        </w:rPr>
      </w:pPr>
      <w:r w:rsidRPr="00F213A5">
        <w:rPr>
          <w:rFonts w:ascii="Times New Roman" w:hAnsi="Times New Roman" w:cs="Times New Roman"/>
          <w:sz w:val="28"/>
          <w:szCs w:val="28"/>
        </w:rPr>
        <w:t>-углубить знания окислительно-восстановительных процессов, понимание практического значения электролиза в природе и жизни человека.</w:t>
      </w:r>
    </w:p>
    <w:p w:rsidR="00737904" w:rsidRPr="00F213A5" w:rsidRDefault="00893908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6839">
        <w:rPr>
          <w:rFonts w:ascii="Times New Roman" w:hAnsi="Times New Roman" w:cs="Times New Roman"/>
          <w:sz w:val="28"/>
          <w:szCs w:val="28"/>
        </w:rPr>
        <w:t xml:space="preserve">) </w:t>
      </w:r>
      <w:r w:rsidR="00737904" w:rsidRPr="00F213A5">
        <w:rPr>
          <w:rFonts w:ascii="Times New Roman" w:hAnsi="Times New Roman" w:cs="Times New Roman"/>
          <w:sz w:val="28"/>
          <w:szCs w:val="28"/>
        </w:rPr>
        <w:t>-</w:t>
      </w:r>
      <w:r w:rsidR="00FB6839">
        <w:rPr>
          <w:rFonts w:ascii="Times New Roman" w:hAnsi="Times New Roman" w:cs="Times New Roman"/>
          <w:sz w:val="28"/>
          <w:szCs w:val="28"/>
        </w:rPr>
        <w:t xml:space="preserve"> </w:t>
      </w:r>
      <w:r w:rsidR="00737904" w:rsidRPr="00F213A5">
        <w:rPr>
          <w:rFonts w:ascii="Times New Roman" w:hAnsi="Times New Roman" w:cs="Times New Roman"/>
          <w:sz w:val="28"/>
          <w:szCs w:val="28"/>
        </w:rPr>
        <w:t>развивать мыслительные способности учащихся, умение делать логические выводы;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sz w:val="28"/>
          <w:szCs w:val="28"/>
        </w:rPr>
        <w:t>-работать с дополнительной литературой, опорными схемами;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sz w:val="28"/>
          <w:szCs w:val="28"/>
        </w:rPr>
        <w:t xml:space="preserve">-умения и навыки химического </w:t>
      </w:r>
      <w:r w:rsidR="00DD7FC0" w:rsidRPr="00F213A5">
        <w:rPr>
          <w:rFonts w:ascii="Times New Roman" w:hAnsi="Times New Roman" w:cs="Times New Roman"/>
          <w:sz w:val="28"/>
          <w:szCs w:val="28"/>
        </w:rPr>
        <w:t>эксперимента</w:t>
      </w:r>
      <w:r w:rsidRPr="00F213A5">
        <w:rPr>
          <w:rFonts w:ascii="Times New Roman" w:hAnsi="Times New Roman" w:cs="Times New Roman"/>
          <w:sz w:val="28"/>
          <w:szCs w:val="28"/>
        </w:rPr>
        <w:t>.</w:t>
      </w:r>
    </w:p>
    <w:p w:rsidR="00737904" w:rsidRPr="00F213A5" w:rsidRDefault="00893908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6839">
        <w:rPr>
          <w:rFonts w:ascii="Times New Roman" w:hAnsi="Times New Roman" w:cs="Times New Roman"/>
          <w:sz w:val="28"/>
          <w:szCs w:val="28"/>
        </w:rPr>
        <w:t xml:space="preserve">) </w:t>
      </w:r>
      <w:r w:rsidR="00737904" w:rsidRPr="00F213A5">
        <w:rPr>
          <w:rFonts w:ascii="Times New Roman" w:hAnsi="Times New Roman" w:cs="Times New Roman"/>
          <w:sz w:val="28"/>
          <w:szCs w:val="28"/>
        </w:rPr>
        <w:t>-</w:t>
      </w:r>
      <w:r w:rsidR="00FB6839">
        <w:rPr>
          <w:rFonts w:ascii="Times New Roman" w:hAnsi="Times New Roman" w:cs="Times New Roman"/>
          <w:sz w:val="28"/>
          <w:szCs w:val="28"/>
        </w:rPr>
        <w:t xml:space="preserve"> </w:t>
      </w:r>
      <w:r w:rsidR="00737904" w:rsidRPr="00F213A5">
        <w:rPr>
          <w:rFonts w:ascii="Times New Roman" w:hAnsi="Times New Roman" w:cs="Times New Roman"/>
          <w:sz w:val="28"/>
          <w:szCs w:val="28"/>
        </w:rPr>
        <w:t>формировать интерес учащихся к изучению химии;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sz w:val="28"/>
          <w:szCs w:val="28"/>
        </w:rPr>
        <w:t>-воспитание культуры умственного труда, использование полученных знаний на практике.</w:t>
      </w:r>
    </w:p>
    <w:p w:rsidR="00737904" w:rsidRPr="00F213A5" w:rsidRDefault="00737904" w:rsidP="00FB683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FB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3A5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737904" w:rsidRPr="00F213A5" w:rsidRDefault="00737904" w:rsidP="00FB6839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FB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3A5">
        <w:rPr>
          <w:rFonts w:ascii="Times New Roman" w:hAnsi="Times New Roman" w:cs="Times New Roman"/>
          <w:sz w:val="28"/>
          <w:szCs w:val="28"/>
        </w:rPr>
        <w:t>проблемно-исследовательская работа.</w:t>
      </w:r>
    </w:p>
    <w:p w:rsidR="00737904" w:rsidRDefault="00737904" w:rsidP="00FB6839">
      <w:pPr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B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3A5">
        <w:rPr>
          <w:rFonts w:ascii="Times New Roman" w:hAnsi="Times New Roman" w:cs="Times New Roman"/>
          <w:sz w:val="28"/>
          <w:szCs w:val="28"/>
        </w:rPr>
        <w:t>ко</w:t>
      </w:r>
      <w:r w:rsidR="0073152D" w:rsidRPr="00F213A5">
        <w:rPr>
          <w:rFonts w:ascii="Times New Roman" w:hAnsi="Times New Roman" w:cs="Times New Roman"/>
          <w:sz w:val="28"/>
          <w:szCs w:val="28"/>
        </w:rPr>
        <w:t>мпьютер, презентация электролиз, лабораторное оборудование для демонстрации процесса электролиза.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3A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213A5">
        <w:rPr>
          <w:rFonts w:ascii="Times New Roman" w:hAnsi="Times New Roman" w:cs="Times New Roman"/>
          <w:sz w:val="28"/>
          <w:szCs w:val="28"/>
        </w:rPr>
        <w:tab/>
      </w:r>
      <w:r w:rsidRPr="00F213A5">
        <w:rPr>
          <w:rFonts w:ascii="Times New Roman" w:hAnsi="Times New Roman" w:cs="Times New Roman"/>
          <w:sz w:val="28"/>
          <w:szCs w:val="28"/>
        </w:rPr>
        <w:tab/>
      </w:r>
      <w:r w:rsidRPr="00F213A5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F213A5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b/>
          <w:sz w:val="28"/>
          <w:szCs w:val="28"/>
        </w:rPr>
        <w:t>“</w:t>
      </w:r>
      <w:r w:rsidRPr="00F213A5">
        <w:rPr>
          <w:rFonts w:ascii="Times New Roman" w:hAnsi="Times New Roman" w:cs="Times New Roman"/>
          <w:sz w:val="28"/>
          <w:szCs w:val="28"/>
        </w:rPr>
        <w:t>Открытия в области электрохимии представляют собой одну из самых больших революций в химии и открывают эру новых открытий”</w:t>
      </w:r>
    </w:p>
    <w:p w:rsidR="00737904" w:rsidRPr="00F213A5" w:rsidRDefault="00570EB5" w:rsidP="009E7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37904" w:rsidRPr="00F213A5">
        <w:rPr>
          <w:rFonts w:ascii="Times New Roman" w:hAnsi="Times New Roman" w:cs="Times New Roman"/>
          <w:b/>
          <w:sz w:val="28"/>
          <w:szCs w:val="28"/>
        </w:rPr>
        <w:tab/>
      </w:r>
      <w:r w:rsidR="00737904" w:rsidRPr="00F213A5">
        <w:rPr>
          <w:rFonts w:ascii="Times New Roman" w:hAnsi="Times New Roman" w:cs="Times New Roman"/>
          <w:b/>
          <w:sz w:val="28"/>
          <w:szCs w:val="28"/>
        </w:rPr>
        <w:tab/>
      </w:r>
      <w:r w:rsidR="00737904" w:rsidRPr="00F213A5">
        <w:rPr>
          <w:rFonts w:ascii="Times New Roman" w:hAnsi="Times New Roman" w:cs="Times New Roman"/>
          <w:sz w:val="28"/>
          <w:szCs w:val="28"/>
        </w:rPr>
        <w:t>Ф. Даниэль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I. Организация класса на работу объявления </w:t>
      </w:r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 и ознакомление учащихся с его планом (слайд №1</w:t>
      </w:r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II. Урок начинается с фронтального опроса: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1.Какой процесс называется электролитической диссоциацией?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2.Какие вещества называются электролитами?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3.Какие вещества называются не</w:t>
      </w:r>
      <w:r w:rsidR="00DF58D3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электролитами?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4.Какие процессы называются окислительно-восстановительными?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5.Что собой представляет катод, и какие процессы происходят на катоде?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6.Что собой представляет анод, и какие процессы происходят на аноде?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7.Какие бывают ионы?</w:t>
      </w:r>
    </w:p>
    <w:p w:rsidR="00737904" w:rsidRPr="00F213A5" w:rsidRDefault="00737904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8.Что такое катионы и анионы?</w:t>
      </w:r>
    </w:p>
    <w:p w:rsidR="00DF58D3" w:rsidRPr="00F213A5" w:rsidRDefault="00DF58D3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III. Переход к изучению </w:t>
      </w:r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нового материала. Перед </w:t>
      </w:r>
      <w:proofErr w:type="gramStart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мися</w:t>
      </w:r>
      <w:proofErr w:type="gramEnd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ставится проблема, для улучшения мотивации, изучения данной темы демонстрации практического значения химии в жизни человека и применение полученных знаний в нестандартных ситуациях, зачитывается отрывок из произведения американского фантаста Гарри </w:t>
      </w:r>
      <w:proofErr w:type="spellStart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Гаррисона</w:t>
      </w:r>
      <w:proofErr w:type="spellEnd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“Космический доктор”</w:t>
      </w:r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3,4,5)</w:t>
      </w:r>
    </w:p>
    <w:p w:rsidR="00DF58D3" w:rsidRPr="00F213A5" w:rsidRDefault="00DF58D3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Сюжет:</w:t>
      </w:r>
    </w:p>
    <w:p w:rsidR="00DF58D3" w:rsidRPr="00F213A5" w:rsidRDefault="00DF58D3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космическим кораблём произошла авария, из офицерского состава в живых остаётся</w:t>
      </w:r>
      <w:r w:rsidR="0073152D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 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Дональд Чейз, к которому переходит командирование кораблём. Дональду приходится решать множество проблем, одна из которых нехватка кислорода на борту, т.к. многие производители одноклеточные водоросли погибли.</w:t>
      </w:r>
    </w:p>
    <w:p w:rsidR="00DF58D3" w:rsidRPr="00F213A5" w:rsidRDefault="00DF58D3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Отрывок: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взять кислород в глубине межпланетного пространства? Думай! Он вбивал все это в свой утомленный мозг, но там была лишь полная пустота. И, тем не менее, его терзала мысль, что ответ находится прямо перед глазами. Единственной вещью, находящейся перед ним, были водоросли в их водяной купели. Они делали все, что могли, он знал это, и, тем не менее, 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 где-то здесь. Но где? (ответ на этот вопрос учащиеся смогут дать после изучения темы “Электролиз”)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попробуем решить проблему, возникшую перед доктором Дональдом Чейзом.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IV. Изучение нового материала.</w:t>
      </w:r>
    </w:p>
    <w:p w:rsidR="0073152D" w:rsidRPr="00F213A5" w:rsidRDefault="0073152D" w:rsidP="009E7B1D">
      <w:pPr>
        <w:pStyle w:val="a6"/>
        <w:numPr>
          <w:ilvl w:val="3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процесса электролиза.</w:t>
      </w:r>
    </w:p>
    <w:p w:rsidR="0073152D" w:rsidRPr="00F213A5" w:rsidRDefault="0046255E" w:rsidP="009E7B1D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Вопрос: “ Что называется электролизом? ”</w:t>
      </w:r>
      <w:r w:rsidR="0073152D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proofErr w:type="spellStart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 – электрический ток;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“Лизис” – разложение.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Делают вывод, что электролиз – это </w:t>
      </w:r>
      <w:proofErr w:type="gramStart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</w:t>
      </w:r>
      <w:proofErr w:type="gramEnd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которого происходит разложение вещества под  действием электрического тока.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Разложить можно практически любое вещество, поместив его </w:t>
      </w:r>
      <w:r w:rsidR="0073152D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электролизер. Но в каком виде?</w:t>
      </w:r>
    </w:p>
    <w:p w:rsidR="0073152D" w:rsidRPr="00F213A5" w:rsidRDefault="0073152D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(ответ: виде растворов ил  расплавов)</w:t>
      </w:r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6)</w:t>
      </w:r>
    </w:p>
    <w:p w:rsidR="0046255E" w:rsidRPr="00F213A5" w:rsidRDefault="0073152D" w:rsidP="009E7B1D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Устройства электролизера</w:t>
      </w:r>
      <w:proofErr w:type="gramStart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емонстрируется слайд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в раствор электролита опускаются электроды, соединенные с источником постоянного тока. Отрицательно заряженный электрод называется катод и условно обозначается </w:t>
      </w:r>
      <w:proofErr w:type="gramStart"/>
      <w:r w:rsidR="0046255E" w:rsidRPr="00F21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К(</w:t>
      </w:r>
      <w:proofErr w:type="gramEnd"/>
      <w:r w:rsidR="0046255E" w:rsidRPr="00F21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-)</w:t>
      </w:r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255E" w:rsidRPr="00F21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Положительно заряженный электрод называется анод и обозначается </w:t>
      </w:r>
      <w:r w:rsidR="0046255E" w:rsidRPr="00F21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А(+)</w:t>
      </w:r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межэлектродном пространстве находится </w:t>
      </w:r>
      <w:proofErr w:type="spellStart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диссоциирующий</w:t>
      </w:r>
      <w:proofErr w:type="spellEnd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ионы электролит. Катионы, заряженные положительно, перемещаются в сторону катода, а </w:t>
      </w:r>
      <w:proofErr w:type="gramStart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анионы</w:t>
      </w:r>
      <w:proofErr w:type="gramEnd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заряженные отрицательно в сторону анода. На катоде будем происходить электрохимическое восстановление катионов или молекул воды, а на аноде электрохимическое окисление анионов или молекул воды.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Даётся определение: Электролиза с точки зрения окислительно-восстановительного процесса.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Электролиз – совокупность окислительно-восстановительных процессов, протекающих в электродах при пропускании постоянно</w:t>
      </w:r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электрического тока (слайд №7,8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73152D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152D" w:rsidRPr="00F213A5" w:rsidRDefault="0073152D" w:rsidP="009E7B1D">
      <w:pPr>
        <w:pStyle w:val="a6"/>
        <w:numPr>
          <w:ilvl w:val="0"/>
          <w:numId w:val="3"/>
        </w:numPr>
        <w:spacing w:after="0" w:line="27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Электролиз расплавов  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Рассмотрим случай электролиза расплава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NaCl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расплаве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NaCl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диссоциирует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ионы: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NaCl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</w:t>
      </w:r>
      <w:proofErr w:type="spellEnd"/>
      <w:proofErr w:type="gram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¯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Катодный процесс:        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1ё →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Na°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Анодный процесс:        2Сl¯ – 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2ё → 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С1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Суммарное ионное уравнение: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2Na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+ 2С1¯ → 2Na° + С1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Суммарное уравнение: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2NaCl → 2Na° + Сl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Рассмотрим случай электролиза расплава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расплаве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диссоциирует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ионы: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ОН¯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Катодный процесс:        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1ё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Na°</w:t>
      </w:r>
      <w:proofErr w:type="spellEnd"/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Анодный процесс:         4ОН¯ – 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4ё 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→ O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 + 2Н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        1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Суммарное ионное уравнение: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4Na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+ 40Н¯ →  4Na° 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 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2Н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Суммарное уравнение: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4NaOH →  4Na° 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+ 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</w:t>
      </w:r>
      <w:r w:rsidRPr="00F21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 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2Н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вы должны помнить: в процессе электролиза за счет электрической энергии осуществляется химическая реакция, которая самопроизвольно идти не может.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при электролизе расплава с инертным анодом  на катоде всегда восстанавливаются катионы металла, а на инертном аноде окисляются анионы кислотного остатка.</w:t>
      </w:r>
    </w:p>
    <w:p w:rsidR="0073152D" w:rsidRPr="00F213A5" w:rsidRDefault="0073152D" w:rsidP="009E7B1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52D" w:rsidRPr="00F213A5" w:rsidRDefault="0073152D" w:rsidP="009E7B1D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Электролиз растворов  </w:t>
      </w:r>
    </w:p>
    <w:p w:rsidR="0046255E" w:rsidRPr="00F213A5" w:rsidRDefault="0073152D" w:rsidP="009E7B1D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электролизе водных растворов электролитов на электродах наряду с разряжением катионов и анионов или в место них могут восстанавливаться или окисляться молекулы воды.   </w:t>
      </w:r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proofErr w:type="gramStart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</w:t>
      </w:r>
      <w:proofErr w:type="gramEnd"/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процессы протекают на катоде и аноде: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Катодные процессы (слайд №</w:t>
      </w:r>
      <w:r w:rsidR="00130F4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9,10</w:t>
      </w:r>
      <w:r w:rsidR="0073152D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Анодные процессы (слайд </w:t>
      </w:r>
      <w:r w:rsidR="0073152D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№11)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мы выяснили, какие процессы протекают при электролизе, катоде и аноде. А теперь продолжим изучение темы на конкретных примерах. </w:t>
      </w:r>
    </w:p>
    <w:p w:rsidR="0046255E" w:rsidRPr="00F213A5" w:rsidRDefault="0046255E" w:rsidP="009E7B1D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Возьмём раствор сульфата меди (</w:t>
      </w: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II)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CuSO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b>
        </m:sSub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 xml:space="preserve">    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Cu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2+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+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SO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b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  <m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sup>
        </m:sSubSup>
      </m:oMath>
    </w:p>
    <w:p w:rsidR="0046255E" w:rsidRPr="00F213A5" w:rsidRDefault="0046255E" w:rsidP="009E7B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Катионы меди (II) будут перемещаться в сторону катода. Но поскольку в катодном пространстве будут находиться также молекулы воды, то мы запишем следующим образом:</w:t>
      </w:r>
    </w:p>
    <w:p w:rsidR="0046255E" w:rsidRPr="00F213A5" w:rsidRDefault="002427F3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Cu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2+</m:t>
            </m:r>
          </m:sup>
        </m:sSup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+2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m:t>→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Cu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0</m:t>
            </m:r>
          </m:sup>
        </m:sSup>
      </m:oMath>
      <w:r w:rsidR="0046255E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</m:oMath>
    </w:p>
    <w:p w:rsidR="0046255E" w:rsidRPr="00F213A5" w:rsidRDefault="0046255E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Пользуясь опорным конспектом (приложение №1), катион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Cu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2+</m:t>
            </m:r>
          </m:sup>
        </m:sSup>
      </m:oMath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или молекулы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O</m:t>
        </m:r>
      </m:oMath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будут восстанавливаться на поверхности катода?</w:t>
      </w:r>
    </w:p>
    <w:p w:rsidR="0046255E" w:rsidRPr="00F213A5" w:rsidRDefault="0046255E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(ответ:</w:t>
      </w:r>
      <w:proofErr w:type="gramEnd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Катионы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Cu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2+</m:t>
            </m:r>
          </m:sup>
        </m:sSup>
      </m:oMath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входят в третью группу катионов, поэтому на катоде будет восстанавливаться)</w:t>
      </w:r>
      <w:proofErr w:type="gramEnd"/>
    </w:p>
    <w:p w:rsidR="0046255E" w:rsidRPr="00F213A5" w:rsidRDefault="0046255E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Определим теперь </w:t>
      </w:r>
      <w:proofErr w:type="gramStart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процессы</w:t>
      </w:r>
      <w:proofErr w:type="gramEnd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происходящие на аноде</w:t>
      </w:r>
      <w:r w:rsidR="008709D6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A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(+)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SO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sup>
        </m:sSubSup>
      </m:oMath>
      <w:r w:rsidR="008709D6"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</w:t>
      </w:r>
      <w:r w:rsidR="008709D6"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  <m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e>
          <m:sup>
            <m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sup>
        </m:sSup>
        <m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m:t>→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+4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+</m:t>
            </m:r>
          </m:sup>
        </m:sSup>
      </m:oMath>
    </w:p>
    <w:p w:rsidR="008709D6" w:rsidRPr="00F213A5" w:rsidRDefault="008709D6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Сульфат – анион будет перемещаться в сторону анода, в </w:t>
      </w:r>
      <w:proofErr w:type="spellStart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околоанодном</w:t>
      </w:r>
      <w:proofErr w:type="spellEnd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пространстве будут так же, находятся молекулы воды.</w:t>
      </w:r>
    </w:p>
    <w:p w:rsidR="008709D6" w:rsidRPr="00F213A5" w:rsidRDefault="008709D6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Какой процесс будет протекать на аноде?</w:t>
      </w:r>
    </w:p>
    <w:p w:rsidR="008709D6" w:rsidRPr="00F213A5" w:rsidRDefault="008709D6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На аноде будет происходить электрохимическое окисление воды, т.к.</w:t>
      </w:r>
      <m:oMath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SO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sup>
        </m:sSubSup>
      </m:oMath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 является анионом кислотного остатка и окислению не подвергается.</w:t>
      </w:r>
    </w:p>
    <w:p w:rsidR="008709D6" w:rsidRPr="00F213A5" w:rsidRDefault="008709D6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Составим электронное уравнение, с учётом коэффициентов;       </w:t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Cu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2+</m:t>
            </m:r>
          </m:sup>
        </m:s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→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0</m:t>
            </m:r>
          </m:sup>
        </m:sSub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+4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+</m:t>
            </m:r>
          </m:sup>
        </m:sSup>
      </m:oMath>
    </w:p>
    <w:p w:rsidR="008709D6" w:rsidRPr="00F213A5" w:rsidRDefault="008709D6" w:rsidP="009E7B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запишем суммарное уравнение электролиза;        </w:t>
      </w:r>
      <m:oMath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2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CuSO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b>
        </m:sSub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+2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O</m:t>
        </m:r>
        <m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m:t>→</m:t>
        </m:r>
        <m:sSubSup>
          <m:sSub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  <m:sup>
            <m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↑</m:t>
            </m:r>
          </m:sup>
        </m:sSubSup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+2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Cu</m:t>
        </m:r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>+2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SO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sub>
        </m:sSub>
      </m:oMath>
    </w:p>
    <w:p w:rsidR="00DF58D3" w:rsidRPr="00F213A5" w:rsidRDefault="008709D6" w:rsidP="009E7B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Получился ли в растворе реакция осадок? Определите с помощью таблицы растворимости (</w:t>
      </w:r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Ответ: в результате реакции осадок не образуется)</w:t>
      </w:r>
    </w:p>
    <w:p w:rsidR="00737904" w:rsidRPr="00F213A5" w:rsidRDefault="008709D6" w:rsidP="009E7B1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</w:t>
      </w:r>
      <w:proofErr w:type="gramStart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выделился газ? </w:t>
      </w:r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(В </w:t>
      </w:r>
      <w:proofErr w:type="spellStart"/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околоанодном</w:t>
      </w:r>
      <w:proofErr w:type="spellEnd"/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пространстве происходит выделение кислорода)</w:t>
      </w:r>
    </w:p>
    <w:p w:rsidR="008709D6" w:rsidRPr="00F213A5" w:rsidRDefault="008709D6" w:rsidP="009E7B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Проверим это опытным путём – проведём электролиз водного раствора сульфата меди (II)</w:t>
      </w:r>
    </w:p>
    <w:p w:rsidR="008709D6" w:rsidRPr="00F213A5" w:rsidRDefault="008709D6" w:rsidP="009E7B1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наблюдаете: (</w:t>
      </w:r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Поверхность одного из электродов покрывается пузырьками газа).</w:t>
      </w:r>
    </w:p>
    <w:p w:rsidR="00F213A5" w:rsidRDefault="008709D6" w:rsidP="009E7B1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</w:p>
    <w:p w:rsidR="008709D6" w:rsidRPr="00F213A5" w:rsidRDefault="008709D6" w:rsidP="009E7B1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Опытным путём доказали, что на катоде выделяется медь на аноде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m:t>↑</m:t>
        </m:r>
      </m:oMath>
    </w:p>
    <w:p w:rsidR="008709D6" w:rsidRPr="00F213A5" w:rsidRDefault="008709D6" w:rsidP="009E7B1D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Перейдём к выполнению заданий </w:t>
      </w:r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(обучающиеся выполняют задания у доски) </w:t>
      </w:r>
      <w:r w:rsidR="001A5436"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(слайд12)</w:t>
      </w:r>
      <w:r w:rsidRPr="00F21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</w:t>
      </w:r>
      <m:oMath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 xml:space="preserve">  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Nall</m:t>
        </m:r>
        <m:r>
          <w:rPr>
            <w:rFonts w:ascii="Cambria Math" w:hAnsi="Times New Roman" w:cs="Times New Roman"/>
            <w:color w:val="000000"/>
            <w:sz w:val="28"/>
            <w:szCs w:val="28"/>
            <w:shd w:val="clear" w:color="auto" w:fill="FFFFFF"/>
          </w:rPr>
          <m:t xml:space="preserve">, </m:t>
        </m:r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AlC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 xml:space="preserve">3, 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AgNO</m:t>
            </m:r>
          </m:e>
          <m:sub>
            <m:r>
              <w:rPr>
                <w:rFonts w:ascii="Cambria Math" w:hAnsi="Times New Roman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</m:sSub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</w:p>
    <w:p w:rsidR="00C275DB" w:rsidRPr="00F213A5" w:rsidRDefault="00C275DB" w:rsidP="009E7B1D">
      <w:pPr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NaC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l</m:t>
            </m:r>
          </m:e>
          <m:sub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→</m:t>
            </m:r>
          </m:sub>
          <m: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←</m:t>
            </m:r>
          </m:sup>
        </m:sSubSup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Na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+</m:t>
            </m:r>
          </m:sup>
        </m:s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Cl</m:t>
            </m:r>
          </m:e>
          <m: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sup>
        </m:sSup>
      </m:oMath>
      <w:r w:rsidR="008709D6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C275DB" w:rsidRPr="00F213A5" w:rsidRDefault="00C275DB" w:rsidP="009E7B1D">
      <w:pPr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</w:pP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K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e>
        </m:d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709D6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(+)</m:t>
        </m:r>
      </m:oMath>
    </w:p>
    <w:p w:rsidR="00BA13A4" w:rsidRPr="00F213A5" w:rsidRDefault="002427F3" w:rsidP="009E7B1D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B2B2B2"/>
          <w:vertAlign w:val="superscript"/>
          <w:lang w:val="en-US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Na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+</m:t>
            </m:r>
          </m:sup>
        </m:sSup>
      </m:oMath>
      <w:r w:rsidR="008709D6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C275DB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     </w:t>
      </w:r>
      <w:r w:rsidR="00C275DB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C275DB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C275DB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C275DB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  <w:t xml:space="preserve">        </w:t>
      </w:r>
      <w:r w:rsidR="00BA13A4" w:rsidRPr="00F213A5">
        <w:rPr>
          <w:rFonts w:ascii="Times New Roman" w:hAnsi="Times New Roman" w:cs="Times New Roman"/>
          <w:i/>
          <w:sz w:val="28"/>
          <w:szCs w:val="28"/>
          <w:shd w:val="clear" w:color="auto" w:fill="B2B2B2"/>
          <w:lang w:val="en-US"/>
        </w:rPr>
        <w:t>2Cl</w:t>
      </w:r>
      <w:r w:rsidR="00BA13A4" w:rsidRPr="00F213A5">
        <w:rPr>
          <w:rFonts w:ascii="Times New Roman" w:hAnsi="Times New Roman" w:cs="Times New Roman"/>
          <w:i/>
          <w:sz w:val="28"/>
          <w:szCs w:val="28"/>
          <w:shd w:val="clear" w:color="auto" w:fill="B2B2B2"/>
          <w:vertAlign w:val="superscript"/>
          <w:lang w:val="en-US"/>
        </w:rPr>
        <w:t>-</w:t>
      </w:r>
      <w:r w:rsidR="00BA13A4" w:rsidRPr="00F213A5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B2B2B2"/>
          <w:lang w:val="en-US"/>
        </w:rPr>
        <w:t> </w:t>
      </w:r>
      <w:r w:rsidR="00BA13A4" w:rsidRPr="00F213A5">
        <w:rPr>
          <w:rFonts w:ascii="Times New Roman" w:hAnsi="Times New Roman" w:cs="Times New Roman"/>
          <w:i/>
          <w:sz w:val="28"/>
          <w:szCs w:val="28"/>
          <w:shd w:val="clear" w:color="auto" w:fill="B2B2B2"/>
          <w:lang w:val="en-US"/>
        </w:rPr>
        <w:t>-2e → Cl</w:t>
      </w:r>
      <w:r w:rsidR="00BA13A4" w:rsidRPr="00F213A5">
        <w:rPr>
          <w:rFonts w:ascii="Times New Roman" w:hAnsi="Times New Roman" w:cs="Times New Roman"/>
          <w:i/>
          <w:sz w:val="28"/>
          <w:szCs w:val="28"/>
          <w:shd w:val="clear" w:color="auto" w:fill="B2B2B2"/>
          <w:vertAlign w:val="subscript"/>
          <w:lang w:val="en-US"/>
        </w:rPr>
        <w:t>2</w:t>
      </w:r>
    </w:p>
    <w:p w:rsidR="00BA13A4" w:rsidRPr="00F213A5" w:rsidRDefault="00C275DB" w:rsidP="009E7B1D">
      <w:pPr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O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e</m:t>
            </m:r>
          </m:e>
          <m: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</m:sup>
        </m:sSup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→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OH</m:t>
        </m:r>
      </m:oMath>
      <w:r w:rsidR="008709D6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 </w:t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</m:oMath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C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l</m:t>
            </m:r>
          </m:e>
          <m: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</m:sup>
        </m:sSup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→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b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OH</m:t>
            </m:r>
          </m:e>
          <m: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</m:sup>
        </m:s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Cl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bSup>
      </m:oMath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  <w:t xml:space="preserve">            </w:t>
      </w:r>
      <m:oMath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2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NaCl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→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NaOH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Cl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</m:oMath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w:r w:rsidR="00BA13A4"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  <w:t xml:space="preserve">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AlCl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3</m:t>
            </m:r>
          </m:sub>
        </m:sSub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mPr>
          <m:mr>
            <m:e>
              <m: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←</m:t>
              </m:r>
            </m:e>
          </m:mr>
          <m:mr>
            <m:e>
              <m: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→</m:t>
              </m:r>
            </m:e>
          </m:mr>
        </m:m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Al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3+</m:t>
            </m:r>
          </m:sup>
        </m:s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Cl</m:t>
            </m:r>
          </m:e>
          <m: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-</m:t>
            </m:r>
          </m:sup>
        </m:sSup>
      </m:oMath>
    </w:p>
    <w:p w:rsidR="00BA13A4" w:rsidRPr="00F213A5" w:rsidRDefault="00BA13A4" w:rsidP="009E7B1D">
      <w:pPr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w:lastRenderedPageBreak/>
          <m:t>K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(</m:t>
        </m:r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−)                                                             </w:t>
      </w:r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ab/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A</m:t>
        </m:r>
        <m:d>
          <m:d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+</m:t>
            </m:r>
          </m:e>
        </m:d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Al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3+</m:t>
            </m:r>
          </m:sup>
        </m:sSup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3Cl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6e</m:t>
        </m:r>
        <m:r>
          <m:rPr>
            <m:sty m:val="p"/>
          </m:rP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→</m:t>
        </m:r>
        <m:r>
          <m:rPr>
            <m:sty m:val="p"/>
          </m:rP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3</m:t>
        </m:r>
        <m:sSubSup>
          <m:sSubSupPr>
            <m:ctrl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0</m:t>
            </m:r>
          </m:sup>
        </m:sSubSup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 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e</m:t>
        </m:r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→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↑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m:t>+2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OH</m:t>
        </m:r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                          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2</m:t>
            </m:r>
          </m:sub>
        </m:sSub>
      </m:oMath>
      <w:r w:rsidRPr="00F213A5">
        <w:rPr>
          <w:rFonts w:ascii="Times New Roman" w:eastAsiaTheme="minorEastAsia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O</w:t>
      </w:r>
    </w:p>
    <w:p w:rsidR="00D4434A" w:rsidRPr="00F213A5" w:rsidRDefault="00BA13A4" w:rsidP="009E7B1D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</w:pPr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По таблице растворимости </w:t>
      </w:r>
      <w:proofErr w:type="gramStart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проверим</w:t>
      </w:r>
      <w:proofErr w:type="gramEnd"/>
      <w:r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выпадает ли осадок:</w:t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Al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Cl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O</m:t>
        </m:r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→</m:t>
        </m:r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Al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(</m:t>
            </m:r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OH</m:t>
            </m:r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)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</m:sSub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↓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↑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+3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Cl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0</m:t>
            </m:r>
          </m:sup>
        </m:sSubSup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↑</m:t>
        </m:r>
      </m:oMath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Ag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NO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</m:sSub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mPr>
          <m:mr>
            <m:e>
              <m: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←</m:t>
              </m:r>
            </m:e>
          </m:mr>
          <m:mr>
            <m:e>
              <m:r>
                <w:rPr>
                  <w:rFonts w:ascii="Times New Roman" w:eastAsiaTheme="minorEastAsia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m:t>→</m:t>
              </m:r>
            </m:e>
          </m:mr>
        </m:m>
        <m:sSup>
          <m:s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Ag</m:t>
            </m:r>
          </m:e>
          <m:sup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+</m:t>
            </m:r>
          </m:sup>
        </m:sSup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+</m:t>
        </m:r>
        <m:sSubSup>
          <m:sSubSupPr>
            <m:ctrlPr>
              <w:rPr>
                <w:rFonts w:ascii="Cambria Math" w:eastAsiaTheme="minorEastAsia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m:t>NO</m:t>
            </m:r>
          </m:e>
          <m:sub>
            <m:r>
              <w:rPr>
                <w:rFonts w:ascii="Cambria Math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3</m:t>
            </m:r>
          </m:sub>
          <m:sup>
            <m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shd w:val="clear" w:color="auto" w:fill="FFFFFF"/>
              </w:rPr>
              <m:t>-</m:t>
            </m:r>
          </m:sup>
        </m:sSubSup>
      </m:oMath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</w:t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</w:rPr>
          <m:t>K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(</m:t>
        </m:r>
        <m:r>
          <w:rPr>
            <w:rFonts w:ascii="Times New Roman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-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)</m:t>
        </m:r>
      </m:oMath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434A" w:rsidRPr="00F213A5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ab/>
      </w:r>
      <m:oMath>
        <m:r>
          <w:rPr>
            <w:rFonts w:ascii="Cambria Math" w:eastAsiaTheme="minorEastAsia" w:hAnsi="Cambria Math" w:cs="Times New Roman"/>
            <w:color w:val="000000"/>
            <w:sz w:val="28"/>
            <w:szCs w:val="28"/>
            <w:shd w:val="clear" w:color="auto" w:fill="FFFFFF"/>
            <w:lang w:val="en-US"/>
          </w:rPr>
          <m:t>A</m:t>
        </m:r>
        <m:r>
          <w:rPr>
            <w:rFonts w:ascii="Cambria Math" w:eastAsiaTheme="minorEastAsia" w:hAnsi="Times New Roman" w:cs="Times New Roman"/>
            <w:color w:val="000000"/>
            <w:sz w:val="28"/>
            <w:szCs w:val="28"/>
            <w:shd w:val="clear" w:color="auto" w:fill="FFFFFF"/>
          </w:rPr>
          <m:t>(+)</m:t>
        </m:r>
      </m:oMath>
    </w:p>
    <w:p w:rsidR="00D4434A" w:rsidRPr="00F213A5" w:rsidRDefault="002427F3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Times New Roman" w:hAnsi="Times New Roman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Ag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p>
        </m:sSup>
      </m:oMath>
      <w:r w:rsidR="00737904" w:rsidRPr="00F213A5">
        <w:rPr>
          <w:rFonts w:ascii="Times New Roman" w:hAnsi="Times New Roman" w:cs="Times New Roman"/>
          <w:sz w:val="28"/>
          <w:szCs w:val="28"/>
        </w:rPr>
        <w:tab/>
      </w:r>
      <w:r w:rsidR="00D4434A" w:rsidRPr="00F213A5">
        <w:rPr>
          <w:rFonts w:ascii="Times New Roman" w:hAnsi="Times New Roman" w:cs="Times New Roman"/>
          <w:sz w:val="28"/>
          <w:szCs w:val="28"/>
        </w:rPr>
        <w:tab/>
      </w:r>
      <w:r w:rsidR="00D4434A" w:rsidRPr="00F213A5">
        <w:rPr>
          <w:rFonts w:ascii="Times New Roman" w:hAnsi="Times New Roman" w:cs="Times New Roman"/>
          <w:sz w:val="28"/>
          <w:szCs w:val="28"/>
        </w:rPr>
        <w:tab/>
      </w:r>
      <w:r w:rsidR="00D4434A" w:rsidRPr="00F213A5">
        <w:rPr>
          <w:rFonts w:ascii="Times New Roman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</m:sup>
        </m:sSubSup>
      </m:oMath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↑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</m:t>
            </m:r>
          </m:sup>
        </m:sSup>
      </m:oMath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4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AgNO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+2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O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→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Ag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↑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+4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HNO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sub>
        </m:sSub>
      </m:oMath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F213A5" w:rsidRDefault="00D4434A" w:rsidP="009E7B1D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b/>
          <w:sz w:val="28"/>
          <w:szCs w:val="28"/>
        </w:rPr>
        <w:t>Выводы:</w:t>
      </w:r>
    </w:p>
    <w:p w:rsidR="00D4434A" w:rsidRPr="00F213A5" w:rsidRDefault="0065573F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(слайд </w:t>
      </w:r>
      <w:r w:rsidR="001A5436" w:rsidRPr="00F213A5">
        <w:rPr>
          <w:rFonts w:ascii="Times New Roman" w:eastAsiaTheme="minorEastAsia" w:hAnsi="Times New Roman" w:cs="Times New Roman"/>
          <w:sz w:val="28"/>
          <w:szCs w:val="28"/>
        </w:rPr>
        <w:t>13,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14)</w:t>
      </w:r>
    </w:p>
    <w:p w:rsidR="00D4434A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-Электролиз – окислительно-восстановительный процесс.</w:t>
      </w:r>
    </w:p>
    <w:p w:rsidR="00D4434A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-Протекает в растворах и расплавах электролитов.</w:t>
      </w:r>
    </w:p>
    <w:p w:rsidR="00D4434A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-Под действием электрического тока.</w:t>
      </w:r>
    </w:p>
    <w:p w:rsidR="00D4434A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-Продукты электролиза определяются характером металлов и кислотных остатков.</w:t>
      </w:r>
    </w:p>
    <w:p w:rsidR="00D4434A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-Электролиз растворов энергетически выгоднее, чем расплавов, т.к. электролиты солей, щелочей, оксидов плавятся при очень высоких температурах.</w:t>
      </w:r>
    </w:p>
    <w:p w:rsidR="00F213A5" w:rsidRDefault="0065573F" w:rsidP="009E7B1D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b/>
          <w:sz w:val="28"/>
          <w:szCs w:val="28"/>
        </w:rPr>
        <w:t>Закрепление изученного материала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D4434A" w:rsidRPr="00F213A5" w:rsidRDefault="0065573F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теперь, я предлагаю вам выполнить графический диктант, для того чтобы проверить знания об усвоении материала.</w:t>
      </w:r>
    </w:p>
    <w:p w:rsidR="00D4434A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После выполнения графического диктанта обучающиеся обмениваются бланками, происходит взаимопроверка, которая оценивается самими учащимися</w:t>
      </w:r>
      <w:proofErr w:type="gramStart"/>
      <w:r w:rsidRPr="00F213A5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573F" w:rsidRPr="00F213A5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 w:rsidR="0065573F" w:rsidRPr="00F213A5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65573F" w:rsidRPr="00F213A5">
        <w:rPr>
          <w:rFonts w:ascii="Times New Roman" w:eastAsiaTheme="minorEastAsia" w:hAnsi="Times New Roman" w:cs="Times New Roman"/>
          <w:sz w:val="28"/>
          <w:szCs w:val="28"/>
        </w:rPr>
        <w:t>лайд №15,16)</w:t>
      </w:r>
    </w:p>
    <w:p w:rsidR="00DD7FC0" w:rsidRDefault="00DD7FC0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7FC0" w:rsidRDefault="00DD7FC0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D7FC0" w:rsidRPr="00F213A5" w:rsidRDefault="00DD7FC0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13A5" w:rsidRPr="006E792D" w:rsidRDefault="001A5436" w:rsidP="006E792D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Применение ЭЛЕКТРОЛИЗА</w:t>
      </w:r>
    </w:p>
    <w:p w:rsidR="00D4434A" w:rsidRPr="00F213A5" w:rsidRDefault="00D4434A" w:rsidP="009E7B1D">
      <w:pPr>
        <w:pStyle w:val="a6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Следующий вопрос, который необходимо нам с вами изучить это применение электролиза (выступают обучающийся со своими сообщениями и </w:t>
      </w:r>
      <w:r w:rsidR="0065573F" w:rsidRPr="00F213A5">
        <w:rPr>
          <w:rFonts w:ascii="Times New Roman" w:eastAsiaTheme="minorEastAsia" w:hAnsi="Times New Roman" w:cs="Times New Roman"/>
          <w:sz w:val="28"/>
          <w:szCs w:val="28"/>
        </w:rPr>
        <w:t>презентациями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5573F" w:rsidRPr="00F213A5" w:rsidRDefault="0065573F" w:rsidP="009E7B1D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bCs/>
          <w:sz w:val="28"/>
          <w:szCs w:val="28"/>
        </w:rPr>
        <w:t>Основная химическая промышленность.</w:t>
      </w:r>
    </w:p>
    <w:p w:rsidR="0065573F" w:rsidRPr="00F213A5" w:rsidRDefault="0065573F" w:rsidP="009E7B1D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bCs/>
          <w:sz w:val="28"/>
          <w:szCs w:val="28"/>
        </w:rPr>
        <w:t>Металлургия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5573F" w:rsidRPr="00F213A5" w:rsidRDefault="0065573F" w:rsidP="009E7B1D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Гальваностегия</w:t>
      </w:r>
    </w:p>
    <w:p w:rsidR="0065573F" w:rsidRPr="00F213A5" w:rsidRDefault="0065573F" w:rsidP="009E7B1D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Гальванопластика</w:t>
      </w:r>
    </w:p>
    <w:p w:rsidR="0065573F" w:rsidRPr="00F213A5" w:rsidRDefault="001A5436" w:rsidP="009E7B1D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Производство </w:t>
      </w:r>
      <w:r w:rsidR="0065573F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муз.</w:t>
      </w:r>
      <w:r w:rsidR="0065573F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пластино</w:t>
      </w:r>
      <w:proofErr w:type="gramStart"/>
      <w:r w:rsidR="0065573F" w:rsidRPr="00F213A5">
        <w:rPr>
          <w:rFonts w:ascii="Times New Roman" w:eastAsiaTheme="minorEastAsia" w:hAnsi="Times New Roman" w:cs="Times New Roman"/>
          <w:sz w:val="28"/>
          <w:szCs w:val="28"/>
        </w:rPr>
        <w:t>к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F213A5">
        <w:rPr>
          <w:rFonts w:ascii="Times New Roman" w:eastAsiaTheme="minorEastAsia" w:hAnsi="Times New Roman" w:cs="Times New Roman"/>
          <w:sz w:val="28"/>
          <w:szCs w:val="28"/>
        </w:rPr>
        <w:t>слайд 17-31)</w:t>
      </w:r>
    </w:p>
    <w:p w:rsidR="00D4434A" w:rsidRPr="00F213A5" w:rsidRDefault="00DD7FC0" w:rsidP="009E7B1D">
      <w:pPr>
        <w:pStyle w:val="a6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>Подведение итогов урока, сообщение домашнего задания.</w:t>
      </w:r>
    </w:p>
    <w:p w:rsidR="00D4434A" w:rsidRPr="00F213A5" w:rsidRDefault="0065573F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1)</w:t>
      </w:r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>Ответ на поставленную проблему в начале урока.</w:t>
      </w:r>
    </w:p>
    <w:p w:rsidR="0065573F" w:rsidRPr="00F213A5" w:rsidRDefault="0065573F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2)домашнее задание  </w:t>
      </w:r>
      <w:r w:rsidR="00130F46" w:rsidRPr="00F213A5">
        <w:rPr>
          <w:rFonts w:ascii="Times New Roman" w:eastAsiaTheme="minorEastAsia" w:hAnsi="Times New Roman" w:cs="Times New Roman"/>
          <w:sz w:val="28"/>
          <w:szCs w:val="28"/>
        </w:rPr>
        <w:t>(слайд№3</w:t>
      </w:r>
      <w:r w:rsidR="001A5436" w:rsidRPr="00F213A5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130F46" w:rsidRPr="00F213A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65573F" w:rsidRPr="00F213A5" w:rsidRDefault="0065573F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Учебник:</w:t>
      </w:r>
      <w:r w:rsidR="00130F46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п.19 , записи в тетради, упр.8.9 задача 2 (стр.88)</w:t>
      </w:r>
    </w:p>
    <w:p w:rsidR="00130F46" w:rsidRPr="00F213A5" w:rsidRDefault="00130F46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Сборник: стр.90-91 №6-18 (</w:t>
      </w:r>
      <w:proofErr w:type="gramStart"/>
      <w:r w:rsidRPr="00F213A5">
        <w:rPr>
          <w:rFonts w:ascii="Times New Roman" w:eastAsiaTheme="minorEastAsia" w:hAnsi="Times New Roman" w:cs="Times New Roman"/>
          <w:sz w:val="28"/>
          <w:szCs w:val="28"/>
        </w:rPr>
        <w:t>четные</w:t>
      </w:r>
      <w:proofErr w:type="gramEnd"/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</w:p>
    <w:p w:rsidR="0065573F" w:rsidRPr="00F213A5" w:rsidRDefault="0065573F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30F46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Стр.92,№20-24 </w:t>
      </w:r>
    </w:p>
    <w:p w:rsidR="00D4434A" w:rsidRPr="00F213A5" w:rsidRDefault="00130F46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3)</w:t>
      </w:r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>Итог нашего урока</w:t>
      </w:r>
      <w:r w:rsidR="00CC3FAC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подведём написанием </w:t>
      </w:r>
      <w:proofErr w:type="spellStart"/>
      <w:r w:rsidR="00CC3FAC" w:rsidRPr="00F213A5">
        <w:rPr>
          <w:rFonts w:ascii="Times New Roman" w:eastAsiaTheme="minorEastAsia" w:hAnsi="Times New Roman" w:cs="Times New Roman"/>
          <w:sz w:val="28"/>
          <w:szCs w:val="28"/>
        </w:rPr>
        <w:t>синквейна</w:t>
      </w:r>
      <w:proofErr w:type="spellEnd"/>
      <w:r w:rsidR="00CC3FAC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(слайд</w:t>
      </w:r>
      <w:r w:rsidRPr="00F213A5">
        <w:rPr>
          <w:rFonts w:ascii="Times New Roman" w:eastAsiaTheme="minorEastAsia" w:hAnsi="Times New Roman" w:cs="Times New Roman"/>
          <w:sz w:val="28"/>
          <w:szCs w:val="28"/>
        </w:rPr>
        <w:t>,33</w:t>
      </w:r>
      <w:r w:rsidR="001A5436" w:rsidRPr="00F213A5">
        <w:rPr>
          <w:rFonts w:ascii="Times New Roman" w:eastAsiaTheme="minorEastAsia" w:hAnsi="Times New Roman" w:cs="Times New Roman"/>
          <w:sz w:val="28"/>
          <w:szCs w:val="28"/>
        </w:rPr>
        <w:t>,34</w:t>
      </w:r>
      <w:r w:rsidR="00CC3FAC" w:rsidRPr="00F213A5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4434A" w:rsidRPr="00F213A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30F46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Процесс</w:t>
      </w:r>
      <w:proofErr w:type="gramStart"/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0F46" w:rsidRPr="00F213A5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</w:p>
    <w:p w:rsidR="00130F46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анодный, катодный</w:t>
      </w:r>
    </w:p>
    <w:p w:rsidR="00130F46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(протекает, окисляет, восстанавливает</w:t>
      </w:r>
      <w:proofErr w:type="gramStart"/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30F46" w:rsidRPr="00F213A5">
        <w:rPr>
          <w:rFonts w:ascii="Times New Roman" w:eastAsiaTheme="minorEastAsia" w:hAnsi="Times New Roman" w:cs="Times New Roman"/>
          <w:sz w:val="28"/>
          <w:szCs w:val="28"/>
        </w:rPr>
        <w:t>)</w:t>
      </w:r>
      <w:proofErr w:type="gramEnd"/>
    </w:p>
    <w:p w:rsidR="00130F46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под действием электрического тока</w:t>
      </w:r>
    </w:p>
    <w:p w:rsidR="00D4434A" w:rsidRPr="00F213A5" w:rsidRDefault="00D4434A" w:rsidP="009E7B1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электролиз).</w:t>
      </w:r>
    </w:p>
    <w:p w:rsidR="00F213A5" w:rsidRPr="00F213A5" w:rsidRDefault="00045588" w:rsidP="009E7B1D">
      <w:pPr>
        <w:pStyle w:val="a6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b/>
          <w:sz w:val="28"/>
          <w:szCs w:val="28"/>
        </w:rPr>
        <w:t>Рефлексия</w:t>
      </w:r>
    </w:p>
    <w:p w:rsidR="00CC3FAC" w:rsidRPr="00F213A5" w:rsidRDefault="00F213A5" w:rsidP="009E7B1D">
      <w:pPr>
        <w:pStyle w:val="a6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13A5">
        <w:rPr>
          <w:rFonts w:ascii="Times New Roman" w:eastAsiaTheme="minorEastAsia" w:hAnsi="Times New Roman" w:cs="Times New Roman"/>
          <w:sz w:val="28"/>
          <w:szCs w:val="28"/>
        </w:rPr>
        <w:t>8.</w:t>
      </w:r>
      <w:r w:rsidR="00045588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(Учащиеся дают оценку пройденному уроку</w:t>
      </w:r>
      <w:proofErr w:type="gramStart"/>
      <w:r w:rsidR="00045588" w:rsidRPr="00F213A5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7"/>
        <w:tblW w:w="9120" w:type="dxa"/>
        <w:tblLook w:val="04A0"/>
      </w:tblPr>
      <w:tblGrid>
        <w:gridCol w:w="509"/>
        <w:gridCol w:w="8611"/>
      </w:tblGrid>
      <w:tr w:rsidR="00045588" w:rsidRPr="00F213A5" w:rsidTr="00FB6839">
        <w:trPr>
          <w:trHeight w:val="345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045588" w:rsidRPr="00F213A5" w:rsidTr="00FB6839">
        <w:trPr>
          <w:trHeight w:val="294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</w:tc>
      </w:tr>
      <w:tr w:rsidR="00045588" w:rsidRPr="00F213A5" w:rsidTr="00FB6839">
        <w:trPr>
          <w:trHeight w:val="383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Поучительный</w:t>
            </w:r>
          </w:p>
        </w:tc>
      </w:tr>
      <w:tr w:rsidR="00045588" w:rsidRPr="00F213A5" w:rsidTr="00FB6839">
        <w:trPr>
          <w:trHeight w:val="403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Разнообразный</w:t>
            </w:r>
          </w:p>
        </w:tc>
      </w:tr>
      <w:tr w:rsidR="00045588" w:rsidRPr="00F213A5" w:rsidTr="00FB6839">
        <w:trPr>
          <w:trHeight w:val="424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Трудный</w:t>
            </w:r>
          </w:p>
        </w:tc>
      </w:tr>
      <w:tr w:rsidR="00045588" w:rsidRPr="00F213A5" w:rsidTr="00FB6839">
        <w:trPr>
          <w:trHeight w:val="274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Необычный</w:t>
            </w:r>
          </w:p>
        </w:tc>
      </w:tr>
      <w:tr w:rsidR="00045588" w:rsidRPr="00F213A5" w:rsidTr="00FB6839">
        <w:trPr>
          <w:trHeight w:val="363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Нужный</w:t>
            </w:r>
          </w:p>
        </w:tc>
      </w:tr>
      <w:tr w:rsidR="00045588" w:rsidRPr="00F213A5" w:rsidTr="00FB6839">
        <w:trPr>
          <w:trHeight w:val="284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Интересный</w:t>
            </w:r>
          </w:p>
        </w:tc>
      </w:tr>
      <w:tr w:rsidR="00045588" w:rsidRPr="00F213A5" w:rsidTr="00FB6839">
        <w:trPr>
          <w:trHeight w:val="273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Отличный</w:t>
            </w:r>
          </w:p>
        </w:tc>
      </w:tr>
      <w:tr w:rsidR="00045588" w:rsidRPr="00F213A5" w:rsidTr="00FB6839">
        <w:trPr>
          <w:trHeight w:val="273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Достойный</w:t>
            </w:r>
          </w:p>
        </w:tc>
      </w:tr>
      <w:tr w:rsidR="00045588" w:rsidRPr="00F213A5" w:rsidTr="00FB6839">
        <w:trPr>
          <w:trHeight w:val="362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Обычный</w:t>
            </w:r>
          </w:p>
        </w:tc>
      </w:tr>
      <w:tr w:rsidR="00045588" w:rsidRPr="00F213A5" w:rsidTr="00FB6839">
        <w:trPr>
          <w:trHeight w:val="269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Достойный</w:t>
            </w:r>
          </w:p>
        </w:tc>
      </w:tr>
      <w:tr w:rsidR="00045588" w:rsidRPr="00F213A5" w:rsidTr="00FB6839">
        <w:trPr>
          <w:trHeight w:val="230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Обычный</w:t>
            </w:r>
          </w:p>
        </w:tc>
      </w:tr>
      <w:tr w:rsidR="00045588" w:rsidRPr="00F213A5" w:rsidTr="00FB6839">
        <w:trPr>
          <w:trHeight w:val="320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Полезный</w:t>
            </w:r>
          </w:p>
        </w:tc>
      </w:tr>
      <w:tr w:rsidR="00045588" w:rsidRPr="00F213A5" w:rsidTr="00FB6839">
        <w:trPr>
          <w:trHeight w:val="268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Удовлетворительный</w:t>
            </w:r>
          </w:p>
        </w:tc>
      </w:tr>
      <w:tr w:rsidR="00045588" w:rsidRPr="00F213A5" w:rsidTr="00FB6839">
        <w:trPr>
          <w:trHeight w:val="371"/>
        </w:trPr>
        <w:tc>
          <w:tcPr>
            <w:tcW w:w="509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045588" w:rsidRPr="00F213A5" w:rsidRDefault="00045588" w:rsidP="00FB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A5">
              <w:rPr>
                <w:rFonts w:ascii="Times New Roman" w:hAnsi="Times New Roman" w:cs="Times New Roman"/>
                <w:sz w:val="28"/>
                <w:szCs w:val="28"/>
              </w:rPr>
              <w:t>Сложный</w:t>
            </w:r>
          </w:p>
        </w:tc>
      </w:tr>
    </w:tbl>
    <w:p w:rsidR="008709D6" w:rsidRPr="00F213A5" w:rsidRDefault="008709D6" w:rsidP="00FB6839">
      <w:pPr>
        <w:rPr>
          <w:rFonts w:ascii="Times New Roman" w:hAnsi="Times New Roman" w:cs="Times New Roman"/>
          <w:sz w:val="28"/>
          <w:szCs w:val="28"/>
        </w:rPr>
      </w:pPr>
    </w:p>
    <w:sectPr w:rsidR="008709D6" w:rsidRPr="00F213A5" w:rsidSect="009E7B1D">
      <w:pgSz w:w="11906" w:h="16838"/>
      <w:pgMar w:top="1134" w:right="14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33E2"/>
    <w:multiLevelType w:val="hybridMultilevel"/>
    <w:tmpl w:val="57EEB7AE"/>
    <w:lvl w:ilvl="0" w:tplc="7A60585C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0877"/>
    <w:multiLevelType w:val="hybridMultilevel"/>
    <w:tmpl w:val="E50A63E4"/>
    <w:lvl w:ilvl="0" w:tplc="9F62E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19B1F6C"/>
    <w:multiLevelType w:val="hybridMultilevel"/>
    <w:tmpl w:val="4A8A14F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6DE07EF2"/>
    <w:multiLevelType w:val="hybridMultilevel"/>
    <w:tmpl w:val="B784B1D0"/>
    <w:lvl w:ilvl="0" w:tplc="BAD062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CEF3AA6"/>
    <w:multiLevelType w:val="hybridMultilevel"/>
    <w:tmpl w:val="7AF6B4CA"/>
    <w:lvl w:ilvl="0" w:tplc="1E180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DAB3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E8B5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53621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9C95E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206D1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7B4EF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15E46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783E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04"/>
    <w:rsid w:val="00045588"/>
    <w:rsid w:val="000E4D38"/>
    <w:rsid w:val="00130F46"/>
    <w:rsid w:val="001727B1"/>
    <w:rsid w:val="001A5436"/>
    <w:rsid w:val="002427F3"/>
    <w:rsid w:val="0031185E"/>
    <w:rsid w:val="003B25BF"/>
    <w:rsid w:val="0046255E"/>
    <w:rsid w:val="004A2430"/>
    <w:rsid w:val="00570EB5"/>
    <w:rsid w:val="0065573F"/>
    <w:rsid w:val="006E792D"/>
    <w:rsid w:val="0073152D"/>
    <w:rsid w:val="00737904"/>
    <w:rsid w:val="00745460"/>
    <w:rsid w:val="00795C69"/>
    <w:rsid w:val="008709D6"/>
    <w:rsid w:val="00893908"/>
    <w:rsid w:val="00941E45"/>
    <w:rsid w:val="009B3BE3"/>
    <w:rsid w:val="009E7B1D"/>
    <w:rsid w:val="00BA13A4"/>
    <w:rsid w:val="00C275DB"/>
    <w:rsid w:val="00CC3FAC"/>
    <w:rsid w:val="00D4434A"/>
    <w:rsid w:val="00DB7F6A"/>
    <w:rsid w:val="00DD7FC0"/>
    <w:rsid w:val="00DF58D3"/>
    <w:rsid w:val="00DF67F7"/>
    <w:rsid w:val="00EE26DC"/>
    <w:rsid w:val="00F213A5"/>
    <w:rsid w:val="00FB594C"/>
    <w:rsid w:val="00FB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255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5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13A4"/>
  </w:style>
  <w:style w:type="paragraph" w:styleId="a6">
    <w:name w:val="List Paragraph"/>
    <w:basedOn w:val="a"/>
    <w:uiPriority w:val="34"/>
    <w:qFormat/>
    <w:rsid w:val="00D4434A"/>
    <w:pPr>
      <w:ind w:left="720"/>
      <w:contextualSpacing/>
    </w:pPr>
  </w:style>
  <w:style w:type="table" w:styleId="a7">
    <w:name w:val="Table Grid"/>
    <w:basedOn w:val="a1"/>
    <w:uiPriority w:val="59"/>
    <w:rsid w:val="00045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EFCA-2252-4E4B-A7F9-673AE50C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8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PK2</cp:lastModifiedBy>
  <cp:revision>18</cp:revision>
  <cp:lastPrinted>2013-04-23T05:46:00Z</cp:lastPrinted>
  <dcterms:created xsi:type="dcterms:W3CDTF">2013-04-19T08:37:00Z</dcterms:created>
  <dcterms:modified xsi:type="dcterms:W3CDTF">2013-10-17T10:47:00Z</dcterms:modified>
</cp:coreProperties>
</file>