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40" w:rsidRDefault="00290D50" w:rsidP="00220D40">
      <w:pPr>
        <w:ind w:left="284" w:right="141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ОБОУ СПО «Курский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автотехнический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колледж»</w:t>
      </w: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220D40" w:rsidRP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sz w:val="36"/>
          <w:szCs w:val="36"/>
        </w:rPr>
      </w:pPr>
    </w:p>
    <w:p w:rsidR="00220D40" w:rsidRP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sz w:val="36"/>
          <w:szCs w:val="36"/>
        </w:rPr>
      </w:pPr>
    </w:p>
    <w:p w:rsidR="00220D40" w:rsidRP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sz w:val="36"/>
          <w:szCs w:val="36"/>
        </w:rPr>
      </w:pPr>
    </w:p>
    <w:p w:rsidR="00220D40" w:rsidRPr="00220D40" w:rsidRDefault="00290D50" w:rsidP="00220D40">
      <w:pPr>
        <w:ind w:left="284" w:right="141" w:firstLine="28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Статья</w:t>
      </w:r>
    </w:p>
    <w:p w:rsidR="00220D40" w:rsidRP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sz w:val="36"/>
          <w:szCs w:val="36"/>
        </w:rPr>
      </w:pPr>
      <w:r w:rsidRPr="00220D40">
        <w:rPr>
          <w:rFonts w:ascii="Times New Roman" w:hAnsi="Times New Roman" w:cs="Times New Roman"/>
          <w:sz w:val="36"/>
          <w:szCs w:val="36"/>
        </w:rPr>
        <w:t xml:space="preserve">Инновационные технологии в преподавании химии </w:t>
      </w:r>
    </w:p>
    <w:p w:rsidR="00220D40" w:rsidRPr="00220D40" w:rsidRDefault="00220D40" w:rsidP="00220D40">
      <w:pPr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20D40">
        <w:rPr>
          <w:rFonts w:ascii="Times New Roman" w:hAnsi="Times New Roman" w:cs="Times New Roman"/>
          <w:sz w:val="28"/>
          <w:szCs w:val="28"/>
        </w:rPr>
        <w:tab/>
      </w:r>
      <w:r w:rsidRPr="00220D40">
        <w:rPr>
          <w:rFonts w:ascii="Times New Roman" w:hAnsi="Times New Roman" w:cs="Times New Roman"/>
          <w:sz w:val="28"/>
          <w:szCs w:val="28"/>
        </w:rPr>
        <w:tab/>
      </w: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290D50" w:rsidRDefault="00290D50" w:rsidP="00220D40">
      <w:pPr>
        <w:ind w:left="284"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290D50" w:rsidRDefault="00290D50" w:rsidP="00220D40">
      <w:pPr>
        <w:ind w:left="284"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290D50" w:rsidRDefault="00290D50" w:rsidP="00220D40">
      <w:pPr>
        <w:ind w:left="284"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290D50" w:rsidRDefault="00290D50" w:rsidP="00220D40">
      <w:pPr>
        <w:ind w:left="284"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290D50" w:rsidRDefault="00290D50" w:rsidP="00220D40">
      <w:pPr>
        <w:ind w:left="284"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290D50" w:rsidRDefault="00290D50" w:rsidP="00220D40">
      <w:pPr>
        <w:ind w:left="284"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220D40" w:rsidRDefault="00290D50" w:rsidP="00290D50">
      <w:pPr>
        <w:ind w:left="5670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220D40" w:rsidRPr="00220D40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химии - </w:t>
      </w:r>
      <w:r w:rsidR="00220D40">
        <w:rPr>
          <w:rFonts w:ascii="Times New Roman" w:hAnsi="Times New Roman" w:cs="Times New Roman"/>
          <w:sz w:val="28"/>
          <w:szCs w:val="28"/>
        </w:rPr>
        <w:t xml:space="preserve">О.В. Тарасова </w:t>
      </w:r>
    </w:p>
    <w:p w:rsidR="00220D40" w:rsidRPr="00220D40" w:rsidRDefault="00220D40" w:rsidP="00220D40">
      <w:pPr>
        <w:ind w:left="284" w:right="141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220D40" w:rsidRDefault="00290D50" w:rsidP="00220D40">
      <w:pPr>
        <w:ind w:left="284" w:right="141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 - 2013</w:t>
      </w: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D40" w:rsidRPr="00220D40" w:rsidRDefault="00220D40" w:rsidP="00220D40">
      <w:pPr>
        <w:ind w:left="284" w:right="141" w:firstLine="283"/>
        <w:rPr>
          <w:rFonts w:ascii="Times New Roman" w:hAnsi="Times New Roman" w:cs="Times New Roman"/>
          <w:b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t>1.Введение</w:t>
      </w:r>
    </w:p>
    <w:p w:rsidR="00220D40" w:rsidRDefault="00220D40" w:rsidP="00220D40">
      <w:pPr>
        <w:ind w:left="567"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Инновационные технологии </w:t>
      </w:r>
    </w:p>
    <w:p w:rsidR="00220D40" w:rsidRDefault="00220D40" w:rsidP="00220D40">
      <w:pPr>
        <w:ind w:left="284" w:right="141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220D40">
        <w:rPr>
          <w:rFonts w:ascii="Times New Roman" w:hAnsi="Times New Roman" w:cs="Times New Roman"/>
          <w:b/>
          <w:sz w:val="28"/>
          <w:szCs w:val="28"/>
        </w:rPr>
        <w:t>Кейс- технология</w:t>
      </w:r>
    </w:p>
    <w:p w:rsidR="00220D40" w:rsidRPr="00220D40" w:rsidRDefault="00220D40" w:rsidP="00220D40">
      <w:pPr>
        <w:ind w:left="284" w:right="141" w:firstLine="283"/>
        <w:rPr>
          <w:rFonts w:ascii="Times New Roman" w:hAnsi="Times New Roman" w:cs="Times New Roman"/>
          <w:b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20D40"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обучения.</w:t>
      </w:r>
    </w:p>
    <w:p w:rsidR="00220D40" w:rsidRPr="00220D40" w:rsidRDefault="00220D40" w:rsidP="00220D40">
      <w:pPr>
        <w:pStyle w:val="a3"/>
        <w:ind w:left="284" w:right="141" w:firstLine="283"/>
        <w:rPr>
          <w:rFonts w:ascii="Times New Roman" w:hAnsi="Times New Roman" w:cs="Times New Roman"/>
          <w:b/>
          <w:sz w:val="28"/>
          <w:szCs w:val="28"/>
        </w:rPr>
      </w:pPr>
      <w:r w:rsidRPr="00401A6D">
        <w:rPr>
          <w:rFonts w:ascii="Times New Roman" w:hAnsi="Times New Roman" w:cs="Times New Roman"/>
          <w:sz w:val="28"/>
          <w:szCs w:val="28"/>
        </w:rPr>
        <w:t xml:space="preserve">2.3 </w:t>
      </w:r>
      <w:r w:rsidRPr="00220D40">
        <w:rPr>
          <w:rFonts w:ascii="Times New Roman" w:hAnsi="Times New Roman" w:cs="Times New Roman"/>
          <w:b/>
          <w:sz w:val="28"/>
          <w:szCs w:val="28"/>
        </w:rPr>
        <w:t>Технологии метода проектов</w:t>
      </w:r>
    </w:p>
    <w:p w:rsidR="00220D40" w:rsidRPr="00220D40" w:rsidRDefault="00220D40" w:rsidP="00220D40">
      <w:pPr>
        <w:ind w:left="284" w:right="141" w:firstLine="283"/>
        <w:rPr>
          <w:rFonts w:ascii="Times New Roman" w:hAnsi="Times New Roman" w:cs="Times New Roman"/>
          <w:b/>
          <w:sz w:val="28"/>
          <w:szCs w:val="28"/>
        </w:rPr>
      </w:pPr>
      <w:r w:rsidRPr="00401A6D">
        <w:rPr>
          <w:rFonts w:ascii="Times New Roman" w:hAnsi="Times New Roman" w:cs="Times New Roman"/>
          <w:sz w:val="28"/>
          <w:szCs w:val="28"/>
        </w:rPr>
        <w:t>2.4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D40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220D40">
        <w:rPr>
          <w:rFonts w:ascii="Times New Roman" w:hAnsi="Times New Roman" w:cs="Times New Roman"/>
          <w:b/>
          <w:sz w:val="28"/>
          <w:szCs w:val="28"/>
        </w:rPr>
        <w:t>нформационно- коммуникационные технологии.</w:t>
      </w:r>
    </w:p>
    <w:p w:rsidR="00220D40" w:rsidRPr="00220D40" w:rsidRDefault="00220D40" w:rsidP="00220D40">
      <w:pPr>
        <w:ind w:left="284" w:right="141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01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D4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20D40" w:rsidRPr="00220D40" w:rsidRDefault="00220D40" w:rsidP="00220D40">
      <w:pPr>
        <w:ind w:left="284" w:right="141" w:firstLine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20D40">
        <w:rPr>
          <w:rFonts w:ascii="Times New Roman" w:hAnsi="Times New Roman" w:cs="Times New Roman"/>
          <w:b/>
          <w:sz w:val="28"/>
          <w:szCs w:val="28"/>
        </w:rPr>
        <w:t>.</w:t>
      </w:r>
      <w:r w:rsidR="00401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D4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D40" w:rsidRDefault="00220D40" w:rsidP="00220D40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220D40" w:rsidRDefault="00220D40" w:rsidP="00220D40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220D40" w:rsidRDefault="00220D40" w:rsidP="00220D40">
      <w:pPr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0614F2" w:rsidRPr="00220D40" w:rsidRDefault="00BA2E20" w:rsidP="00220D40">
      <w:pPr>
        <w:ind w:left="284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A2E20" w:rsidRPr="00220D40" w:rsidRDefault="00BA2E20" w:rsidP="00220D40">
      <w:p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«Дайте мне 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>рычаг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 и я переверну Землю!». Кто – то может сказать, что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 Архимед не собирался переворачивать Землю, его знаменитая фраза лишь  иллюстрировала возможности рычага. На самом деле он предложил одно из самых глобальных новшеств 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>историй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 человечества. Новшество заключалось в возможностях изменить все, даже  основы мироздания:</w:t>
      </w:r>
    </w:p>
    <w:p w:rsidR="00BA2E20" w:rsidRPr="00220D40" w:rsidRDefault="00BA2E20" w:rsidP="00220D40">
      <w:p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proofErr w:type="spellStart"/>
      <w:r w:rsidRPr="00220D40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220D40">
        <w:rPr>
          <w:rFonts w:ascii="Times New Roman" w:hAnsi="Times New Roman" w:cs="Times New Roman"/>
          <w:sz w:val="28"/>
          <w:szCs w:val="28"/>
        </w:rPr>
        <w:t xml:space="preserve">, в отличие от педагогики,- молодая наука, в России о ней наличии говорить только в конце 80-х. гг. прошлого века, т.е. немногим более 15 лет назад. Сегодня 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D40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220D40">
        <w:rPr>
          <w:rFonts w:ascii="Times New Roman" w:hAnsi="Times New Roman" w:cs="Times New Roman"/>
          <w:sz w:val="28"/>
          <w:szCs w:val="28"/>
        </w:rPr>
        <w:t xml:space="preserve"> находиться в стадии становления и эмпирического поиска. </w:t>
      </w:r>
    </w:p>
    <w:p w:rsidR="00220D40" w:rsidRDefault="00BA2E20" w:rsidP="00220D40">
      <w:p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Сначала было движение учителей – новатор. Теперь дошло и до ученых</w:t>
      </w:r>
      <w:r w:rsidR="002B7049" w:rsidRPr="00220D40">
        <w:rPr>
          <w:rFonts w:ascii="Times New Roman" w:hAnsi="Times New Roman" w:cs="Times New Roman"/>
          <w:sz w:val="28"/>
          <w:szCs w:val="28"/>
        </w:rPr>
        <w:t xml:space="preserve">. В последние годы внимание ученых к инновациям в образовании приобретает буквально взрывной характер. Например, только за  3 года по вопросам, связанным с инновациями </w:t>
      </w:r>
      <w:proofErr w:type="gramStart"/>
      <w:r w:rsidR="002B7049" w:rsidRPr="00220D40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2B7049" w:rsidRPr="00220D40">
        <w:rPr>
          <w:rFonts w:ascii="Times New Roman" w:hAnsi="Times New Roman" w:cs="Times New Roman"/>
          <w:sz w:val="28"/>
          <w:szCs w:val="28"/>
        </w:rPr>
        <w:t xml:space="preserve"> защищено 86 диссертаций. В  то же время нельзя сказать, что на все вопросы, связанные  с педагогическими инновациями, получены исчерпывающие ответы.</w:t>
      </w:r>
    </w:p>
    <w:p w:rsidR="00BA2E20" w:rsidRPr="00220D40" w:rsidRDefault="002B7049" w:rsidP="00220D40">
      <w:p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В Концепции модернизации образования «…. Модернизация предполагает </w:t>
      </w:r>
      <w:r w:rsidR="006A3E3A" w:rsidRPr="00220D40">
        <w:rPr>
          <w:rFonts w:ascii="Times New Roman" w:hAnsi="Times New Roman" w:cs="Times New Roman"/>
          <w:sz w:val="28"/>
          <w:szCs w:val="28"/>
        </w:rPr>
        <w:t>ориентацию</w:t>
      </w:r>
      <w:r w:rsidRPr="00220D40">
        <w:rPr>
          <w:rFonts w:ascii="Times New Roman" w:hAnsi="Times New Roman" w:cs="Times New Roman"/>
          <w:sz w:val="28"/>
          <w:szCs w:val="28"/>
        </w:rPr>
        <w:t xml:space="preserve">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Общеобразовательная школа должна формировать целостную систему </w:t>
      </w:r>
      <w:r w:rsidR="006A3E3A" w:rsidRPr="00220D40">
        <w:rPr>
          <w:rFonts w:ascii="Times New Roman" w:hAnsi="Times New Roman" w:cs="Times New Roman"/>
          <w:sz w:val="28"/>
          <w:szCs w:val="28"/>
        </w:rPr>
        <w:t>универсальных знаний, умений, навыков, а также опыт самостоятельной деятельности и личной ответственности обучающихся, то есть ключевые компетенции, определяющие современное качество современное качество содержания образования».</w:t>
      </w:r>
    </w:p>
    <w:p w:rsidR="006A3E3A" w:rsidRPr="00220D40" w:rsidRDefault="006A3E3A" w:rsidP="00220D40">
      <w:p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Мир, в котором живет и воспитывается подросток, характеризуется постоянным обновлением информации, он динамичен и изменчив. Такие условия диктуют ему необходимость видеть свои цели, проявлять инициативу, проектировать, выстраивать социальные связи и быстро включаться во временные коллективы, и современные образовательные технологии.  </w:t>
      </w:r>
    </w:p>
    <w:p w:rsidR="006062D1" w:rsidRPr="00220D40" w:rsidRDefault="006A3E3A" w:rsidP="00220D40">
      <w:p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Чтобы «включить» познавательную деятельность учащихся и направить ее на решение возникшей проблемы, в ней должно быть что-то известно, заданы какие – то отправные данные для размышления, для творческого поиска. Важно, чтобы проблемная ситуация </w:t>
      </w:r>
      <w:r w:rsidR="006062D1" w:rsidRPr="00220D40">
        <w:rPr>
          <w:rFonts w:ascii="Times New Roman" w:hAnsi="Times New Roman" w:cs="Times New Roman"/>
          <w:sz w:val="28"/>
          <w:szCs w:val="28"/>
        </w:rPr>
        <w:t xml:space="preserve">содержала в себе </w:t>
      </w:r>
      <w:r w:rsidR="006062D1" w:rsidRPr="00220D40">
        <w:rPr>
          <w:rFonts w:ascii="Times New Roman" w:hAnsi="Times New Roman" w:cs="Times New Roman"/>
          <w:sz w:val="28"/>
          <w:szCs w:val="28"/>
        </w:rPr>
        <w:lastRenderedPageBreak/>
        <w:t>некоторый психологический элемент, заключающийся в новизне и яркости фактов, в необычности познавательной задачи и т.д. с тем, что бы возбуждать у студентов интерес и стремление к познавательному поиску.</w:t>
      </w:r>
    </w:p>
    <w:p w:rsidR="0080737D" w:rsidRPr="00220D40" w:rsidRDefault="006062D1" w:rsidP="00220D40">
      <w:p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Для реализации педагогических целей преподавателей использует педагогические технологии. Понятие « педагогическая технология» включает в себя систему умений, 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>обеспечивающий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 проектирование и осуществление педагогического процесса в определенной последовательности </w:t>
      </w:r>
      <w:r w:rsidR="0080737D" w:rsidRPr="00220D40">
        <w:rPr>
          <w:rFonts w:ascii="Times New Roman" w:hAnsi="Times New Roman" w:cs="Times New Roman"/>
          <w:sz w:val="28"/>
          <w:szCs w:val="28"/>
        </w:rPr>
        <w:t>действий</w:t>
      </w:r>
      <w:r w:rsidRPr="00220D40">
        <w:rPr>
          <w:rFonts w:ascii="Times New Roman" w:hAnsi="Times New Roman" w:cs="Times New Roman"/>
          <w:sz w:val="28"/>
          <w:szCs w:val="28"/>
        </w:rPr>
        <w:t xml:space="preserve">, </w:t>
      </w:r>
      <w:r w:rsidR="0080737D" w:rsidRPr="00220D40">
        <w:rPr>
          <w:rFonts w:ascii="Times New Roman" w:hAnsi="Times New Roman" w:cs="Times New Roman"/>
          <w:sz w:val="28"/>
          <w:szCs w:val="28"/>
        </w:rPr>
        <w:t>процедур. Педагог строит учебно-воспитательную деятельность технологично в том случае, если понимает логику и структуру данной деятельности, отчетливо видит и настраивает все ее этапы, владеет умениями, необходимыми для организации каждого этапа. Необходимо помнить, что выбор технологии зависит отряда факторов:</w:t>
      </w:r>
    </w:p>
    <w:p w:rsidR="0080737D" w:rsidRPr="00220D40" w:rsidRDefault="0080737D" w:rsidP="00220D40">
      <w:pPr>
        <w:pStyle w:val="a3"/>
        <w:numPr>
          <w:ilvl w:val="0"/>
          <w:numId w:val="1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Приоритетности целей образования;</w:t>
      </w:r>
    </w:p>
    <w:p w:rsidR="0080737D" w:rsidRPr="00220D40" w:rsidRDefault="0080737D" w:rsidP="00220D40">
      <w:pPr>
        <w:pStyle w:val="a3"/>
        <w:numPr>
          <w:ilvl w:val="0"/>
          <w:numId w:val="1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Специфики содержания обучения;</w:t>
      </w:r>
    </w:p>
    <w:p w:rsidR="0080737D" w:rsidRPr="00220D40" w:rsidRDefault="0080737D" w:rsidP="00220D40">
      <w:pPr>
        <w:pStyle w:val="a3"/>
        <w:numPr>
          <w:ilvl w:val="0"/>
          <w:numId w:val="1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Состава студентов и их количества;</w:t>
      </w:r>
    </w:p>
    <w:p w:rsidR="0080737D" w:rsidRPr="00220D40" w:rsidRDefault="0080737D" w:rsidP="00220D40">
      <w:pPr>
        <w:pStyle w:val="a3"/>
        <w:numPr>
          <w:ilvl w:val="0"/>
          <w:numId w:val="1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Уровня технической оснащенности учебного процесса, создания единой образовательной среды.</w:t>
      </w:r>
    </w:p>
    <w:p w:rsidR="009F5C4C" w:rsidRPr="00220D40" w:rsidRDefault="0080737D" w:rsidP="00220D40">
      <w:p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Разработка технологии обучения преподавателем – это творческий процесс, состоящий в анали</w:t>
      </w:r>
      <w:r w:rsidR="00F70188" w:rsidRPr="00220D40">
        <w:rPr>
          <w:rFonts w:ascii="Times New Roman" w:hAnsi="Times New Roman" w:cs="Times New Roman"/>
          <w:sz w:val="28"/>
          <w:szCs w:val="28"/>
        </w:rPr>
        <w:t>зе целей, возможностей и выборе форм, методов  и средств обучения, обеспечивающих реализацию целей и возможностей. Это и выбор личных предпочтений преподавателя, практических – это постоянная мыслительная поисковая и созидательная деятельность, которая требует от преподавателя дополнительных усилий. Для любых видов деятельности преподавателя (обучающей, воспитательной и</w:t>
      </w:r>
      <w:r w:rsidR="00ED1590" w:rsidRPr="00220D40">
        <w:rPr>
          <w:rFonts w:ascii="Times New Roman" w:hAnsi="Times New Roman" w:cs="Times New Roman"/>
          <w:sz w:val="28"/>
          <w:szCs w:val="28"/>
        </w:rPr>
        <w:t xml:space="preserve"> коммуникативной) </w:t>
      </w:r>
      <w:r w:rsidR="009F5C4C" w:rsidRPr="00220D40">
        <w:rPr>
          <w:rFonts w:ascii="Times New Roman" w:hAnsi="Times New Roman" w:cs="Times New Roman"/>
          <w:sz w:val="28"/>
          <w:szCs w:val="28"/>
        </w:rPr>
        <w:t>технологическая цепочка действий едина и выглядит следующим образом:</w:t>
      </w:r>
    </w:p>
    <w:p w:rsidR="009F5C4C" w:rsidRPr="00220D40" w:rsidRDefault="009F5C4C" w:rsidP="00220D40">
      <w:pPr>
        <w:pStyle w:val="a3"/>
        <w:numPr>
          <w:ilvl w:val="0"/>
          <w:numId w:val="2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t>Диагностика</w:t>
      </w:r>
      <w:r w:rsidRPr="00220D40">
        <w:rPr>
          <w:rFonts w:ascii="Times New Roman" w:hAnsi="Times New Roman" w:cs="Times New Roman"/>
          <w:sz w:val="28"/>
          <w:szCs w:val="28"/>
        </w:rPr>
        <w:t xml:space="preserve"> (изучение и анализ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>едагогической ситуации (обучающей, воспитывающей, ситуации межличностного и группового взаимодействия);</w:t>
      </w:r>
    </w:p>
    <w:p w:rsidR="009F5C4C" w:rsidRPr="00220D40" w:rsidRDefault="009F5C4C" w:rsidP="00220D40">
      <w:pPr>
        <w:pStyle w:val="a3"/>
        <w:numPr>
          <w:ilvl w:val="0"/>
          <w:numId w:val="2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D40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220D40">
        <w:rPr>
          <w:rFonts w:ascii="Times New Roman" w:hAnsi="Times New Roman" w:cs="Times New Roman"/>
          <w:sz w:val="28"/>
          <w:szCs w:val="28"/>
        </w:rPr>
        <w:t xml:space="preserve"> – постановка целей и их конкретизация в системе задач;</w:t>
      </w:r>
    </w:p>
    <w:p w:rsidR="009F5C4C" w:rsidRPr="00220D40" w:rsidRDefault="009F5C4C" w:rsidP="00220D40">
      <w:pPr>
        <w:pStyle w:val="a3"/>
        <w:numPr>
          <w:ilvl w:val="0"/>
          <w:numId w:val="2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t>Выбор</w:t>
      </w:r>
      <w:r w:rsidRPr="00220D40">
        <w:rPr>
          <w:rFonts w:ascii="Times New Roman" w:hAnsi="Times New Roman" w:cs="Times New Roman"/>
          <w:sz w:val="28"/>
          <w:szCs w:val="28"/>
        </w:rPr>
        <w:t xml:space="preserve"> соответствующего </w:t>
      </w:r>
      <w:r w:rsidRPr="00220D40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Pr="00220D40">
        <w:rPr>
          <w:rFonts w:ascii="Times New Roman" w:hAnsi="Times New Roman" w:cs="Times New Roman"/>
          <w:sz w:val="28"/>
          <w:szCs w:val="28"/>
        </w:rPr>
        <w:t>, форм и методов, создание условий педагогического взаимодействия;</w:t>
      </w:r>
    </w:p>
    <w:p w:rsidR="009F5C4C" w:rsidRPr="00220D40" w:rsidRDefault="009F5C4C" w:rsidP="00220D40">
      <w:pPr>
        <w:pStyle w:val="a3"/>
        <w:numPr>
          <w:ilvl w:val="0"/>
          <w:numId w:val="2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t xml:space="preserve"> Организация</w:t>
      </w:r>
      <w:r w:rsidRPr="00220D40">
        <w:rPr>
          <w:rFonts w:ascii="Times New Roman" w:hAnsi="Times New Roman" w:cs="Times New Roman"/>
          <w:sz w:val="28"/>
          <w:szCs w:val="28"/>
        </w:rPr>
        <w:t xml:space="preserve"> педагогического взаимодействия 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>обучающего, воспитывающего, развивающего);</w:t>
      </w:r>
    </w:p>
    <w:p w:rsidR="009F5C4C" w:rsidRPr="00220D40" w:rsidRDefault="009F5C4C" w:rsidP="00220D40">
      <w:pPr>
        <w:pStyle w:val="a3"/>
        <w:numPr>
          <w:ilvl w:val="0"/>
          <w:numId w:val="2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lastRenderedPageBreak/>
        <w:t>Обратная связь,</w:t>
      </w:r>
      <w:r w:rsidRPr="00220D40">
        <w:rPr>
          <w:rFonts w:ascii="Times New Roman" w:hAnsi="Times New Roman" w:cs="Times New Roman"/>
          <w:sz w:val="28"/>
          <w:szCs w:val="28"/>
        </w:rPr>
        <w:t xml:space="preserve"> оценка текущих результатов деятельности и их коррекция;</w:t>
      </w:r>
    </w:p>
    <w:p w:rsidR="009F5C4C" w:rsidRPr="00220D40" w:rsidRDefault="009F5C4C" w:rsidP="00220D40">
      <w:pPr>
        <w:pStyle w:val="a3"/>
        <w:numPr>
          <w:ilvl w:val="0"/>
          <w:numId w:val="2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t>Итоговая диагностика,</w:t>
      </w:r>
      <w:r w:rsidRPr="00220D40">
        <w:rPr>
          <w:rFonts w:ascii="Times New Roman" w:hAnsi="Times New Roman" w:cs="Times New Roman"/>
          <w:sz w:val="28"/>
          <w:szCs w:val="28"/>
        </w:rPr>
        <w:t xml:space="preserve"> анализ и оценка результатов педагогического взаимодействия;</w:t>
      </w:r>
    </w:p>
    <w:p w:rsidR="00220D40" w:rsidRDefault="00F915B1" w:rsidP="00220D40">
      <w:pPr>
        <w:pStyle w:val="a3"/>
        <w:numPr>
          <w:ilvl w:val="0"/>
          <w:numId w:val="2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t>Постановка новых целей и задач</w:t>
      </w:r>
      <w:r w:rsidRPr="00220D40">
        <w:rPr>
          <w:rFonts w:ascii="Times New Roman" w:hAnsi="Times New Roman" w:cs="Times New Roman"/>
          <w:sz w:val="28"/>
          <w:szCs w:val="28"/>
        </w:rPr>
        <w:t xml:space="preserve"> Умение строить педагогический процесс предполагает и владение педагогической техникой – способами управления собой и воздействия на других, направленными на организацию педагогического воздействия со студентами. </w:t>
      </w:r>
    </w:p>
    <w:p w:rsidR="00371BEB" w:rsidRPr="00220D40" w:rsidRDefault="00F915B1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В образовательных стандартах значительно увеличены нормативы времени на состоятельную работу студентов. Таким образом, новые условия предполагают значительную индивидуализацию учебного процесса при активной позиции личности студента в процессе учения. При этом возникает  проблема овладения специалистом новых информационными технологиями 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ажнейшего в современных условиях всеобщей информатизации аспекта информационной культуры. При этом не уменьшается роль </w:t>
      </w:r>
      <w:r w:rsidR="00371BEB" w:rsidRPr="00220D40">
        <w:rPr>
          <w:rFonts w:ascii="Times New Roman" w:hAnsi="Times New Roman" w:cs="Times New Roman"/>
          <w:sz w:val="28"/>
          <w:szCs w:val="28"/>
        </w:rPr>
        <w:t>дополнительной литературы по предмету, которую можно использовать в самостоятельной работе. В решении этого вопроса может помочь кейс- технология. Эта технология представляет собой синтез проблемного обучения, информационно- коммуникативных технологий, метода проектов.</w:t>
      </w:r>
    </w:p>
    <w:p w:rsid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220D40">
        <w:rPr>
          <w:rFonts w:ascii="Times New Roman" w:hAnsi="Times New Roman" w:cs="Times New Roman"/>
          <w:b/>
          <w:sz w:val="28"/>
          <w:szCs w:val="28"/>
        </w:rPr>
        <w:t>. Кейс- технология</w:t>
      </w:r>
    </w:p>
    <w:p w:rsidR="001358F3" w:rsidRPr="00220D40" w:rsidRDefault="00371BEB" w:rsidP="00220D40">
      <w:p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Под кейс</w:t>
      </w:r>
      <w:r w:rsidR="00220D40">
        <w:rPr>
          <w:rFonts w:ascii="Times New Roman" w:hAnsi="Times New Roman" w:cs="Times New Roman"/>
          <w:sz w:val="28"/>
          <w:szCs w:val="28"/>
        </w:rPr>
        <w:t xml:space="preserve"> </w:t>
      </w:r>
      <w:r w:rsidRPr="00220D40">
        <w:rPr>
          <w:rFonts w:ascii="Times New Roman" w:hAnsi="Times New Roman" w:cs="Times New Roman"/>
          <w:sz w:val="28"/>
          <w:szCs w:val="28"/>
        </w:rPr>
        <w:t xml:space="preserve">- технологий понимают изучение предмета, путем рассмотрения большого количества ситуаций и задач в 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 комбинацию данная технология способствует развитию умений: анализа ситуаций;</w:t>
      </w:r>
      <w:r w:rsidR="00F915B1" w:rsidRPr="00220D40">
        <w:rPr>
          <w:rFonts w:ascii="Times New Roman" w:hAnsi="Times New Roman" w:cs="Times New Roman"/>
          <w:sz w:val="28"/>
          <w:szCs w:val="28"/>
        </w:rPr>
        <w:t xml:space="preserve"> </w:t>
      </w:r>
      <w:r w:rsidRPr="00220D40">
        <w:rPr>
          <w:rFonts w:ascii="Times New Roman" w:hAnsi="Times New Roman" w:cs="Times New Roman"/>
          <w:sz w:val="28"/>
          <w:szCs w:val="28"/>
        </w:rPr>
        <w:t xml:space="preserve">выбора оптимального пути решения; оценивая альтернативного решения заданий. Задач этого метода является максимальная активизация каждого студента в самостоятельную работу по решению проблемы. Кейс- технология состоит в том, что в начале обучения, составляет индивидуальный план, каждый обучающийся получает так называемый кейс,  </w:t>
      </w:r>
      <w:r w:rsidR="00F915B1" w:rsidRPr="00220D40">
        <w:rPr>
          <w:rFonts w:ascii="Times New Roman" w:hAnsi="Times New Roman" w:cs="Times New Roman"/>
          <w:sz w:val="28"/>
          <w:szCs w:val="28"/>
        </w:rPr>
        <w:t xml:space="preserve"> </w:t>
      </w:r>
      <w:r w:rsidRPr="00220D40">
        <w:rPr>
          <w:rFonts w:ascii="Times New Roman" w:hAnsi="Times New Roman" w:cs="Times New Roman"/>
          <w:sz w:val="28"/>
          <w:szCs w:val="28"/>
        </w:rPr>
        <w:t xml:space="preserve">содержащий пакет учебной литературы, задания по выбранной теме, электронные материалы. Технологии этой группы  используют, по возможности, компьютерные сети </w:t>
      </w:r>
      <w:r w:rsidR="000D2E8C" w:rsidRPr="00220D40">
        <w:rPr>
          <w:rFonts w:ascii="Times New Roman" w:hAnsi="Times New Roman" w:cs="Times New Roman"/>
          <w:sz w:val="28"/>
          <w:szCs w:val="28"/>
        </w:rPr>
        <w:t xml:space="preserve">и современные коммуникации для проведения консультаций, переписки и обеспечения, обучаемых учебной и другой информацией из электронных библиотек, печатной литературы, баз данных и систем электронного администрирования. Важным достоинством этой группы технологий является возможность более оперативного руководства обучаемым, его воспитания в процессе </w:t>
      </w:r>
      <w:r w:rsidR="000D2E8C" w:rsidRPr="00220D40">
        <w:rPr>
          <w:rFonts w:ascii="Times New Roman" w:hAnsi="Times New Roman" w:cs="Times New Roman"/>
          <w:sz w:val="28"/>
          <w:szCs w:val="28"/>
        </w:rPr>
        <w:lastRenderedPageBreak/>
        <w:t>общения с преподавателем и группой, что является неоспоримыми преимуществом традиционных форм очного обучения</w:t>
      </w:r>
      <w:r w:rsidR="001358F3" w:rsidRPr="00220D40">
        <w:rPr>
          <w:rFonts w:ascii="Times New Roman" w:hAnsi="Times New Roman" w:cs="Times New Roman"/>
          <w:sz w:val="28"/>
          <w:szCs w:val="28"/>
        </w:rPr>
        <w:t>. Кейс рассматривает более полно тему, входящую в предмет, включает цитаты из источников</w:t>
      </w:r>
      <w:proofErr w:type="gramStart"/>
      <w:r w:rsidR="001358F3" w:rsidRPr="00220D4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1358F3" w:rsidRPr="00220D40">
        <w:rPr>
          <w:rFonts w:ascii="Times New Roman" w:hAnsi="Times New Roman" w:cs="Times New Roman"/>
          <w:sz w:val="28"/>
          <w:szCs w:val="28"/>
        </w:rPr>
        <w:t xml:space="preserve">содержит проблему понятную студенту. </w:t>
      </w:r>
      <w:proofErr w:type="spellStart"/>
      <w:proofErr w:type="gramStart"/>
      <w:r w:rsidR="001358F3" w:rsidRPr="00220D4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358F3" w:rsidRPr="00220D40">
        <w:rPr>
          <w:rFonts w:ascii="Times New Roman" w:hAnsi="Times New Roman" w:cs="Times New Roman"/>
          <w:sz w:val="28"/>
          <w:szCs w:val="28"/>
        </w:rPr>
        <w:t xml:space="preserve"> - методические</w:t>
      </w:r>
      <w:proofErr w:type="gramEnd"/>
      <w:r w:rsidR="001358F3" w:rsidRPr="00220D40">
        <w:rPr>
          <w:rFonts w:ascii="Times New Roman" w:hAnsi="Times New Roman" w:cs="Times New Roman"/>
          <w:sz w:val="28"/>
          <w:szCs w:val="28"/>
        </w:rPr>
        <w:t xml:space="preserve"> материалы, используемые в данной группе технологий, отличаются полной и целостностью системно организованного комплекта материалов. К их достоинствам можно отнести:</w:t>
      </w:r>
    </w:p>
    <w:p w:rsidR="001358F3" w:rsidRPr="00220D40" w:rsidRDefault="001358F3" w:rsidP="00220D40">
      <w:pPr>
        <w:pStyle w:val="a3"/>
        <w:numPr>
          <w:ilvl w:val="0"/>
          <w:numId w:val="3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Доступность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 как возможность организации самостоятельной работы в электронной </w:t>
      </w:r>
      <w:r w:rsidR="00DF6815" w:rsidRPr="00220D40">
        <w:rPr>
          <w:rFonts w:ascii="Times New Roman" w:hAnsi="Times New Roman" w:cs="Times New Roman"/>
          <w:sz w:val="28"/>
          <w:szCs w:val="28"/>
        </w:rPr>
        <w:t xml:space="preserve"> библиотеке, так и дома;</w:t>
      </w:r>
    </w:p>
    <w:p w:rsidR="00DF6815" w:rsidRPr="00220D40" w:rsidRDefault="00DF6815" w:rsidP="00220D40">
      <w:pPr>
        <w:pStyle w:val="a3"/>
        <w:numPr>
          <w:ilvl w:val="0"/>
          <w:numId w:val="3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D40">
        <w:rPr>
          <w:rFonts w:ascii="Times New Roman" w:hAnsi="Times New Roman" w:cs="Times New Roman"/>
          <w:sz w:val="28"/>
          <w:szCs w:val="28"/>
        </w:rPr>
        <w:t>Наглядность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 т.е. красочные иллюстрации, видеофрагменты, мультимедиа – компоненты, схемы;</w:t>
      </w:r>
    </w:p>
    <w:p w:rsidR="00DF6815" w:rsidRPr="00220D40" w:rsidRDefault="00DF6815" w:rsidP="00220D40">
      <w:pPr>
        <w:pStyle w:val="a3"/>
        <w:numPr>
          <w:ilvl w:val="0"/>
          <w:numId w:val="3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Наличие интерактивных заданий;</w:t>
      </w:r>
    </w:p>
    <w:p w:rsidR="00DF6815" w:rsidRPr="00220D40" w:rsidRDefault="00DF6815" w:rsidP="00220D40">
      <w:p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По форме и содержанию, кейсы можно классифицировать:</w:t>
      </w:r>
    </w:p>
    <w:p w:rsidR="00DF6815" w:rsidRPr="00220D40" w:rsidRDefault="00DF6815" w:rsidP="00220D40">
      <w:pPr>
        <w:pStyle w:val="a3"/>
        <w:numPr>
          <w:ilvl w:val="0"/>
          <w:numId w:val="4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t>Комплексный (модульный) кейс</w:t>
      </w:r>
      <w:r w:rsidRPr="00220D40">
        <w:rPr>
          <w:rFonts w:ascii="Times New Roman" w:hAnsi="Times New Roman" w:cs="Times New Roman"/>
          <w:sz w:val="28"/>
          <w:szCs w:val="28"/>
        </w:rPr>
        <w:t xml:space="preserve"> содержит 20 более страниц информации, первичных данных, образцов документов, видеороликов и т.п.</w:t>
      </w:r>
    </w:p>
    <w:p w:rsidR="00DF6815" w:rsidRPr="00220D40" w:rsidRDefault="00DF6815" w:rsidP="00220D40">
      <w:pPr>
        <w:pStyle w:val="a3"/>
        <w:numPr>
          <w:ilvl w:val="0"/>
          <w:numId w:val="4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t xml:space="preserve">Кейс - </w:t>
      </w:r>
      <w:proofErr w:type="gramStart"/>
      <w:r w:rsidRPr="00220D40">
        <w:rPr>
          <w:rFonts w:ascii="Times New Roman" w:hAnsi="Times New Roman" w:cs="Times New Roman"/>
          <w:b/>
          <w:sz w:val="28"/>
          <w:szCs w:val="28"/>
        </w:rPr>
        <w:t>изложении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 содержит рассказ, о каких либо ситуациях, проблемах, путях их решения, выводы.</w:t>
      </w:r>
    </w:p>
    <w:p w:rsidR="00DF6815" w:rsidRPr="00220D40" w:rsidRDefault="00DF6815" w:rsidP="00220D40">
      <w:pPr>
        <w:pStyle w:val="a3"/>
        <w:numPr>
          <w:ilvl w:val="0"/>
          <w:numId w:val="4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 </w:t>
      </w:r>
      <w:r w:rsidRPr="00220D40">
        <w:rPr>
          <w:rFonts w:ascii="Times New Roman" w:hAnsi="Times New Roman" w:cs="Times New Roman"/>
          <w:b/>
          <w:sz w:val="28"/>
          <w:szCs w:val="28"/>
        </w:rPr>
        <w:t>Кейс- иллюстрация</w:t>
      </w:r>
      <w:r w:rsidRPr="00220D40">
        <w:rPr>
          <w:rFonts w:ascii="Times New Roman" w:hAnsi="Times New Roman" w:cs="Times New Roman"/>
          <w:sz w:val="28"/>
          <w:szCs w:val="28"/>
        </w:rPr>
        <w:t xml:space="preserve"> содержит небольшой оббьем данных, используемых для подтверждения.</w:t>
      </w:r>
    </w:p>
    <w:p w:rsidR="00DF6815" w:rsidRPr="00220D40" w:rsidRDefault="00DF6815" w:rsidP="00220D40">
      <w:pPr>
        <w:pStyle w:val="a3"/>
        <w:numPr>
          <w:ilvl w:val="0"/>
          <w:numId w:val="4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t>Кей</w:t>
      </w:r>
      <w:proofErr w:type="gramStart"/>
      <w:r w:rsidRPr="00220D40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Pr="00220D40">
        <w:rPr>
          <w:rFonts w:ascii="Times New Roman" w:hAnsi="Times New Roman" w:cs="Times New Roman"/>
          <w:b/>
          <w:sz w:val="28"/>
          <w:szCs w:val="28"/>
        </w:rPr>
        <w:t xml:space="preserve"> практическая</w:t>
      </w:r>
      <w:r w:rsidRPr="00220D40">
        <w:rPr>
          <w:rFonts w:ascii="Times New Roman" w:hAnsi="Times New Roman" w:cs="Times New Roman"/>
          <w:sz w:val="28"/>
          <w:szCs w:val="28"/>
        </w:rPr>
        <w:t xml:space="preserve"> задача содержит небольшой или средний оббьем информации</w:t>
      </w:r>
    </w:p>
    <w:p w:rsidR="00DF6815" w:rsidRDefault="00DF6815" w:rsidP="00220D40">
      <w:pPr>
        <w:pStyle w:val="a3"/>
        <w:numPr>
          <w:ilvl w:val="0"/>
          <w:numId w:val="4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t xml:space="preserve">Кейс со структурированными вопросами </w:t>
      </w:r>
      <w:r w:rsidRPr="00220D40">
        <w:rPr>
          <w:rFonts w:ascii="Times New Roman" w:hAnsi="Times New Roman" w:cs="Times New Roman"/>
          <w:sz w:val="28"/>
          <w:szCs w:val="28"/>
        </w:rPr>
        <w:t>содержит перечень вопросов после основного текста.</w:t>
      </w:r>
    </w:p>
    <w:p w:rsidR="00220D40" w:rsidRPr="00220D40" w:rsidRDefault="00220D40" w:rsidP="00220D40">
      <w:pPr>
        <w:pStyle w:val="a3"/>
        <w:ind w:left="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F6815" w:rsidRPr="00220D40" w:rsidRDefault="00FD15DC" w:rsidP="00220D40">
      <w:pPr>
        <w:pStyle w:val="a3"/>
        <w:numPr>
          <w:ilvl w:val="0"/>
          <w:numId w:val="10"/>
        </w:numPr>
        <w:ind w:left="284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t>Вашему вниманию предлагаются варианты кейсов, которые можно применить при изучении предмета «Химия»</w:t>
      </w:r>
    </w:p>
    <w:p w:rsidR="00FD15DC" w:rsidRPr="00220D40" w:rsidRDefault="00FD15DC" w:rsidP="00220D40">
      <w:pPr>
        <w:ind w:left="284" w:right="14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t>Кейс №1</w:t>
      </w:r>
    </w:p>
    <w:p w:rsidR="00FD15DC" w:rsidRPr="00220D40" w:rsidRDefault="00FD15DC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 xml:space="preserve">В кружево будто </w:t>
      </w:r>
      <w:proofErr w:type="gramStart"/>
      <w:r w:rsidRPr="00220D40">
        <w:rPr>
          <w:rFonts w:ascii="Times New Roman" w:hAnsi="Times New Roman" w:cs="Times New Roman"/>
          <w:b/>
          <w:i/>
          <w:sz w:val="26"/>
          <w:szCs w:val="26"/>
        </w:rPr>
        <w:t>одеты</w:t>
      </w:r>
      <w:proofErr w:type="gramEnd"/>
    </w:p>
    <w:p w:rsidR="00FD15DC" w:rsidRPr="00220D40" w:rsidRDefault="00FD15DC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>Деревья, кусты, провода.</w:t>
      </w:r>
    </w:p>
    <w:p w:rsidR="00FD15DC" w:rsidRPr="00220D40" w:rsidRDefault="00FD15DC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 xml:space="preserve"> Кажется сказкою это,</w:t>
      </w:r>
    </w:p>
    <w:p w:rsidR="00FD15DC" w:rsidRPr="00220D40" w:rsidRDefault="00FD15DC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220D40">
        <w:rPr>
          <w:rFonts w:ascii="Times New Roman" w:hAnsi="Times New Roman" w:cs="Times New Roman"/>
          <w:b/>
          <w:i/>
          <w:sz w:val="26"/>
          <w:szCs w:val="26"/>
        </w:rPr>
        <w:t>А</w:t>
      </w:r>
      <w:proofErr w:type="gramEnd"/>
      <w:r w:rsidRPr="00220D40">
        <w:rPr>
          <w:rFonts w:ascii="Times New Roman" w:hAnsi="Times New Roman" w:cs="Times New Roman"/>
          <w:b/>
          <w:i/>
          <w:sz w:val="26"/>
          <w:szCs w:val="26"/>
        </w:rPr>
        <w:t xml:space="preserve"> в сущности – только………</w:t>
      </w:r>
    </w:p>
    <w:p w:rsidR="00FD15DC" w:rsidRPr="00220D40" w:rsidRDefault="00FD15DC" w:rsidP="00220D40">
      <w:pPr>
        <w:spacing w:after="0"/>
        <w:ind w:left="284" w:right="141" w:firstLine="28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6815" w:rsidRPr="00220D40" w:rsidRDefault="00FD15DC" w:rsidP="00220D40">
      <w:pPr>
        <w:pStyle w:val="a3"/>
        <w:numPr>
          <w:ilvl w:val="0"/>
          <w:numId w:val="5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Кто и когда впервые осуществил синтез воды?</w:t>
      </w:r>
    </w:p>
    <w:p w:rsidR="00FD15DC" w:rsidRPr="00220D40" w:rsidRDefault="00FD15DC" w:rsidP="00220D40">
      <w:pPr>
        <w:pStyle w:val="a3"/>
        <w:numPr>
          <w:ilvl w:val="0"/>
          <w:numId w:val="5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Какой воздух тяжелее - сухой или влажный?</w:t>
      </w:r>
    </w:p>
    <w:p w:rsidR="00FD15DC" w:rsidRPr="00220D40" w:rsidRDefault="00FD15DC" w:rsidP="00220D40">
      <w:pPr>
        <w:pStyle w:val="a3"/>
        <w:numPr>
          <w:ilvl w:val="0"/>
          <w:numId w:val="5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D40">
        <w:rPr>
          <w:rFonts w:ascii="Times New Roman" w:hAnsi="Times New Roman" w:cs="Times New Roman"/>
          <w:sz w:val="28"/>
          <w:szCs w:val="28"/>
        </w:rPr>
        <w:lastRenderedPageBreak/>
        <w:t>В каком органе человека содержится наибольшее количество воды., и в каком – наименьшее??</w:t>
      </w:r>
      <w:proofErr w:type="gramEnd"/>
    </w:p>
    <w:p w:rsidR="00FD15DC" w:rsidRPr="00220D40" w:rsidRDefault="00FD15DC" w:rsidP="00220D40">
      <w:pPr>
        <w:pStyle w:val="a3"/>
        <w:numPr>
          <w:ilvl w:val="0"/>
          <w:numId w:val="5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Назовите восемь наименований состояния воды, принятых в метеорологии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>колько  молекул воды в океане?</w:t>
      </w:r>
    </w:p>
    <w:p w:rsidR="00FD15DC" w:rsidRPr="00220D40" w:rsidRDefault="00FD15DC" w:rsidP="00220D40">
      <w:pPr>
        <w:pStyle w:val="a3"/>
        <w:numPr>
          <w:ilvl w:val="0"/>
          <w:numId w:val="5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Что такое снежинки?</w:t>
      </w:r>
    </w:p>
    <w:p w:rsidR="00FD15DC" w:rsidRPr="00220D40" w:rsidRDefault="00FD15DC" w:rsidP="00220D40">
      <w:pPr>
        <w:pStyle w:val="a3"/>
        <w:numPr>
          <w:ilvl w:val="0"/>
          <w:numId w:val="5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Распадаются ли в воде на ионы ее собственные молекулы?</w:t>
      </w:r>
    </w:p>
    <w:p w:rsidR="00FD15DC" w:rsidRPr="00220D40" w:rsidRDefault="00FD15DC" w:rsidP="00220D40">
      <w:pPr>
        <w:pStyle w:val="a3"/>
        <w:numPr>
          <w:ilvl w:val="0"/>
          <w:numId w:val="5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Может ли вода гореть?</w:t>
      </w:r>
    </w:p>
    <w:p w:rsidR="00FD15DC" w:rsidRPr="00220D40" w:rsidRDefault="00FD15DC" w:rsidP="00220D40">
      <w:pPr>
        <w:pStyle w:val="a3"/>
        <w:numPr>
          <w:ilvl w:val="0"/>
          <w:numId w:val="5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Может ли вода течь вверх?</w:t>
      </w:r>
    </w:p>
    <w:p w:rsidR="00FD15DC" w:rsidRPr="00220D40" w:rsidRDefault="00FD15DC" w:rsidP="00220D40">
      <w:pPr>
        <w:pStyle w:val="a3"/>
        <w:numPr>
          <w:ilvl w:val="0"/>
          <w:numId w:val="5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Перечислите химические и физические свойства воды.</w:t>
      </w:r>
    </w:p>
    <w:p w:rsidR="00FD15DC" w:rsidRPr="00220D40" w:rsidRDefault="00FD15DC" w:rsidP="00220D40">
      <w:pPr>
        <w:pStyle w:val="a3"/>
        <w:numPr>
          <w:ilvl w:val="0"/>
          <w:numId w:val="5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Роль воды в жизни человека</w:t>
      </w:r>
    </w:p>
    <w:p w:rsidR="00FD15DC" w:rsidRPr="00220D40" w:rsidRDefault="00FD15DC" w:rsidP="00220D40">
      <w:pPr>
        <w:ind w:left="284" w:right="14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t xml:space="preserve">КЕЙС №2 </w:t>
      </w:r>
    </w:p>
    <w:p w:rsidR="00FD15DC" w:rsidRPr="00220D40" w:rsidRDefault="00FD15DC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 xml:space="preserve">«Его </w:t>
      </w:r>
      <w:r w:rsidR="007810A5" w:rsidRPr="00220D40">
        <w:rPr>
          <w:rFonts w:ascii="Times New Roman" w:hAnsi="Times New Roman" w:cs="Times New Roman"/>
          <w:b/>
          <w:i/>
          <w:sz w:val="26"/>
          <w:szCs w:val="26"/>
        </w:rPr>
        <w:t>огромная пасть</w:t>
      </w:r>
      <w:proofErr w:type="gramStart"/>
      <w:r w:rsidR="007810A5" w:rsidRPr="00220D40">
        <w:rPr>
          <w:rFonts w:ascii="Times New Roman" w:hAnsi="Times New Roman" w:cs="Times New Roman"/>
          <w:b/>
          <w:i/>
          <w:sz w:val="26"/>
          <w:szCs w:val="26"/>
        </w:rPr>
        <w:t>……С</w:t>
      </w:r>
      <w:proofErr w:type="gramEnd"/>
      <w:r w:rsidR="007810A5" w:rsidRPr="00220D40">
        <w:rPr>
          <w:rFonts w:ascii="Times New Roman" w:hAnsi="Times New Roman" w:cs="Times New Roman"/>
          <w:b/>
          <w:i/>
          <w:sz w:val="26"/>
          <w:szCs w:val="26"/>
        </w:rPr>
        <w:t xml:space="preserve">ветилась голубоватым пламенем, глубоко сидящие дикие глаза были обведены огненными кругами. </w:t>
      </w:r>
      <w:proofErr w:type="gramStart"/>
      <w:r w:rsidR="007810A5" w:rsidRPr="00220D40">
        <w:rPr>
          <w:rFonts w:ascii="Times New Roman" w:hAnsi="Times New Roman" w:cs="Times New Roman"/>
          <w:b/>
          <w:i/>
          <w:sz w:val="26"/>
          <w:szCs w:val="26"/>
        </w:rPr>
        <w:t>Я дотронулся до этой светящей головы и, оттянув руку, увидел, что мои пальцы тоже засветились в темноте» (</w:t>
      </w:r>
      <w:proofErr w:type="spellStart"/>
      <w:r w:rsidR="007810A5" w:rsidRPr="00220D40">
        <w:rPr>
          <w:rFonts w:ascii="Times New Roman" w:hAnsi="Times New Roman" w:cs="Times New Roman"/>
          <w:b/>
          <w:i/>
          <w:sz w:val="26"/>
          <w:szCs w:val="26"/>
        </w:rPr>
        <w:t>А.Конан-Дойл</w:t>
      </w:r>
      <w:proofErr w:type="spellEnd"/>
      <w:r w:rsidR="007810A5" w:rsidRPr="00220D40">
        <w:rPr>
          <w:rFonts w:ascii="Times New Roman" w:hAnsi="Times New Roman" w:cs="Times New Roman"/>
          <w:b/>
          <w:i/>
          <w:sz w:val="26"/>
          <w:szCs w:val="26"/>
        </w:rPr>
        <w:t>.</w:t>
      </w:r>
      <w:proofErr w:type="gramEnd"/>
      <w:r w:rsidR="007810A5" w:rsidRPr="00220D4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="007810A5" w:rsidRPr="00220D40">
        <w:rPr>
          <w:rFonts w:ascii="Times New Roman" w:hAnsi="Times New Roman" w:cs="Times New Roman"/>
          <w:b/>
          <w:i/>
          <w:sz w:val="26"/>
          <w:szCs w:val="26"/>
        </w:rPr>
        <w:t xml:space="preserve">«Собака </w:t>
      </w:r>
      <w:proofErr w:type="spellStart"/>
      <w:r w:rsidR="007810A5" w:rsidRPr="00220D40">
        <w:rPr>
          <w:rFonts w:ascii="Times New Roman" w:hAnsi="Times New Roman" w:cs="Times New Roman"/>
          <w:b/>
          <w:i/>
          <w:sz w:val="26"/>
          <w:szCs w:val="26"/>
        </w:rPr>
        <w:t>Баскервилей</w:t>
      </w:r>
      <w:proofErr w:type="spellEnd"/>
      <w:r w:rsidR="007810A5" w:rsidRPr="00220D40">
        <w:rPr>
          <w:rFonts w:ascii="Times New Roman" w:hAnsi="Times New Roman" w:cs="Times New Roman"/>
          <w:b/>
          <w:i/>
          <w:sz w:val="26"/>
          <w:szCs w:val="26"/>
        </w:rPr>
        <w:t>»).</w:t>
      </w:r>
      <w:proofErr w:type="gramEnd"/>
      <w:r w:rsidR="007810A5" w:rsidRPr="00220D40">
        <w:rPr>
          <w:rFonts w:ascii="Times New Roman" w:hAnsi="Times New Roman" w:cs="Times New Roman"/>
          <w:b/>
          <w:i/>
          <w:sz w:val="26"/>
          <w:szCs w:val="26"/>
        </w:rPr>
        <w:t xml:space="preserve"> О каком элементе идет речь?</w:t>
      </w:r>
    </w:p>
    <w:p w:rsidR="00FD77CF" w:rsidRPr="00220D40" w:rsidRDefault="00FD77CF" w:rsidP="00220D40">
      <w:pPr>
        <w:spacing w:after="0"/>
        <w:ind w:left="284" w:right="141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6815" w:rsidRPr="00220D40" w:rsidRDefault="007810A5" w:rsidP="00220D40">
      <w:pPr>
        <w:pStyle w:val="a3"/>
        <w:numPr>
          <w:ilvl w:val="0"/>
          <w:numId w:val="6"/>
        </w:numPr>
        <w:spacing w:after="0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Название</w:t>
      </w:r>
    </w:p>
    <w:p w:rsidR="007810A5" w:rsidRPr="00220D40" w:rsidRDefault="007810A5" w:rsidP="00220D40">
      <w:pPr>
        <w:pStyle w:val="a3"/>
        <w:numPr>
          <w:ilvl w:val="0"/>
          <w:numId w:val="6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Строение </w:t>
      </w:r>
      <w:r w:rsidR="002C43BA" w:rsidRPr="00220D40">
        <w:rPr>
          <w:rFonts w:ascii="Times New Roman" w:hAnsi="Times New Roman" w:cs="Times New Roman"/>
          <w:sz w:val="28"/>
          <w:szCs w:val="28"/>
        </w:rPr>
        <w:t>атома</w:t>
      </w:r>
    </w:p>
    <w:p w:rsidR="007810A5" w:rsidRPr="00220D40" w:rsidRDefault="007810A5" w:rsidP="00220D40">
      <w:pPr>
        <w:pStyle w:val="a3"/>
        <w:numPr>
          <w:ilvl w:val="0"/>
          <w:numId w:val="6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Положение в таблице Д.И.Менделеева</w:t>
      </w:r>
    </w:p>
    <w:p w:rsidR="007810A5" w:rsidRPr="00220D40" w:rsidRDefault="007810A5" w:rsidP="00220D40">
      <w:pPr>
        <w:pStyle w:val="a3"/>
        <w:numPr>
          <w:ilvl w:val="0"/>
          <w:numId w:val="6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Физические свойства </w:t>
      </w:r>
    </w:p>
    <w:p w:rsidR="007810A5" w:rsidRPr="00220D40" w:rsidRDefault="007810A5" w:rsidP="00220D40">
      <w:pPr>
        <w:pStyle w:val="a3"/>
        <w:numPr>
          <w:ilvl w:val="0"/>
          <w:numId w:val="6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Химические свойства</w:t>
      </w:r>
    </w:p>
    <w:p w:rsidR="007810A5" w:rsidRPr="00220D40" w:rsidRDefault="007810A5" w:rsidP="00220D40">
      <w:pPr>
        <w:pStyle w:val="a3"/>
        <w:numPr>
          <w:ilvl w:val="0"/>
          <w:numId w:val="6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Применение</w:t>
      </w:r>
    </w:p>
    <w:p w:rsidR="007810A5" w:rsidRPr="00220D40" w:rsidRDefault="007810A5" w:rsidP="00220D40">
      <w:pPr>
        <w:pStyle w:val="a3"/>
        <w:numPr>
          <w:ilvl w:val="0"/>
          <w:numId w:val="6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0D40">
        <w:rPr>
          <w:rFonts w:ascii="Times New Roman" w:hAnsi="Times New Roman" w:cs="Times New Roman"/>
          <w:sz w:val="28"/>
          <w:szCs w:val="28"/>
        </w:rPr>
        <w:t>Аллотропные</w:t>
      </w:r>
      <w:proofErr w:type="spellEnd"/>
      <w:r w:rsidRPr="00220D40">
        <w:rPr>
          <w:rFonts w:ascii="Times New Roman" w:hAnsi="Times New Roman" w:cs="Times New Roman"/>
          <w:sz w:val="28"/>
          <w:szCs w:val="28"/>
        </w:rPr>
        <w:t xml:space="preserve"> модификации</w:t>
      </w:r>
    </w:p>
    <w:p w:rsidR="007810A5" w:rsidRPr="00220D40" w:rsidRDefault="007810A5" w:rsidP="00220D40">
      <w:pPr>
        <w:ind w:left="284" w:right="14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t>КЕЙС №3</w:t>
      </w:r>
    </w:p>
    <w:p w:rsidR="007810A5" w:rsidRPr="00220D40" w:rsidRDefault="007810A5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 xml:space="preserve">До середины 50-х годов прошлого </w:t>
      </w:r>
      <w:r w:rsidR="002031A1" w:rsidRPr="00220D40">
        <w:rPr>
          <w:rFonts w:ascii="Times New Roman" w:hAnsi="Times New Roman" w:cs="Times New Roman"/>
          <w:b/>
          <w:i/>
          <w:sz w:val="26"/>
          <w:szCs w:val="26"/>
        </w:rPr>
        <w:t>столетия</w:t>
      </w:r>
      <w:r w:rsidRPr="00220D40">
        <w:rPr>
          <w:rFonts w:ascii="Times New Roman" w:hAnsi="Times New Roman" w:cs="Times New Roman"/>
          <w:b/>
          <w:i/>
          <w:sz w:val="26"/>
          <w:szCs w:val="26"/>
        </w:rPr>
        <w:t xml:space="preserve"> считали, что этот мета</w:t>
      </w:r>
      <w:r w:rsidR="002031A1" w:rsidRPr="00220D40">
        <w:rPr>
          <w:rFonts w:ascii="Times New Roman" w:hAnsi="Times New Roman" w:cs="Times New Roman"/>
          <w:b/>
          <w:i/>
          <w:sz w:val="26"/>
          <w:szCs w:val="26"/>
        </w:rPr>
        <w:t>л</w:t>
      </w:r>
      <w:r w:rsidRPr="00220D40">
        <w:rPr>
          <w:rFonts w:ascii="Times New Roman" w:hAnsi="Times New Roman" w:cs="Times New Roman"/>
          <w:b/>
          <w:i/>
          <w:sz w:val="26"/>
          <w:szCs w:val="26"/>
        </w:rPr>
        <w:t>л</w:t>
      </w:r>
      <w:r w:rsidR="002031A1" w:rsidRPr="00220D4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220D40">
        <w:rPr>
          <w:rFonts w:ascii="Times New Roman" w:hAnsi="Times New Roman" w:cs="Times New Roman"/>
          <w:b/>
          <w:i/>
          <w:sz w:val="26"/>
          <w:szCs w:val="26"/>
        </w:rPr>
        <w:t>- один из самых малополезных металлов.</w:t>
      </w:r>
      <w:r w:rsidR="002031A1" w:rsidRPr="00220D40">
        <w:rPr>
          <w:rFonts w:ascii="Times New Roman" w:hAnsi="Times New Roman" w:cs="Times New Roman"/>
          <w:b/>
          <w:i/>
          <w:sz w:val="26"/>
          <w:szCs w:val="26"/>
        </w:rPr>
        <w:t xml:space="preserve"> Ради</w:t>
      </w:r>
      <w:r w:rsidRPr="00220D40">
        <w:rPr>
          <w:rFonts w:ascii="Times New Roman" w:hAnsi="Times New Roman" w:cs="Times New Roman"/>
          <w:b/>
          <w:i/>
          <w:sz w:val="26"/>
          <w:szCs w:val="26"/>
        </w:rPr>
        <w:t xml:space="preserve"> обладания этим металлом ве</w:t>
      </w:r>
      <w:r w:rsidR="002031A1" w:rsidRPr="00220D40">
        <w:rPr>
          <w:rFonts w:ascii="Times New Roman" w:hAnsi="Times New Roman" w:cs="Times New Roman"/>
          <w:b/>
          <w:i/>
          <w:sz w:val="26"/>
          <w:szCs w:val="26"/>
        </w:rPr>
        <w:t xml:space="preserve">лись войны, порабощались государства, сын убивает отца, братья убивали сестер, дети своих матерей. Гибли целые народы, превращались в пустыни плодородные края, потоками лилась кровь и целыми реками - слезы и пот. Сколько людей погибло и сколько еще погибнет в борьбе за обладание этими металлом, знает, наверное, один Бог. Что же это за кровожадный металл?? </w:t>
      </w:r>
    </w:p>
    <w:p w:rsidR="00FD77CF" w:rsidRPr="00220D40" w:rsidRDefault="00FD77CF" w:rsidP="00220D40">
      <w:pPr>
        <w:spacing w:after="0"/>
        <w:ind w:left="284" w:right="141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15B1" w:rsidRPr="00220D40" w:rsidRDefault="002031A1" w:rsidP="00220D40">
      <w:pPr>
        <w:pStyle w:val="a3"/>
        <w:numPr>
          <w:ilvl w:val="0"/>
          <w:numId w:val="7"/>
        </w:numPr>
        <w:spacing w:after="0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Название</w:t>
      </w:r>
    </w:p>
    <w:p w:rsidR="002031A1" w:rsidRPr="00220D40" w:rsidRDefault="002031A1" w:rsidP="00220D40">
      <w:pPr>
        <w:pStyle w:val="a3"/>
        <w:numPr>
          <w:ilvl w:val="0"/>
          <w:numId w:val="7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Строение атома</w:t>
      </w:r>
    </w:p>
    <w:p w:rsidR="002031A1" w:rsidRPr="00220D40" w:rsidRDefault="002031A1" w:rsidP="00220D40">
      <w:pPr>
        <w:pStyle w:val="a3"/>
        <w:numPr>
          <w:ilvl w:val="0"/>
          <w:numId w:val="7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Положение в таблице Д.Ию. Менделеева</w:t>
      </w:r>
    </w:p>
    <w:p w:rsidR="002031A1" w:rsidRPr="00220D40" w:rsidRDefault="002031A1" w:rsidP="00220D40">
      <w:pPr>
        <w:pStyle w:val="a3"/>
        <w:numPr>
          <w:ilvl w:val="0"/>
          <w:numId w:val="7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Химические свойства</w:t>
      </w:r>
    </w:p>
    <w:p w:rsidR="002031A1" w:rsidRPr="00220D40" w:rsidRDefault="002031A1" w:rsidP="00220D40">
      <w:pPr>
        <w:pStyle w:val="a3"/>
        <w:numPr>
          <w:ilvl w:val="0"/>
          <w:numId w:val="7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lastRenderedPageBreak/>
        <w:t>Физические свойства</w:t>
      </w:r>
    </w:p>
    <w:p w:rsidR="002031A1" w:rsidRPr="00220D40" w:rsidRDefault="002031A1" w:rsidP="00220D40">
      <w:pPr>
        <w:pStyle w:val="a3"/>
        <w:numPr>
          <w:ilvl w:val="0"/>
          <w:numId w:val="7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Применение </w:t>
      </w:r>
    </w:p>
    <w:p w:rsidR="002031A1" w:rsidRPr="00220D40" w:rsidRDefault="002031A1" w:rsidP="00220D40">
      <w:pPr>
        <w:ind w:left="284" w:right="14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t xml:space="preserve">КЕЙС №4 </w:t>
      </w:r>
    </w:p>
    <w:p w:rsidR="002031A1" w:rsidRPr="00220D40" w:rsidRDefault="002031A1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 xml:space="preserve">Перемена, перемена </w:t>
      </w:r>
    </w:p>
    <w:p w:rsidR="002031A1" w:rsidRPr="00220D40" w:rsidRDefault="002031A1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>Заливается звонок</w:t>
      </w:r>
    </w:p>
    <w:p w:rsidR="002031A1" w:rsidRPr="00220D40" w:rsidRDefault="002031A1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>Наконец – то он закончен,</w:t>
      </w:r>
    </w:p>
    <w:p w:rsidR="002031A1" w:rsidRPr="00220D40" w:rsidRDefault="002031A1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>Надоедливый урок!</w:t>
      </w:r>
    </w:p>
    <w:p w:rsidR="002031A1" w:rsidRPr="00220D40" w:rsidRDefault="002031A1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>Дернув серу за косичку,</w:t>
      </w:r>
    </w:p>
    <w:p w:rsidR="002031A1" w:rsidRPr="00220D40" w:rsidRDefault="002031A1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>Мимо магний пробежал,</w:t>
      </w:r>
    </w:p>
    <w:p w:rsidR="002031A1" w:rsidRPr="00220D40" w:rsidRDefault="002031A1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>Йод из класса испарился,</w:t>
      </w:r>
    </w:p>
    <w:p w:rsidR="002031A1" w:rsidRPr="00220D40" w:rsidRDefault="002031A1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>Будто вовсе не бывал.</w:t>
      </w:r>
    </w:p>
    <w:p w:rsidR="002031A1" w:rsidRPr="00220D40" w:rsidRDefault="002031A1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>Фтор поджег случайно воду,</w:t>
      </w:r>
    </w:p>
    <w:p w:rsidR="002031A1" w:rsidRPr="00220D40" w:rsidRDefault="00FD77CF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>Хлор чужую книжку съел.</w:t>
      </w:r>
    </w:p>
    <w:p w:rsidR="00FD77CF" w:rsidRPr="00220D40" w:rsidRDefault="00FD77CF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>Углерод вдруг с водородом</w:t>
      </w:r>
    </w:p>
    <w:p w:rsidR="00FD77CF" w:rsidRPr="00220D40" w:rsidRDefault="00FD77CF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>Невидимкою стать успел.</w:t>
      </w:r>
    </w:p>
    <w:p w:rsidR="00FD77CF" w:rsidRPr="00220D40" w:rsidRDefault="00FD77CF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>Калий, бром, в углу дернуться:</w:t>
      </w:r>
    </w:p>
    <w:p w:rsidR="00FD77CF" w:rsidRPr="00220D40" w:rsidRDefault="00FD77CF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>Не поделят электрон.</w:t>
      </w:r>
    </w:p>
    <w:p w:rsidR="00FD77CF" w:rsidRPr="00220D40" w:rsidRDefault="00FD77CF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>Кислород – шалун на боре</w:t>
      </w:r>
    </w:p>
    <w:p w:rsidR="00FD77CF" w:rsidRPr="00220D40" w:rsidRDefault="00FD77CF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>Мимо проскакал верхом.</w:t>
      </w:r>
    </w:p>
    <w:p w:rsidR="00FD77CF" w:rsidRPr="00220D40" w:rsidRDefault="00FD77CF" w:rsidP="00220D40">
      <w:pPr>
        <w:spacing w:after="0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031A1" w:rsidRPr="00220D40" w:rsidRDefault="00FD77CF" w:rsidP="00220D40">
      <w:pPr>
        <w:pStyle w:val="a3"/>
        <w:numPr>
          <w:ilvl w:val="0"/>
          <w:numId w:val="8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Написать электронные формулы всех элементов</w:t>
      </w:r>
    </w:p>
    <w:p w:rsidR="00FD77CF" w:rsidRPr="00220D40" w:rsidRDefault="00FD77CF" w:rsidP="00220D40">
      <w:pPr>
        <w:pStyle w:val="a3"/>
        <w:numPr>
          <w:ilvl w:val="0"/>
          <w:numId w:val="8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Дать характеристику по положению в таблице Менделеева</w:t>
      </w:r>
    </w:p>
    <w:p w:rsidR="00FD77CF" w:rsidRPr="00220D40" w:rsidRDefault="00FD77CF" w:rsidP="00220D40">
      <w:pPr>
        <w:pStyle w:val="a3"/>
        <w:numPr>
          <w:ilvl w:val="0"/>
          <w:numId w:val="8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Составить ОВР</w:t>
      </w:r>
    </w:p>
    <w:p w:rsidR="00FD77CF" w:rsidRPr="00220D40" w:rsidRDefault="00FD77CF" w:rsidP="00220D40">
      <w:pPr>
        <w:pStyle w:val="a3"/>
        <w:numPr>
          <w:ilvl w:val="0"/>
          <w:numId w:val="8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Указать основные химические свойства</w:t>
      </w:r>
    </w:p>
    <w:p w:rsidR="00FD77CF" w:rsidRPr="00220D40" w:rsidRDefault="00FD77CF" w:rsidP="00220D40">
      <w:pPr>
        <w:pStyle w:val="a3"/>
        <w:numPr>
          <w:ilvl w:val="0"/>
          <w:numId w:val="8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Применение</w:t>
      </w:r>
    </w:p>
    <w:p w:rsidR="00FD77CF" w:rsidRPr="00220D40" w:rsidRDefault="00FD77CF" w:rsidP="00220D40">
      <w:pPr>
        <w:ind w:left="284" w:right="14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t xml:space="preserve">КЕЙС №5 </w:t>
      </w:r>
    </w:p>
    <w:p w:rsidR="00FD77CF" w:rsidRPr="00220D40" w:rsidRDefault="00FD77CF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>Люди издавна гадали</w:t>
      </w:r>
    </w:p>
    <w:p w:rsidR="00FD77CF" w:rsidRPr="00220D40" w:rsidRDefault="00FD77CF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>Как метал им уберечь?</w:t>
      </w:r>
    </w:p>
    <w:p w:rsidR="00FD77CF" w:rsidRPr="00220D40" w:rsidRDefault="00FD77CF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>И теорию создали…..</w:t>
      </w:r>
    </w:p>
    <w:p w:rsidR="00FD77CF" w:rsidRPr="00220D40" w:rsidRDefault="00FD77CF" w:rsidP="00220D40">
      <w:pPr>
        <w:spacing w:after="0"/>
        <w:ind w:left="284" w:right="141" w:firstLine="283"/>
        <w:rPr>
          <w:rFonts w:ascii="Times New Roman" w:hAnsi="Times New Roman" w:cs="Times New Roman"/>
          <w:b/>
          <w:i/>
          <w:sz w:val="26"/>
          <w:szCs w:val="26"/>
        </w:rPr>
      </w:pPr>
      <w:r w:rsidRPr="00220D40">
        <w:rPr>
          <w:rFonts w:ascii="Times New Roman" w:hAnsi="Times New Roman" w:cs="Times New Roman"/>
          <w:b/>
          <w:i/>
          <w:sz w:val="26"/>
          <w:szCs w:val="26"/>
        </w:rPr>
        <w:t>Вот о ней как раз и речь.</w:t>
      </w:r>
    </w:p>
    <w:p w:rsidR="00FD77CF" w:rsidRPr="00220D40" w:rsidRDefault="00FD77CF" w:rsidP="00220D40">
      <w:pPr>
        <w:spacing w:after="0"/>
        <w:ind w:left="284" w:right="141" w:firstLine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3E3A" w:rsidRPr="00220D40" w:rsidRDefault="00FD77CF" w:rsidP="00220D40">
      <w:pPr>
        <w:pStyle w:val="a3"/>
        <w:numPr>
          <w:ilvl w:val="0"/>
          <w:numId w:val="9"/>
        </w:numPr>
        <w:spacing w:after="0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О чем говориться?</w:t>
      </w:r>
    </w:p>
    <w:p w:rsidR="00FD77CF" w:rsidRPr="00220D40" w:rsidRDefault="00FD77CF" w:rsidP="00220D40">
      <w:pPr>
        <w:pStyle w:val="a3"/>
        <w:numPr>
          <w:ilvl w:val="0"/>
          <w:numId w:val="9"/>
        </w:numPr>
        <w:spacing w:after="0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FD77CF" w:rsidRPr="00220D40" w:rsidRDefault="00FD77CF" w:rsidP="00220D40">
      <w:pPr>
        <w:pStyle w:val="a3"/>
        <w:numPr>
          <w:ilvl w:val="0"/>
          <w:numId w:val="9"/>
        </w:numPr>
        <w:spacing w:after="0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Какие виды Вы знаете?</w:t>
      </w:r>
    </w:p>
    <w:p w:rsidR="00FD77CF" w:rsidRPr="00220D40" w:rsidRDefault="00FD77CF" w:rsidP="00220D40">
      <w:pPr>
        <w:pStyle w:val="a3"/>
        <w:numPr>
          <w:ilvl w:val="0"/>
          <w:numId w:val="9"/>
        </w:numPr>
        <w:spacing w:after="0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Какие вы знаете методы защиты?</w:t>
      </w:r>
    </w:p>
    <w:p w:rsidR="00FD77CF" w:rsidRDefault="00FD77CF" w:rsidP="00220D40">
      <w:pPr>
        <w:spacing w:after="0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spacing w:after="0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D77CF" w:rsidRPr="00220D40" w:rsidRDefault="00FD77CF" w:rsidP="00220D40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A2E20" w:rsidRP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C43BA" w:rsidRPr="00220D40">
        <w:rPr>
          <w:rFonts w:ascii="Times New Roman" w:hAnsi="Times New Roman" w:cs="Times New Roman"/>
          <w:sz w:val="28"/>
          <w:szCs w:val="28"/>
        </w:rPr>
        <w:t xml:space="preserve">2. </w:t>
      </w:r>
      <w:r w:rsidR="002C43BA" w:rsidRPr="00220D40"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обучения.</w:t>
      </w:r>
    </w:p>
    <w:p w:rsidR="00D35657" w:rsidRPr="00220D40" w:rsidRDefault="002C43BA" w:rsidP="00220D40">
      <w:p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Проблемное обучение пронизывает весь курс химии. Все лекции по органической химии являются проблемными. Кроме того, изучение неорганической и общей химии сопровождается сознанием на уроках проблемных ситуаций и постановкой проблемных вопросов. Например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 общая химия, тема «Теория электролитической диссоциации». Практически изучение всей темы построено на выдвижении гипотез, созданий проблемных ситуаций, постановке проблемных вопросов и поисков ответов на эти вопросы, путей</w:t>
      </w:r>
      <w:r w:rsidR="00D35657" w:rsidRPr="00220D40">
        <w:rPr>
          <w:rFonts w:ascii="Times New Roman" w:hAnsi="Times New Roman" w:cs="Times New Roman"/>
          <w:sz w:val="28"/>
          <w:szCs w:val="28"/>
        </w:rPr>
        <w:t xml:space="preserve"> разрешения проблемных ситуаций. Например, на уроке по теме «Электролиты и </w:t>
      </w:r>
      <w:proofErr w:type="spellStart"/>
      <w:r w:rsidR="00D35657" w:rsidRPr="00220D40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="00D35657" w:rsidRPr="00220D40">
        <w:rPr>
          <w:rFonts w:ascii="Times New Roman" w:hAnsi="Times New Roman" w:cs="Times New Roman"/>
          <w:sz w:val="28"/>
          <w:szCs w:val="28"/>
        </w:rPr>
        <w:t>» после демонстрации опыта по электропроводности  растворов формулируется проблема:</w:t>
      </w:r>
    </w:p>
    <w:p w:rsidR="00D35657" w:rsidRPr="00220D40" w:rsidRDefault="00D35657" w:rsidP="00220D40">
      <w:pPr>
        <w:pStyle w:val="a3"/>
        <w:numPr>
          <w:ilvl w:val="0"/>
          <w:numId w:val="11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Исходя из строения соединений солей и оснований, определить, что у них общего и сделать вывод об электропроводности их растворов.</w:t>
      </w:r>
    </w:p>
    <w:p w:rsidR="00D35657" w:rsidRPr="00220D40" w:rsidRDefault="00D35657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35657" w:rsidRPr="00220D40" w:rsidRDefault="00D35657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На этом же уроке проблемный вопрос:</w:t>
      </w:r>
    </w:p>
    <w:p w:rsidR="00D35657" w:rsidRPr="00220D40" w:rsidRDefault="00D35657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35657" w:rsidRPr="00220D40" w:rsidRDefault="00D35657" w:rsidP="00220D40">
      <w:pPr>
        <w:pStyle w:val="a3"/>
        <w:numPr>
          <w:ilvl w:val="0"/>
          <w:numId w:val="11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D40">
        <w:rPr>
          <w:rFonts w:ascii="Times New Roman" w:hAnsi="Times New Roman" w:cs="Times New Roman"/>
          <w:sz w:val="28"/>
          <w:szCs w:val="28"/>
        </w:rPr>
        <w:t xml:space="preserve">Будем ли электропроводной система, образования путем смешивания с водой сульфата бария, </w:t>
      </w:r>
      <w:proofErr w:type="spellStart"/>
      <w:r w:rsidRPr="00220D40">
        <w:rPr>
          <w:rFonts w:ascii="Times New Roman" w:hAnsi="Times New Roman" w:cs="Times New Roman"/>
          <w:sz w:val="28"/>
          <w:szCs w:val="28"/>
        </w:rPr>
        <w:t>гидроксида</w:t>
      </w:r>
      <w:proofErr w:type="spellEnd"/>
      <w:r w:rsidRPr="00220D40">
        <w:rPr>
          <w:rFonts w:ascii="Times New Roman" w:hAnsi="Times New Roman" w:cs="Times New Roman"/>
          <w:sz w:val="28"/>
          <w:szCs w:val="28"/>
        </w:rPr>
        <w:t xml:space="preserve"> железа (3)?</w:t>
      </w:r>
      <w:proofErr w:type="gramEnd"/>
    </w:p>
    <w:p w:rsidR="00D35657" w:rsidRPr="00220D40" w:rsidRDefault="00D35657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35657" w:rsidRPr="00220D40" w:rsidRDefault="00D35657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При работе над формированием у учащихся понятие «не электролиты» им предлагается проблемный вопрос:</w:t>
      </w:r>
    </w:p>
    <w:p w:rsidR="00220D40" w:rsidRP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-Можно ли дать следующее обобщенное определение  электролитам: все растворяющиеся в воде вещества являться электролитами?</w:t>
      </w:r>
    </w:p>
    <w:p w:rsidR="00D35657" w:rsidRP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Новое противоречие, создается еще одна проблемная ситуация:  </w:t>
      </w:r>
    </w:p>
    <w:p w:rsidR="00220D40" w:rsidRP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- можно ли на основании строения молекул сахара С12 Н22 О11 и спирта С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 Н5 ОН, установить, почему их растворы не проводят ток. </w:t>
      </w:r>
    </w:p>
    <w:p w:rsidR="00220D40" w:rsidRP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При изучении понятия «электролитическая диссоциация» проблемная ситуация создается следующим образом: </w:t>
      </w:r>
    </w:p>
    <w:p w:rsidR="00220D40" w:rsidRP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-…… одни ученые утверждали, что ионы в растворе образуются при растворении веществ в воде, другие считали, что они образуются под действием электрического тока. </w:t>
      </w:r>
    </w:p>
    <w:p w:rsidR="00220D40" w:rsidRP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- кто же из ученых был прав и как это можно доказать?</w:t>
      </w:r>
    </w:p>
    <w:p w:rsidR="00220D40" w:rsidRP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- как объяснить, исходя из особенностей процесса растворения, сущность химической реакции, происходящей между растворами веществ, имеются ли ионы в растворе до опускания в него электронов, или они появляются под действием  электрического тока? </w:t>
      </w:r>
    </w:p>
    <w:p w:rsidR="00220D40" w:rsidRP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lastRenderedPageBreak/>
        <w:t>На уроках по другим темам аналогичным образом создаются проблемные ситуации, становиться проблемные вопросы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 и идет поиск путей решения проблем   </w:t>
      </w:r>
    </w:p>
    <w:p w:rsidR="00D35657" w:rsidRPr="00220D40" w:rsidRDefault="00D35657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657" w:rsidRPr="00220D40" w:rsidRDefault="00220D40" w:rsidP="00220D40">
      <w:pPr>
        <w:pStyle w:val="a3"/>
        <w:ind w:left="284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D35657" w:rsidRPr="00220D40">
        <w:rPr>
          <w:rFonts w:ascii="Times New Roman" w:hAnsi="Times New Roman" w:cs="Times New Roman"/>
          <w:b/>
          <w:sz w:val="28"/>
          <w:szCs w:val="28"/>
        </w:rPr>
        <w:t>Технологии метода проектов</w:t>
      </w:r>
    </w:p>
    <w:p w:rsidR="005942B9" w:rsidRPr="00220D40" w:rsidRDefault="005942B9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942B9" w:rsidRPr="00220D40" w:rsidRDefault="00D35657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Среди инновационных педагогических средств и методов, обеспечивающих индивидуализацию профильного обучения, особое место занимает проектирование как основной вид учебной деятельности.</w:t>
      </w:r>
      <w:r w:rsidR="00174637" w:rsidRPr="00220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74637" w:rsidRPr="00220D40">
        <w:rPr>
          <w:rFonts w:ascii="Times New Roman" w:hAnsi="Times New Roman" w:cs="Times New Roman"/>
          <w:sz w:val="28"/>
          <w:szCs w:val="28"/>
        </w:rPr>
        <w:t>(лат.</w:t>
      </w:r>
      <w:proofErr w:type="gramEnd"/>
      <w:r w:rsidR="00174637" w:rsidRPr="00220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637" w:rsidRPr="00220D40">
        <w:rPr>
          <w:rFonts w:ascii="Times New Roman" w:hAnsi="Times New Roman" w:cs="Times New Roman"/>
          <w:sz w:val="28"/>
          <w:szCs w:val="28"/>
          <w:lang w:val="en-US"/>
        </w:rPr>
        <w:t>Projectus</w:t>
      </w:r>
      <w:proofErr w:type="spellEnd"/>
      <w:r w:rsidR="00174637" w:rsidRPr="00220D40">
        <w:rPr>
          <w:rFonts w:ascii="Times New Roman" w:hAnsi="Times New Roman" w:cs="Times New Roman"/>
          <w:sz w:val="28"/>
          <w:szCs w:val="28"/>
        </w:rPr>
        <w:t xml:space="preserve"> – брошенный вперед)</w:t>
      </w:r>
      <w:r w:rsidR="005942B9" w:rsidRPr="00220D40">
        <w:rPr>
          <w:rFonts w:ascii="Times New Roman" w:hAnsi="Times New Roman" w:cs="Times New Roman"/>
          <w:sz w:val="28"/>
          <w:szCs w:val="28"/>
        </w:rPr>
        <w:t xml:space="preserve"> </w:t>
      </w:r>
      <w:r w:rsidR="00174637" w:rsidRPr="00220D40">
        <w:rPr>
          <w:rFonts w:ascii="Times New Roman" w:hAnsi="Times New Roman" w:cs="Times New Roman"/>
          <w:sz w:val="28"/>
          <w:szCs w:val="28"/>
        </w:rPr>
        <w:t xml:space="preserve">предполагает разработку замысла, </w:t>
      </w:r>
      <w:proofErr w:type="gramStart"/>
      <w:r w:rsidR="00174637" w:rsidRPr="00220D40">
        <w:rPr>
          <w:rFonts w:ascii="Times New Roman" w:hAnsi="Times New Roman" w:cs="Times New Roman"/>
          <w:sz w:val="28"/>
          <w:szCs w:val="28"/>
        </w:rPr>
        <w:t>предположительного  поиска</w:t>
      </w:r>
      <w:proofErr w:type="gramEnd"/>
      <w:r w:rsidR="00174637" w:rsidRPr="00220D40">
        <w:rPr>
          <w:rFonts w:ascii="Times New Roman" w:hAnsi="Times New Roman" w:cs="Times New Roman"/>
          <w:sz w:val="28"/>
          <w:szCs w:val="28"/>
        </w:rPr>
        <w:t xml:space="preserve"> ответа на вопрос, решения проблемы разным способом. Метод проектов </w:t>
      </w:r>
      <w:r w:rsidR="005942B9" w:rsidRPr="00220D40">
        <w:rPr>
          <w:rFonts w:ascii="Times New Roman" w:hAnsi="Times New Roman" w:cs="Times New Roman"/>
          <w:sz w:val="28"/>
          <w:szCs w:val="28"/>
        </w:rPr>
        <w:t>реализуется</w:t>
      </w:r>
      <w:r w:rsidR="00174637" w:rsidRPr="00220D40">
        <w:rPr>
          <w:rFonts w:ascii="Times New Roman" w:hAnsi="Times New Roman" w:cs="Times New Roman"/>
          <w:sz w:val="28"/>
          <w:szCs w:val="28"/>
        </w:rPr>
        <w:t xml:space="preserve">  </w:t>
      </w:r>
      <w:r w:rsidR="005942B9" w:rsidRPr="00220D40">
        <w:rPr>
          <w:rFonts w:ascii="Times New Roman" w:hAnsi="Times New Roman" w:cs="Times New Roman"/>
          <w:sz w:val="28"/>
          <w:szCs w:val="28"/>
        </w:rPr>
        <w:t xml:space="preserve">главный смысл и назначение обучения – создает условия для сотрудничества в сообществе исследователей, тем самым помогает </w:t>
      </w:r>
      <w:proofErr w:type="gramStart"/>
      <w:r w:rsidR="005942B9" w:rsidRPr="00220D40">
        <w:rPr>
          <w:rFonts w:ascii="Times New Roman" w:hAnsi="Times New Roman" w:cs="Times New Roman"/>
          <w:sz w:val="28"/>
          <w:szCs w:val="28"/>
        </w:rPr>
        <w:t>обучаемому</w:t>
      </w:r>
      <w:proofErr w:type="gramEnd"/>
      <w:r w:rsidR="005942B9" w:rsidRPr="00220D40">
        <w:rPr>
          <w:rFonts w:ascii="Times New Roman" w:hAnsi="Times New Roman" w:cs="Times New Roman"/>
          <w:sz w:val="28"/>
          <w:szCs w:val="28"/>
        </w:rPr>
        <w:t xml:space="preserve"> стать талантливым учеником.</w:t>
      </w:r>
    </w:p>
    <w:p w:rsidR="005942B9" w:rsidRPr="00220D40" w:rsidRDefault="005942B9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В практике обучения химии проектная деятельность реализуется 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>:</w:t>
      </w:r>
    </w:p>
    <w:p w:rsidR="005942B9" w:rsidRPr="00220D40" w:rsidRDefault="005942B9" w:rsidP="00220D40">
      <w:pPr>
        <w:pStyle w:val="a3"/>
        <w:numPr>
          <w:ilvl w:val="0"/>
          <w:numId w:val="12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Урок как таковой или практическое занятие;</w:t>
      </w:r>
    </w:p>
    <w:p w:rsidR="005942B9" w:rsidRPr="00220D40" w:rsidRDefault="005942B9" w:rsidP="00220D40">
      <w:pPr>
        <w:pStyle w:val="a3"/>
        <w:numPr>
          <w:ilvl w:val="0"/>
          <w:numId w:val="12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Внеурочную деятельность, предметную деятельность;</w:t>
      </w:r>
    </w:p>
    <w:p w:rsidR="005942B9" w:rsidRPr="00220D40" w:rsidRDefault="005942B9" w:rsidP="00220D40">
      <w:pPr>
        <w:pStyle w:val="a3"/>
        <w:numPr>
          <w:ilvl w:val="0"/>
          <w:numId w:val="12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Научно – практичную деятельность учащихся, защиту</w:t>
      </w:r>
      <w:r w:rsidR="00D5147F" w:rsidRPr="00220D40">
        <w:rPr>
          <w:rFonts w:ascii="Times New Roman" w:hAnsi="Times New Roman" w:cs="Times New Roman"/>
          <w:sz w:val="28"/>
          <w:szCs w:val="28"/>
        </w:rPr>
        <w:t xml:space="preserve"> </w:t>
      </w:r>
      <w:r w:rsidRPr="00220D40">
        <w:rPr>
          <w:rFonts w:ascii="Times New Roman" w:hAnsi="Times New Roman" w:cs="Times New Roman"/>
          <w:sz w:val="28"/>
          <w:szCs w:val="28"/>
        </w:rPr>
        <w:t>рефератов;</w:t>
      </w:r>
    </w:p>
    <w:p w:rsidR="005942B9" w:rsidRPr="00220D40" w:rsidRDefault="005942B9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Учитель используются следующие проекты: </w:t>
      </w:r>
    </w:p>
    <w:p w:rsidR="00D5147F" w:rsidRPr="00220D40" w:rsidRDefault="00D5147F" w:rsidP="00220D40">
      <w:pPr>
        <w:pStyle w:val="a3"/>
        <w:numPr>
          <w:ilvl w:val="0"/>
          <w:numId w:val="14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И</w:t>
      </w:r>
      <w:r w:rsidR="005942B9" w:rsidRPr="00220D40">
        <w:rPr>
          <w:rFonts w:ascii="Times New Roman" w:hAnsi="Times New Roman" w:cs="Times New Roman"/>
          <w:sz w:val="28"/>
          <w:szCs w:val="28"/>
        </w:rPr>
        <w:t>нформа</w:t>
      </w:r>
      <w:r w:rsidRPr="00220D40">
        <w:rPr>
          <w:rFonts w:ascii="Times New Roman" w:hAnsi="Times New Roman" w:cs="Times New Roman"/>
          <w:sz w:val="28"/>
          <w:szCs w:val="28"/>
        </w:rPr>
        <w:t xml:space="preserve">ционные. Учащиеся изучают и используют различные методы получения информации (литература, библиотечные фонды, СМИ, базы данных), методы ее обработки 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анализ, обобщение, сопоставление с известными фактами, аргументированные выводы) и презентации. Данный вид проекта систематически используется на уроках. </w:t>
      </w:r>
      <w:r w:rsidRPr="00220D40">
        <w:rPr>
          <w:rFonts w:ascii="Times New Roman" w:hAnsi="Times New Roman" w:cs="Times New Roman"/>
          <w:i/>
          <w:sz w:val="28"/>
          <w:szCs w:val="28"/>
        </w:rPr>
        <w:t xml:space="preserve">Пример: </w:t>
      </w:r>
      <w:r w:rsidRPr="00220D40">
        <w:rPr>
          <w:rFonts w:ascii="Times New Roman" w:hAnsi="Times New Roman" w:cs="Times New Roman"/>
          <w:sz w:val="28"/>
          <w:szCs w:val="28"/>
        </w:rPr>
        <w:t>10 класс «Витамины: за или против».</w:t>
      </w:r>
    </w:p>
    <w:p w:rsidR="00D5147F" w:rsidRPr="00220D40" w:rsidRDefault="00D5147F" w:rsidP="00220D40">
      <w:pPr>
        <w:pStyle w:val="a3"/>
        <w:numPr>
          <w:ilvl w:val="0"/>
          <w:numId w:val="14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D40">
        <w:rPr>
          <w:rFonts w:ascii="Times New Roman" w:hAnsi="Times New Roman" w:cs="Times New Roman"/>
          <w:sz w:val="28"/>
          <w:szCs w:val="28"/>
        </w:rPr>
        <w:t>Творческие проекты состоятся следующим образом: определение потребности, исследование, обозначение требований к объекту проектирования, выработка первоначальных идей, их анализ, планирование, изготовление, оценка (рефлексия).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 Форма представления результатов: видеофильм, праздник, экспедиция, репортаж и пр. </w:t>
      </w:r>
      <w:r w:rsidRPr="00220D40">
        <w:rPr>
          <w:rFonts w:ascii="Times New Roman" w:hAnsi="Times New Roman" w:cs="Times New Roman"/>
          <w:i/>
          <w:sz w:val="28"/>
          <w:szCs w:val="28"/>
        </w:rPr>
        <w:t>Пример:</w:t>
      </w:r>
      <w:r w:rsidRPr="00220D40">
        <w:rPr>
          <w:rFonts w:ascii="Times New Roman" w:hAnsi="Times New Roman" w:cs="Times New Roman"/>
          <w:sz w:val="28"/>
          <w:szCs w:val="28"/>
        </w:rPr>
        <w:t xml:space="preserve"> 10 класс: «Сложные эфиры управляют целым миром» (форма предоставления результатов – </w:t>
      </w:r>
      <w:r w:rsidR="006A3BFF" w:rsidRPr="00220D40">
        <w:rPr>
          <w:rFonts w:ascii="Times New Roman" w:hAnsi="Times New Roman" w:cs="Times New Roman"/>
          <w:sz w:val="28"/>
          <w:szCs w:val="28"/>
        </w:rPr>
        <w:t>сочинение, выставка</w:t>
      </w:r>
      <w:r w:rsidRPr="00220D40">
        <w:rPr>
          <w:rFonts w:ascii="Times New Roman" w:hAnsi="Times New Roman" w:cs="Times New Roman"/>
          <w:sz w:val="28"/>
          <w:szCs w:val="28"/>
        </w:rPr>
        <w:t xml:space="preserve"> </w:t>
      </w:r>
      <w:r w:rsidR="006A3BFF" w:rsidRPr="00220D40">
        <w:rPr>
          <w:rFonts w:ascii="Times New Roman" w:hAnsi="Times New Roman" w:cs="Times New Roman"/>
          <w:sz w:val="28"/>
          <w:szCs w:val="28"/>
        </w:rPr>
        <w:t>рисунков, фотографий</w:t>
      </w:r>
      <w:r w:rsidRPr="00220D40">
        <w:rPr>
          <w:rFonts w:ascii="Times New Roman" w:hAnsi="Times New Roman" w:cs="Times New Roman"/>
          <w:sz w:val="28"/>
          <w:szCs w:val="28"/>
        </w:rPr>
        <w:t>).</w:t>
      </w:r>
    </w:p>
    <w:p w:rsidR="006A3BFF" w:rsidRDefault="006A3BFF" w:rsidP="00220D40">
      <w:p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Метод проектов ориентирован на достижение целей учащихся. Он формирует большое количество умений и навыков, опыт деятельности.</w:t>
      </w:r>
    </w:p>
    <w:p w:rsidR="00220D40" w:rsidRPr="00220D40" w:rsidRDefault="00220D40" w:rsidP="00220D40">
      <w:p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6A3BFF" w:rsidRPr="00220D40" w:rsidRDefault="00220D40" w:rsidP="00220D40">
      <w:pPr>
        <w:ind w:left="284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2.4. </w:t>
      </w:r>
      <w:r w:rsidR="006A3BFF" w:rsidRPr="00220D40">
        <w:rPr>
          <w:rFonts w:ascii="Times New Roman" w:hAnsi="Times New Roman" w:cs="Times New Roman"/>
          <w:b/>
          <w:sz w:val="28"/>
          <w:szCs w:val="28"/>
        </w:rPr>
        <w:t>Информационно- коммуникационные технологии.</w:t>
      </w:r>
    </w:p>
    <w:p w:rsidR="006A3BFF" w:rsidRPr="00220D40" w:rsidRDefault="006A3BFF" w:rsidP="00220D40">
      <w:p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 Использование информационных и коммуникационных технологий  открывает новые перспективы и возможности для обучения </w:t>
      </w:r>
      <w:r w:rsidR="0076288D" w:rsidRPr="00220D40">
        <w:rPr>
          <w:rFonts w:ascii="Times New Roman" w:hAnsi="Times New Roman" w:cs="Times New Roman"/>
          <w:sz w:val="28"/>
          <w:szCs w:val="28"/>
        </w:rPr>
        <w:t>химии. ИКТ</w:t>
      </w:r>
      <w:r w:rsidRPr="00220D40">
        <w:rPr>
          <w:rFonts w:ascii="Times New Roman" w:hAnsi="Times New Roman" w:cs="Times New Roman"/>
          <w:sz w:val="28"/>
          <w:szCs w:val="28"/>
        </w:rPr>
        <w:t xml:space="preserve"> можно использовать на различных этапах урока: для проведения химической разминки, на этапе объяснения нового материала, для коррекции знаний, умений, навыков. Информационные технологии делают урок ярким и содержательным, развивают познавательные способности учащихся и их творческие силы. Решение поставленных задач достигается при проведении серии </w:t>
      </w:r>
      <w:proofErr w:type="spellStart"/>
      <w:r w:rsidRPr="00220D40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220D40">
        <w:rPr>
          <w:rFonts w:ascii="Times New Roman" w:hAnsi="Times New Roman" w:cs="Times New Roman"/>
          <w:sz w:val="28"/>
          <w:szCs w:val="28"/>
        </w:rPr>
        <w:t xml:space="preserve"> уроков. Благодаря </w:t>
      </w:r>
      <w:r w:rsidR="0076288D" w:rsidRPr="00220D40">
        <w:rPr>
          <w:rFonts w:ascii="Times New Roman" w:hAnsi="Times New Roman" w:cs="Times New Roman"/>
          <w:sz w:val="28"/>
          <w:szCs w:val="28"/>
        </w:rPr>
        <w:t xml:space="preserve">анимации, </w:t>
      </w:r>
      <w:proofErr w:type="gramStart"/>
      <w:r w:rsidR="0076288D" w:rsidRPr="00220D40">
        <w:rPr>
          <w:rFonts w:ascii="Times New Roman" w:hAnsi="Times New Roman" w:cs="Times New Roman"/>
          <w:sz w:val="28"/>
          <w:szCs w:val="28"/>
        </w:rPr>
        <w:t>звуковых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 и динамическим </w:t>
      </w:r>
      <w:r w:rsidR="0076288D" w:rsidRPr="00220D40">
        <w:rPr>
          <w:rFonts w:ascii="Times New Roman" w:hAnsi="Times New Roman" w:cs="Times New Roman"/>
          <w:sz w:val="28"/>
          <w:szCs w:val="28"/>
        </w:rPr>
        <w:t>эффектам, учебный</w:t>
      </w:r>
      <w:r w:rsidRPr="00220D40">
        <w:rPr>
          <w:rFonts w:ascii="Times New Roman" w:hAnsi="Times New Roman" w:cs="Times New Roman"/>
          <w:sz w:val="28"/>
          <w:szCs w:val="28"/>
        </w:rPr>
        <w:t xml:space="preserve"> материал становиться запоминающимся, легко позволяет увидеть то, что на обычном уроке невозможно</w:t>
      </w:r>
      <w:r w:rsidR="0076288D" w:rsidRPr="00220D40">
        <w:rPr>
          <w:rFonts w:ascii="Times New Roman" w:hAnsi="Times New Roman" w:cs="Times New Roman"/>
          <w:sz w:val="28"/>
          <w:szCs w:val="28"/>
        </w:rPr>
        <w:t>:</w:t>
      </w:r>
      <w:r w:rsidRPr="00220D40">
        <w:rPr>
          <w:rFonts w:ascii="Times New Roman" w:hAnsi="Times New Roman" w:cs="Times New Roman"/>
          <w:sz w:val="28"/>
          <w:szCs w:val="28"/>
        </w:rPr>
        <w:t xml:space="preserve"> смоделировать химический процесс, провести опасную реакцию.</w:t>
      </w:r>
    </w:p>
    <w:p w:rsidR="0076288D" w:rsidRPr="00220D40" w:rsidRDefault="0076288D" w:rsidP="00220D40">
      <w:p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Учащиеся имеют возможность принимать активное участие в создании уроков, чему способствует поиск и систематизация информации, тем самым, формируют навыки самостоятельной работы, а так же навыки владения информационными компьютерными технологиями. При подготовке к урокам они используют Интернет – ресурсы</w:t>
      </w:r>
      <w:r w:rsidR="006B7AD6" w:rsidRPr="00220D40">
        <w:rPr>
          <w:rFonts w:ascii="Times New Roman" w:hAnsi="Times New Roman" w:cs="Times New Roman"/>
          <w:sz w:val="28"/>
          <w:szCs w:val="28"/>
        </w:rPr>
        <w:t>,</w:t>
      </w:r>
      <w:r w:rsidRPr="00220D40">
        <w:rPr>
          <w:rFonts w:ascii="Times New Roman" w:hAnsi="Times New Roman" w:cs="Times New Roman"/>
          <w:sz w:val="28"/>
          <w:szCs w:val="28"/>
        </w:rPr>
        <w:t xml:space="preserve"> образовательные сайты как информационное поле, позволяющее получить дополнительную оперативную, актуальную информацию по теме урока.</w:t>
      </w:r>
    </w:p>
    <w:p w:rsidR="006B7AD6" w:rsidRPr="00220D40" w:rsidRDefault="0076288D" w:rsidP="00220D40">
      <w:p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Компьютерные телекоммуникации – это средство обучения и особая форма общения. Особен</w:t>
      </w:r>
      <w:r w:rsidR="006B7AD6" w:rsidRPr="00220D40">
        <w:rPr>
          <w:rFonts w:ascii="Times New Roman" w:hAnsi="Times New Roman" w:cs="Times New Roman"/>
          <w:sz w:val="28"/>
          <w:szCs w:val="28"/>
        </w:rPr>
        <w:t xml:space="preserve">ностью телекоммуникационных технологий обучения является многофункциональность, оперативность, продуктивность, насыщенность, возможность быстро и эффективной творческой самореализации учащихся, наличие для них индивидуальной образовательной траектории. Образовательные проекты в сети Интернет для школьников средствами компьютерных телекоммуникации позволяют ученикам выбирать учебный предмет по интересу и по потребностям. Во время дистанционного обучения, дистанционных мероприятий, </w:t>
      </w:r>
      <w:proofErr w:type="gramStart"/>
      <w:r w:rsidR="006B7AD6" w:rsidRPr="00220D40">
        <w:rPr>
          <w:rFonts w:ascii="Times New Roman" w:hAnsi="Times New Roman" w:cs="Times New Roman"/>
          <w:sz w:val="28"/>
          <w:szCs w:val="28"/>
        </w:rPr>
        <w:t>олимпиадах</w:t>
      </w:r>
      <w:proofErr w:type="gramEnd"/>
      <w:r w:rsidR="006B7AD6" w:rsidRPr="00220D40">
        <w:rPr>
          <w:rFonts w:ascii="Times New Roman" w:hAnsi="Times New Roman" w:cs="Times New Roman"/>
          <w:sz w:val="28"/>
          <w:szCs w:val="28"/>
        </w:rPr>
        <w:t>, конкурсах и проектах выстраивается индивидуальная персональная траектория обучения. Ученики точнее определяются с выбором профиля для дальнейшего обучения. Важными мотивами участия в телекоммуникационных образовательных проектах становиться: возможность самореализации, оценка собственных сил, знакомство с новыми формами организации учебной деятельности.</w:t>
      </w:r>
    </w:p>
    <w:p w:rsidR="00BA0DCB" w:rsidRPr="00220D40" w:rsidRDefault="006B7AD6" w:rsidP="00220D40">
      <w:p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lastRenderedPageBreak/>
        <w:t xml:space="preserve">Одной из приоритетных задач реализации новой модели образования </w:t>
      </w:r>
      <w:r w:rsidR="00BA0DCB" w:rsidRPr="00220D40">
        <w:rPr>
          <w:rFonts w:ascii="Times New Roman" w:hAnsi="Times New Roman" w:cs="Times New Roman"/>
          <w:sz w:val="28"/>
          <w:szCs w:val="28"/>
        </w:rPr>
        <w:t>является</w:t>
      </w:r>
      <w:r w:rsidRPr="00220D40">
        <w:rPr>
          <w:rFonts w:ascii="Times New Roman" w:hAnsi="Times New Roman" w:cs="Times New Roman"/>
          <w:sz w:val="28"/>
          <w:szCs w:val="28"/>
        </w:rPr>
        <w:t xml:space="preserve"> формирование механизмов оценки качества и </w:t>
      </w:r>
      <w:proofErr w:type="spellStart"/>
      <w:r w:rsidRPr="00220D40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220D40">
        <w:rPr>
          <w:rFonts w:ascii="Times New Roman" w:hAnsi="Times New Roman" w:cs="Times New Roman"/>
          <w:sz w:val="28"/>
          <w:szCs w:val="28"/>
        </w:rPr>
        <w:t xml:space="preserve"> образовательных услуг, посредством создания прозрачной объективной системы оценки </w:t>
      </w:r>
      <w:r w:rsidR="00BA0DCB" w:rsidRPr="00220D40">
        <w:rPr>
          <w:rFonts w:ascii="Times New Roman" w:hAnsi="Times New Roman" w:cs="Times New Roman"/>
          <w:sz w:val="28"/>
          <w:szCs w:val="28"/>
        </w:rPr>
        <w:t>достижений</w:t>
      </w:r>
      <w:r w:rsidRPr="00220D40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BA0DCB" w:rsidRPr="00220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657" w:rsidRPr="00220D40" w:rsidRDefault="00BA0DCB" w:rsidP="00220D40">
      <w:pPr>
        <w:pStyle w:val="a3"/>
        <w:numPr>
          <w:ilvl w:val="0"/>
          <w:numId w:val="15"/>
        </w:num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Интегральная образовательная технология.</w:t>
      </w:r>
    </w:p>
    <w:p w:rsidR="00BA0DCB" w:rsidRPr="00220D40" w:rsidRDefault="00BA0DCB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Принципы: многократное повторение, обязательный поэтапный контроль, высокой уровень трудности, изучение крупными блоками, применение опор, ориентировочных основ деятельности.</w:t>
      </w:r>
    </w:p>
    <w:p w:rsidR="00BA0DCB" w:rsidRPr="00220D40" w:rsidRDefault="00BA0DCB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Эта технология используется при изучении химии в старших классах. Это активные формы обучения: уроки- лекции, семинары, практикумы, консультации.</w:t>
      </w:r>
    </w:p>
    <w:p w:rsidR="00BA0DCB" w:rsidRPr="00220D40" w:rsidRDefault="00BA0DCB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Теоретический материал излагается «блоком». Используется двукратное объяснение:  сначала в форме лекции с демонстрацией опытов и применением средств наглядности, затем кратко, с выделением опорных знаний и вычленением наиболее существенного в 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>изложенном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. Новый </w:t>
      </w:r>
      <w:r w:rsidR="003072E9" w:rsidRPr="00220D40">
        <w:rPr>
          <w:rFonts w:ascii="Times New Roman" w:hAnsi="Times New Roman" w:cs="Times New Roman"/>
          <w:sz w:val="28"/>
          <w:szCs w:val="28"/>
        </w:rPr>
        <w:t>материал, изучаемый</w:t>
      </w:r>
      <w:r w:rsidRPr="00220D40">
        <w:rPr>
          <w:rFonts w:ascii="Times New Roman" w:hAnsi="Times New Roman" w:cs="Times New Roman"/>
          <w:sz w:val="28"/>
          <w:szCs w:val="28"/>
        </w:rPr>
        <w:t xml:space="preserve"> на лекции, неоднократно </w:t>
      </w:r>
      <w:r w:rsidR="003072E9" w:rsidRPr="00220D40">
        <w:rPr>
          <w:rFonts w:ascii="Times New Roman" w:hAnsi="Times New Roman" w:cs="Times New Roman"/>
          <w:sz w:val="28"/>
          <w:szCs w:val="28"/>
        </w:rPr>
        <w:t>повторяется</w:t>
      </w:r>
      <w:r w:rsidRPr="00220D40">
        <w:rPr>
          <w:rFonts w:ascii="Times New Roman" w:hAnsi="Times New Roman" w:cs="Times New Roman"/>
          <w:sz w:val="28"/>
          <w:szCs w:val="28"/>
        </w:rPr>
        <w:t xml:space="preserve"> учащимися и </w:t>
      </w:r>
      <w:r w:rsidR="003072E9" w:rsidRPr="00220D40">
        <w:rPr>
          <w:rFonts w:ascii="Times New Roman" w:hAnsi="Times New Roman" w:cs="Times New Roman"/>
          <w:sz w:val="28"/>
          <w:szCs w:val="28"/>
        </w:rPr>
        <w:t>рассматривается</w:t>
      </w:r>
      <w:r w:rsidRPr="00220D40">
        <w:rPr>
          <w:rFonts w:ascii="Times New Roman" w:hAnsi="Times New Roman" w:cs="Times New Roman"/>
          <w:sz w:val="28"/>
          <w:szCs w:val="28"/>
        </w:rPr>
        <w:t xml:space="preserve"> в разных связях на семинарских </w:t>
      </w:r>
      <w:r w:rsidR="003072E9" w:rsidRPr="00220D40">
        <w:rPr>
          <w:rFonts w:ascii="Times New Roman" w:hAnsi="Times New Roman" w:cs="Times New Roman"/>
          <w:sz w:val="28"/>
          <w:szCs w:val="28"/>
        </w:rPr>
        <w:t xml:space="preserve">занятиях. Основные направления работы на семинаре определяются девизом. Например: «Опят – основа познания», «От данных анализа к структуре, а он нее к свойствам», «Все познается в сравнении», «Практика – есть критерии истины» и т.д. Лекции проводиться вводные, текущие, заключительные. </w:t>
      </w:r>
    </w:p>
    <w:p w:rsidR="003072E9" w:rsidRPr="00220D40" w:rsidRDefault="003072E9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Преподавание материала «блоком» дает экономию учебного времени, позволяет больше его затрачивать на формирование умений, обсуждении изученного, обучение учащихся высказывать свое мнение, оценивать содержание материала. В зависимости от подготовленности класса лекции проводятся </w:t>
      </w:r>
      <w:proofErr w:type="spellStart"/>
      <w:r w:rsidRPr="00220D40">
        <w:rPr>
          <w:rFonts w:ascii="Times New Roman" w:hAnsi="Times New Roman" w:cs="Times New Roman"/>
          <w:sz w:val="28"/>
          <w:szCs w:val="28"/>
        </w:rPr>
        <w:t>дедуктивно</w:t>
      </w:r>
      <w:proofErr w:type="spellEnd"/>
      <w:r w:rsidRPr="00220D40">
        <w:rPr>
          <w:rFonts w:ascii="Times New Roman" w:hAnsi="Times New Roman" w:cs="Times New Roman"/>
          <w:sz w:val="28"/>
          <w:szCs w:val="28"/>
        </w:rPr>
        <w:t xml:space="preserve"> или индуктивно. На индуктивной лекции развиваются мыслительные способности учащихся, их умения </w:t>
      </w:r>
      <w:r w:rsidR="00C10206" w:rsidRPr="00220D40">
        <w:rPr>
          <w:rFonts w:ascii="Times New Roman" w:hAnsi="Times New Roman" w:cs="Times New Roman"/>
          <w:sz w:val="28"/>
          <w:szCs w:val="28"/>
        </w:rPr>
        <w:t>строить</w:t>
      </w:r>
      <w:r w:rsidRPr="00220D40">
        <w:rPr>
          <w:rFonts w:ascii="Times New Roman" w:hAnsi="Times New Roman" w:cs="Times New Roman"/>
          <w:sz w:val="28"/>
          <w:szCs w:val="28"/>
        </w:rPr>
        <w:t xml:space="preserve"> гипотезы, делать </w:t>
      </w:r>
      <w:r w:rsidR="00C10206" w:rsidRPr="00220D40">
        <w:rPr>
          <w:rFonts w:ascii="Times New Roman" w:hAnsi="Times New Roman" w:cs="Times New Roman"/>
          <w:sz w:val="28"/>
          <w:szCs w:val="28"/>
        </w:rPr>
        <w:t>обобщения. На</w:t>
      </w:r>
      <w:r w:rsidRPr="00220D40">
        <w:rPr>
          <w:rFonts w:ascii="Times New Roman" w:hAnsi="Times New Roman" w:cs="Times New Roman"/>
          <w:sz w:val="28"/>
          <w:szCs w:val="28"/>
        </w:rPr>
        <w:t xml:space="preserve"> лекции учащиеся привлекаются к самостоятельному разъяснению </w:t>
      </w:r>
      <w:r w:rsidR="00C10206" w:rsidRPr="00220D40">
        <w:rPr>
          <w:rFonts w:ascii="Times New Roman" w:hAnsi="Times New Roman" w:cs="Times New Roman"/>
          <w:sz w:val="28"/>
          <w:szCs w:val="28"/>
        </w:rPr>
        <w:t>вопросов, имеется</w:t>
      </w:r>
      <w:r w:rsidRPr="00220D40">
        <w:rPr>
          <w:rFonts w:ascii="Times New Roman" w:hAnsi="Times New Roman" w:cs="Times New Roman"/>
          <w:sz w:val="28"/>
          <w:szCs w:val="28"/>
        </w:rPr>
        <w:t xml:space="preserve"> возможность вести проблемное изложение, </w:t>
      </w:r>
      <w:r w:rsidR="00C10206" w:rsidRPr="00220D40">
        <w:rPr>
          <w:rFonts w:ascii="Times New Roman" w:hAnsi="Times New Roman" w:cs="Times New Roman"/>
          <w:sz w:val="28"/>
          <w:szCs w:val="28"/>
        </w:rPr>
        <w:t xml:space="preserve">активизировать мыслительную деятельность, их </w:t>
      </w:r>
      <w:proofErr w:type="gramStart"/>
      <w:r w:rsidR="00C10206" w:rsidRPr="00220D40">
        <w:rPr>
          <w:rFonts w:ascii="Times New Roman" w:hAnsi="Times New Roman" w:cs="Times New Roman"/>
          <w:sz w:val="28"/>
          <w:szCs w:val="28"/>
        </w:rPr>
        <w:t>способность к построению</w:t>
      </w:r>
      <w:proofErr w:type="gramEnd"/>
      <w:r w:rsidR="00C10206" w:rsidRPr="00220D40">
        <w:rPr>
          <w:rFonts w:ascii="Times New Roman" w:hAnsi="Times New Roman" w:cs="Times New Roman"/>
          <w:sz w:val="28"/>
          <w:szCs w:val="28"/>
        </w:rPr>
        <w:t xml:space="preserve"> рассуждений в процессе решения поставленных перед ними задач. На лекции учащиеся ведут пои</w:t>
      </w:r>
      <w:proofErr w:type="gramStart"/>
      <w:r w:rsidR="00C10206" w:rsidRPr="00220D40">
        <w:rPr>
          <w:rFonts w:ascii="Times New Roman" w:hAnsi="Times New Roman" w:cs="Times New Roman"/>
          <w:sz w:val="28"/>
          <w:szCs w:val="28"/>
        </w:rPr>
        <w:t>ск скр</w:t>
      </w:r>
      <w:proofErr w:type="gramEnd"/>
      <w:r w:rsidR="00C10206" w:rsidRPr="00220D40">
        <w:rPr>
          <w:rFonts w:ascii="Times New Roman" w:hAnsi="Times New Roman" w:cs="Times New Roman"/>
          <w:sz w:val="28"/>
          <w:szCs w:val="28"/>
        </w:rPr>
        <w:t xml:space="preserve">ытых от них существующих связей, закономерностей, получают удовлетворение и проявляют большой интерес к предмету, когда найденный ими вариант решения признается истинным, правильным. Для осмысления лекции включаются вопросы. Например – Как вы </w:t>
      </w:r>
      <w:r w:rsidR="00D74095" w:rsidRPr="00220D40">
        <w:rPr>
          <w:rFonts w:ascii="Times New Roman" w:hAnsi="Times New Roman" w:cs="Times New Roman"/>
          <w:sz w:val="28"/>
          <w:szCs w:val="28"/>
        </w:rPr>
        <w:t xml:space="preserve">думаете? в </w:t>
      </w:r>
      <w:r w:rsidR="00D74095" w:rsidRPr="00220D40">
        <w:rPr>
          <w:rFonts w:ascii="Times New Roman" w:hAnsi="Times New Roman" w:cs="Times New Roman"/>
          <w:sz w:val="28"/>
          <w:szCs w:val="28"/>
        </w:rPr>
        <w:lastRenderedPageBreak/>
        <w:t xml:space="preserve">чем ошибочность такого высказывания? – как подтвердить правильность высказанного </w:t>
      </w:r>
      <w:proofErr w:type="gramStart"/>
      <w:r w:rsidR="00D74095" w:rsidRPr="00220D40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D74095" w:rsidRPr="00220D40">
        <w:rPr>
          <w:rFonts w:ascii="Times New Roman" w:hAnsi="Times New Roman" w:cs="Times New Roman"/>
          <w:sz w:val="28"/>
          <w:szCs w:val="28"/>
        </w:rPr>
        <w:t>? каковы области применения данных знаний?</w:t>
      </w:r>
    </w:p>
    <w:p w:rsidR="00D74095" w:rsidRPr="00220D40" w:rsidRDefault="00D74095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Каждую лекцию стараемся делать проблемной. Вначале ставится проблема, а учащиеся подводятся к решению этой проблемы. Например: лекция по теме: «Ароматические углеводороды».</w:t>
      </w:r>
    </w:p>
    <w:p w:rsidR="00D74095" w:rsidRPr="00220D40" w:rsidRDefault="00D74095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- исходя из структурной циклической формулы бензола, которую предложил </w:t>
      </w:r>
      <w:proofErr w:type="spellStart"/>
      <w:r w:rsidRPr="00220D40">
        <w:rPr>
          <w:rFonts w:ascii="Times New Roman" w:hAnsi="Times New Roman" w:cs="Times New Roman"/>
          <w:sz w:val="28"/>
          <w:szCs w:val="28"/>
        </w:rPr>
        <w:t>Кекуле</w:t>
      </w:r>
      <w:proofErr w:type="spellEnd"/>
      <w:r w:rsidRPr="00220D40">
        <w:rPr>
          <w:rFonts w:ascii="Times New Roman" w:hAnsi="Times New Roman" w:cs="Times New Roman"/>
          <w:sz w:val="28"/>
          <w:szCs w:val="28"/>
        </w:rPr>
        <w:t>, назовите реакции, которые будут характерны для данного вещества (демонстрация опытов взаимодействия бензола с бромной водой и перманганатом калия).</w:t>
      </w:r>
      <w:r w:rsidR="00220D40" w:rsidRPr="00220D40">
        <w:rPr>
          <w:rFonts w:ascii="Times New Roman" w:hAnsi="Times New Roman" w:cs="Times New Roman"/>
          <w:sz w:val="28"/>
          <w:szCs w:val="28"/>
        </w:rPr>
        <w:t xml:space="preserve"> </w:t>
      </w:r>
      <w:r w:rsidRPr="00220D40">
        <w:rPr>
          <w:rFonts w:ascii="Times New Roman" w:hAnsi="Times New Roman" w:cs="Times New Roman"/>
          <w:sz w:val="28"/>
          <w:szCs w:val="28"/>
        </w:rPr>
        <w:t>Бензол с ними не реагирует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 перед учащимися создана проблемная ситуация. </w:t>
      </w:r>
      <w:r w:rsidR="00220D40" w:rsidRPr="00220D40">
        <w:rPr>
          <w:rFonts w:ascii="Times New Roman" w:hAnsi="Times New Roman" w:cs="Times New Roman"/>
          <w:sz w:val="28"/>
          <w:szCs w:val="28"/>
        </w:rPr>
        <w:t>Показано</w:t>
      </w:r>
      <w:r w:rsidRPr="00220D40">
        <w:rPr>
          <w:rFonts w:ascii="Times New Roman" w:hAnsi="Times New Roman" w:cs="Times New Roman"/>
          <w:sz w:val="28"/>
          <w:szCs w:val="28"/>
        </w:rPr>
        <w:t xml:space="preserve"> противоречие между строением молекулы (формулой </w:t>
      </w:r>
      <w:proofErr w:type="spellStart"/>
      <w:r w:rsidRPr="00220D40">
        <w:rPr>
          <w:rFonts w:ascii="Times New Roman" w:hAnsi="Times New Roman" w:cs="Times New Roman"/>
          <w:sz w:val="28"/>
          <w:szCs w:val="28"/>
        </w:rPr>
        <w:t>Кекуле</w:t>
      </w:r>
      <w:proofErr w:type="spellEnd"/>
      <w:r w:rsidRPr="00220D40">
        <w:rPr>
          <w:rFonts w:ascii="Times New Roman" w:hAnsi="Times New Roman" w:cs="Times New Roman"/>
          <w:sz w:val="28"/>
          <w:szCs w:val="28"/>
        </w:rPr>
        <w:t xml:space="preserve">) и свойствами. </w:t>
      </w:r>
    </w:p>
    <w:p w:rsidR="00220D40" w:rsidRP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P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- В чем причина данного противоречия?</w:t>
      </w:r>
    </w:p>
    <w:p w:rsidR="00220D40" w:rsidRP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Т.О. учебная лекция – очень важная, активная форма работы по развитию мышления учащихся. Учащимся рекомендуется составлять конспекты, схемы, опорные системы по теме, блоку. По всем темам курса  органической химии составленные конспекты. 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>Теоретический материал, изучены</w:t>
      </w:r>
      <w:r w:rsidRPr="00220D40">
        <w:rPr>
          <w:rFonts w:ascii="Times New Roman" w:hAnsi="Times New Roman" w:cs="Times New Roman"/>
          <w:sz w:val="28"/>
          <w:szCs w:val="28"/>
        </w:rPr>
        <w:tab/>
        <w:t xml:space="preserve"> на лекции, закрепляется на уроках семинарах.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 На семинарах учащимся предлагается основное задание. ОНО идет по трем программам 1,2,3,4 избранной программы.   Над программами работают индивидуально, парами, группами 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по желанию учащихся). По каждой теме органической химии запланированы семинарские занятия, практикумы, консультации. 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>Проводятся несколько видов семинаров: обучающий; самостоятельное приобретение знаний по заданной разработке; семинар – практикум по решению расчетных задач; обучающее – практические семинары.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 Преобладающей функцией семинара является 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. Но на них обязательно осуществляется контроль. Затем проводиться итоговый контроль </w:t>
      </w:r>
    </w:p>
    <w:p w:rsidR="00220D40" w:rsidRP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P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P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P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P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Pr="00220D40" w:rsidRDefault="00220D40" w:rsidP="00220D40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Pr="00220D40" w:rsidRDefault="00220D40" w:rsidP="00220D40">
      <w:pPr>
        <w:pStyle w:val="a3"/>
        <w:ind w:left="284" w:right="14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Применение  описанных технологий придает урокам химии особую привлекательность, является одним из способов развития познавательных и творческих интересов учащихся к химии как к науке, а так же способствует активизации мыслительной деятельности учащихся, что подтверждает гипотезу опята работы. Инновационные технологии способствуют повышению эффективности обучения предмету химии, коммуникативных качеств личности;</w:t>
      </w: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P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Default="00220D40" w:rsidP="00220D40">
      <w:pPr>
        <w:pStyle w:val="a3"/>
        <w:ind w:left="284" w:right="14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D40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220D40" w:rsidRP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20D40" w:rsidRPr="00220D40" w:rsidRDefault="00220D40" w:rsidP="00220D40">
      <w:pPr>
        <w:pStyle w:val="a3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1. Алексеев Н.Г. проектирование и рефлексивное мышление // </w:t>
      </w:r>
    </w:p>
    <w:p w:rsidR="00220D40" w:rsidRPr="00220D40" w:rsidRDefault="00220D40" w:rsidP="00220D40">
      <w:pPr>
        <w:pStyle w:val="a3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Развитие личности 2002, №2</w:t>
      </w:r>
    </w:p>
    <w:p w:rsidR="00220D40" w:rsidRPr="008D4A7C" w:rsidRDefault="00220D40" w:rsidP="00220D40">
      <w:pPr>
        <w:pStyle w:val="a3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20D40">
        <w:rPr>
          <w:rFonts w:ascii="Times New Roman" w:hAnsi="Times New Roman" w:cs="Times New Roman"/>
          <w:sz w:val="28"/>
          <w:szCs w:val="28"/>
        </w:rPr>
        <w:t>Веденина</w:t>
      </w:r>
      <w:proofErr w:type="spellEnd"/>
      <w:r w:rsidRPr="00220D40">
        <w:rPr>
          <w:rFonts w:ascii="Times New Roman" w:hAnsi="Times New Roman" w:cs="Times New Roman"/>
          <w:sz w:val="28"/>
          <w:szCs w:val="28"/>
        </w:rPr>
        <w:t xml:space="preserve"> Т.И. Дифференциация обучения, как важный фактор развития познавательных интересов школьников. </w:t>
      </w:r>
      <w:hyperlink r:id="rId6" w:history="1">
        <w:r w:rsidRPr="00220D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20D40">
          <w:rPr>
            <w:rStyle w:val="a4"/>
            <w:rFonts w:ascii="Times New Roman" w:hAnsi="Times New Roman" w:cs="Times New Roman"/>
            <w:sz w:val="28"/>
            <w:szCs w:val="28"/>
          </w:rPr>
          <w:t>://festival.1september</w:t>
        </w:r>
        <w:r w:rsidRPr="008D4A7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0D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D4A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0D40" w:rsidRPr="00220D40" w:rsidRDefault="00220D40" w:rsidP="00220D40">
      <w:pPr>
        <w:pStyle w:val="a3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3. Галанов А.Б. Реализация метода проектов средствами компьютерных телекоммуникаций в системе профильного обучения . </w:t>
      </w:r>
      <w:hyperlink r:id="rId7" w:history="1">
        <w:r w:rsidRPr="00220D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20D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0D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eidos</w:t>
        </w:r>
        <w:proofErr w:type="spellEnd"/>
        <w:r w:rsidRPr="00220D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0D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20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40" w:rsidRPr="00220D40" w:rsidRDefault="00220D40" w:rsidP="00220D40">
      <w:pPr>
        <w:pStyle w:val="a3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20D40">
        <w:rPr>
          <w:rFonts w:ascii="Times New Roman" w:hAnsi="Times New Roman" w:cs="Times New Roman"/>
          <w:sz w:val="28"/>
          <w:szCs w:val="28"/>
        </w:rPr>
        <w:t>Имакаев</w:t>
      </w:r>
      <w:proofErr w:type="spellEnd"/>
      <w:r w:rsidRPr="00220D40">
        <w:rPr>
          <w:rFonts w:ascii="Times New Roman" w:hAnsi="Times New Roman" w:cs="Times New Roman"/>
          <w:sz w:val="28"/>
          <w:szCs w:val="28"/>
        </w:rPr>
        <w:t xml:space="preserve"> В.Р. Образование и ось времени  // Философия образования и реформа современной школы. – Пермь 2002</w:t>
      </w:r>
    </w:p>
    <w:p w:rsidR="00220D40" w:rsidRPr="00220D40" w:rsidRDefault="00220D40" w:rsidP="00220D40">
      <w:pPr>
        <w:pStyle w:val="a3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>5. Инновации общеобразовательной школе. Методы  обучения. Сборник научных трудов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>од. Ред. А.В. Хуторского. - М.: ГНУ ИСМО РАО, 2006.</w:t>
      </w:r>
    </w:p>
    <w:p w:rsidR="00220D40" w:rsidRPr="008D4A7C" w:rsidRDefault="00220D40" w:rsidP="00220D40">
      <w:pPr>
        <w:pStyle w:val="a3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6. Матвеева И. А.. Реализация </w:t>
      </w:r>
      <w:proofErr w:type="spellStart"/>
      <w:r w:rsidRPr="00220D4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220D40">
        <w:rPr>
          <w:rFonts w:ascii="Times New Roman" w:hAnsi="Times New Roman" w:cs="Times New Roman"/>
          <w:sz w:val="28"/>
          <w:szCs w:val="28"/>
        </w:rPr>
        <w:t xml:space="preserve"> подхода посредством технологии метода проектов. </w:t>
      </w:r>
      <w:hyperlink r:id="rId8" w:history="1">
        <w:r w:rsidRPr="00220D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20D40">
          <w:rPr>
            <w:rStyle w:val="a4"/>
            <w:rFonts w:ascii="Times New Roman" w:hAnsi="Times New Roman" w:cs="Times New Roman"/>
            <w:sz w:val="28"/>
            <w:szCs w:val="28"/>
          </w:rPr>
          <w:t>://festival.1september</w:t>
        </w:r>
        <w:r w:rsidRPr="008D4A7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0D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D4A7C">
        <w:rPr>
          <w:rFonts w:ascii="Times New Roman" w:hAnsi="Times New Roman" w:cs="Times New Roman"/>
          <w:sz w:val="28"/>
          <w:szCs w:val="28"/>
        </w:rPr>
        <w:t>.</w:t>
      </w:r>
    </w:p>
    <w:p w:rsidR="00220D40" w:rsidRPr="00220D40" w:rsidRDefault="00220D40" w:rsidP="00220D40">
      <w:pPr>
        <w:pStyle w:val="a3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7.Муравлева О.И. Инновационные технологии обучения, реализуемые в практике учителей химии </w:t>
      </w:r>
      <w:hyperlink r:id="rId9" w:history="1">
        <w:r w:rsidRPr="00220D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20D40">
          <w:rPr>
            <w:rStyle w:val="a4"/>
            <w:rFonts w:ascii="Times New Roman" w:hAnsi="Times New Roman" w:cs="Times New Roman"/>
            <w:sz w:val="28"/>
            <w:szCs w:val="28"/>
          </w:rPr>
          <w:t>://festival.1september.</w:t>
        </w:r>
        <w:proofErr w:type="spellStart"/>
        <w:r w:rsidRPr="00220D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20D40">
        <w:rPr>
          <w:rFonts w:ascii="Times New Roman" w:hAnsi="Times New Roman" w:cs="Times New Roman"/>
          <w:sz w:val="28"/>
          <w:szCs w:val="28"/>
        </w:rPr>
        <w:t>.</w:t>
      </w:r>
    </w:p>
    <w:p w:rsidR="00220D40" w:rsidRPr="00220D40" w:rsidRDefault="00220D40" w:rsidP="00220D40">
      <w:pPr>
        <w:pStyle w:val="a3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8.Селевко Г.К. Энциклопедия образовательных технологий, Москва, НИИ школьных технологий, 2006. </w:t>
      </w:r>
    </w:p>
    <w:p w:rsidR="00220D40" w:rsidRPr="00220D40" w:rsidRDefault="00220D40" w:rsidP="00220D40">
      <w:pPr>
        <w:pStyle w:val="a3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9.Современные технологии обучения: Тез.9  </w:t>
      </w:r>
      <w:proofErr w:type="spellStart"/>
      <w:r w:rsidRPr="00220D40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20D4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220D40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20D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0D40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proofErr w:type="gramStart"/>
      <w:r w:rsidRPr="00220D40">
        <w:rPr>
          <w:rFonts w:ascii="Times New Roman" w:hAnsi="Times New Roman" w:cs="Times New Roman"/>
          <w:sz w:val="28"/>
          <w:szCs w:val="28"/>
        </w:rPr>
        <w:t xml:space="preserve">..- 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>СПб.: ЛЭТИ, 2003</w:t>
      </w:r>
    </w:p>
    <w:p w:rsidR="00220D40" w:rsidRPr="00220D40" w:rsidRDefault="00220D40" w:rsidP="00220D40">
      <w:pPr>
        <w:pStyle w:val="a3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 xml:space="preserve">Хуторской А.В. Современные педагогические инновации на уроке  </w:t>
      </w:r>
      <w:hyperlink r:id="rId10" w:history="1">
        <w:r w:rsidRPr="00220D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20D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0D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eidos</w:t>
        </w:r>
        <w:proofErr w:type="spellEnd"/>
        <w:r w:rsidRPr="00220D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20D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End"/>
    </w:p>
    <w:p w:rsidR="00220D40" w:rsidRPr="00220D40" w:rsidRDefault="00220D40" w:rsidP="00220D40">
      <w:pPr>
        <w:pStyle w:val="a3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220D40">
        <w:rPr>
          <w:rFonts w:ascii="Times New Roman" w:hAnsi="Times New Roman" w:cs="Times New Roman"/>
          <w:sz w:val="28"/>
          <w:szCs w:val="28"/>
        </w:rPr>
        <w:t>Хуторской</w:t>
      </w:r>
      <w:proofErr w:type="gramEnd"/>
      <w:r w:rsidRPr="00220D40">
        <w:rPr>
          <w:rFonts w:ascii="Times New Roman" w:hAnsi="Times New Roman" w:cs="Times New Roman"/>
          <w:sz w:val="28"/>
          <w:szCs w:val="28"/>
        </w:rPr>
        <w:t xml:space="preserve"> А.В. Педагогическая </w:t>
      </w:r>
      <w:proofErr w:type="spellStart"/>
      <w:r w:rsidRPr="00220D40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220D40">
        <w:rPr>
          <w:rFonts w:ascii="Times New Roman" w:hAnsi="Times New Roman" w:cs="Times New Roman"/>
          <w:sz w:val="28"/>
          <w:szCs w:val="28"/>
        </w:rPr>
        <w:t>: методология, теория, практика: Научное издание. – М.: Изд-во УНЦ ДО. 2005</w:t>
      </w:r>
    </w:p>
    <w:p w:rsidR="00220D40" w:rsidRPr="00220D40" w:rsidRDefault="00220D40" w:rsidP="00220D40">
      <w:pPr>
        <w:pStyle w:val="a3"/>
        <w:ind w:left="284" w:right="141" w:firstLine="283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12. Черновая О.С. Интеграция как средство внедрения новых педагогических технологий  </w:t>
      </w:r>
      <w:hyperlink r:id="rId11" w:history="1">
        <w:r w:rsidRPr="00220D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20D40">
          <w:rPr>
            <w:rStyle w:val="a4"/>
            <w:rFonts w:ascii="Times New Roman" w:hAnsi="Times New Roman" w:cs="Times New Roman"/>
            <w:sz w:val="28"/>
            <w:szCs w:val="28"/>
          </w:rPr>
          <w:t>://festival.1september.</w:t>
        </w:r>
        <w:proofErr w:type="spellStart"/>
        <w:r w:rsidRPr="00220D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20D40">
        <w:rPr>
          <w:rFonts w:ascii="Times New Roman" w:hAnsi="Times New Roman" w:cs="Times New Roman"/>
          <w:sz w:val="28"/>
          <w:szCs w:val="28"/>
        </w:rPr>
        <w:t>.</w:t>
      </w:r>
    </w:p>
    <w:p w:rsidR="00220D40" w:rsidRPr="00220D40" w:rsidRDefault="00220D40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74095" w:rsidRPr="00220D40" w:rsidRDefault="00D74095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095" w:rsidRPr="00220D40" w:rsidRDefault="00D74095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A0DCB" w:rsidRPr="00220D40" w:rsidRDefault="00BA0DCB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A0DCB" w:rsidRPr="00220D40" w:rsidRDefault="00BA0DCB" w:rsidP="00220D40">
      <w:pPr>
        <w:pStyle w:val="a3"/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20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3BA" w:rsidRPr="00220D40" w:rsidRDefault="002C43BA" w:rsidP="00220D40">
      <w:pPr>
        <w:ind w:left="284" w:right="141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2C43BA" w:rsidRPr="00220D40" w:rsidSect="0006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82C"/>
    <w:multiLevelType w:val="hybridMultilevel"/>
    <w:tmpl w:val="ED16165A"/>
    <w:lvl w:ilvl="0" w:tplc="0419000F">
      <w:start w:val="1"/>
      <w:numFmt w:val="decimal"/>
      <w:lvlText w:val="%1."/>
      <w:lvlJc w:val="left"/>
      <w:pPr>
        <w:ind w:left="798" w:hanging="360"/>
      </w:p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">
    <w:nsid w:val="05B47A0A"/>
    <w:multiLevelType w:val="hybridMultilevel"/>
    <w:tmpl w:val="FBA6D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B12A9"/>
    <w:multiLevelType w:val="hybridMultilevel"/>
    <w:tmpl w:val="00D6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E3D46"/>
    <w:multiLevelType w:val="hybridMultilevel"/>
    <w:tmpl w:val="D892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B4D71"/>
    <w:multiLevelType w:val="hybridMultilevel"/>
    <w:tmpl w:val="47EE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D099E"/>
    <w:multiLevelType w:val="hybridMultilevel"/>
    <w:tmpl w:val="24DA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25654"/>
    <w:multiLevelType w:val="hybridMultilevel"/>
    <w:tmpl w:val="3FE6EB1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9897F1D"/>
    <w:multiLevelType w:val="hybridMultilevel"/>
    <w:tmpl w:val="B5DA0BE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6626B90"/>
    <w:multiLevelType w:val="hybridMultilevel"/>
    <w:tmpl w:val="8ABE26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53D90"/>
    <w:multiLevelType w:val="hybridMultilevel"/>
    <w:tmpl w:val="1E84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42C1D"/>
    <w:multiLevelType w:val="hybridMultilevel"/>
    <w:tmpl w:val="42EA5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0611F"/>
    <w:multiLevelType w:val="hybridMultilevel"/>
    <w:tmpl w:val="BEC86E5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F091C31"/>
    <w:multiLevelType w:val="hybridMultilevel"/>
    <w:tmpl w:val="F67ECB60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79E346DD"/>
    <w:multiLevelType w:val="hybridMultilevel"/>
    <w:tmpl w:val="A2B2F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668A8"/>
    <w:multiLevelType w:val="hybridMultilevel"/>
    <w:tmpl w:val="6FF0EBFE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6"/>
  </w:num>
  <w:num w:numId="8">
    <w:abstractNumId w:val="3"/>
  </w:num>
  <w:num w:numId="9">
    <w:abstractNumId w:val="12"/>
  </w:num>
  <w:num w:numId="10">
    <w:abstractNumId w:val="2"/>
  </w:num>
  <w:num w:numId="11">
    <w:abstractNumId w:val="1"/>
  </w:num>
  <w:num w:numId="12">
    <w:abstractNumId w:val="7"/>
  </w:num>
  <w:num w:numId="13">
    <w:abstractNumId w:val="14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E20"/>
    <w:rsid w:val="000614F2"/>
    <w:rsid w:val="000D2E8C"/>
    <w:rsid w:val="001358F3"/>
    <w:rsid w:val="00174637"/>
    <w:rsid w:val="002031A1"/>
    <w:rsid w:val="00220D40"/>
    <w:rsid w:val="00290D50"/>
    <w:rsid w:val="002B7049"/>
    <w:rsid w:val="002C43BA"/>
    <w:rsid w:val="003072E9"/>
    <w:rsid w:val="00371BEB"/>
    <w:rsid w:val="00401A6D"/>
    <w:rsid w:val="00485AA3"/>
    <w:rsid w:val="005403FC"/>
    <w:rsid w:val="005942B9"/>
    <w:rsid w:val="006062D1"/>
    <w:rsid w:val="006976C1"/>
    <w:rsid w:val="006A3BFF"/>
    <w:rsid w:val="006A3E3A"/>
    <w:rsid w:val="006B0CF6"/>
    <w:rsid w:val="006B7AD6"/>
    <w:rsid w:val="0076288D"/>
    <w:rsid w:val="007810A5"/>
    <w:rsid w:val="0080737D"/>
    <w:rsid w:val="008A39C1"/>
    <w:rsid w:val="008D4A7C"/>
    <w:rsid w:val="00916D6F"/>
    <w:rsid w:val="009F5C4C"/>
    <w:rsid w:val="00BA0DCB"/>
    <w:rsid w:val="00BA2E20"/>
    <w:rsid w:val="00C10206"/>
    <w:rsid w:val="00CF3971"/>
    <w:rsid w:val="00D35657"/>
    <w:rsid w:val="00D5147F"/>
    <w:rsid w:val="00D74095"/>
    <w:rsid w:val="00DF6815"/>
    <w:rsid w:val="00E2542C"/>
    <w:rsid w:val="00EC0BD4"/>
    <w:rsid w:val="00ED1590"/>
    <w:rsid w:val="00F70188"/>
    <w:rsid w:val="00F915B1"/>
    <w:rsid w:val="00FD15DC"/>
    <w:rsid w:val="00FD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3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0D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idos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" TargetMode="External"/><Relationship Id="rId11" Type="http://schemas.openxmlformats.org/officeDocument/2006/relationships/hyperlink" Target="http://festival.1septe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ido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C07B-27AF-4240-B9D2-2019D674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15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katk</Company>
  <LinksUpToDate>false</LinksUpToDate>
  <CharactersWithSpaces>22203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PK2</dc:creator>
  <cp:keywords/>
  <dc:description/>
  <cp:lastModifiedBy>PK2</cp:lastModifiedBy>
  <cp:revision>5</cp:revision>
  <dcterms:created xsi:type="dcterms:W3CDTF">2013-09-30T06:22:00Z</dcterms:created>
  <dcterms:modified xsi:type="dcterms:W3CDTF">2013-10-17T11:05:00Z</dcterms:modified>
</cp:coreProperties>
</file>