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EA" w:rsidRPr="0071335C" w:rsidRDefault="00C05BEA" w:rsidP="009149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1335C">
        <w:rPr>
          <w:rFonts w:ascii="Times New Roman" w:hAnsi="Times New Roman" w:cs="Times New Roman"/>
          <w:b/>
          <w:bCs/>
          <w:sz w:val="24"/>
          <w:szCs w:val="24"/>
        </w:rPr>
        <w:t>Альтернативная энергетика</w:t>
      </w:r>
      <w:r w:rsidRPr="0071335C">
        <w:rPr>
          <w:rFonts w:ascii="Times New Roman" w:hAnsi="Times New Roman" w:cs="Times New Roman"/>
          <w:bCs/>
          <w:sz w:val="24"/>
          <w:szCs w:val="24"/>
        </w:rPr>
        <w:t xml:space="preserve"> основана   на использовании  возобновляемых источников энергии</w:t>
      </w:r>
      <w:r w:rsidR="008A5738" w:rsidRPr="0071335C">
        <w:rPr>
          <w:rFonts w:ascii="Times New Roman" w:hAnsi="Times New Roman" w:cs="Times New Roman"/>
          <w:bCs/>
          <w:sz w:val="24"/>
          <w:szCs w:val="24"/>
        </w:rPr>
        <w:t xml:space="preserve"> (Солнца, ветра, волн, приливов и отливов, внутреннего тепла Земли и т.д.)</w:t>
      </w:r>
      <w:r w:rsidR="0091496F" w:rsidRPr="0071335C">
        <w:rPr>
          <w:rFonts w:ascii="Times New Roman" w:hAnsi="Times New Roman" w:cs="Times New Roman"/>
          <w:bCs/>
          <w:sz w:val="24"/>
          <w:szCs w:val="24"/>
        </w:rPr>
        <w:t>.</w:t>
      </w:r>
    </w:p>
    <w:p w:rsidR="00C05BEA" w:rsidRPr="0071335C" w:rsidRDefault="00C05BEA" w:rsidP="00CE6F0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 xml:space="preserve">Энергия Солнца </w:t>
      </w:r>
    </w:p>
    <w:p w:rsidR="00373716" w:rsidRPr="0071335C" w:rsidRDefault="0071335C" w:rsidP="0091496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35C">
        <w:rPr>
          <w:rFonts w:ascii="Times New Roman" w:hAnsi="Times New Roman" w:cs="Times New Roman"/>
          <w:bCs/>
          <w:sz w:val="24"/>
          <w:szCs w:val="24"/>
        </w:rPr>
        <w:t>могла бы покрыть все потребности человечества в энергии на тысячи лет вперед</w:t>
      </w:r>
      <w:r w:rsidR="008A5738" w:rsidRPr="0071335C">
        <w:rPr>
          <w:rFonts w:ascii="Times New Roman" w:hAnsi="Times New Roman" w:cs="Times New Roman"/>
          <w:bCs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35C">
        <w:rPr>
          <w:rFonts w:ascii="Times New Roman" w:hAnsi="Times New Roman" w:cs="Times New Roman"/>
          <w:bCs/>
          <w:sz w:val="24"/>
          <w:szCs w:val="24"/>
        </w:rPr>
        <w:t>используется лишь малая часть солнечной энергии, т.к. существующие солнечные батареи имеют низкий КПД и очень дороги в производстве</w:t>
      </w:r>
      <w:r w:rsidR="008A5738" w:rsidRPr="0071335C">
        <w:rPr>
          <w:rFonts w:ascii="Times New Roman" w:hAnsi="Times New Roman" w:cs="Times New Roman"/>
          <w:bCs/>
          <w:sz w:val="24"/>
          <w:szCs w:val="24"/>
        </w:rPr>
        <w:t>.</w:t>
      </w:r>
      <w:r w:rsidRPr="00713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3716" w:rsidRPr="0071335C" w:rsidRDefault="00C05BEA" w:rsidP="00CE6F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>Энергия ветра</w:t>
      </w:r>
      <w:r w:rsidRPr="00713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496F" w:rsidRPr="0071335C" w:rsidRDefault="008A5738" w:rsidP="0091496F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35C">
        <w:rPr>
          <w:rFonts w:ascii="Times New Roman" w:hAnsi="Times New Roman" w:cs="Times New Roman"/>
          <w:bCs/>
          <w:sz w:val="24"/>
          <w:szCs w:val="24"/>
        </w:rPr>
        <w:t>ветер очень непредсказуем;</w:t>
      </w:r>
    </w:p>
    <w:p w:rsidR="00373716" w:rsidRPr="0071335C" w:rsidRDefault="008A5738" w:rsidP="0091496F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335C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91496F" w:rsidRPr="0071335C">
        <w:rPr>
          <w:rFonts w:ascii="Times New Roman" w:hAnsi="Times New Roman" w:cs="Times New Roman"/>
          <w:bCs/>
          <w:sz w:val="24"/>
          <w:szCs w:val="24"/>
        </w:rPr>
        <w:t>сильно рассеяна в пространстве</w:t>
      </w:r>
      <w:r w:rsidRPr="0071335C">
        <w:rPr>
          <w:rFonts w:ascii="Times New Roman" w:hAnsi="Times New Roman" w:cs="Times New Roman"/>
          <w:bCs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335C">
        <w:rPr>
          <w:rFonts w:ascii="Times New Roman" w:hAnsi="Times New Roman" w:cs="Times New Roman"/>
          <w:bCs/>
          <w:sz w:val="24"/>
          <w:szCs w:val="24"/>
        </w:rPr>
        <w:t>ветроэнергостанции</w:t>
      </w:r>
      <w:proofErr w:type="spellEnd"/>
      <w:r w:rsidRPr="0071335C">
        <w:rPr>
          <w:rFonts w:ascii="Times New Roman" w:hAnsi="Times New Roman" w:cs="Times New Roman"/>
          <w:bCs/>
          <w:sz w:val="24"/>
          <w:szCs w:val="24"/>
        </w:rPr>
        <w:t xml:space="preserve"> не безвредны: они мешают полетам птиц и насекомых, шумят, отражают радиоволны вращающимися лопастями</w:t>
      </w:r>
      <w:r w:rsidR="008A5738" w:rsidRPr="0071335C">
        <w:rPr>
          <w:rFonts w:ascii="Times New Roman" w:hAnsi="Times New Roman" w:cs="Times New Roman"/>
          <w:bCs/>
          <w:sz w:val="24"/>
          <w:szCs w:val="24"/>
        </w:rPr>
        <w:t>.</w:t>
      </w:r>
    </w:p>
    <w:p w:rsidR="001827E2" w:rsidRPr="0071335C" w:rsidRDefault="0091496F" w:rsidP="0091496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>Энергия водорода</w:t>
      </w:r>
    </w:p>
    <w:p w:rsidR="00373716" w:rsidRPr="0071335C" w:rsidRDefault="0071335C" w:rsidP="0091496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возможно осуществление термоядерного синтеза, который вот уже несколько миллиардов лет происходит на нашем Солнце и обеспечивает нас солнечной энергией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при окислении водорода образуется как побочный продукт вода, из нее же можно водород добывать</w:t>
      </w:r>
      <w:r w:rsidR="008A5738" w:rsidRPr="0071335C">
        <w:rPr>
          <w:rFonts w:ascii="Times New Roman" w:hAnsi="Times New Roman" w:cs="Times New Roman"/>
          <w:sz w:val="24"/>
          <w:szCs w:val="24"/>
        </w:rPr>
        <w:t>.</w:t>
      </w:r>
    </w:p>
    <w:p w:rsidR="0091496F" w:rsidRPr="0071335C" w:rsidRDefault="0091496F" w:rsidP="0091496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>Гидроэнергия</w:t>
      </w:r>
    </w:p>
    <w:p w:rsidR="00373716" w:rsidRPr="0071335C" w:rsidRDefault="0071335C" w:rsidP="0091496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ГЭС использует в качестве источника энергии  энергию водного поток</w:t>
      </w:r>
      <w:r w:rsidR="008A5738" w:rsidRPr="0071335C">
        <w:rPr>
          <w:rFonts w:ascii="Times New Roman" w:hAnsi="Times New Roman" w:cs="Times New Roman"/>
          <w:sz w:val="24"/>
          <w:szCs w:val="24"/>
        </w:rPr>
        <w:t>а;</w:t>
      </w:r>
    </w:p>
    <w:p w:rsidR="00373716" w:rsidRPr="0071335C" w:rsidRDefault="0071335C" w:rsidP="0091496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их строят на реках, сооружая плотины и водохранилища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91496F" w:rsidRPr="0071335C" w:rsidRDefault="0091496F" w:rsidP="0091496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приносят ущерб сельскому хозяйству и природе в целом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для работы ГЭС необходимы - гарантированная обеспеченность водой круглый год и большие уклоны реки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в случае землетрясения, способного разрушить плотину, катастрофа может привести к тысячам человеческих жертв</w:t>
      </w:r>
      <w:r w:rsidR="008A5738" w:rsidRPr="0071335C">
        <w:rPr>
          <w:rFonts w:ascii="Times New Roman" w:hAnsi="Times New Roman" w:cs="Times New Roman"/>
          <w:sz w:val="24"/>
          <w:szCs w:val="24"/>
        </w:rPr>
        <w:t>.</w:t>
      </w:r>
    </w:p>
    <w:p w:rsidR="0091496F" w:rsidRPr="0071335C" w:rsidRDefault="0091496F" w:rsidP="00CE6F0A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>Энергия приливов и отливов</w:t>
      </w:r>
    </w:p>
    <w:p w:rsidR="00373716" w:rsidRPr="0071335C" w:rsidRDefault="0071335C" w:rsidP="0091496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приливные  электростанции строят на берегах морей и океанов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потенциально приливы и отливы могут дать человечеству примерно столько же энергии, сколько может дать использование в энергетических целях разведанных запасов каменного и бурого угля, вместе взятых</w:t>
      </w:r>
      <w:r w:rsidR="008A5738" w:rsidRPr="0071335C">
        <w:rPr>
          <w:rFonts w:ascii="Times New Roman" w:hAnsi="Times New Roman" w:cs="Times New Roman"/>
          <w:sz w:val="24"/>
          <w:szCs w:val="24"/>
        </w:rPr>
        <w:t>.</w:t>
      </w:r>
    </w:p>
    <w:p w:rsidR="0091496F" w:rsidRPr="0071335C" w:rsidRDefault="0091496F" w:rsidP="00CE6F0A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>Энергия волн</w:t>
      </w:r>
    </w:p>
    <w:p w:rsidR="00373716" w:rsidRPr="0071335C" w:rsidRDefault="0071335C" w:rsidP="0091496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экспериментально опробованы высокоэкономичные волновые энергоустановки, способные эффективно работать даже при полном штиле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некоторые типы ВЭС могут служить отличными волнорезами, защищая побережье от волн</w:t>
      </w:r>
      <w:r w:rsidR="008A5738" w:rsidRPr="0071335C">
        <w:rPr>
          <w:rFonts w:ascii="Times New Roman" w:hAnsi="Times New Roman" w:cs="Times New Roman"/>
          <w:sz w:val="24"/>
          <w:szCs w:val="24"/>
        </w:rPr>
        <w:t>.</w:t>
      </w:r>
    </w:p>
    <w:p w:rsidR="0091496F" w:rsidRPr="0071335C" w:rsidRDefault="0091496F" w:rsidP="00CE6F0A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>Геотермальная энергия</w:t>
      </w:r>
    </w:p>
    <w:p w:rsidR="00373716" w:rsidRPr="0071335C" w:rsidRDefault="0071335C" w:rsidP="0091496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подземное тепло планеты - хорошо известный и уже применяемый источник «чистой» энергии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потенциальная мощность геотермальной энергетики намного выше, чем используется на данный момент</w:t>
      </w:r>
      <w:r w:rsidR="008A5738" w:rsidRPr="0071335C">
        <w:rPr>
          <w:rFonts w:ascii="Times New Roman" w:hAnsi="Times New Roman" w:cs="Times New Roman"/>
          <w:sz w:val="24"/>
          <w:szCs w:val="24"/>
        </w:rPr>
        <w:t>.</w:t>
      </w:r>
    </w:p>
    <w:p w:rsidR="0091496F" w:rsidRPr="0071335C" w:rsidRDefault="0091496F" w:rsidP="00CE6F0A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335C">
        <w:rPr>
          <w:rFonts w:ascii="Times New Roman" w:hAnsi="Times New Roman" w:cs="Times New Roman"/>
          <w:bCs/>
          <w:sz w:val="24"/>
          <w:szCs w:val="24"/>
          <w:u w:val="single"/>
        </w:rPr>
        <w:t>Биоэнергетика</w:t>
      </w:r>
    </w:p>
    <w:p w:rsidR="00373716" w:rsidRPr="0071335C" w:rsidRDefault="0071335C" w:rsidP="0091496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получение дешевого топлива из рапса, сорго, кукурузы и других растений</w:t>
      </w:r>
      <w:r w:rsidR="008A5738" w:rsidRPr="0071335C">
        <w:rPr>
          <w:rFonts w:ascii="Times New Roman" w:hAnsi="Times New Roman" w:cs="Times New Roman"/>
          <w:sz w:val="24"/>
          <w:szCs w:val="24"/>
        </w:rPr>
        <w:t>;</w:t>
      </w:r>
    </w:p>
    <w:p w:rsidR="00373716" w:rsidRPr="0071335C" w:rsidRDefault="0071335C" w:rsidP="0091496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35C">
        <w:rPr>
          <w:rFonts w:ascii="Times New Roman" w:hAnsi="Times New Roman" w:cs="Times New Roman"/>
          <w:sz w:val="24"/>
          <w:szCs w:val="24"/>
        </w:rPr>
        <w:t>минусом отрасли является</w:t>
      </w:r>
      <w:r w:rsidRPr="00713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35C">
        <w:rPr>
          <w:rFonts w:ascii="Times New Roman" w:hAnsi="Times New Roman" w:cs="Times New Roman"/>
          <w:sz w:val="24"/>
          <w:szCs w:val="24"/>
        </w:rPr>
        <w:t>переработка пищевого сырья для технических целей, в то время когда часть населения Земли голодает</w:t>
      </w:r>
      <w:r w:rsidR="008A5738" w:rsidRPr="0071335C">
        <w:rPr>
          <w:rFonts w:ascii="Times New Roman" w:hAnsi="Times New Roman" w:cs="Times New Roman"/>
          <w:sz w:val="24"/>
          <w:szCs w:val="24"/>
        </w:rPr>
        <w:t>.</w:t>
      </w:r>
    </w:p>
    <w:p w:rsidR="0091496F" w:rsidRPr="0071335C" w:rsidRDefault="0091496F" w:rsidP="0091496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91496F" w:rsidRPr="0071335C" w:rsidSect="0018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5F6"/>
    <w:multiLevelType w:val="hybridMultilevel"/>
    <w:tmpl w:val="B5B8DE4A"/>
    <w:lvl w:ilvl="0" w:tplc="37C02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C69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2B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E4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1EF0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89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A2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C3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CE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35B9F"/>
    <w:multiLevelType w:val="hybridMultilevel"/>
    <w:tmpl w:val="33828B76"/>
    <w:lvl w:ilvl="0" w:tplc="D3109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0D2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A2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8C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A8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A56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C5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6A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22A33"/>
    <w:multiLevelType w:val="hybridMultilevel"/>
    <w:tmpl w:val="65A862C2"/>
    <w:lvl w:ilvl="0" w:tplc="2EEC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A2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2D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84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61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04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0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A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2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854401"/>
    <w:multiLevelType w:val="hybridMultilevel"/>
    <w:tmpl w:val="2F5C5848"/>
    <w:lvl w:ilvl="0" w:tplc="1414C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0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87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A7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45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CF4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6F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24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3A2EC6"/>
    <w:multiLevelType w:val="hybridMultilevel"/>
    <w:tmpl w:val="D7D81BFA"/>
    <w:lvl w:ilvl="0" w:tplc="ACB2B3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6E3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A3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CE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AF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63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0F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6F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25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D3602"/>
    <w:multiLevelType w:val="hybridMultilevel"/>
    <w:tmpl w:val="4E3CB602"/>
    <w:lvl w:ilvl="0" w:tplc="13F05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8A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6F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2D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60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49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41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CA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E1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C23ADC"/>
    <w:multiLevelType w:val="hybridMultilevel"/>
    <w:tmpl w:val="B2FC1D00"/>
    <w:lvl w:ilvl="0" w:tplc="F8B4B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AB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AE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01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04A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AE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22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6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A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A5544"/>
    <w:multiLevelType w:val="hybridMultilevel"/>
    <w:tmpl w:val="96A6CE2A"/>
    <w:lvl w:ilvl="0" w:tplc="B16E6C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A1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CF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BF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EA4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46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9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5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27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94050"/>
    <w:multiLevelType w:val="hybridMultilevel"/>
    <w:tmpl w:val="0C0CAD34"/>
    <w:lvl w:ilvl="0" w:tplc="37786C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C02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A8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EA4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42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82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40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AC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C0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BEA"/>
    <w:rsid w:val="001827E2"/>
    <w:rsid w:val="0022354A"/>
    <w:rsid w:val="0026699B"/>
    <w:rsid w:val="00373716"/>
    <w:rsid w:val="005061F6"/>
    <w:rsid w:val="005F54B8"/>
    <w:rsid w:val="0071335C"/>
    <w:rsid w:val="008A5738"/>
    <w:rsid w:val="008B04B0"/>
    <w:rsid w:val="0091496F"/>
    <w:rsid w:val="00984EC7"/>
    <w:rsid w:val="009B43EE"/>
    <w:rsid w:val="00A60A86"/>
    <w:rsid w:val="00B205A6"/>
    <w:rsid w:val="00C05BEA"/>
    <w:rsid w:val="00CE6F0A"/>
    <w:rsid w:val="00DC4305"/>
    <w:rsid w:val="00E31C17"/>
    <w:rsid w:val="00EC3297"/>
    <w:rsid w:val="00F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38E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6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2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ККБМК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Х-15</dc:creator>
  <cp:keywords/>
  <dc:description/>
  <cp:lastModifiedBy>Света</cp:lastModifiedBy>
  <cp:revision>6</cp:revision>
  <dcterms:created xsi:type="dcterms:W3CDTF">2013-10-07T07:48:00Z</dcterms:created>
  <dcterms:modified xsi:type="dcterms:W3CDTF">2013-10-18T11:57:00Z</dcterms:modified>
</cp:coreProperties>
</file>