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32" w:rsidRPr="003407A2" w:rsidRDefault="00891A32" w:rsidP="003407A2">
      <w:pPr>
        <w:spacing w:before="100" w:beforeAutospacing="1" w:after="100" w:afterAutospacing="1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91A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Конспект урока химии (9 класс)</w:t>
      </w:r>
    </w:p>
    <w:p w:rsidR="00891A32" w:rsidRPr="00891A32" w:rsidRDefault="00891A32" w:rsidP="003407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</w:t>
      </w:r>
      <w:r w:rsidRPr="003407A2">
        <w:rPr>
          <w:rFonts w:ascii="Comic Sans MS" w:eastAsia="Times New Roman" w:hAnsi="Comic Sans MS" w:cs="Times New Roman"/>
          <w:b/>
          <w:bCs/>
          <w:i/>
          <w:sz w:val="30"/>
          <w:szCs w:val="30"/>
          <w:lang w:eastAsia="ru-RU"/>
        </w:rPr>
        <w:t> Значение периодического закона и периодической системы Д.И.Менделеева. Жизнь и деятельность Д.И.Менделеева.</w:t>
      </w:r>
    </w:p>
    <w:p w:rsidR="00891A32" w:rsidRPr="00891A32" w:rsidRDefault="00891A32" w:rsidP="00891A3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891A32" w:rsidRPr="00891A32" w:rsidRDefault="00891A32" w:rsidP="00891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урока:</w:t>
      </w:r>
    </w:p>
    <w:p w:rsidR="00891A32" w:rsidRPr="00891A32" w:rsidRDefault="00891A32" w:rsidP="00891A3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 -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Показать значение открытия периодического закона для развития химии и</w:t>
      </w:r>
    </w:p>
    <w:p w:rsidR="00891A32" w:rsidRPr="00891A32" w:rsidRDefault="00891A32" w:rsidP="00891A3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других наук.</w:t>
      </w:r>
    </w:p>
    <w:p w:rsidR="00891A32" w:rsidRPr="00891A32" w:rsidRDefault="00891A32" w:rsidP="00891A3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- Познакомить учащихся с биографией Д.И.Менделеева и его деятельностью</w:t>
      </w:r>
    </w:p>
    <w:p w:rsidR="00891A32" w:rsidRPr="00891A32" w:rsidRDefault="00891A32" w:rsidP="00891A3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на благо России.</w:t>
      </w:r>
    </w:p>
    <w:p w:rsidR="00891A32" w:rsidRPr="00891A32" w:rsidRDefault="00891A32" w:rsidP="00891A3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891A32" w:rsidRPr="00891A32" w:rsidRDefault="00891A32" w:rsidP="00891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урока:</w:t>
      </w:r>
    </w:p>
    <w:p w:rsidR="00891A32" w:rsidRPr="00891A32" w:rsidRDefault="00891A32" w:rsidP="00891A32">
      <w:pPr>
        <w:spacing w:after="0" w:line="240" w:lineRule="auto"/>
        <w:ind w:left="141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Продолжить работу по формированию у учащихся умения давать характеристику химического элемента и его соединений по положению</w:t>
      </w:r>
    </w:p>
    <w:p w:rsidR="00891A32" w:rsidRPr="00891A32" w:rsidRDefault="00891A32" w:rsidP="00891A32">
      <w:pPr>
        <w:spacing w:after="0" w:line="240" w:lineRule="auto"/>
        <w:ind w:left="141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химического элемента в ПСХЭ.</w:t>
      </w:r>
    </w:p>
    <w:p w:rsidR="00891A32" w:rsidRPr="00891A32" w:rsidRDefault="00891A32" w:rsidP="00891A32">
      <w:pPr>
        <w:spacing w:after="0" w:line="240" w:lineRule="auto"/>
        <w:ind w:left="141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примере жизни и деятельности Д.И.Менделеева формировать чувство патриотизма и гордости за великих соотечественников.</w:t>
      </w:r>
    </w:p>
    <w:p w:rsidR="00891A32" w:rsidRPr="00891A32" w:rsidRDefault="00891A32" w:rsidP="00891A32">
      <w:pPr>
        <w:spacing w:after="0" w:line="240" w:lineRule="auto"/>
        <w:ind w:left="141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Использовать ИКТ для решения поставленных целей и задач урока.</w:t>
      </w:r>
    </w:p>
    <w:p w:rsidR="00891A32" w:rsidRPr="00891A32" w:rsidRDefault="00891A32" w:rsidP="00891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</w:t>
      </w:r>
    </w:p>
    <w:p w:rsidR="00891A32" w:rsidRPr="00891A32" w:rsidRDefault="00891A32" w:rsidP="00891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</w:p>
    <w:p w:rsidR="00891A32" w:rsidRPr="00891A32" w:rsidRDefault="00891A32" w:rsidP="00891A3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</w:t>
      </w:r>
      <w:r w:rsidRPr="00891A3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Периодическая система химических элементов Д.И.Менделеева, экран, проектор (для демонстрации слайдов), электронные диски с материалами презентации, ноутбук, учебник «Химия 8 - 9» Р.Г.Иванова.</w:t>
      </w:r>
    </w:p>
    <w:p w:rsidR="00891A32" w:rsidRPr="00891A32" w:rsidRDefault="00891A32" w:rsidP="00891A3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891A32" w:rsidRPr="00891A32" w:rsidRDefault="00891A32" w:rsidP="00891A32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Тип урока: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 изучения нового материала в форме электронной презентации</w:t>
      </w:r>
    </w:p>
    <w:p w:rsidR="00891A32" w:rsidRPr="00891A32" w:rsidRDefault="00891A32" w:rsidP="00891A3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</w:t>
      </w:r>
      <w:r w:rsidRPr="00891A3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проекта, выполненного учащимися по данной теме.</w:t>
      </w:r>
    </w:p>
    <w:p w:rsidR="00891A32" w:rsidRPr="00891A32" w:rsidRDefault="00891A32" w:rsidP="00891A3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91A32" w:rsidRPr="00891A32" w:rsidRDefault="00891A32" w:rsidP="00891A32">
      <w:pPr>
        <w:spacing w:before="100" w:beforeAutospacing="1" w:after="100" w:afterAutospacing="1" w:line="240" w:lineRule="auto"/>
        <w:ind w:left="708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урока</w:t>
      </w:r>
    </w:p>
    <w:p w:rsidR="00891A32" w:rsidRPr="00891A32" w:rsidRDefault="00891A32" w:rsidP="00891A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I. Организация учащихся и постановка цели урока.</w:t>
      </w:r>
    </w:p>
    <w:p w:rsidR="00891A32" w:rsidRDefault="00891A32" w:rsidP="00891A3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Здравствуйте, ребята, садитесь.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мы заканчиваем изучение темы «Периодический закон и периодическая система химических элементов Д.И.Менделеева», поэтому целями его являются выяснение роли открытия этого закона для развития химии и других наук, а также знакомство с жизнью и деятельностью великого учёного.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Урок пройдёт не совсем обычно, тема урока будет представлена </w:t>
      </w:r>
      <w:r w:rsidRPr="00891A32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​​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виде электронной презентации проекта, выполненного группой учащихся. (3 ученика). Они представят свою работу после проверки домашнего задания.</w:t>
      </w:r>
    </w:p>
    <w:p w:rsidR="00891A32" w:rsidRPr="00891A32" w:rsidRDefault="00891A32" w:rsidP="00891A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 Проверка домашнего задания.</w:t>
      </w:r>
    </w:p>
    <w:p w:rsidR="00891A32" w:rsidRPr="00D75212" w:rsidRDefault="00891A32" w:rsidP="00891A32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D7521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- Главным при изучении темы было научиться пользоваться периодической системой и периодическим законом для характеристики химического элемента и его соединений.</w:t>
      </w:r>
    </w:p>
    <w:p w:rsidR="00891A32" w:rsidRPr="00891A32" w:rsidRDefault="00891A32" w:rsidP="00891A3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21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-. Откройте тетради с письменным домашним заданием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(Дать характеристику элемента с № 19 (калия) по положению в ПСХЭ)</w:t>
      </w:r>
    </w:p>
    <w:p w:rsidR="00891A32" w:rsidRPr="00891A32" w:rsidRDefault="00891A32" w:rsidP="00891A3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 </w:t>
      </w:r>
      <w:r w:rsidRPr="00D7521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Чем является характеризуемый элемент, металлом, неметаллом или </w:t>
      </w:r>
      <w:proofErr w:type="spellStart"/>
      <w:r w:rsidRPr="00D7521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амфотерным</w:t>
      </w:r>
      <w:proofErr w:type="spellEnd"/>
      <w:r w:rsidRPr="00D7521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элементом?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(Активный щелочной металл, так как на внешнем электронном слое один электрон)</w:t>
      </w:r>
    </w:p>
    <w:p w:rsidR="00891A32" w:rsidRPr="00891A32" w:rsidRDefault="00891A32" w:rsidP="00891A3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21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- В связи с этим, каков характер его соединений?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(Основной.)</w:t>
      </w:r>
    </w:p>
    <w:p w:rsidR="00891A32" w:rsidRPr="00891A32" w:rsidRDefault="00891A32" w:rsidP="00891A3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D7521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Назовите химические формулы его оксида и </w:t>
      </w:r>
      <w:proofErr w:type="spellStart"/>
      <w:r w:rsidRPr="00D7521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гидроксида</w:t>
      </w:r>
      <w:proofErr w:type="spellEnd"/>
      <w:r w:rsidRPr="00D7521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891A32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KOH</w:t>
      </w:r>
      <w:proofErr w:type="gramStart"/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gramEnd"/>
    </w:p>
    <w:p w:rsidR="00891A32" w:rsidRPr="00D75212" w:rsidRDefault="00891A32" w:rsidP="00891A32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D7521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К доске пойдут три ученика писать уравнения реакций, отражающих химические свойства простого вещества калия, оксида калия и </w:t>
      </w:r>
      <w:proofErr w:type="spellStart"/>
      <w:r w:rsidRPr="00D7521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гидроксида</w:t>
      </w:r>
      <w:proofErr w:type="spellEnd"/>
      <w:r w:rsidRPr="00D7521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калия.</w:t>
      </w:r>
    </w:p>
    <w:p w:rsidR="00891A32" w:rsidRPr="00891A32" w:rsidRDefault="00D75212" w:rsidP="00891A3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891A32"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91A32" w:rsidRPr="00D7521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Пока ребята готовят задание на доске, с места по тетради прочитать полную характеристику элемента № 19</w:t>
      </w:r>
      <w:r w:rsidR="00891A32"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(Калий, находится в 4 большом периоде, в I группе главной подгруппе,</w:t>
      </w:r>
      <w:r w:rsidR="00891A32"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891A32" w:rsidRPr="00D752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891A32"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891A32"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= 39 </w:t>
      </w:r>
      <w:proofErr w:type="spellStart"/>
      <w:r w:rsidR="00891A32"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а.е.м</w:t>
      </w:r>
      <w:proofErr w:type="spellEnd"/>
      <w:r w:rsidR="00891A32"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заряд ядра атома равен + 19, в электронной оболочке всего 19 электронов, на внешнем слое находится один электрон, 4 электронных слоя, металл, валентность равна 1, летучих водородных соединений не образует</w:t>
      </w:r>
      <w:proofErr w:type="gramEnd"/>
      <w:r w:rsidR="00891A32"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формулы оксида и </w:t>
      </w:r>
      <w:proofErr w:type="spellStart"/>
      <w:r w:rsidR="00891A32"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гидроксида</w:t>
      </w:r>
      <w:proofErr w:type="spellEnd"/>
      <w:r w:rsidR="00891A32"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891A32"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</w:t>
      </w:r>
      <w:r w:rsidR="00891A32" w:rsidRPr="00891A3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="00891A32" w:rsidRPr="00891A3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="00891A32" w:rsidRPr="00891A32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="00891A32"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</w:t>
      </w:r>
      <w:r w:rsidR="00891A32"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891A32"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891A32"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891A32"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KOH</w:t>
      </w:r>
      <w:proofErr w:type="gramStart"/>
      <w:r w:rsidR="00891A32"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891A32"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gramEnd"/>
    </w:p>
    <w:p w:rsidR="00891A32" w:rsidRPr="00891A32" w:rsidRDefault="00891A32" w:rsidP="00891A3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21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- Какую степень окисления проявляет калий и почему?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(+1, Так как стремится отдать внешний электрон, чтобы предпоследний слой стал последним, а на нём 8 электронов, то есть внешний слой будет завершённым).</w:t>
      </w:r>
    </w:p>
    <w:p w:rsidR="00891A32" w:rsidRPr="00D75212" w:rsidRDefault="00891A32" w:rsidP="00891A3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7521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- Приведите примеры других щелочных металлов.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(Li, Na, </w:t>
      </w:r>
      <w:proofErr w:type="spellStart"/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Rb</w:t>
      </w:r>
      <w:proofErr w:type="spellEnd"/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Cs, Fr)</w:t>
      </w:r>
    </w:p>
    <w:p w:rsidR="00891A32" w:rsidRPr="00D75212" w:rsidRDefault="00891A32" w:rsidP="00891A32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D7521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- Проверим выполнение упражнений на доске и запишем уравнения, отражающие химические свойства калия, оксида калия и </w:t>
      </w:r>
      <w:proofErr w:type="spellStart"/>
      <w:r w:rsidRPr="00D7521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гидроксида</w:t>
      </w:r>
      <w:proofErr w:type="spellEnd"/>
      <w:r w:rsidRPr="00D7521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калия в рабочих тетрадях.</w:t>
      </w:r>
    </w:p>
    <w:p w:rsidR="00891A32" w:rsidRPr="00D75212" w:rsidRDefault="00891A32" w:rsidP="00891A32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D7521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- Запишите число, классная работа, тему урока запишем позже.</w:t>
      </w:r>
    </w:p>
    <w:p w:rsidR="00891A32" w:rsidRPr="00D75212" w:rsidRDefault="00891A32" w:rsidP="00891A3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7521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- Перечислить химические свойства простого вещества калия, прочитать химические уравнения написанных реакций, проверить правильность расстановки коэффициентов, определить типы реакций, назвать все вещества.</w:t>
      </w:r>
    </w:p>
    <w:p w:rsidR="00891A32" w:rsidRPr="00891A32" w:rsidRDefault="00891A32" w:rsidP="00891A3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Взаимодействие с неметаллами.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Cl</w:t>
      </w:r>
      <w:proofErr w:type="spellEnd"/>
      <w:r w:rsidRPr="00891A3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 2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KCl</w:t>
      </w:r>
      <w:proofErr w:type="spellEnd"/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(р. соединения, ОВР)</w:t>
      </w:r>
    </w:p>
    <w:p w:rsidR="00891A32" w:rsidRPr="00891A32" w:rsidRDefault="00891A32" w:rsidP="00891A3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Взаимодействие с водой.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+ 2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891A32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 2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KOH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↑ (р. замещения, ОВР)</w:t>
      </w:r>
    </w:p>
    <w:p w:rsidR="00891A32" w:rsidRPr="00891A32" w:rsidRDefault="00891A32" w:rsidP="00891A32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Взаимодействие с растворами кислот.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+ 2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HCl</w:t>
      </w:r>
      <w:proofErr w:type="spellEnd"/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 2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KCl</w:t>
      </w:r>
      <w:proofErr w:type="spellEnd"/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↑ (р. замещения, ОВР)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891A32" w:rsidRPr="00D75212" w:rsidRDefault="00891A32" w:rsidP="00891A32">
      <w:pPr>
        <w:spacing w:after="0" w:line="240" w:lineRule="auto"/>
        <w:ind w:left="360" w:firstLine="348"/>
        <w:rPr>
          <w:rFonts w:asciiTheme="majorHAnsi" w:eastAsia="Times New Roman" w:hAnsiTheme="majorHAnsi" w:cs="Times New Roman"/>
          <w:b/>
          <w:color w:val="000000"/>
          <w:sz w:val="27"/>
          <w:szCs w:val="27"/>
          <w:lang w:eastAsia="ru-RU"/>
        </w:rPr>
      </w:pPr>
      <w:r w:rsidRPr="00D75212">
        <w:rPr>
          <w:rFonts w:asciiTheme="majorHAnsi" w:eastAsia="Times New Roman" w:hAnsiTheme="majorHAnsi" w:cs="Times New Roman"/>
          <w:b/>
          <w:color w:val="000000"/>
          <w:sz w:val="27"/>
          <w:szCs w:val="27"/>
          <w:lang w:eastAsia="ru-RU"/>
        </w:rPr>
        <w:t>- Перечислить химические свойства оксида калия, прочитать химические уравнения написанных реакций, проверить правильность расстановки коэффициентов, определить типы реакций, назвать все вещества.</w:t>
      </w:r>
    </w:p>
    <w:p w:rsidR="00891A32" w:rsidRPr="00D75212" w:rsidRDefault="00891A32" w:rsidP="00891A32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Взаимодействие с кислотами.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2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 + H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2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SO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4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 K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2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SO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4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+ H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2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O </w:t>
      </w:r>
      <w:proofErr w:type="gramStart"/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</w:t>
      </w:r>
      <w:r w:rsidRPr="00D7521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spellStart"/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D7521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обмена</w:t>
      </w:r>
      <w:r w:rsidRPr="00D7521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</w:t>
      </w:r>
    </w:p>
    <w:p w:rsidR="00891A32" w:rsidRPr="00891A32" w:rsidRDefault="00D75212" w:rsidP="00891A3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   </w:t>
      </w:r>
      <w:r w:rsidR="00891A32"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891A32"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891A32"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891A32" w:rsidRPr="00891A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891A32"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891A32"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Взаимодействие с кислотными оксидами.</w:t>
      </w:r>
      <w:r w:rsidR="00891A32"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891A32"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="00891A32" w:rsidRPr="00D752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91A32"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</w:t>
      </w:r>
      <w:r w:rsidR="00891A32" w:rsidRPr="00891A3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="00891A32" w:rsidRPr="00D7521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="00891A32" w:rsidRPr="00891A3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="00891A32"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</w:t>
      </w:r>
      <w:r w:rsidR="00891A32" w:rsidRPr="00D752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+ </w:t>
      </w:r>
      <w:r w:rsidR="00891A32"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CO</w:t>
      </w:r>
      <w:r w:rsidR="00891A32" w:rsidRPr="00891A3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="00891A32" w:rsidRPr="00D7521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="00891A32" w:rsidRPr="00891A3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="00891A32" w:rsidRPr="00D752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= </w:t>
      </w:r>
      <w:r w:rsidR="00891A32"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</w:t>
      </w:r>
      <w:r w:rsidR="00891A32" w:rsidRPr="00891A3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="00891A32" w:rsidRPr="00D7521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="00891A32" w:rsidRPr="00891A3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="00891A32"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CO</w:t>
      </w:r>
      <w:r w:rsidR="00891A32" w:rsidRPr="00891A3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="00891A32" w:rsidRPr="00D7521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="00891A32" w:rsidRPr="00891A3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="00891A32"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(р. соединения)</w:t>
      </w:r>
    </w:p>
    <w:p w:rsidR="00891A32" w:rsidRPr="00891A32" w:rsidRDefault="00891A32" w:rsidP="00891A3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3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891A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Взаимодействие с водой.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891A32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891A32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 2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KOH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(р. соединения)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891A32" w:rsidRPr="00D75212" w:rsidRDefault="00891A32" w:rsidP="00891A32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</w:t>
      </w:r>
      <w:r w:rsidRPr="00D75212">
        <w:rPr>
          <w:rFonts w:asciiTheme="majorHAnsi" w:eastAsia="Times New Roman" w:hAnsiTheme="majorHAnsi" w:cs="Times New Roman"/>
          <w:b/>
          <w:color w:val="000000"/>
          <w:sz w:val="27"/>
          <w:szCs w:val="27"/>
          <w:lang w:eastAsia="ru-RU"/>
        </w:rPr>
        <w:t xml:space="preserve">- Перечислить химические свойства </w:t>
      </w:r>
      <w:proofErr w:type="spellStart"/>
      <w:r w:rsidRPr="00D75212">
        <w:rPr>
          <w:rFonts w:asciiTheme="majorHAnsi" w:eastAsia="Times New Roman" w:hAnsiTheme="majorHAnsi" w:cs="Times New Roman"/>
          <w:b/>
          <w:color w:val="000000"/>
          <w:sz w:val="27"/>
          <w:szCs w:val="27"/>
          <w:lang w:eastAsia="ru-RU"/>
        </w:rPr>
        <w:t>гидроксида</w:t>
      </w:r>
      <w:proofErr w:type="spellEnd"/>
      <w:r w:rsidRPr="00D75212">
        <w:rPr>
          <w:rFonts w:asciiTheme="majorHAnsi" w:eastAsia="Times New Roman" w:hAnsiTheme="majorHAnsi" w:cs="Times New Roman"/>
          <w:b/>
          <w:color w:val="000000"/>
          <w:sz w:val="27"/>
          <w:szCs w:val="27"/>
          <w:lang w:eastAsia="ru-RU"/>
        </w:rPr>
        <w:t xml:space="preserve"> калия, прочитать химические уравнения написанных реакций, проверить правильность расстановки коэффициентов, определить типы реакций, назвать все вещества.</w:t>
      </w:r>
    </w:p>
    <w:p w:rsidR="00891A32" w:rsidRPr="00891A32" w:rsidRDefault="00891A32" w:rsidP="00891A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Взаимодействие с кислотами.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KOH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HCl</w:t>
      </w:r>
      <w:proofErr w:type="spellEnd"/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KCl</w:t>
      </w:r>
      <w:proofErr w:type="spellEnd"/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891A32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(р. обмена)</w:t>
      </w:r>
    </w:p>
    <w:p w:rsidR="00891A32" w:rsidRPr="00891A32" w:rsidRDefault="00891A32" w:rsidP="00891A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Взаимодействие с кислотными оксидами.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52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KOH</w:t>
      </w:r>
      <w:r w:rsidRPr="00D752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+ 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CO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D7521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D752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= 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D7521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CO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D7521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D752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+ 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D7521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</w:t>
      </w:r>
      <w:r w:rsidRPr="00D752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spellEnd"/>
      <w:proofErr w:type="gramStart"/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52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891A3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обмена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52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75212" w:rsidRPr="00D75212" w:rsidRDefault="00891A32" w:rsidP="00D7521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Взаимодействие с растворами солей.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KOH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CuCl</w:t>
      </w:r>
      <w:proofErr w:type="spellEnd"/>
      <w:r w:rsidRPr="00891A3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Cu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End"/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OH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↓</w:t>
      </w:r>
      <w:proofErr w:type="spellEnd"/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+ 2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KCl</w:t>
      </w:r>
      <w:proofErr w:type="spellEnd"/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(р. обмена)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891A32" w:rsidRPr="00891A32" w:rsidRDefault="00891A32" w:rsidP="00891A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 Динамическая пауза.</w:t>
      </w:r>
    </w:p>
    <w:p w:rsidR="00891A32" w:rsidRPr="00D75212" w:rsidRDefault="00891A32" w:rsidP="00891A3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D7521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- Встать, руки в стороны, руки </w:t>
      </w:r>
      <w:proofErr w:type="gramStart"/>
      <w:r w:rsidRPr="00D7521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 верх</w:t>
      </w:r>
      <w:proofErr w:type="gramEnd"/>
      <w:r w:rsidRPr="00D7521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, потянуться как можно выше.</w:t>
      </w:r>
    </w:p>
    <w:p w:rsidR="00891A32" w:rsidRPr="00D75212" w:rsidRDefault="00891A32" w:rsidP="00891A3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D7521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- Руки за голову в замок, повороты туловища в стороны и потягивание вверх.</w:t>
      </w:r>
    </w:p>
    <w:p w:rsidR="00891A32" w:rsidRPr="00D75212" w:rsidRDefault="00891A32" w:rsidP="00891A3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proofErr w:type="gramStart"/>
      <w:r w:rsidRPr="00D7521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- Руки в стороны, пальцы сжать в кулачки, вращательные движения кулачками по и против часовой стрелки.</w:t>
      </w:r>
      <w:proofErr w:type="gramEnd"/>
    </w:p>
    <w:p w:rsidR="00891A32" w:rsidRPr="00D75212" w:rsidRDefault="00891A32" w:rsidP="00891A3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D7521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- Руки на поясе, наклоны головой в стороны, вперёд, назад.</w:t>
      </w:r>
    </w:p>
    <w:p w:rsidR="00891A32" w:rsidRPr="00891A32" w:rsidRDefault="00891A32" w:rsidP="00891A3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21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lastRenderedPageBreak/>
        <w:t>- Расслабьте плечи, руки вдоль туловища, глазами следите за движениями указки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(указкой в </w:t>
      </w:r>
      <w:r w:rsidRPr="00891A32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​​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воздухе </w:t>
      </w:r>
      <w:r w:rsidR="00D752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рисуем 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круги и овалы разного размера)</w:t>
      </w:r>
    </w:p>
    <w:p w:rsidR="00891A32" w:rsidRPr="00891A32" w:rsidRDefault="00891A32" w:rsidP="00891A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IV. Изучение нового материала.</w:t>
      </w:r>
    </w:p>
    <w:p w:rsidR="00891A32" w:rsidRPr="00D75212" w:rsidRDefault="00891A32" w:rsidP="00891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 - Запишем в тетрадях тему </w:t>
      </w:r>
      <w:proofErr w:type="spellStart"/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урока</w:t>
      </w:r>
      <w:r w:rsidR="00D752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proofErr w:type="spellEnd"/>
      <w:r w:rsidR="00D752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91A32" w:rsidRPr="00891A32" w:rsidRDefault="00891A32" w:rsidP="00891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- Защита проекта по этой теме будет проведена 3 учащимися по трём разделам:</w:t>
      </w:r>
    </w:p>
    <w:p w:rsidR="00891A32" w:rsidRPr="00D75212" w:rsidRDefault="00891A32" w:rsidP="00D7521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7521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           1.Значение периодического закона и периодической системы химических </w:t>
      </w:r>
      <w:r w:rsidR="00D75212" w:rsidRPr="00D7521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          </w:t>
      </w:r>
      <w:r w:rsidRPr="00D7521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элементов Д.И.Менделеева.</w:t>
      </w:r>
      <w:r w:rsidRPr="00D75212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</w:t>
      </w:r>
    </w:p>
    <w:p w:rsidR="00D75212" w:rsidRPr="00D75212" w:rsidRDefault="00891A32" w:rsidP="00891A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7521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           2.</w:t>
      </w:r>
      <w:r w:rsidRPr="00D75212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</w:t>
      </w:r>
      <w:r w:rsidRPr="00D7521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Жизнь и деятельность Д.И.Менделеева.</w:t>
      </w:r>
      <w:r w:rsidRPr="00D75212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</w:t>
      </w:r>
    </w:p>
    <w:p w:rsidR="00891A32" w:rsidRPr="00D75212" w:rsidRDefault="00891A32" w:rsidP="00891A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7521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           3.</w:t>
      </w:r>
      <w:r w:rsidRPr="00D75212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</w:t>
      </w:r>
      <w:r w:rsidRPr="00D7521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Его именем </w:t>
      </w:r>
      <w:proofErr w:type="gramStart"/>
      <w:r w:rsidRPr="00D7521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названы</w:t>
      </w:r>
      <w:proofErr w:type="gramEnd"/>
      <w:r w:rsidRPr="00D7521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....</w:t>
      </w:r>
    </w:p>
    <w:p w:rsidR="00891A32" w:rsidRPr="00891A32" w:rsidRDefault="00891A32" w:rsidP="00891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 -</w:t>
      </w:r>
      <w:r w:rsidRPr="00891A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задавайте интересующие вас вопросы участникам презентации.</w:t>
      </w:r>
    </w:p>
    <w:p w:rsidR="00891A32" w:rsidRPr="00891A32" w:rsidRDefault="00891A32" w:rsidP="00891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- Запишем в тетради основные значения открытия периодического закона и периодической системы.</w:t>
      </w:r>
    </w:p>
    <w:p w:rsidR="00891A32" w:rsidRPr="00D75212" w:rsidRDefault="00891A32" w:rsidP="00891A32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75212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75212">
        <w:rPr>
          <w:rFonts w:eastAsia="Times New Roman" w:cs="Times New Roman"/>
          <w:color w:val="000000"/>
          <w:sz w:val="28"/>
          <w:szCs w:val="28"/>
          <w:lang w:eastAsia="ru-RU"/>
        </w:rPr>
        <w:t>(1.</w:t>
      </w:r>
      <w:proofErr w:type="gramEnd"/>
      <w:r w:rsidRPr="00D7521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Открытие ПЗ направило усилия физиков на изучение строения атомов, что способствовало дальнейшему развитию химии, геохимии, космохимии, получению новых химических элементов, созданию новых веществ и материалов.</w:t>
      </w:r>
    </w:p>
    <w:p w:rsidR="00891A32" w:rsidRPr="00D75212" w:rsidRDefault="00891A32" w:rsidP="00891A32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75212">
        <w:rPr>
          <w:rFonts w:eastAsia="Times New Roman" w:cs="Times New Roman"/>
          <w:color w:val="000000"/>
          <w:sz w:val="28"/>
          <w:szCs w:val="28"/>
          <w:lang w:eastAsia="ru-RU"/>
        </w:rPr>
        <w:t> 2. </w:t>
      </w:r>
      <w:proofErr w:type="gramStart"/>
      <w:r w:rsidRPr="00D75212">
        <w:rPr>
          <w:rFonts w:eastAsia="Times New Roman" w:cs="Times New Roman"/>
          <w:color w:val="000000"/>
          <w:sz w:val="28"/>
          <w:szCs w:val="28"/>
          <w:lang w:eastAsia="ru-RU"/>
        </w:rPr>
        <w:t>Периодическая система это хранилище информации об элементах, их свойствах и свойствах их соединений.)</w:t>
      </w:r>
      <w:proofErr w:type="gramEnd"/>
    </w:p>
    <w:p w:rsidR="00891A32" w:rsidRPr="00891A32" w:rsidRDefault="00891A32" w:rsidP="00891A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V. Итог работы.</w:t>
      </w:r>
    </w:p>
    <w:p w:rsidR="00891A32" w:rsidRPr="00D75212" w:rsidRDefault="00891A32" w:rsidP="00891A32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9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 </w:t>
      </w:r>
      <w:r w:rsidRPr="00D75212">
        <w:rPr>
          <w:rFonts w:eastAsia="Times New Roman" w:cs="Times New Roman"/>
          <w:color w:val="000000"/>
          <w:sz w:val="28"/>
          <w:szCs w:val="28"/>
          <w:lang w:eastAsia="ru-RU"/>
        </w:rPr>
        <w:t>- На уроке мы узнали о значении открытия закона природы, носящего имя нашего соотечественника Д.И.Менделеева, и познакомились с его биографией.</w:t>
      </w:r>
    </w:p>
    <w:p w:rsidR="00891A32" w:rsidRPr="00D75212" w:rsidRDefault="00891A32" w:rsidP="00891A32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75212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 - Эта тема была темой ученического проекта, который был представлен в форме электронной презентации.</w:t>
      </w:r>
    </w:p>
    <w:p w:rsidR="00891A32" w:rsidRPr="00891A32" w:rsidRDefault="00891A32" w:rsidP="00891A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VI. Домашнее задание.</w:t>
      </w:r>
    </w:p>
    <w:p w:rsidR="00891A32" w:rsidRPr="00891A32" w:rsidRDefault="00891A32" w:rsidP="00D752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A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</w:t>
      </w:r>
      <w:r w:rsidRPr="00891A3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:rsidR="002B24A4" w:rsidRDefault="002B24A4"/>
    <w:sectPr w:rsidR="002B24A4" w:rsidSect="003407A2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1A32"/>
    <w:rsid w:val="002237B5"/>
    <w:rsid w:val="002B24A4"/>
    <w:rsid w:val="003407A2"/>
    <w:rsid w:val="006C1542"/>
    <w:rsid w:val="00891A32"/>
    <w:rsid w:val="00D7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A4"/>
  </w:style>
  <w:style w:type="paragraph" w:styleId="2">
    <w:name w:val="heading 2"/>
    <w:basedOn w:val="a"/>
    <w:link w:val="20"/>
    <w:uiPriority w:val="9"/>
    <w:qFormat/>
    <w:rsid w:val="00891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1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1A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1A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91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231</cp:lastModifiedBy>
  <cp:revision>2</cp:revision>
  <dcterms:created xsi:type="dcterms:W3CDTF">2013-10-06T11:40:00Z</dcterms:created>
  <dcterms:modified xsi:type="dcterms:W3CDTF">2013-10-06T11:40:00Z</dcterms:modified>
</cp:coreProperties>
</file>