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54" w:rsidRDefault="00365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теста</w:t>
      </w:r>
    </w:p>
    <w:p w:rsidR="00365735" w:rsidRDefault="00365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Промежуточное или итоговое тестирование</w:t>
      </w:r>
    </w:p>
    <w:p w:rsidR="00365735" w:rsidRDefault="00365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все единицы знаний, которые будем проверять </w:t>
      </w:r>
    </w:p>
    <w:p w:rsidR="00365735" w:rsidRDefault="00365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и критерии оценивания</w:t>
      </w:r>
    </w:p>
    <w:p w:rsidR="00365735" w:rsidRDefault="00365735">
      <w:pPr>
        <w:rPr>
          <w:rFonts w:ascii="Times New Roman" w:hAnsi="Times New Roman" w:cs="Times New Roman"/>
          <w:sz w:val="28"/>
          <w:szCs w:val="28"/>
        </w:rPr>
      </w:pPr>
    </w:p>
    <w:p w:rsidR="00176AD1" w:rsidRDefault="00176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– Строение атома</w:t>
      </w:r>
    </w:p>
    <w:p w:rsidR="00176AD1" w:rsidRDefault="00176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промежуточное тестирование</w:t>
      </w: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6"/>
        <w:gridCol w:w="1946"/>
        <w:gridCol w:w="2003"/>
      </w:tblGrid>
      <w:tr w:rsidR="00CE7DC3" w:rsidTr="00CE7DC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016" w:type="dxa"/>
          </w:tcPr>
          <w:p w:rsidR="00CE7DC3" w:rsidRPr="00CE7DC3" w:rsidRDefault="00CE7DC3" w:rsidP="00CE7DC3">
            <w:pPr>
              <w:pStyle w:val="a3"/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знаний</w:t>
            </w:r>
          </w:p>
        </w:tc>
        <w:tc>
          <w:tcPr>
            <w:tcW w:w="1946" w:type="dxa"/>
          </w:tcPr>
          <w:p w:rsidR="00CE7DC3" w:rsidRPr="00CE7DC3" w:rsidRDefault="00CE7DC3" w:rsidP="00CE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2003" w:type="dxa"/>
          </w:tcPr>
          <w:p w:rsidR="00CE7DC3" w:rsidRPr="00CE7DC3" w:rsidRDefault="00CE7DC3" w:rsidP="00CE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CE7DC3" w:rsidTr="00CE7DC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016" w:type="dxa"/>
          </w:tcPr>
          <w:p w:rsidR="00CE7DC3" w:rsidRDefault="00CE7DC3" w:rsidP="00CE7DC3">
            <w:pPr>
              <w:pStyle w:val="a3"/>
              <w:numPr>
                <w:ilvl w:val="0"/>
                <w:numId w:val="1"/>
              </w:numPr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«Атом»</w:t>
            </w:r>
          </w:p>
        </w:tc>
        <w:tc>
          <w:tcPr>
            <w:tcW w:w="1946" w:type="dxa"/>
          </w:tcPr>
          <w:p w:rsidR="00CE7DC3" w:rsidRDefault="00CE7DC3" w:rsidP="00CE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3" w:type="dxa"/>
          </w:tcPr>
          <w:p w:rsidR="00CE7DC3" w:rsidRDefault="00CE7DC3" w:rsidP="00CE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DC3" w:rsidTr="00CE7DC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016" w:type="dxa"/>
          </w:tcPr>
          <w:p w:rsidR="00CE7DC3" w:rsidRDefault="00CE7DC3" w:rsidP="00CE7DC3">
            <w:pPr>
              <w:pStyle w:val="a3"/>
              <w:numPr>
                <w:ilvl w:val="0"/>
                <w:numId w:val="1"/>
              </w:numPr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открытия «Атома»</w:t>
            </w:r>
          </w:p>
        </w:tc>
        <w:tc>
          <w:tcPr>
            <w:tcW w:w="1946" w:type="dxa"/>
          </w:tcPr>
          <w:p w:rsidR="00CE7DC3" w:rsidRDefault="00CE7DC3" w:rsidP="00CE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CE7DC3" w:rsidRDefault="00CE7DC3" w:rsidP="00CE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7DC3" w:rsidTr="00CE7DC3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4016" w:type="dxa"/>
          </w:tcPr>
          <w:p w:rsidR="00CE7DC3" w:rsidRDefault="00CE7DC3" w:rsidP="00CE7DC3">
            <w:pPr>
              <w:pStyle w:val="a3"/>
              <w:numPr>
                <w:ilvl w:val="0"/>
                <w:numId w:val="1"/>
              </w:numPr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«Атома»</w:t>
            </w:r>
          </w:p>
        </w:tc>
        <w:tc>
          <w:tcPr>
            <w:tcW w:w="1946" w:type="dxa"/>
          </w:tcPr>
          <w:p w:rsidR="00CE7DC3" w:rsidRDefault="00CE7DC3" w:rsidP="00CE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:rsidR="00CE7DC3" w:rsidRDefault="00CE7DC3" w:rsidP="00CE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7DC3" w:rsidTr="00CE7DC3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016" w:type="dxa"/>
          </w:tcPr>
          <w:p w:rsidR="00CE7DC3" w:rsidRDefault="00CE7DC3" w:rsidP="00CE7DC3">
            <w:pPr>
              <w:pStyle w:val="a3"/>
              <w:numPr>
                <w:ilvl w:val="0"/>
                <w:numId w:val="1"/>
              </w:numPr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«е»</w:t>
            </w:r>
          </w:p>
        </w:tc>
        <w:tc>
          <w:tcPr>
            <w:tcW w:w="1946" w:type="dxa"/>
          </w:tcPr>
          <w:p w:rsidR="00CE7DC3" w:rsidRDefault="00CE7DC3" w:rsidP="00CE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3" w:type="dxa"/>
          </w:tcPr>
          <w:p w:rsidR="00CE7DC3" w:rsidRDefault="00CE7DC3" w:rsidP="00CE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7DC3" w:rsidTr="00CE7DC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16" w:type="dxa"/>
          </w:tcPr>
          <w:p w:rsidR="00CE7DC3" w:rsidRDefault="00CE7DC3" w:rsidP="00CE7DC3">
            <w:pPr>
              <w:pStyle w:val="a3"/>
              <w:numPr>
                <w:ilvl w:val="0"/>
                <w:numId w:val="1"/>
              </w:numPr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«р»</w:t>
            </w:r>
          </w:p>
        </w:tc>
        <w:tc>
          <w:tcPr>
            <w:tcW w:w="1946" w:type="dxa"/>
          </w:tcPr>
          <w:p w:rsidR="00CE7DC3" w:rsidRDefault="00CE7DC3" w:rsidP="00CE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4, 6</w:t>
            </w:r>
          </w:p>
        </w:tc>
        <w:tc>
          <w:tcPr>
            <w:tcW w:w="2003" w:type="dxa"/>
          </w:tcPr>
          <w:p w:rsidR="00CE7DC3" w:rsidRDefault="00CE7DC3" w:rsidP="00CE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7DC3" w:rsidTr="00CE7DC3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016" w:type="dxa"/>
          </w:tcPr>
          <w:p w:rsidR="00CE7DC3" w:rsidRDefault="00CE7DC3" w:rsidP="00CE7DC3">
            <w:pPr>
              <w:pStyle w:val="a3"/>
              <w:numPr>
                <w:ilvl w:val="0"/>
                <w:numId w:val="1"/>
              </w:numPr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Изотопы</w:t>
            </w:r>
          </w:p>
        </w:tc>
        <w:tc>
          <w:tcPr>
            <w:tcW w:w="1946" w:type="dxa"/>
          </w:tcPr>
          <w:p w:rsidR="00CE7DC3" w:rsidRDefault="00CE7DC3" w:rsidP="00CE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3" w:type="dxa"/>
          </w:tcPr>
          <w:p w:rsidR="00CE7DC3" w:rsidRDefault="00CE7DC3" w:rsidP="00CE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4F10" w:rsidRDefault="00644F10" w:rsidP="00644F10">
      <w:pPr>
        <w:rPr>
          <w:rFonts w:ascii="Times New Roman" w:hAnsi="Times New Roman" w:cs="Times New Roman"/>
          <w:sz w:val="28"/>
          <w:szCs w:val="28"/>
        </w:rPr>
      </w:pPr>
    </w:p>
    <w:p w:rsidR="00644F10" w:rsidRDefault="00644F10" w:rsidP="00644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98159C" w:rsidRPr="0098159C" w:rsidRDefault="0098159C" w:rsidP="00644F10">
      <w:pPr>
        <w:rPr>
          <w:rFonts w:ascii="Times New Roman" w:hAnsi="Times New Roman" w:cs="Times New Roman"/>
          <w:b/>
          <w:sz w:val="28"/>
          <w:szCs w:val="28"/>
        </w:rPr>
      </w:pPr>
      <w:r w:rsidRPr="0098159C">
        <w:rPr>
          <w:rFonts w:ascii="Times New Roman" w:hAnsi="Times New Roman" w:cs="Times New Roman"/>
          <w:b/>
          <w:sz w:val="28"/>
          <w:szCs w:val="28"/>
        </w:rPr>
        <w:t xml:space="preserve">Задания множественного выбора. </w:t>
      </w:r>
    </w:p>
    <w:p w:rsidR="0098159C" w:rsidRPr="0098159C" w:rsidRDefault="0098159C" w:rsidP="00644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- 1балл, неправильный - 0 баллов.</w:t>
      </w:r>
    </w:p>
    <w:p w:rsidR="00644F10" w:rsidRPr="0098159C" w:rsidRDefault="00644F10" w:rsidP="00644F10">
      <w:pPr>
        <w:rPr>
          <w:rFonts w:ascii="Times New Roman" w:hAnsi="Times New Roman" w:cs="Times New Roman"/>
          <w:i/>
          <w:sz w:val="28"/>
          <w:szCs w:val="28"/>
        </w:rPr>
      </w:pPr>
      <w:r w:rsidRPr="0098159C">
        <w:rPr>
          <w:rFonts w:ascii="Times New Roman" w:hAnsi="Times New Roman" w:cs="Times New Roman"/>
          <w:i/>
          <w:sz w:val="28"/>
          <w:szCs w:val="28"/>
        </w:rPr>
        <w:t>Обведите кружком букву, соответствующую варианту правильного ответа.</w:t>
      </w:r>
    </w:p>
    <w:p w:rsidR="00644F10" w:rsidRPr="00644F10" w:rsidRDefault="00644F10" w:rsidP="00644F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4F10">
        <w:rPr>
          <w:rFonts w:ascii="Times New Roman" w:hAnsi="Times New Roman" w:cs="Times New Roman"/>
          <w:sz w:val="28"/>
          <w:szCs w:val="28"/>
        </w:rPr>
        <w:t>Понятие «атом» для обозначения мельчайших неделимых частиц вещества было введено в науку</w:t>
      </w:r>
    </w:p>
    <w:p w:rsidR="00644F10" w:rsidRDefault="00644F10" w:rsidP="0064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 Ирландским физиком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Стонни</w:t>
      </w:r>
      <w:proofErr w:type="spellEnd"/>
    </w:p>
    <w:p w:rsidR="00644F10" w:rsidRDefault="00644F10" w:rsidP="00644F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F10">
        <w:rPr>
          <w:rFonts w:ascii="Times New Roman" w:hAnsi="Times New Roman" w:cs="Times New Roman"/>
          <w:color w:val="FF0000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в Античности</w:t>
      </w:r>
    </w:p>
    <w:p w:rsidR="00644F10" w:rsidRDefault="00644F10" w:rsidP="0064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4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Менделеевым  </w:t>
      </w:r>
    </w:p>
    <w:p w:rsidR="00644F10" w:rsidRDefault="00644F10" w:rsidP="0064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Средневековье.</w:t>
      </w:r>
    </w:p>
    <w:p w:rsidR="00644F10" w:rsidRDefault="00644F10" w:rsidP="00644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F10" w:rsidRDefault="00644F10" w:rsidP="00644F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4F10">
        <w:rPr>
          <w:rFonts w:ascii="Times New Roman" w:hAnsi="Times New Roman" w:cs="Times New Roman"/>
          <w:sz w:val="28"/>
          <w:szCs w:val="28"/>
        </w:rPr>
        <w:t>Из каких частиц состоит атомное ядро</w:t>
      </w:r>
    </w:p>
    <w:p w:rsidR="00644F10" w:rsidRDefault="00644F10" w:rsidP="00644F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F10">
        <w:rPr>
          <w:rFonts w:ascii="Times New Roman" w:hAnsi="Times New Roman" w:cs="Times New Roman"/>
          <w:sz w:val="28"/>
          <w:szCs w:val="28"/>
        </w:rPr>
        <w:lastRenderedPageBreak/>
        <w:t>А) из протонов и электронов</w:t>
      </w:r>
    </w:p>
    <w:p w:rsidR="00644F10" w:rsidRDefault="00644F10" w:rsidP="00644F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F10">
        <w:rPr>
          <w:rFonts w:ascii="Times New Roman" w:hAnsi="Times New Roman" w:cs="Times New Roman"/>
          <w:color w:val="FF0000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из нейтронов и протонов</w:t>
      </w:r>
    </w:p>
    <w:p w:rsidR="00644F10" w:rsidRDefault="00644F10" w:rsidP="0064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только из протонов</w:t>
      </w:r>
    </w:p>
    <w:p w:rsidR="00644F10" w:rsidRDefault="00644F10" w:rsidP="00644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только из нейтронов</w:t>
      </w:r>
    </w:p>
    <w:p w:rsidR="0098159C" w:rsidRDefault="0098159C" w:rsidP="00644F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159C">
        <w:rPr>
          <w:rFonts w:ascii="Times New Roman" w:hAnsi="Times New Roman" w:cs="Times New Roman"/>
          <w:sz w:val="28"/>
          <w:szCs w:val="28"/>
        </w:rPr>
        <w:t>Наименьший отрицательный заряд, принятый в химии за единицу (-1), несут на себе</w:t>
      </w:r>
    </w:p>
    <w:p w:rsidR="0098159C" w:rsidRDefault="0098159C" w:rsidP="00981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59C">
        <w:rPr>
          <w:rFonts w:ascii="Times New Roman" w:hAnsi="Times New Roman" w:cs="Times New Roman"/>
          <w:color w:val="FF0000"/>
          <w:sz w:val="28"/>
          <w:szCs w:val="28"/>
        </w:rPr>
        <w:t xml:space="preserve">А) </w:t>
      </w:r>
      <w:r w:rsidRPr="0098159C">
        <w:rPr>
          <w:rFonts w:ascii="Times New Roman" w:hAnsi="Times New Roman" w:cs="Times New Roman"/>
          <w:sz w:val="28"/>
          <w:szCs w:val="28"/>
        </w:rPr>
        <w:t>электроны</w:t>
      </w:r>
    </w:p>
    <w:p w:rsidR="0098159C" w:rsidRDefault="0098159C" w:rsidP="009815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протоны</w:t>
      </w:r>
    </w:p>
    <w:p w:rsidR="0098159C" w:rsidRDefault="0098159C" w:rsidP="009815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нейтроны</w:t>
      </w:r>
    </w:p>
    <w:p w:rsidR="0098159C" w:rsidRDefault="0098159C" w:rsidP="009815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ионы</w:t>
      </w:r>
    </w:p>
    <w:p w:rsidR="0098159C" w:rsidRDefault="0098159C" w:rsidP="00981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число протонов в атоме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159C" w:rsidRDefault="0098159C" w:rsidP="009815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56</w:t>
      </w:r>
    </w:p>
    <w:p w:rsidR="0098159C" w:rsidRDefault="0098159C" w:rsidP="009815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55</w:t>
      </w:r>
    </w:p>
    <w:p w:rsidR="0098159C" w:rsidRDefault="0098159C" w:rsidP="00981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59C">
        <w:rPr>
          <w:rFonts w:ascii="Times New Roman" w:hAnsi="Times New Roman" w:cs="Times New Roman"/>
          <w:color w:val="FF0000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98159C" w:rsidRDefault="0098159C" w:rsidP="009815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30</w:t>
      </w:r>
    </w:p>
    <w:p w:rsidR="00EE68FE" w:rsidRDefault="00EE68FE" w:rsidP="00EE68FE">
      <w:pPr>
        <w:rPr>
          <w:rFonts w:ascii="Times New Roman" w:hAnsi="Times New Roman" w:cs="Times New Roman"/>
          <w:b/>
          <w:sz w:val="28"/>
          <w:szCs w:val="28"/>
        </w:rPr>
      </w:pPr>
      <w:r w:rsidRPr="00EE68FE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B905AF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:rsidR="00B905AF" w:rsidRDefault="00B905AF" w:rsidP="00EE68FE">
      <w:pPr>
        <w:rPr>
          <w:rFonts w:ascii="Times New Roman" w:hAnsi="Times New Roman" w:cs="Times New Roman"/>
          <w:i/>
          <w:sz w:val="28"/>
          <w:szCs w:val="28"/>
        </w:rPr>
      </w:pPr>
      <w:r w:rsidRPr="00B905AF">
        <w:rPr>
          <w:rFonts w:ascii="Times New Roman" w:hAnsi="Times New Roman" w:cs="Times New Roman"/>
          <w:i/>
          <w:sz w:val="28"/>
          <w:szCs w:val="28"/>
        </w:rPr>
        <w:t>Вставьте пропущенные слова</w:t>
      </w:r>
    </w:p>
    <w:p w:rsidR="00C9620F" w:rsidRPr="00C9620F" w:rsidRDefault="00C9620F" w:rsidP="00EE6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 - 1 балл</w:t>
      </w:r>
    </w:p>
    <w:p w:rsidR="00EE68FE" w:rsidRPr="006F6F5F" w:rsidRDefault="00B905AF" w:rsidP="006F6F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6F5F">
        <w:rPr>
          <w:rFonts w:ascii="Times New Roman" w:hAnsi="Times New Roman" w:cs="Times New Roman"/>
          <w:sz w:val="28"/>
          <w:szCs w:val="28"/>
        </w:rPr>
        <w:t xml:space="preserve">Разновидности атомов одного и того же химического элемента, имеющие одинаковый </w:t>
      </w:r>
      <w:r w:rsidRPr="00CE7DC3">
        <w:rPr>
          <w:rFonts w:ascii="Times New Roman" w:hAnsi="Times New Roman" w:cs="Times New Roman"/>
          <w:color w:val="D9D9D9" w:themeColor="background1" w:themeShade="D9"/>
          <w:sz w:val="28"/>
          <w:szCs w:val="28"/>
          <w:u w:val="thick"/>
        </w:rPr>
        <w:t>заряд ядра</w:t>
      </w:r>
      <w:r w:rsidRPr="006F6F5F">
        <w:rPr>
          <w:rFonts w:ascii="Times New Roman" w:hAnsi="Times New Roman" w:cs="Times New Roman"/>
          <w:sz w:val="28"/>
          <w:szCs w:val="28"/>
        </w:rPr>
        <w:t xml:space="preserve">, но разное </w:t>
      </w:r>
      <w:r w:rsidRPr="00CE7DC3">
        <w:rPr>
          <w:rFonts w:ascii="Times New Roman" w:hAnsi="Times New Roman" w:cs="Times New Roman"/>
          <w:color w:val="D9D9D9" w:themeColor="background1" w:themeShade="D9"/>
          <w:sz w:val="28"/>
          <w:szCs w:val="28"/>
          <w:u w:val="thick"/>
        </w:rPr>
        <w:t>массовое число</w:t>
      </w:r>
      <w:r w:rsidRPr="006F6F5F">
        <w:rPr>
          <w:rFonts w:ascii="Times New Roman" w:hAnsi="Times New Roman" w:cs="Times New Roman"/>
          <w:sz w:val="28"/>
          <w:szCs w:val="28"/>
        </w:rPr>
        <w:t>, называют изотопами.</w:t>
      </w:r>
    </w:p>
    <w:p w:rsidR="00B905AF" w:rsidRDefault="00F40AB2" w:rsidP="00EE68FE">
      <w:pPr>
        <w:rPr>
          <w:rFonts w:ascii="Times New Roman" w:hAnsi="Times New Roman" w:cs="Times New Roman"/>
          <w:b/>
          <w:sz w:val="28"/>
          <w:szCs w:val="28"/>
        </w:rPr>
      </w:pPr>
      <w:r w:rsidRPr="00F40AB2">
        <w:rPr>
          <w:rFonts w:ascii="Times New Roman" w:hAnsi="Times New Roman" w:cs="Times New Roman"/>
          <w:b/>
          <w:sz w:val="28"/>
          <w:szCs w:val="28"/>
        </w:rPr>
        <w:t>Задание со свободным ответом</w:t>
      </w:r>
      <w:bookmarkStart w:id="0" w:name="_GoBack"/>
      <w:bookmarkEnd w:id="0"/>
    </w:p>
    <w:p w:rsidR="00C9620F" w:rsidRPr="00C9620F" w:rsidRDefault="00C9620F" w:rsidP="00EE68FE">
      <w:pPr>
        <w:rPr>
          <w:rFonts w:ascii="Times New Roman" w:hAnsi="Times New Roman" w:cs="Times New Roman"/>
          <w:sz w:val="28"/>
          <w:szCs w:val="28"/>
        </w:rPr>
      </w:pPr>
      <w:r w:rsidRPr="00C9620F">
        <w:rPr>
          <w:rFonts w:ascii="Times New Roman" w:hAnsi="Times New Roman" w:cs="Times New Roman"/>
          <w:sz w:val="28"/>
          <w:szCs w:val="28"/>
        </w:rPr>
        <w:t>Правильный ответ  - 1 балл</w:t>
      </w:r>
    </w:p>
    <w:p w:rsidR="00F40AB2" w:rsidRPr="006F6F5F" w:rsidRDefault="00F40AB2" w:rsidP="006F6F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16153" wp14:editId="55AF9EF8">
                <wp:simplePos x="0" y="0"/>
                <wp:positionH relativeFrom="column">
                  <wp:posOffset>1191578</wp:posOffset>
                </wp:positionH>
                <wp:positionV relativeFrom="paragraph">
                  <wp:posOffset>512604</wp:posOffset>
                </wp:positionV>
                <wp:extent cx="978535" cy="378460"/>
                <wp:effectExtent l="381000" t="0" r="12065" b="78740"/>
                <wp:wrapNone/>
                <wp:docPr id="4" name="Выноска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378460"/>
                        </a:xfrm>
                        <a:prstGeom prst="borderCallout1">
                          <a:avLst>
                            <a:gd name="adj1" fmla="val 37626"/>
                            <a:gd name="adj2" fmla="val -1763"/>
                            <a:gd name="adj3" fmla="val 112500"/>
                            <a:gd name="adj4" fmla="val -3833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AB2" w:rsidRDefault="00F40AB2" w:rsidP="00F40A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4" o:spid="_x0000_s1026" type="#_x0000_t47" style="position:absolute;left:0;text-align:left;margin-left:93.85pt;margin-top:40.35pt;width:77.05pt;height:2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" adj=",,-381,8127" filled="f" strokecolor="#243f60 [1604]" strokeweight="2pt">
                <v:textbox>
                  <w:txbxContent>
                    <w:p w:rsidR="00F40AB2" w:rsidRDefault="00F40AB2" w:rsidP="00F40AB2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6F6F5F">
        <w:rPr>
          <w:rFonts w:ascii="Times New Roman" w:hAnsi="Times New Roman" w:cs="Times New Roman"/>
          <w:sz w:val="28"/>
          <w:szCs w:val="28"/>
        </w:rPr>
        <w:t>Определите модель атома</w:t>
      </w:r>
      <w:r w:rsidR="00CE7DC3">
        <w:rPr>
          <w:rFonts w:ascii="Times New Roman" w:hAnsi="Times New Roman" w:cs="Times New Roman"/>
          <w:sz w:val="28"/>
          <w:szCs w:val="28"/>
        </w:rPr>
        <w:t>_</w:t>
      </w:r>
      <w:r w:rsidR="00B80FE6" w:rsidRPr="006F6F5F">
        <w:rPr>
          <w:rFonts w:ascii="Times New Roman" w:hAnsi="Times New Roman" w:cs="Times New Roman"/>
          <w:sz w:val="28"/>
          <w:szCs w:val="28"/>
        </w:rPr>
        <w:t>__________</w:t>
      </w:r>
      <w:r w:rsidRPr="006F6F5F">
        <w:rPr>
          <w:rFonts w:ascii="Times New Roman" w:hAnsi="Times New Roman" w:cs="Times New Roman"/>
          <w:sz w:val="28"/>
          <w:szCs w:val="28"/>
        </w:rPr>
        <w:t xml:space="preserve"> и подпишите элементарные частицы</w:t>
      </w:r>
    </w:p>
    <w:p w:rsidR="00B905AF" w:rsidRDefault="00B80FE6" w:rsidP="00EE68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1163003</wp:posOffset>
                </wp:positionH>
                <wp:positionV relativeFrom="paragraph">
                  <wp:posOffset>394335</wp:posOffset>
                </wp:positionV>
                <wp:extent cx="978535" cy="407035"/>
                <wp:effectExtent l="590550" t="0" r="12065" b="12065"/>
                <wp:wrapNone/>
                <wp:docPr id="5" name="Выноска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407035"/>
                        </a:xfrm>
                        <a:prstGeom prst="borderCallout1">
                          <a:avLst>
                            <a:gd name="adj1" fmla="val 18750"/>
                            <a:gd name="adj2" fmla="val 428"/>
                            <a:gd name="adj3" fmla="val 16937"/>
                            <a:gd name="adj4" fmla="val -6000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0FE6" w:rsidRDefault="00B80FE6" w:rsidP="00B80F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5" o:spid="_x0000_s1027" type="#_x0000_t47" style="position:absolute;margin-left:91.6pt;margin-top:31.05pt;width:77.05pt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" adj="-12960,3658,92" filled="f" strokecolor="#243f60 [1604]" strokeweight="2pt">
                <v:textbox>
                  <w:txbxContent>
                    <w:p w:rsidR="00B80FE6" w:rsidRDefault="00B80FE6" w:rsidP="00B80F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0AB2">
        <w:rPr>
          <w:noProof/>
          <w:lang w:eastAsia="ru-RU"/>
        </w:rPr>
        <w:drawing>
          <wp:inline distT="0" distB="0" distL="0" distR="0" wp14:anchorId="7B41B8A1" wp14:editId="38C73A8C">
            <wp:extent cx="1035844" cy="8786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241" t="52885" r="59975" b="27404"/>
                    <a:stretch/>
                  </pic:blipFill>
                  <pic:spPr bwMode="auto">
                    <a:xfrm>
                      <a:off x="0" y="0"/>
                      <a:ext cx="1035326" cy="878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59C" w:rsidRDefault="006F6F5F" w:rsidP="006F6F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слова А.М. Бутлерова, который задолго до открытия А. Беккереля писал: «Атомы не неделимы по своей природе, а неделимы только доступными нам ныне средствами…»</w:t>
      </w:r>
    </w:p>
    <w:p w:rsidR="00AC5C7C" w:rsidRPr="00AC5C7C" w:rsidRDefault="00CE7DC3" w:rsidP="00CE7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 - 2 балл</w:t>
      </w:r>
    </w:p>
    <w:p w:rsidR="00272CEE" w:rsidRPr="00AC5C7C" w:rsidRDefault="00AC5C7C" w:rsidP="00AC5C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5C7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C4C4C">
        <w:rPr>
          <w:rFonts w:ascii="Times New Roman" w:hAnsi="Times New Roman" w:cs="Times New Roman"/>
          <w:sz w:val="28"/>
          <w:szCs w:val="28"/>
        </w:rPr>
        <w:t>Выявите закономерность и расста</w:t>
      </w:r>
      <w:r w:rsidRPr="00AC5C7C">
        <w:rPr>
          <w:rFonts w:ascii="Times New Roman" w:hAnsi="Times New Roman" w:cs="Times New Roman"/>
          <w:sz w:val="28"/>
          <w:szCs w:val="28"/>
        </w:rPr>
        <w:t>в</w:t>
      </w:r>
      <w:r w:rsidR="00BC4C4C">
        <w:rPr>
          <w:rFonts w:ascii="Times New Roman" w:hAnsi="Times New Roman" w:cs="Times New Roman"/>
          <w:sz w:val="28"/>
          <w:szCs w:val="28"/>
        </w:rPr>
        <w:t>ьте химические элементы</w:t>
      </w:r>
      <w:r w:rsidRPr="00AC5C7C">
        <w:rPr>
          <w:rFonts w:ascii="Times New Roman" w:hAnsi="Times New Roman" w:cs="Times New Roman"/>
          <w:sz w:val="28"/>
          <w:szCs w:val="28"/>
        </w:rPr>
        <w:t xml:space="preserve"> ПСХЭ Д.И. Менделеева.</w:t>
      </w:r>
      <w:r w:rsidR="001C4D6A" w:rsidRPr="00AC5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D6A" w:rsidRDefault="001C4D6A" w:rsidP="001C4D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4D6A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C4C4C">
        <w:rPr>
          <w:rFonts w:ascii="Times New Roman" w:hAnsi="Times New Roman" w:cs="Times New Roman"/>
          <w:sz w:val="28"/>
          <w:szCs w:val="28"/>
        </w:rPr>
        <w:t>2</w:t>
      </w:r>
      <w:r w:rsidR="00AC5C7C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8159C" w:rsidRPr="001C4D6A" w:rsidRDefault="00272CEE" w:rsidP="00272C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7868" cy="4157662"/>
            <wp:effectExtent l="0" t="0" r="2540" b="0"/>
            <wp:docPr id="2" name="Рисунок 2" descr="C:\Users\Klass2_10\Desktop\0dd69411282d7820f8040b62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ss2_10\Desktop\0dd69411282d7820f8040b629f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97" cy="415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CEE" w:rsidRDefault="00272CEE" w:rsidP="00272CE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72C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lastRenderedPageBreak/>
        <w:t xml:space="preserve"> H Водород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1,00794)</w:t>
      </w: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 xml:space="preserve"> Гелий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4,002602)</w:t>
      </w: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 xml:space="preserve"> Литий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6,9412)</w:t>
      </w: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 xml:space="preserve"> Бериллий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9,0122)</w:t>
      </w: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t xml:space="preserve"> B Бор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10,812)</w:t>
      </w: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t xml:space="preserve"> С Углерод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12,011)</w:t>
      </w: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t xml:space="preserve"> N Азот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14,0067)</w:t>
      </w: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t xml:space="preserve"> О Кислород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15,9994)</w:t>
      </w: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t xml:space="preserve"> F Фтор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18,9984)</w:t>
      </w: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 xml:space="preserve"> Неон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20,179)</w:t>
      </w: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 xml:space="preserve"> Натрий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22,98977)</w:t>
      </w: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 xml:space="preserve"> Магний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24,305)</w:t>
      </w: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 xml:space="preserve"> Алюминий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26,98154)</w:t>
      </w: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 xml:space="preserve"> Кремний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28,086)</w:t>
      </w: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t xml:space="preserve"> P Фосфор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30,97376)</w:t>
      </w: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t xml:space="preserve"> S Сера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32,06)</w:t>
      </w: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 xml:space="preserve"> Хлор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35,453)</w:t>
      </w: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 xml:space="preserve"> Аргон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39,948)</w:t>
      </w:r>
    </w:p>
    <w:p w:rsidR="00BC4C4C" w:rsidRP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C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C4C4C">
        <w:rPr>
          <w:rFonts w:ascii="Times New Roman" w:hAnsi="Times New Roman" w:cs="Times New Roman"/>
          <w:sz w:val="28"/>
          <w:szCs w:val="28"/>
        </w:rPr>
        <w:t xml:space="preserve"> Калий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39,0983)</w:t>
      </w:r>
    </w:p>
    <w:p w:rsidR="00BC4C4C" w:rsidRDefault="00BC4C4C" w:rsidP="00BC4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 xml:space="preserve"> Кальций (</w:t>
      </w:r>
      <w:proofErr w:type="spellStart"/>
      <w:r w:rsidRPr="00BC4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4C4C">
        <w:rPr>
          <w:rFonts w:ascii="Times New Roman" w:hAnsi="Times New Roman" w:cs="Times New Roman"/>
          <w:sz w:val="28"/>
          <w:szCs w:val="28"/>
        </w:rPr>
        <w:t>. 40,08)</w:t>
      </w:r>
    </w:p>
    <w:p w:rsidR="00644F10" w:rsidRPr="00272CEE" w:rsidRDefault="00272CEE" w:rsidP="00272C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C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4F10" w:rsidRPr="00272CEE" w:rsidSect="00272CE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C4A61"/>
    <w:multiLevelType w:val="hybridMultilevel"/>
    <w:tmpl w:val="D514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F2D6A"/>
    <w:multiLevelType w:val="multilevel"/>
    <w:tmpl w:val="5F721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4884DD3"/>
    <w:multiLevelType w:val="hybridMultilevel"/>
    <w:tmpl w:val="337A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35"/>
    <w:rsid w:val="00006AB0"/>
    <w:rsid w:val="0002244B"/>
    <w:rsid w:val="00070BB5"/>
    <w:rsid w:val="000863CB"/>
    <w:rsid w:val="00127A71"/>
    <w:rsid w:val="00136B9B"/>
    <w:rsid w:val="00145EFC"/>
    <w:rsid w:val="00176AD1"/>
    <w:rsid w:val="001B6749"/>
    <w:rsid w:val="001C4D6A"/>
    <w:rsid w:val="00272CEE"/>
    <w:rsid w:val="00337930"/>
    <w:rsid w:val="00365735"/>
    <w:rsid w:val="004424DD"/>
    <w:rsid w:val="00451043"/>
    <w:rsid w:val="00644F10"/>
    <w:rsid w:val="00667FEC"/>
    <w:rsid w:val="006F2A92"/>
    <w:rsid w:val="006F5C29"/>
    <w:rsid w:val="006F6F5F"/>
    <w:rsid w:val="00777C91"/>
    <w:rsid w:val="007C7E16"/>
    <w:rsid w:val="00843E13"/>
    <w:rsid w:val="00844EAF"/>
    <w:rsid w:val="008C3B77"/>
    <w:rsid w:val="0098159C"/>
    <w:rsid w:val="00986DAC"/>
    <w:rsid w:val="009A2DB2"/>
    <w:rsid w:val="009D110A"/>
    <w:rsid w:val="00A012D6"/>
    <w:rsid w:val="00A24E40"/>
    <w:rsid w:val="00A776B4"/>
    <w:rsid w:val="00AC5C7C"/>
    <w:rsid w:val="00AD5619"/>
    <w:rsid w:val="00B03C77"/>
    <w:rsid w:val="00B80FE6"/>
    <w:rsid w:val="00B905AF"/>
    <w:rsid w:val="00B979AF"/>
    <w:rsid w:val="00BC4C4C"/>
    <w:rsid w:val="00BD19A5"/>
    <w:rsid w:val="00BE4CA7"/>
    <w:rsid w:val="00C76C5A"/>
    <w:rsid w:val="00C9620F"/>
    <w:rsid w:val="00CE7DC3"/>
    <w:rsid w:val="00D92B31"/>
    <w:rsid w:val="00DA1561"/>
    <w:rsid w:val="00DA5C2F"/>
    <w:rsid w:val="00E826AC"/>
    <w:rsid w:val="00EE68FE"/>
    <w:rsid w:val="00F116F1"/>
    <w:rsid w:val="00F11C60"/>
    <w:rsid w:val="00F12C7E"/>
    <w:rsid w:val="00F20429"/>
    <w:rsid w:val="00F40AB2"/>
    <w:rsid w:val="00F64567"/>
    <w:rsid w:val="00F7213F"/>
    <w:rsid w:val="00F8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A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A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703E5-AB7E-4CF1-B127-B5C6785C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Klass2_10</dc:creator>
  <cp:lastModifiedBy>Klass2_10</cp:lastModifiedBy>
  <cp:revision>6</cp:revision>
  <dcterms:created xsi:type="dcterms:W3CDTF">2012-09-11T06:08:00Z</dcterms:created>
  <dcterms:modified xsi:type="dcterms:W3CDTF">2012-09-18T03:55:00Z</dcterms:modified>
</cp:coreProperties>
</file>