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55" w:rsidRPr="00BD576D" w:rsidRDefault="008B1655" w:rsidP="008B16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B1655" w:rsidRPr="00BD576D" w:rsidRDefault="008B1655" w:rsidP="008B16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Добрыниховская средняя общеобразовательная школа</w:t>
      </w: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55" w:rsidRPr="00BD576D" w:rsidRDefault="008B1655" w:rsidP="008B1655">
      <w:pPr>
        <w:pStyle w:val="a3"/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УТВЕРЖДАЮ:</w:t>
      </w:r>
    </w:p>
    <w:p w:rsidR="008B1655" w:rsidRPr="00BD576D" w:rsidRDefault="008B1655" w:rsidP="008B1655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   Директор МАОУ</w:t>
      </w:r>
    </w:p>
    <w:p w:rsidR="008B1655" w:rsidRPr="00BD576D" w:rsidRDefault="008B1655" w:rsidP="008B1655">
      <w:pPr>
        <w:pStyle w:val="a3"/>
        <w:ind w:left="5954" w:firstLine="418"/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   Добрыниховская СОШ</w:t>
      </w:r>
    </w:p>
    <w:p w:rsidR="008B1655" w:rsidRPr="00BD576D" w:rsidRDefault="008B1655" w:rsidP="008B1655">
      <w:pPr>
        <w:pStyle w:val="a3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  _____Е.А. Кораблева</w:t>
      </w: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</w:r>
      <w:r w:rsidRPr="00BD576D">
        <w:rPr>
          <w:rFonts w:ascii="Times New Roman" w:hAnsi="Times New Roman" w:cs="Times New Roman"/>
          <w:sz w:val="28"/>
          <w:szCs w:val="28"/>
        </w:rPr>
        <w:tab/>
        <w:t xml:space="preserve">        _______________ </w:t>
      </w:r>
      <w:proofErr w:type="gramStart"/>
      <w:r w:rsidRPr="00BD57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576D">
        <w:rPr>
          <w:rFonts w:ascii="Times New Roman" w:hAnsi="Times New Roman" w:cs="Times New Roman"/>
          <w:sz w:val="28"/>
          <w:szCs w:val="28"/>
        </w:rPr>
        <w:t>.</w:t>
      </w: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40"/>
          <w:szCs w:val="40"/>
        </w:rPr>
      </w:pPr>
      <w:r w:rsidRPr="00BD576D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40"/>
          <w:szCs w:val="40"/>
        </w:rPr>
      </w:pPr>
      <w:r w:rsidRPr="00BD576D">
        <w:rPr>
          <w:rFonts w:ascii="Times New Roman" w:hAnsi="Times New Roman" w:cs="Times New Roman"/>
          <w:sz w:val="40"/>
          <w:szCs w:val="40"/>
        </w:rPr>
        <w:t>ХИМИИ</w:t>
      </w: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40"/>
          <w:szCs w:val="40"/>
        </w:rPr>
      </w:pPr>
      <w:r w:rsidRPr="00BD576D">
        <w:rPr>
          <w:rFonts w:ascii="Times New Roman" w:hAnsi="Times New Roman" w:cs="Times New Roman"/>
          <w:sz w:val="40"/>
          <w:szCs w:val="40"/>
        </w:rPr>
        <w:t>(базовый уровень)</w:t>
      </w: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</w:t>
      </w:r>
      <w:r w:rsidRPr="00BD576D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55" w:rsidRPr="00BD576D" w:rsidRDefault="008B1655" w:rsidP="008B16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Составитель: Лопарева </w:t>
      </w:r>
    </w:p>
    <w:p w:rsidR="008B1655" w:rsidRPr="00BD576D" w:rsidRDefault="008B1655" w:rsidP="008B16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Светлана Васильевна </w:t>
      </w:r>
    </w:p>
    <w:p w:rsidR="008B1655" w:rsidRPr="00BD576D" w:rsidRDefault="008B1655" w:rsidP="008B16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2013 г.</w:t>
      </w: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B1655" w:rsidRPr="00BD576D" w:rsidRDefault="008B1655" w:rsidP="008B1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 учебного курса химия 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576D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основного общего образования «Химия», </w:t>
      </w:r>
      <w:proofErr w:type="spellStart"/>
      <w:r w:rsidRPr="00BD576D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BD576D">
        <w:rPr>
          <w:rFonts w:ascii="Times New Roman" w:hAnsi="Times New Roman" w:cs="Times New Roman"/>
          <w:sz w:val="28"/>
          <w:szCs w:val="28"/>
        </w:rPr>
        <w:t xml:space="preserve">. /Сост. О.С. Габриелян.- М.: Дрофа, 2009, без изменений. </w:t>
      </w:r>
    </w:p>
    <w:p w:rsidR="008B1655" w:rsidRPr="00BD576D" w:rsidRDefault="008B1655" w:rsidP="008B1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Курс подкреплен учебником «Химия.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576D">
        <w:rPr>
          <w:rFonts w:ascii="Times New Roman" w:hAnsi="Times New Roman" w:cs="Times New Roman"/>
          <w:sz w:val="28"/>
          <w:szCs w:val="28"/>
        </w:rPr>
        <w:t xml:space="preserve"> класс», автор О.С. Габриелян. – М.: Дрофа, 2013 год. </w:t>
      </w:r>
    </w:p>
    <w:p w:rsidR="008B1655" w:rsidRPr="00BD576D" w:rsidRDefault="008B1655" w:rsidP="008B1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В школьном учебном плане на изучение химии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576D">
        <w:rPr>
          <w:rFonts w:ascii="Times New Roman" w:hAnsi="Times New Roman" w:cs="Times New Roman"/>
          <w:sz w:val="28"/>
          <w:szCs w:val="28"/>
        </w:rPr>
        <w:t xml:space="preserve"> классе отводится в 2 часа из базисного учебного плана. Таким образом,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576D">
        <w:rPr>
          <w:rFonts w:ascii="Times New Roman" w:hAnsi="Times New Roman" w:cs="Times New Roman"/>
          <w:sz w:val="28"/>
          <w:szCs w:val="28"/>
        </w:rPr>
        <w:t xml:space="preserve"> классе за год должно быть проведено 68 часов. </w:t>
      </w:r>
      <w:proofErr w:type="gramStart"/>
      <w:r w:rsidRPr="00BD576D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576D">
        <w:rPr>
          <w:rFonts w:ascii="Times New Roman" w:hAnsi="Times New Roman" w:cs="Times New Roman"/>
          <w:sz w:val="28"/>
          <w:szCs w:val="28"/>
        </w:rPr>
        <w:t xml:space="preserve"> на контрольные </w:t>
      </w:r>
      <w:r>
        <w:rPr>
          <w:rFonts w:ascii="Times New Roman" w:hAnsi="Times New Roman" w:cs="Times New Roman"/>
          <w:sz w:val="28"/>
          <w:szCs w:val="28"/>
        </w:rPr>
        <w:t>выделяется 4 часа; на</w:t>
      </w:r>
      <w:r w:rsidRPr="00BD576D">
        <w:rPr>
          <w:rFonts w:ascii="Times New Roman" w:hAnsi="Times New Roman" w:cs="Times New Roman"/>
          <w:sz w:val="28"/>
          <w:szCs w:val="28"/>
        </w:rPr>
        <w:t xml:space="preserve"> практические работы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76D">
        <w:rPr>
          <w:rFonts w:ascii="Times New Roman" w:hAnsi="Times New Roman" w:cs="Times New Roman"/>
          <w:sz w:val="28"/>
          <w:szCs w:val="28"/>
        </w:rPr>
        <w:t xml:space="preserve"> 5 часов. </w:t>
      </w:r>
      <w:proofErr w:type="gramEnd"/>
    </w:p>
    <w:p w:rsidR="008B1655" w:rsidRPr="00BD576D" w:rsidRDefault="008B1655" w:rsidP="008B1655">
      <w:pPr>
        <w:jc w:val="both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 направлено на освоение учащимися знаний, умений, навыков на базовом уровне, что соответствует образовательной программе школы. Она включает в себя все темы, предусмотренные федеральным компонентом государственного образовательного стандарта основного общего образования по химии и авторской программой курса. </w:t>
      </w:r>
    </w:p>
    <w:p w:rsidR="008B1655" w:rsidRPr="00BD576D" w:rsidRDefault="008B1655" w:rsidP="008B1655">
      <w:pPr>
        <w:jc w:val="both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ab/>
        <w:t xml:space="preserve">Программа соответствует уровню подготовки класса. </w:t>
      </w:r>
    </w:p>
    <w:p w:rsidR="008B1655" w:rsidRPr="00BD576D" w:rsidRDefault="008B1655" w:rsidP="008B1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УМК О.С. Габриеляна.</w:t>
      </w:r>
    </w:p>
    <w:p w:rsidR="008B1655" w:rsidRPr="00BD576D" w:rsidRDefault="008B1655" w:rsidP="008B1655">
      <w:pPr>
        <w:jc w:val="center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105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134"/>
        <w:gridCol w:w="1701"/>
        <w:gridCol w:w="1598"/>
        <w:gridCol w:w="1292"/>
      </w:tblGrid>
      <w:tr w:rsidR="008B1655" w:rsidRPr="00BD576D" w:rsidTr="00002FA3">
        <w:tc>
          <w:tcPr>
            <w:tcW w:w="851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Кол-во учебных часов</w:t>
            </w:r>
          </w:p>
        </w:tc>
        <w:tc>
          <w:tcPr>
            <w:tcW w:w="1701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Плановые сроки проведения</w:t>
            </w:r>
          </w:p>
        </w:tc>
        <w:tc>
          <w:tcPr>
            <w:tcW w:w="1598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Скоррект</w:t>
            </w:r>
            <w:proofErr w:type="spellEnd"/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. сроки проведения</w:t>
            </w:r>
          </w:p>
        </w:tc>
        <w:tc>
          <w:tcPr>
            <w:tcW w:w="1292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</w:p>
        </w:tc>
      </w:tr>
      <w:tr w:rsidR="008B1655" w:rsidRPr="00BD576D" w:rsidTr="00002FA3">
        <w:tc>
          <w:tcPr>
            <w:tcW w:w="10546" w:type="dxa"/>
            <w:gridSpan w:val="6"/>
          </w:tcPr>
          <w:p w:rsidR="00854A25" w:rsidRDefault="008B1655" w:rsidP="00002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основных вопросов курса 8 класса и введение в курс 9 класса</w:t>
            </w:r>
          </w:p>
          <w:p w:rsidR="008B1655" w:rsidRPr="00854A25" w:rsidRDefault="008B1655" w:rsidP="00002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часов)</w:t>
            </w:r>
          </w:p>
        </w:tc>
      </w:tr>
      <w:tr w:rsidR="008B1655" w:rsidRPr="00BD576D" w:rsidTr="00002FA3">
        <w:tc>
          <w:tcPr>
            <w:tcW w:w="851" w:type="dxa"/>
          </w:tcPr>
          <w:p w:rsidR="008B1655" w:rsidRPr="00BD576D" w:rsidRDefault="008B165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B1655" w:rsidRPr="00BD576D" w:rsidRDefault="008B165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– металла на основании его положения в периодической системе</w:t>
            </w:r>
          </w:p>
        </w:tc>
        <w:tc>
          <w:tcPr>
            <w:tcW w:w="1134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.09 – 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8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55" w:rsidRPr="00BD576D" w:rsidTr="00002FA3">
        <w:tc>
          <w:tcPr>
            <w:tcW w:w="851" w:type="dxa"/>
          </w:tcPr>
          <w:p w:rsidR="008B1655" w:rsidRPr="00BD576D" w:rsidRDefault="008B165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B1655" w:rsidRPr="00BD576D" w:rsidRDefault="008B165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– неметалла на основании его положения в периодической системе</w:t>
            </w:r>
          </w:p>
        </w:tc>
        <w:tc>
          <w:tcPr>
            <w:tcW w:w="1134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55" w:rsidRPr="00BD576D" w:rsidTr="00002FA3">
        <w:tc>
          <w:tcPr>
            <w:tcW w:w="851" w:type="dxa"/>
          </w:tcPr>
          <w:p w:rsidR="008B1655" w:rsidRPr="00BD576D" w:rsidRDefault="008B165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B1655" w:rsidRPr="00BD576D" w:rsidRDefault="008B165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1134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.09-1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8" w:type="dxa"/>
          </w:tcPr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55" w:rsidRPr="00BD576D" w:rsidTr="00002FA3">
        <w:tc>
          <w:tcPr>
            <w:tcW w:w="851" w:type="dxa"/>
          </w:tcPr>
          <w:p w:rsidR="008B1655" w:rsidRPr="00BD576D" w:rsidRDefault="008B165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B1655" w:rsidRPr="00BD576D" w:rsidRDefault="008B165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  <w:tc>
          <w:tcPr>
            <w:tcW w:w="1134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55" w:rsidRPr="00BD576D" w:rsidTr="00002FA3">
        <w:tc>
          <w:tcPr>
            <w:tcW w:w="851" w:type="dxa"/>
          </w:tcPr>
          <w:p w:rsidR="008B1655" w:rsidRPr="00BD576D" w:rsidRDefault="008B165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B1655" w:rsidRPr="00BD576D" w:rsidRDefault="008B1655" w:rsidP="008B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оксидов и оснований в свете теории электролитической диссоциации</w:t>
            </w:r>
          </w:p>
        </w:tc>
        <w:tc>
          <w:tcPr>
            <w:tcW w:w="1134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.09 -2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8" w:type="dxa"/>
          </w:tcPr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55" w:rsidRPr="00BD576D" w:rsidTr="00002FA3">
        <w:tc>
          <w:tcPr>
            <w:tcW w:w="851" w:type="dxa"/>
          </w:tcPr>
          <w:p w:rsidR="008B1655" w:rsidRPr="00BD576D" w:rsidRDefault="008B165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B1655" w:rsidRPr="00BD576D" w:rsidRDefault="008B165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кислот и солей в свете теории электролитической диссоциации</w:t>
            </w:r>
          </w:p>
        </w:tc>
        <w:tc>
          <w:tcPr>
            <w:tcW w:w="1134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55" w:rsidRPr="00BD576D" w:rsidTr="00002FA3">
        <w:tc>
          <w:tcPr>
            <w:tcW w:w="851" w:type="dxa"/>
          </w:tcPr>
          <w:p w:rsidR="008B1655" w:rsidRPr="00BD576D" w:rsidRDefault="008B165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B1655" w:rsidRPr="00BD576D" w:rsidRDefault="008B165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134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655" w:rsidRPr="00BD576D" w:rsidRDefault="008B1655" w:rsidP="0000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55" w:rsidRPr="00BD576D" w:rsidRDefault="008B1655" w:rsidP="0000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 –2</w:t>
            </w:r>
            <w:r w:rsidRPr="00BD5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8" w:type="dxa"/>
          </w:tcPr>
          <w:p w:rsidR="008B1655" w:rsidRPr="00BD576D" w:rsidRDefault="008B1655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8B1655" w:rsidRPr="00854A25" w:rsidRDefault="008B1655" w:rsidP="000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655" w:rsidRPr="00BD576D" w:rsidTr="00002FA3">
        <w:tc>
          <w:tcPr>
            <w:tcW w:w="10546" w:type="dxa"/>
            <w:gridSpan w:val="6"/>
          </w:tcPr>
          <w:p w:rsidR="008B1655" w:rsidRPr="00854A25" w:rsidRDefault="008B1655" w:rsidP="008B16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b/>
                <w:sz w:val="28"/>
                <w:szCs w:val="28"/>
              </w:rPr>
              <w:t>Тема №2 Металлы  (17 часов)</w:t>
            </w:r>
          </w:p>
        </w:tc>
      </w:tr>
      <w:tr w:rsidR="008B1655" w:rsidRPr="00BD576D" w:rsidTr="00002FA3">
        <w:tc>
          <w:tcPr>
            <w:tcW w:w="851" w:type="dxa"/>
          </w:tcPr>
          <w:p w:rsidR="008B1655" w:rsidRPr="00BD576D" w:rsidRDefault="008B165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B1655" w:rsidRPr="00BD576D" w:rsidRDefault="008B165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металлов в периодической системе. Физические свойства металлов. </w:t>
            </w:r>
          </w:p>
        </w:tc>
        <w:tc>
          <w:tcPr>
            <w:tcW w:w="1134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1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 –2</w:t>
            </w:r>
            <w:r w:rsidRPr="008B16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8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49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C7" w:rsidRPr="00BD576D" w:rsidRDefault="00A33BC7" w:rsidP="0049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30.09 – 5.10</w:t>
            </w: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в природе. Общие способы их получения. 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Сплавы, их свойства и значение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B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7.10 – 12.10</w:t>
            </w: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понятия о коррозии металлов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8B1655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характеристика элементов главной подгруппы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29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14.10 –19.10</w:t>
            </w: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8B1655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главной подгруппы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6F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21.10 –26.10</w:t>
            </w: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щелочно-земельных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Алюминий, его физические и химические свойства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28.10 – 2.11</w:t>
            </w: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алюминия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Железо, его физические свойства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11.11 –16.11</w:t>
            </w: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A33BC7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ряды 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3B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железа </w:t>
            </w:r>
            <w:r w:rsidRPr="00A33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3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 учащихся по теме «Химия Металлов»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18.11 –23.11</w:t>
            </w:r>
          </w:p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№1 по теме «Металлы»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33BC7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теме «Металлы» 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25.11 –30.11</w:t>
            </w: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33BC7" w:rsidP="000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№1. Практическая работа №1 «Получение соединений металлов и изучение их свойств»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10546" w:type="dxa"/>
            <w:gridSpan w:val="6"/>
          </w:tcPr>
          <w:p w:rsidR="00A33BC7" w:rsidRPr="00854A25" w:rsidRDefault="00A33BC7" w:rsidP="00A4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№4. </w:t>
            </w:r>
            <w:r w:rsidR="00A44FE2" w:rsidRPr="00854A25">
              <w:rPr>
                <w:rFonts w:ascii="Times New Roman" w:hAnsi="Times New Roman" w:cs="Times New Roman"/>
                <w:b/>
                <w:sz w:val="28"/>
                <w:szCs w:val="28"/>
              </w:rPr>
              <w:t>Неметаллы (24</w:t>
            </w:r>
            <w:r w:rsidRPr="00854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A44FE2" w:rsidRPr="00854A2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54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A3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02.12 – 8.12</w:t>
            </w:r>
          </w:p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галогенов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A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09.12 –14.12</w:t>
            </w: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галогенов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EC0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C7" w:rsidRPr="00BD576D" w:rsidRDefault="00A33BC7" w:rsidP="00EC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16.12 –21.12</w:t>
            </w: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Сера, ее физические и химические свойства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A44FE2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серы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44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Серная кислота и ее соли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277D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BC7" w:rsidRPr="00BD576D" w:rsidRDefault="00A33BC7" w:rsidP="00277D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23.12 –28.12</w:t>
            </w: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 и его свойства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 и его свойства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0A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13.01 –18.01</w:t>
            </w: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аммония, их свойства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Азотная кислота и ее свойства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0727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20.01 –25.01</w:t>
            </w: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азотной и азотистой кислот. Азотные удобрения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Фосфор, его химические и физические свойства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3BC7" w:rsidRPr="00BD576D" w:rsidRDefault="00A33BC7" w:rsidP="00EB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27.01 –01.02</w:t>
            </w: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RPr="00BD576D" w:rsidTr="00002FA3">
        <w:tc>
          <w:tcPr>
            <w:tcW w:w="851" w:type="dxa"/>
          </w:tcPr>
          <w:p w:rsidR="00A33BC7" w:rsidRPr="00BD576D" w:rsidRDefault="00A33BC7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3BC7" w:rsidRPr="00BD576D" w:rsidRDefault="00A44FE2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фосфора</w:t>
            </w:r>
          </w:p>
        </w:tc>
        <w:tc>
          <w:tcPr>
            <w:tcW w:w="1134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3BC7" w:rsidRPr="00BD576D" w:rsidRDefault="00A33BC7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56" w:rsidRPr="00BD576D" w:rsidTr="00002FA3">
        <w:tc>
          <w:tcPr>
            <w:tcW w:w="851" w:type="dxa"/>
          </w:tcPr>
          <w:p w:rsidR="002E7A56" w:rsidRPr="00BD576D" w:rsidRDefault="002E7A56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7A56" w:rsidRPr="00BD576D" w:rsidRDefault="002E7A56" w:rsidP="00A4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Углерод, его химические и физические свойства</w:t>
            </w:r>
          </w:p>
        </w:tc>
        <w:tc>
          <w:tcPr>
            <w:tcW w:w="1134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E7A56" w:rsidRPr="00BD576D" w:rsidRDefault="002E7A56" w:rsidP="00C63D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03.02 –08.02</w:t>
            </w:r>
          </w:p>
        </w:tc>
        <w:tc>
          <w:tcPr>
            <w:tcW w:w="1598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56" w:rsidRPr="00BD576D" w:rsidTr="00002FA3">
        <w:tc>
          <w:tcPr>
            <w:tcW w:w="851" w:type="dxa"/>
          </w:tcPr>
          <w:p w:rsidR="002E7A56" w:rsidRPr="00BD576D" w:rsidRDefault="002E7A56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7A56" w:rsidRPr="00BD576D" w:rsidRDefault="002E7A56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Оксиды углерода. Сравнение физических и химических свойств. </w:t>
            </w:r>
          </w:p>
        </w:tc>
        <w:tc>
          <w:tcPr>
            <w:tcW w:w="1134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56" w:rsidRPr="00BD576D" w:rsidTr="00002FA3">
        <w:tc>
          <w:tcPr>
            <w:tcW w:w="851" w:type="dxa"/>
          </w:tcPr>
          <w:p w:rsidR="002E7A56" w:rsidRPr="00BD576D" w:rsidRDefault="002E7A56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7A56" w:rsidRPr="00BD576D" w:rsidRDefault="002E7A56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Угольная кислота и ее соли </w:t>
            </w:r>
          </w:p>
        </w:tc>
        <w:tc>
          <w:tcPr>
            <w:tcW w:w="1134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E7A56" w:rsidRPr="00BD576D" w:rsidRDefault="002E7A56" w:rsidP="0092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10.02 –15.02</w:t>
            </w:r>
          </w:p>
        </w:tc>
        <w:tc>
          <w:tcPr>
            <w:tcW w:w="1598" w:type="dxa"/>
          </w:tcPr>
          <w:p w:rsidR="002E7A56" w:rsidRPr="00BD576D" w:rsidRDefault="002E7A56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56" w:rsidRPr="00BD576D" w:rsidTr="00002FA3">
        <w:tc>
          <w:tcPr>
            <w:tcW w:w="851" w:type="dxa"/>
          </w:tcPr>
          <w:p w:rsidR="002E7A56" w:rsidRPr="00BD576D" w:rsidRDefault="002E7A56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7A56" w:rsidRPr="00BD576D" w:rsidRDefault="002E7A56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Кремний, его физические и химические свойства</w:t>
            </w:r>
          </w:p>
        </w:tc>
        <w:tc>
          <w:tcPr>
            <w:tcW w:w="1134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E7A56" w:rsidRPr="00BD576D" w:rsidRDefault="002E7A56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56" w:rsidRPr="00BD576D" w:rsidTr="00002FA3">
        <w:tc>
          <w:tcPr>
            <w:tcW w:w="851" w:type="dxa"/>
          </w:tcPr>
          <w:p w:rsidR="002E7A56" w:rsidRPr="00BD576D" w:rsidRDefault="002E7A56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7A56" w:rsidRPr="00BD576D" w:rsidRDefault="002E7A56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134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E7A56" w:rsidRPr="00BD576D" w:rsidRDefault="002E7A56" w:rsidP="00B4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17.02 –22.02</w:t>
            </w:r>
          </w:p>
        </w:tc>
        <w:tc>
          <w:tcPr>
            <w:tcW w:w="1598" w:type="dxa"/>
          </w:tcPr>
          <w:p w:rsidR="002E7A56" w:rsidRPr="00BD576D" w:rsidRDefault="002E7A56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56" w:rsidRPr="00BD576D" w:rsidTr="00002FA3">
        <w:tc>
          <w:tcPr>
            <w:tcW w:w="851" w:type="dxa"/>
          </w:tcPr>
          <w:p w:rsidR="002E7A56" w:rsidRPr="00BD576D" w:rsidRDefault="002E7A56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7A56" w:rsidRPr="00BD576D" w:rsidRDefault="002E7A56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134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E7A56" w:rsidRPr="00BD576D" w:rsidRDefault="002E7A56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56" w:rsidRPr="00BD576D" w:rsidTr="00002FA3">
        <w:tc>
          <w:tcPr>
            <w:tcW w:w="851" w:type="dxa"/>
          </w:tcPr>
          <w:p w:rsidR="002E7A56" w:rsidRPr="00BD576D" w:rsidRDefault="002E7A56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7A56" w:rsidRPr="00BD576D" w:rsidRDefault="002E7A56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№2</w:t>
            </w:r>
          </w:p>
        </w:tc>
        <w:tc>
          <w:tcPr>
            <w:tcW w:w="1134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E7A56" w:rsidRPr="00BD576D" w:rsidRDefault="002E7A56" w:rsidP="00701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24.02 –01.03</w:t>
            </w:r>
          </w:p>
        </w:tc>
        <w:tc>
          <w:tcPr>
            <w:tcW w:w="1598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56" w:rsidRPr="00BD576D" w:rsidTr="00002FA3">
        <w:tc>
          <w:tcPr>
            <w:tcW w:w="851" w:type="dxa"/>
          </w:tcPr>
          <w:p w:rsidR="002E7A56" w:rsidRPr="00BD576D" w:rsidRDefault="002E7A56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7A56" w:rsidRPr="00BD576D" w:rsidRDefault="002E7A56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«Неметаллы»</w:t>
            </w:r>
          </w:p>
        </w:tc>
        <w:tc>
          <w:tcPr>
            <w:tcW w:w="1134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56" w:rsidRPr="00BD576D" w:rsidTr="00002FA3">
        <w:tc>
          <w:tcPr>
            <w:tcW w:w="851" w:type="dxa"/>
          </w:tcPr>
          <w:p w:rsidR="002E7A56" w:rsidRPr="00BD576D" w:rsidRDefault="002E7A56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7A56" w:rsidRPr="00BD576D" w:rsidRDefault="002E7A56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№2. Практическая работа №2 «Получение соединений неметаллов и изучение их свойств»</w:t>
            </w:r>
          </w:p>
        </w:tc>
        <w:tc>
          <w:tcPr>
            <w:tcW w:w="1134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E7A56" w:rsidRPr="00BD576D" w:rsidRDefault="002E7A56" w:rsidP="00383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A56" w:rsidRPr="00BD576D" w:rsidRDefault="002E7A56" w:rsidP="00383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03.03 –08.03</w:t>
            </w:r>
          </w:p>
        </w:tc>
        <w:tc>
          <w:tcPr>
            <w:tcW w:w="1598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56" w:rsidRPr="00BD576D" w:rsidTr="00002FA3">
        <w:tc>
          <w:tcPr>
            <w:tcW w:w="851" w:type="dxa"/>
          </w:tcPr>
          <w:p w:rsidR="002E7A56" w:rsidRPr="00BD576D" w:rsidRDefault="002E7A56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7A56" w:rsidRPr="00BD576D" w:rsidRDefault="002E7A56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«Получение, собирание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газов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углекислого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аммиаа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Merge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56" w:rsidRPr="00BD576D" w:rsidTr="001158AE">
        <w:tc>
          <w:tcPr>
            <w:tcW w:w="10546" w:type="dxa"/>
            <w:gridSpan w:val="6"/>
          </w:tcPr>
          <w:p w:rsidR="002E7A56" w:rsidRPr="00854A25" w:rsidRDefault="002E7A56" w:rsidP="00002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3. Органические соединения (13 часов) </w:t>
            </w:r>
          </w:p>
        </w:tc>
      </w:tr>
      <w:tr w:rsidR="002E7A56" w:rsidRPr="00BD576D" w:rsidTr="00002FA3">
        <w:tc>
          <w:tcPr>
            <w:tcW w:w="851" w:type="dxa"/>
          </w:tcPr>
          <w:p w:rsidR="002E7A56" w:rsidRPr="00BD576D" w:rsidRDefault="002E7A56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7A56" w:rsidRPr="00BD576D" w:rsidRDefault="002E7A56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химии. Строение атома углерода. </w:t>
            </w:r>
          </w:p>
        </w:tc>
        <w:tc>
          <w:tcPr>
            <w:tcW w:w="1134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E7A56" w:rsidRPr="00BD576D" w:rsidRDefault="002E7A56" w:rsidP="0037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10.03 –15.03</w:t>
            </w:r>
          </w:p>
        </w:tc>
        <w:tc>
          <w:tcPr>
            <w:tcW w:w="1598" w:type="dxa"/>
          </w:tcPr>
          <w:p w:rsidR="002E7A56" w:rsidRPr="00BD576D" w:rsidRDefault="002E7A56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56" w:rsidRPr="00BD576D" w:rsidTr="00002FA3">
        <w:tc>
          <w:tcPr>
            <w:tcW w:w="851" w:type="dxa"/>
          </w:tcPr>
          <w:p w:rsidR="002E7A56" w:rsidRPr="00BD576D" w:rsidRDefault="002E7A56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7A56" w:rsidRPr="00BD576D" w:rsidRDefault="002E7A56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 – метан и этан</w:t>
            </w:r>
          </w:p>
        </w:tc>
        <w:tc>
          <w:tcPr>
            <w:tcW w:w="1134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E7A56" w:rsidRPr="00BD576D" w:rsidRDefault="002E7A56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E7A56" w:rsidRPr="00BD576D" w:rsidRDefault="002E7A56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 - этилен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D7F35" w:rsidRPr="00BD576D" w:rsidRDefault="002D7F35" w:rsidP="004B3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35" w:rsidRPr="00BD576D" w:rsidRDefault="002D7F35" w:rsidP="004B3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17.03 –22.03</w:t>
            </w:r>
          </w:p>
        </w:tc>
        <w:tc>
          <w:tcPr>
            <w:tcW w:w="1598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предельных одноатомных спиртах. Глицерин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Одноосновные предельные карбоновые кислоты на примере уксусной кислоты. 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D7F35" w:rsidRPr="00BD576D" w:rsidRDefault="002D7F35" w:rsidP="00756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35" w:rsidRPr="00BD576D" w:rsidRDefault="002D7F35" w:rsidP="00756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31.03 –05.04</w:t>
            </w:r>
          </w:p>
        </w:tc>
        <w:tc>
          <w:tcPr>
            <w:tcW w:w="1598" w:type="dxa"/>
          </w:tcPr>
          <w:p w:rsidR="002D7F35" w:rsidRPr="00BD576D" w:rsidRDefault="002D7F35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этерификации и понятие о сложных эфирах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D7F35" w:rsidRPr="00BD576D" w:rsidRDefault="002D7F35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D7F35" w:rsidRPr="00BD576D" w:rsidRDefault="002D7F35" w:rsidP="00E20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35" w:rsidRPr="00BD576D" w:rsidRDefault="002D7F35" w:rsidP="00E20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07.04 –12.04</w:t>
            </w:r>
          </w:p>
        </w:tc>
        <w:tc>
          <w:tcPr>
            <w:tcW w:w="1598" w:type="dxa"/>
          </w:tcPr>
          <w:p w:rsidR="002D7F35" w:rsidRPr="00BD576D" w:rsidRDefault="002D7F35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аминокислотах и белках. Реакции поликонденсации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D7F35" w:rsidRPr="00BD576D" w:rsidRDefault="002D7F35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углеводах 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D7F35" w:rsidRPr="00BD576D" w:rsidRDefault="002D7F35" w:rsidP="00953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35" w:rsidRPr="00BD576D" w:rsidRDefault="002D7F35" w:rsidP="00953A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14.04 –19.04</w:t>
            </w:r>
          </w:p>
        </w:tc>
        <w:tc>
          <w:tcPr>
            <w:tcW w:w="1598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№3 по теме «Органические вещества»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D7F35" w:rsidRPr="00BD576D" w:rsidRDefault="002D7F35" w:rsidP="004E0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35" w:rsidRPr="00BD576D" w:rsidRDefault="002D7F35" w:rsidP="004E0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21.04 –26.04</w:t>
            </w:r>
          </w:p>
        </w:tc>
        <w:tc>
          <w:tcPr>
            <w:tcW w:w="1598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«Органические вещества» 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«Изготовление моделей углеводородов» 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7F35" w:rsidRPr="00BD576D" w:rsidRDefault="002D7F35" w:rsidP="002A5F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35" w:rsidRPr="00BD576D" w:rsidRDefault="002D7F35" w:rsidP="002A5F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28.04 –03.05</w:t>
            </w:r>
          </w:p>
        </w:tc>
        <w:tc>
          <w:tcPr>
            <w:tcW w:w="1598" w:type="dxa"/>
          </w:tcPr>
          <w:p w:rsidR="002D7F35" w:rsidRPr="00BD576D" w:rsidRDefault="002D7F35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EC5B6A">
        <w:tc>
          <w:tcPr>
            <w:tcW w:w="10546" w:type="dxa"/>
            <w:gridSpan w:val="6"/>
          </w:tcPr>
          <w:p w:rsidR="002D7F35" w:rsidRPr="00854A25" w:rsidRDefault="002D7F35" w:rsidP="00002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b/>
                <w:sz w:val="28"/>
                <w:szCs w:val="28"/>
              </w:rPr>
              <w:t>Тема 4. Химия и жизнь (7 часов)</w:t>
            </w: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здоровье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7F35" w:rsidRPr="00BD576D" w:rsidRDefault="002D7F35" w:rsidP="00292D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35" w:rsidRPr="00BD576D" w:rsidRDefault="002D7F35" w:rsidP="00292D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28.04 –03.05</w:t>
            </w:r>
          </w:p>
        </w:tc>
        <w:tc>
          <w:tcPr>
            <w:tcW w:w="1598" w:type="dxa"/>
          </w:tcPr>
          <w:p w:rsidR="002D7F35" w:rsidRPr="00BD576D" w:rsidRDefault="002D7F35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пища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05.05 –10.05</w:t>
            </w:r>
          </w:p>
        </w:tc>
        <w:tc>
          <w:tcPr>
            <w:tcW w:w="1598" w:type="dxa"/>
          </w:tcPr>
          <w:p w:rsidR="002D7F35" w:rsidRPr="00BD576D" w:rsidRDefault="002D7F35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как строительные и поделочные материалы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D7F35" w:rsidRPr="00BD576D" w:rsidRDefault="002D7F35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2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углеводородов. Нефть и природный газ 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12.05 –17.05</w:t>
            </w:r>
          </w:p>
        </w:tc>
        <w:tc>
          <w:tcPr>
            <w:tcW w:w="1598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безопасного использования веществ и химических реакций в повседневной жизни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D7F35" w:rsidRPr="002D7F35" w:rsidRDefault="002D7F35" w:rsidP="000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35" w:rsidRPr="002D7F35" w:rsidRDefault="002D7F35" w:rsidP="000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35">
              <w:rPr>
                <w:rFonts w:ascii="Times New Roman" w:hAnsi="Times New Roman" w:cs="Times New Roman"/>
                <w:sz w:val="28"/>
                <w:szCs w:val="28"/>
              </w:rPr>
              <w:t>19.05 –24.05</w:t>
            </w:r>
          </w:p>
        </w:tc>
        <w:tc>
          <w:tcPr>
            <w:tcW w:w="1598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5" w:rsidRPr="00BD576D" w:rsidTr="00002FA3">
        <w:tc>
          <w:tcPr>
            <w:tcW w:w="851" w:type="dxa"/>
          </w:tcPr>
          <w:p w:rsidR="002D7F35" w:rsidRPr="00BD576D" w:rsidRDefault="002D7F35" w:rsidP="008B16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7F35" w:rsidRPr="00BD576D" w:rsidRDefault="002D7F35" w:rsidP="0000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«Знакомство с образцами лекарственных препаратов» </w:t>
            </w:r>
          </w:p>
        </w:tc>
        <w:tc>
          <w:tcPr>
            <w:tcW w:w="1134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D7F35" w:rsidRPr="00BD576D" w:rsidRDefault="002D7F35" w:rsidP="0000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655" w:rsidRPr="00BD576D" w:rsidRDefault="008B1655" w:rsidP="008B1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F35" w:rsidRPr="002D7F35" w:rsidRDefault="002D7F35" w:rsidP="002D7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2D7F3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7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F35" w:rsidRPr="002D7F35" w:rsidRDefault="002D7F35" w:rsidP="00EC6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5">
        <w:rPr>
          <w:rFonts w:ascii="Times New Roman" w:hAnsi="Times New Roman" w:cs="Times New Roman"/>
          <w:sz w:val="24"/>
          <w:szCs w:val="24"/>
        </w:rPr>
        <w:t>В результате изучений данного предмета в 9 классе учащиеся должны</w:t>
      </w:r>
    </w:p>
    <w:p w:rsidR="002D7F35" w:rsidRPr="002D7F35" w:rsidRDefault="002D7F35" w:rsidP="00EC6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7F35">
        <w:rPr>
          <w:rFonts w:ascii="Times New Roman" w:hAnsi="Times New Roman" w:cs="Times New Roman"/>
          <w:sz w:val="24"/>
          <w:szCs w:val="24"/>
          <w:u w:val="single"/>
        </w:rPr>
        <w:t>знать / понимать</w:t>
      </w:r>
    </w:p>
    <w:p w:rsidR="002D7F35" w:rsidRPr="002D7F35" w:rsidRDefault="002D7F35" w:rsidP="00EC68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5"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2D7F35" w:rsidRPr="002D7F35" w:rsidRDefault="002D7F35" w:rsidP="00EC68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F35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D7F35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2D7F35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2D7F35" w:rsidRPr="002D7F35" w:rsidRDefault="002D7F35" w:rsidP="00EC68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5">
        <w:rPr>
          <w:rFonts w:ascii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2D7F35" w:rsidRPr="002D7F35" w:rsidRDefault="002D7F35" w:rsidP="00EC6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7F35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2D7F35" w:rsidRPr="002D7F35" w:rsidRDefault="002D7F35" w:rsidP="00EC688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5">
        <w:rPr>
          <w:rFonts w:ascii="Times New Roman" w:hAnsi="Times New Roman" w:cs="Times New Roman"/>
          <w:sz w:val="24"/>
          <w:szCs w:val="24"/>
        </w:rPr>
        <w:t>называть: химические элементы, соединения изученных классов;</w:t>
      </w:r>
    </w:p>
    <w:p w:rsidR="002D7F35" w:rsidRPr="002D7F35" w:rsidRDefault="002D7F35" w:rsidP="00EC688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5">
        <w:rPr>
          <w:rFonts w:ascii="Times New Roman" w:hAnsi="Times New Roman" w:cs="Times New Roman"/>
          <w:sz w:val="24"/>
          <w:szCs w:val="24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2D7F35" w:rsidRPr="002D7F35" w:rsidRDefault="002D7F35" w:rsidP="00EC688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5">
        <w:rPr>
          <w:rFonts w:ascii="Times New Roman" w:hAnsi="Times New Roman" w:cs="Times New Roman"/>
          <w:sz w:val="24"/>
          <w:szCs w:val="24"/>
        </w:rPr>
        <w:t xml:space="preserve">характеризовать: химические элементы (от водорода до кальция) на основе их положения в периодической системе </w:t>
      </w:r>
      <w:proofErr w:type="spellStart"/>
      <w:r w:rsidRPr="002D7F35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2D7F35">
        <w:rPr>
          <w:rFonts w:ascii="Times New Roman" w:hAnsi="Times New Roman" w:cs="Times New Roman"/>
          <w:sz w:val="24"/>
          <w:szCs w:val="24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2D7F35" w:rsidRPr="002D7F35" w:rsidRDefault="002D7F35" w:rsidP="00EC688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5">
        <w:rPr>
          <w:rFonts w:ascii="Times New Roman" w:hAnsi="Times New Roman" w:cs="Times New Roman"/>
          <w:sz w:val="24"/>
          <w:szCs w:val="24"/>
        </w:rPr>
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2D7F35" w:rsidRPr="002D7F35" w:rsidRDefault="002D7F35" w:rsidP="00EC688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5">
        <w:rPr>
          <w:rFonts w:ascii="Times New Roman" w:hAnsi="Times New Roman" w:cs="Times New Roman"/>
          <w:sz w:val="24"/>
          <w:szCs w:val="24"/>
        </w:rPr>
        <w:t xml:space="preserve">составлять: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2D7F35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2D7F35">
        <w:rPr>
          <w:rFonts w:ascii="Times New Roman" w:hAnsi="Times New Roman" w:cs="Times New Roman"/>
          <w:sz w:val="24"/>
          <w:szCs w:val="24"/>
        </w:rPr>
        <w:t>; уравнения химических реакций;</w:t>
      </w:r>
    </w:p>
    <w:p w:rsidR="002D7F35" w:rsidRPr="002D7F35" w:rsidRDefault="002D7F35" w:rsidP="00EC688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5">
        <w:rPr>
          <w:rFonts w:ascii="Times New Roman" w:hAnsi="Times New Roman" w:cs="Times New Roman"/>
          <w:sz w:val="24"/>
          <w:szCs w:val="24"/>
        </w:rPr>
        <w:t>обращаться с химической посудой и лабораторным оборудованием;</w:t>
      </w:r>
    </w:p>
    <w:p w:rsidR="002D7F35" w:rsidRPr="002D7F35" w:rsidRDefault="002D7F35" w:rsidP="00EC688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5">
        <w:rPr>
          <w:rFonts w:ascii="Times New Roman" w:hAnsi="Times New Roman" w:cs="Times New Roman"/>
          <w:sz w:val="24"/>
          <w:szCs w:val="24"/>
        </w:rPr>
        <w:t>распознавать опытным путем: кислород, водород, углекислый газ, аммиак; растворы кислот и щелочей, хлори</w:t>
      </w:r>
      <w:proofErr w:type="gramStart"/>
      <w:r w:rsidRPr="002D7F35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D7F35">
        <w:rPr>
          <w:rFonts w:ascii="Times New Roman" w:hAnsi="Times New Roman" w:cs="Times New Roman"/>
          <w:sz w:val="24"/>
          <w:szCs w:val="24"/>
        </w:rPr>
        <w:t>, сульфат-, карбонат-ионы;</w:t>
      </w:r>
    </w:p>
    <w:p w:rsidR="002D7F35" w:rsidRPr="002D7F35" w:rsidRDefault="002D7F35" w:rsidP="00EC688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35">
        <w:rPr>
          <w:rFonts w:ascii="Times New Roman" w:hAnsi="Times New Roman" w:cs="Times New Roman"/>
          <w:sz w:val="24"/>
          <w:szCs w:val="24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2D7F35" w:rsidRPr="00EC688E" w:rsidRDefault="002D7F35" w:rsidP="00EC6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88E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C688E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EC68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D7F35" w:rsidRPr="00EC688E" w:rsidRDefault="002D7F35" w:rsidP="00EC688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8E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2D7F35" w:rsidRPr="00EC688E" w:rsidRDefault="002D7F35" w:rsidP="00EC688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8E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2D7F35" w:rsidRPr="00EC688E" w:rsidRDefault="002D7F35" w:rsidP="00EC688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8E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2D7F35" w:rsidRPr="00EC688E" w:rsidRDefault="002D7F35" w:rsidP="00EC688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8E"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2D7F35" w:rsidRDefault="002D7F35" w:rsidP="00EC688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8E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</w:t>
      </w:r>
    </w:p>
    <w:p w:rsidR="00854A25" w:rsidRPr="00EC688E" w:rsidRDefault="00854A25" w:rsidP="00EC688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lastRenderedPageBreak/>
        <w:t>ПЕРЕЧЕНЬ УЧЕБНО-МЕТОДИЧЕСКОГО ОБЕСПЕЧЕНИЯ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1655" w:rsidRPr="00BD576D" w:rsidTr="00002FA3">
        <w:tc>
          <w:tcPr>
            <w:tcW w:w="4785" w:type="dxa"/>
          </w:tcPr>
          <w:p w:rsidR="008B1655" w:rsidRPr="00BD576D" w:rsidRDefault="008B1655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Для учителя </w:t>
            </w:r>
          </w:p>
        </w:tc>
        <w:tc>
          <w:tcPr>
            <w:tcW w:w="4786" w:type="dxa"/>
          </w:tcPr>
          <w:p w:rsidR="008B1655" w:rsidRPr="00BD576D" w:rsidRDefault="008B1655" w:rsidP="00002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Для ученика</w:t>
            </w:r>
          </w:p>
        </w:tc>
      </w:tr>
      <w:tr w:rsidR="008B1655" w:rsidRPr="00BD576D" w:rsidTr="00002FA3">
        <w:tc>
          <w:tcPr>
            <w:tcW w:w="4785" w:type="dxa"/>
          </w:tcPr>
          <w:p w:rsidR="008B1655" w:rsidRPr="00BD576D" w:rsidRDefault="008B1655" w:rsidP="008B165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    1.Химия. Настольная книга учителя.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класс/. </w:t>
            </w:r>
            <w:proofErr w:type="spell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, Н.П. Воскобойникова, А.В. </w:t>
            </w:r>
            <w:proofErr w:type="spell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Яшукова</w:t>
            </w:r>
            <w:proofErr w:type="spellEnd"/>
            <w:proofErr w:type="gram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.. – </w:t>
            </w:r>
            <w:proofErr w:type="gramEnd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М.: «Дрофа», 2008</w:t>
            </w:r>
          </w:p>
        </w:tc>
        <w:tc>
          <w:tcPr>
            <w:tcW w:w="4786" w:type="dxa"/>
          </w:tcPr>
          <w:p w:rsidR="008B1655" w:rsidRPr="00BD576D" w:rsidRDefault="008B1655" w:rsidP="008B165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1. 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 </w:t>
            </w:r>
            <w:proofErr w:type="spell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 учреждений./ О.С. Габриелян. - М.: Дрофа , 2009.</w:t>
            </w:r>
          </w:p>
        </w:tc>
      </w:tr>
      <w:tr w:rsidR="008B1655" w:rsidRPr="00BD576D" w:rsidTr="00002FA3">
        <w:tc>
          <w:tcPr>
            <w:tcW w:w="4785" w:type="dxa"/>
          </w:tcPr>
          <w:p w:rsidR="008B1655" w:rsidRPr="00BD576D" w:rsidRDefault="008B1655" w:rsidP="00002FA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2. Химия.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класс: контрольные и проверочные работы к учебнику О.С. Габриеляна  «Химия.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класс»/ </w:t>
            </w:r>
            <w:proofErr w:type="spell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и др.- М.: Дрофа, 2011г</w:t>
            </w:r>
          </w:p>
          <w:p w:rsidR="008B1655" w:rsidRPr="00BD576D" w:rsidRDefault="008B1655" w:rsidP="00002FA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1655" w:rsidRPr="00BD576D" w:rsidRDefault="008B1655" w:rsidP="008B165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Химия.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класс: Рабочая тетрадь к учебнику О.С. Габриеляна «Химия.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класс»/ О.С. Габриелян, А.В. </w:t>
            </w:r>
            <w:proofErr w:type="spell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Яшукова</w:t>
            </w:r>
            <w:proofErr w:type="spellEnd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 - М.: «Дрофа», 2011.</w:t>
            </w:r>
          </w:p>
          <w:p w:rsidR="008B1655" w:rsidRPr="00BD576D" w:rsidRDefault="008B1655" w:rsidP="00002FA3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655" w:rsidRPr="00BD576D" w:rsidTr="00002FA3">
        <w:tc>
          <w:tcPr>
            <w:tcW w:w="4785" w:type="dxa"/>
          </w:tcPr>
          <w:p w:rsidR="008B1655" w:rsidRPr="00BD576D" w:rsidRDefault="008B1655" w:rsidP="00002FA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3.Химия.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класс: Рабочая тетрадь к учебнику О.С. Габриеляна «Химия.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класс»/ О.С. Габриелян, А.В. </w:t>
            </w:r>
            <w:proofErr w:type="spellStart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Яшукова</w:t>
            </w:r>
            <w:proofErr w:type="spellEnd"/>
            <w:r w:rsidRPr="00BD576D">
              <w:rPr>
                <w:rFonts w:ascii="Times New Roman" w:hAnsi="Times New Roman" w:cs="Times New Roman"/>
                <w:sz w:val="28"/>
                <w:szCs w:val="28"/>
              </w:rPr>
              <w:t>. - М.: «Дрофа», 2011.</w:t>
            </w:r>
          </w:p>
          <w:p w:rsidR="008B1655" w:rsidRPr="00BD576D" w:rsidRDefault="008B1655" w:rsidP="00002FA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1655" w:rsidRPr="00BD576D" w:rsidRDefault="008B1655" w:rsidP="00002FA3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655" w:rsidRPr="00BD576D" w:rsidTr="00002FA3">
        <w:tc>
          <w:tcPr>
            <w:tcW w:w="4785" w:type="dxa"/>
          </w:tcPr>
          <w:p w:rsidR="008B1655" w:rsidRPr="00BD576D" w:rsidRDefault="008B1655" w:rsidP="008B165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4. Химия. Мультимедийное приложение к УМК «Химия.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576D">
              <w:rPr>
                <w:rFonts w:ascii="Times New Roman" w:hAnsi="Times New Roman" w:cs="Times New Roman"/>
                <w:sz w:val="28"/>
                <w:szCs w:val="28"/>
              </w:rPr>
              <w:t xml:space="preserve"> класс». Электронное учебное издание. ООО «Дрофа».2008.</w:t>
            </w:r>
          </w:p>
        </w:tc>
        <w:tc>
          <w:tcPr>
            <w:tcW w:w="4786" w:type="dxa"/>
          </w:tcPr>
          <w:p w:rsidR="008B1655" w:rsidRPr="00BD576D" w:rsidRDefault="008B1655" w:rsidP="00002FA3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655" w:rsidRPr="00BD576D" w:rsidTr="00002FA3">
        <w:tc>
          <w:tcPr>
            <w:tcW w:w="4785" w:type="dxa"/>
          </w:tcPr>
          <w:p w:rsidR="008B1655" w:rsidRPr="00BD576D" w:rsidRDefault="008B1655" w:rsidP="00002FA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1655" w:rsidRPr="00BD576D" w:rsidRDefault="008B1655" w:rsidP="00002FA3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655" w:rsidRPr="00BD576D" w:rsidTr="00002FA3">
        <w:tc>
          <w:tcPr>
            <w:tcW w:w="4785" w:type="dxa"/>
          </w:tcPr>
          <w:p w:rsidR="008B1655" w:rsidRPr="00BD576D" w:rsidRDefault="008B1655" w:rsidP="00002FA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1655" w:rsidRPr="00BD576D" w:rsidRDefault="008B1655" w:rsidP="00002FA3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655" w:rsidRPr="00BD576D" w:rsidTr="00002FA3">
        <w:tc>
          <w:tcPr>
            <w:tcW w:w="4785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1655" w:rsidRPr="00BD576D" w:rsidRDefault="008B1655" w:rsidP="000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655" w:rsidRPr="00BD576D" w:rsidRDefault="008B1655" w:rsidP="008B1655">
      <w:pPr>
        <w:spacing w:after="0" w:line="240" w:lineRule="auto"/>
        <w:rPr>
          <w:rFonts w:ascii="Times New Roman" w:hAnsi="Times New Roman" w:cs="Times New Roman"/>
        </w:rPr>
      </w:pPr>
    </w:p>
    <w:p w:rsidR="008B1655" w:rsidRPr="00BD576D" w:rsidRDefault="008B1655" w:rsidP="008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655" w:rsidRPr="00BD576D" w:rsidRDefault="008B1655" w:rsidP="008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Рассмотрено на заседании ШМО учителей естественно-</w:t>
      </w:r>
      <w:r w:rsidR="00EC688E">
        <w:rPr>
          <w:rFonts w:ascii="Times New Roman" w:hAnsi="Times New Roman" w:cs="Times New Roman"/>
          <w:sz w:val="28"/>
          <w:szCs w:val="28"/>
        </w:rPr>
        <w:t>математического</w:t>
      </w:r>
      <w:r w:rsidRPr="00BD576D"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8B1655" w:rsidRPr="00BD576D" w:rsidRDefault="008B1655" w:rsidP="008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от _______________ г. Протокол № ___</w:t>
      </w:r>
    </w:p>
    <w:p w:rsidR="008B1655" w:rsidRPr="00BD576D" w:rsidRDefault="008B1655" w:rsidP="008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655" w:rsidRPr="00BD576D" w:rsidRDefault="008B1655" w:rsidP="008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8B1655" w:rsidRPr="00BD576D" w:rsidRDefault="008B1655" w:rsidP="008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Зам. директора по УВР: </w:t>
      </w:r>
    </w:p>
    <w:p w:rsidR="008B1655" w:rsidRPr="00BD576D" w:rsidRDefault="008B1655" w:rsidP="008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>________ Киселева В.Н.</w:t>
      </w:r>
    </w:p>
    <w:p w:rsidR="008B1655" w:rsidRPr="00BD576D" w:rsidRDefault="008B1655" w:rsidP="008B1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76D">
        <w:rPr>
          <w:rFonts w:ascii="Times New Roman" w:hAnsi="Times New Roman" w:cs="Times New Roman"/>
          <w:sz w:val="28"/>
          <w:szCs w:val="28"/>
        </w:rPr>
        <w:t xml:space="preserve">от ________________ </w:t>
      </w:r>
      <w:proofErr w:type="gramStart"/>
      <w:r w:rsidRPr="00BD57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576D">
        <w:rPr>
          <w:rFonts w:ascii="Times New Roman" w:hAnsi="Times New Roman" w:cs="Times New Roman"/>
          <w:sz w:val="28"/>
          <w:szCs w:val="28"/>
        </w:rPr>
        <w:t>.</w:t>
      </w:r>
    </w:p>
    <w:p w:rsidR="008B1655" w:rsidRPr="00BD576D" w:rsidRDefault="008B1655" w:rsidP="008B1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D9C" w:rsidRDefault="00437D9C"/>
    <w:sectPr w:rsidR="00437D9C" w:rsidSect="0085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779"/>
    <w:multiLevelType w:val="hybridMultilevel"/>
    <w:tmpl w:val="0C98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B6E"/>
    <w:multiLevelType w:val="hybridMultilevel"/>
    <w:tmpl w:val="8CDC45FA"/>
    <w:lvl w:ilvl="0" w:tplc="CBA405EC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81821"/>
    <w:multiLevelType w:val="hybridMultilevel"/>
    <w:tmpl w:val="C56E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C7C00"/>
    <w:multiLevelType w:val="hybridMultilevel"/>
    <w:tmpl w:val="AB28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37C44"/>
    <w:multiLevelType w:val="hybridMultilevel"/>
    <w:tmpl w:val="1878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BD"/>
    <w:rsid w:val="002D518A"/>
    <w:rsid w:val="002D7F35"/>
    <w:rsid w:val="002E7A56"/>
    <w:rsid w:val="00437D9C"/>
    <w:rsid w:val="00854A25"/>
    <w:rsid w:val="008B1655"/>
    <w:rsid w:val="00A33BC7"/>
    <w:rsid w:val="00A44FE2"/>
    <w:rsid w:val="00AA1BBD"/>
    <w:rsid w:val="00CF1004"/>
    <w:rsid w:val="00E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6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165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B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6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165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B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2013-09-07T09:35:00Z</dcterms:created>
  <dcterms:modified xsi:type="dcterms:W3CDTF">2013-09-08T12:01:00Z</dcterms:modified>
</cp:coreProperties>
</file>