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D" w:rsidRDefault="0098695D" w:rsidP="0098695D">
      <w:r>
        <w:t>Предмет. Изобразительное искусство.</w:t>
      </w:r>
    </w:p>
    <w:p w:rsidR="0098695D" w:rsidRDefault="0098695D" w:rsidP="0098695D">
      <w:r>
        <w:t xml:space="preserve">Преподаватель  Соколова О.А.  МБОУ </w:t>
      </w:r>
      <w:proofErr w:type="spellStart"/>
      <w:r>
        <w:t>Карабашской</w:t>
      </w:r>
      <w:proofErr w:type="spellEnd"/>
      <w:r>
        <w:t xml:space="preserve"> сош№2</w:t>
      </w:r>
    </w:p>
    <w:p w:rsidR="0098695D" w:rsidRDefault="0098695D" w:rsidP="0098695D">
      <w:r>
        <w:t>Класс 5</w:t>
      </w:r>
    </w:p>
    <w:p w:rsidR="0098695D" w:rsidRDefault="0098695D" w:rsidP="0098695D">
      <w:r>
        <w:t>Тема.  Символы и эмблемы в современном обществе.</w:t>
      </w:r>
    </w:p>
    <w:p w:rsidR="0098695D" w:rsidRDefault="0098695D" w:rsidP="0098695D">
      <w:r>
        <w:t>Цель. Продолжить знакомство с гербами и эмблемами.</w:t>
      </w:r>
    </w:p>
    <w:p w:rsidR="0098695D" w:rsidRDefault="0098695D" w:rsidP="0098695D">
      <w:r>
        <w:t>Углубить знания о символах и знаках в гербах и эмблемах.</w:t>
      </w:r>
    </w:p>
    <w:p w:rsidR="0098695D" w:rsidRDefault="0098695D" w:rsidP="0098695D">
      <w:r>
        <w:t>Воспитывать аккуратность в выполнении работ.</w:t>
      </w:r>
    </w:p>
    <w:p w:rsidR="0098695D" w:rsidRDefault="0098695D" w:rsidP="0098695D">
      <w:r>
        <w:t>Зрительный  ряд:  Гербы и эмблемы разных городов</w:t>
      </w:r>
    </w:p>
    <w:p w:rsidR="0098695D" w:rsidRDefault="0098695D" w:rsidP="0098695D">
      <w:r>
        <w:t>Ход урока.</w:t>
      </w:r>
    </w:p>
    <w:p w:rsidR="0098695D" w:rsidRDefault="0098695D" w:rsidP="0098695D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textAlignment w:val="baseline"/>
      </w:pPr>
      <w:r>
        <w:t>Организационный момент. Мы сегодня на уроке будем работать в группах, учимся заниматься сообща и помогая друг другу</w:t>
      </w:r>
      <w:proofErr w:type="gramStart"/>
      <w:r>
        <w:t>.(</w:t>
      </w:r>
      <w:proofErr w:type="gramEnd"/>
      <w:r>
        <w:t xml:space="preserve"> На партах таблички МЭНЕДЖ МЭТ). Приветствуем партнера по лицу, по плечу, пожелаем друг другу хорошего настроения и удачи на уроках. Цель нашего урока изучить  тему «портрет в живописи»</w:t>
      </w:r>
    </w:p>
    <w:p w:rsidR="0098695D" w:rsidRDefault="0098695D" w:rsidP="0098695D">
      <w:pPr>
        <w:pStyle w:val="a3"/>
        <w:numPr>
          <w:ilvl w:val="0"/>
          <w:numId w:val="1"/>
        </w:numPr>
      </w:pPr>
      <w:r>
        <w:t xml:space="preserve">Актуализация знаний.  </w:t>
      </w:r>
    </w:p>
    <w:p w:rsidR="0098695D" w:rsidRDefault="0098695D" w:rsidP="0098695D">
      <w:pPr>
        <w:pStyle w:val="a3"/>
        <w:ind w:left="1080"/>
      </w:pPr>
      <w:r>
        <w:t>Структура  МИКС ПЭА ШЭА</w:t>
      </w:r>
    </w:p>
    <w:p w:rsidR="0098695D" w:rsidRDefault="0098695D" w:rsidP="0098695D">
      <w:pPr>
        <w:pStyle w:val="a3"/>
        <w:ind w:left="1080"/>
      </w:pPr>
      <w:r>
        <w:t xml:space="preserve">Вопросы </w:t>
      </w:r>
    </w:p>
    <w:p w:rsidR="0098695D" w:rsidRDefault="0098695D" w:rsidP="0098695D">
      <w:pPr>
        <w:pStyle w:val="a3"/>
        <w:numPr>
          <w:ilvl w:val="0"/>
          <w:numId w:val="2"/>
        </w:numPr>
      </w:pPr>
      <w:proofErr w:type="gramStart"/>
      <w:r>
        <w:t>Расскажи</w:t>
      </w:r>
      <w:proofErr w:type="gramEnd"/>
      <w:r>
        <w:t xml:space="preserve"> как возникла такая наука – геральдика.</w:t>
      </w:r>
    </w:p>
    <w:p w:rsidR="0098695D" w:rsidRDefault="0098695D" w:rsidP="0098695D">
      <w:pPr>
        <w:pStyle w:val="a3"/>
        <w:numPr>
          <w:ilvl w:val="0"/>
          <w:numId w:val="2"/>
        </w:numPr>
      </w:pPr>
      <w:r>
        <w:t>Какой герб семьи вы нарисовали на предыдущем уроке? Почему?</w:t>
      </w:r>
    </w:p>
    <w:p w:rsidR="0098695D" w:rsidRDefault="0098695D" w:rsidP="0098695D">
      <w:pPr>
        <w:pStyle w:val="a3"/>
        <w:numPr>
          <w:ilvl w:val="0"/>
          <w:numId w:val="2"/>
        </w:numPr>
      </w:pPr>
      <w:r>
        <w:t>Какую эмблему ты нарисуешь для кабинета биологии? Почему?</w:t>
      </w:r>
    </w:p>
    <w:p w:rsidR="0098695D" w:rsidRDefault="0098695D" w:rsidP="0098695D">
      <w:pPr>
        <w:pStyle w:val="a3"/>
        <w:ind w:left="1440"/>
      </w:pPr>
      <w:r>
        <w:t>Найти близкую к себе пару. И создать новые группы</w:t>
      </w:r>
    </w:p>
    <w:p w:rsidR="0098695D" w:rsidRDefault="0098695D" w:rsidP="0098695D">
      <w:pPr>
        <w:pStyle w:val="a3"/>
        <w:ind w:left="1080"/>
      </w:pPr>
    </w:p>
    <w:p w:rsidR="0098695D" w:rsidRDefault="0098695D" w:rsidP="0098695D">
      <w:pPr>
        <w:pStyle w:val="a3"/>
        <w:numPr>
          <w:ilvl w:val="0"/>
          <w:numId w:val="1"/>
        </w:numPr>
      </w:pPr>
      <w:r>
        <w:t>Структура ТАЙМД РАУНД РОБИН</w:t>
      </w:r>
    </w:p>
    <w:p w:rsidR="0098695D" w:rsidRDefault="0098695D" w:rsidP="0098695D">
      <w:pPr>
        <w:pStyle w:val="a3"/>
        <w:ind w:left="1080"/>
      </w:pPr>
      <w:r>
        <w:t>Вопросы</w:t>
      </w:r>
    </w:p>
    <w:p w:rsidR="0098695D" w:rsidRDefault="0098695D" w:rsidP="0098695D">
      <w:pPr>
        <w:pStyle w:val="a3"/>
        <w:numPr>
          <w:ilvl w:val="0"/>
          <w:numId w:val="3"/>
        </w:numPr>
      </w:pPr>
      <w:r>
        <w:t>Кто такие герольды?</w:t>
      </w:r>
    </w:p>
    <w:p w:rsidR="0098695D" w:rsidRDefault="0098695D" w:rsidP="0098695D">
      <w:pPr>
        <w:pStyle w:val="a3"/>
        <w:numPr>
          <w:ilvl w:val="0"/>
          <w:numId w:val="3"/>
        </w:numPr>
      </w:pPr>
      <w:r>
        <w:t>Дай определение слову геральдика.</w:t>
      </w:r>
    </w:p>
    <w:p w:rsidR="0098695D" w:rsidRDefault="0098695D" w:rsidP="0098695D">
      <w:pPr>
        <w:pStyle w:val="a3"/>
        <w:numPr>
          <w:ilvl w:val="0"/>
          <w:numId w:val="3"/>
        </w:numPr>
      </w:pPr>
      <w:r>
        <w:t>Дай определение слову эмблема.</w:t>
      </w:r>
    </w:p>
    <w:p w:rsidR="0098695D" w:rsidRDefault="0098695D" w:rsidP="0098695D">
      <w:pPr>
        <w:pStyle w:val="a3"/>
        <w:ind w:left="1440"/>
      </w:pPr>
      <w:r>
        <w:t xml:space="preserve">Отвечает участник </w:t>
      </w:r>
      <w:proofErr w:type="gramStart"/>
      <w:r>
        <w:t>по</w:t>
      </w:r>
      <w:proofErr w:type="gramEnd"/>
      <w:r>
        <w:t xml:space="preserve"> номером 1.</w:t>
      </w:r>
    </w:p>
    <w:p w:rsidR="0098695D" w:rsidRDefault="0098695D" w:rsidP="0098695D">
      <w:pPr>
        <w:pStyle w:val="a3"/>
        <w:ind w:left="1440"/>
      </w:pPr>
    </w:p>
    <w:p w:rsidR="0098695D" w:rsidRDefault="0098695D" w:rsidP="0098695D">
      <w:pPr>
        <w:pStyle w:val="a3"/>
        <w:numPr>
          <w:ilvl w:val="0"/>
          <w:numId w:val="1"/>
        </w:numPr>
      </w:pPr>
      <w:r>
        <w:t>Практическая работа</w:t>
      </w:r>
    </w:p>
    <w:p w:rsidR="0098695D" w:rsidRDefault="0098695D" w:rsidP="0098695D">
      <w:pPr>
        <w:pStyle w:val="a3"/>
        <w:ind w:left="1080"/>
      </w:pPr>
      <w:r>
        <w:t>Придумать свою команду.</w:t>
      </w:r>
    </w:p>
    <w:p w:rsidR="0098695D" w:rsidRDefault="0098695D" w:rsidP="0098695D">
      <w:pPr>
        <w:pStyle w:val="a3"/>
        <w:ind w:left="1080"/>
      </w:pPr>
      <w:r>
        <w:t>Структура РЕЛЛИ ТЭЙБЛ</w:t>
      </w:r>
    </w:p>
    <w:p w:rsidR="0098695D" w:rsidRDefault="0098695D" w:rsidP="0098695D">
      <w:pPr>
        <w:pStyle w:val="a3"/>
        <w:ind w:left="1080"/>
      </w:pPr>
      <w:r>
        <w:t>Творческое задание</w:t>
      </w:r>
      <w:proofErr w:type="gramStart"/>
      <w:r>
        <w:t xml:space="preserve"> .</w:t>
      </w:r>
      <w:proofErr w:type="gramEnd"/>
      <w:r>
        <w:t xml:space="preserve"> </w:t>
      </w:r>
    </w:p>
    <w:p w:rsidR="0098695D" w:rsidRDefault="0098695D" w:rsidP="0098695D">
      <w:pPr>
        <w:pStyle w:val="a3"/>
        <w:ind w:left="1080"/>
      </w:pPr>
      <w:r>
        <w:t xml:space="preserve">Сегодня вы должны придумать для своей команды эмблему и герб.  В своей работе вы можете использовать цветную бумагу, фольгу, краски, карандаши, фломастеры. </w:t>
      </w:r>
    </w:p>
    <w:p w:rsidR="0098695D" w:rsidRDefault="0098695D" w:rsidP="0098695D">
      <w:pPr>
        <w:pStyle w:val="a3"/>
        <w:ind w:left="1080"/>
      </w:pPr>
    </w:p>
    <w:p w:rsidR="0098695D" w:rsidRDefault="0098695D" w:rsidP="0098695D">
      <w:pPr>
        <w:pStyle w:val="a3"/>
        <w:numPr>
          <w:ilvl w:val="0"/>
          <w:numId w:val="1"/>
        </w:numPr>
      </w:pPr>
      <w:r>
        <w:t>Итоги урока</w:t>
      </w:r>
      <w:proofErr w:type="gramStart"/>
      <w:r>
        <w:t xml:space="preserve"> .</w:t>
      </w:r>
      <w:proofErr w:type="gramEnd"/>
      <w:r>
        <w:t xml:space="preserve"> Выставка работ учащихся</w:t>
      </w:r>
    </w:p>
    <w:p w:rsidR="0098695D" w:rsidRDefault="0098695D" w:rsidP="0098695D">
      <w:pPr>
        <w:pStyle w:val="a3"/>
        <w:ind w:left="1080"/>
      </w:pPr>
    </w:p>
    <w:p w:rsidR="0098695D" w:rsidRDefault="0098695D" w:rsidP="0098695D"/>
    <w:p w:rsidR="0098695D" w:rsidRDefault="0098695D" w:rsidP="0098695D"/>
    <w:p w:rsidR="005401DC" w:rsidRDefault="005401DC">
      <w:bookmarkStart w:id="0" w:name="_GoBack"/>
      <w:bookmarkEnd w:id="0"/>
    </w:p>
    <w:sectPr w:rsidR="0054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2230"/>
    <w:multiLevelType w:val="hybridMultilevel"/>
    <w:tmpl w:val="DB84FF8E"/>
    <w:lvl w:ilvl="0" w:tplc="2E248A0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F20884"/>
    <w:multiLevelType w:val="hybridMultilevel"/>
    <w:tmpl w:val="5EEE5074"/>
    <w:lvl w:ilvl="0" w:tplc="23002BB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7027F2"/>
    <w:multiLevelType w:val="hybridMultilevel"/>
    <w:tmpl w:val="35B84804"/>
    <w:lvl w:ilvl="0" w:tplc="3E6410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36"/>
    <w:rsid w:val="005401DC"/>
    <w:rsid w:val="0098695D"/>
    <w:rsid w:val="00C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2014-09-25T12:21:00Z</dcterms:created>
  <dcterms:modified xsi:type="dcterms:W3CDTF">2014-09-25T12:21:00Z</dcterms:modified>
</cp:coreProperties>
</file>