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BD" w:rsidRDefault="00AB1EBD" w:rsidP="00AB1EBD">
      <w:pPr>
        <w:rPr>
          <w:b/>
        </w:rPr>
      </w:pPr>
      <w:r>
        <w:rPr>
          <w:b/>
          <w:u w:val="single"/>
        </w:rPr>
        <w:t>Тема</w:t>
      </w:r>
      <w:r>
        <w:rPr>
          <w:b/>
        </w:rPr>
        <w:t xml:space="preserve">: Единство формы и декора в игрушках </w:t>
      </w:r>
      <w:proofErr w:type="gramStart"/>
      <w:r>
        <w:rPr>
          <w:b/>
        </w:rPr>
        <w:t>( Урок</w:t>
      </w:r>
      <w:proofErr w:type="gramEnd"/>
      <w:r>
        <w:rPr>
          <w:b/>
        </w:rPr>
        <w:t xml:space="preserve"> по изо 5 класс) .</w:t>
      </w:r>
    </w:p>
    <w:p w:rsidR="00AB1EBD" w:rsidRDefault="00AB1EBD" w:rsidP="00AB1EBD">
      <w:pPr>
        <w:jc w:val="center"/>
      </w:pPr>
    </w:p>
    <w:p w:rsidR="00AB1EBD" w:rsidRDefault="00AB1EBD" w:rsidP="00AB1EBD">
      <w:pPr>
        <w:jc w:val="both"/>
      </w:pPr>
      <w:proofErr w:type="gramStart"/>
      <w:r>
        <w:rPr>
          <w:b/>
          <w:u w:val="single"/>
        </w:rPr>
        <w:t>Цель</w:t>
      </w:r>
      <w:r>
        <w:t xml:space="preserve"> :</w:t>
      </w:r>
      <w:proofErr w:type="gramEnd"/>
      <w:r>
        <w:t xml:space="preserve"> изучение традиционных элементов росписи в глиняной игрушке различных   </w:t>
      </w:r>
    </w:p>
    <w:p w:rsidR="00AB1EBD" w:rsidRDefault="00AB1EBD" w:rsidP="00AB1EBD">
      <w:pPr>
        <w:jc w:val="both"/>
      </w:pPr>
      <w:r>
        <w:t xml:space="preserve">            </w:t>
      </w:r>
      <w:proofErr w:type="gramStart"/>
      <w:r>
        <w:t>промыслов ;</w:t>
      </w:r>
      <w:proofErr w:type="gramEnd"/>
    </w:p>
    <w:p w:rsidR="00AB1EBD" w:rsidRDefault="00AB1EBD" w:rsidP="00AB1EBD">
      <w:pPr>
        <w:jc w:val="both"/>
      </w:pPr>
      <w:r>
        <w:t xml:space="preserve">            овладеть навыком росписи глиняных </w:t>
      </w:r>
      <w:proofErr w:type="gramStart"/>
      <w:r>
        <w:t>изделий ;</w:t>
      </w:r>
      <w:proofErr w:type="gramEnd"/>
    </w:p>
    <w:p w:rsidR="00AB1EBD" w:rsidRDefault="00AB1EBD" w:rsidP="00AB1EBD">
      <w:pPr>
        <w:jc w:val="both"/>
      </w:pPr>
      <w:r>
        <w:t xml:space="preserve">             развивать умение отражать в росписи единство формы и </w:t>
      </w:r>
      <w:proofErr w:type="gramStart"/>
      <w:r>
        <w:t>декора ,</w:t>
      </w:r>
      <w:proofErr w:type="gramEnd"/>
      <w:r>
        <w:t xml:space="preserve"> воспитывать   </w:t>
      </w:r>
    </w:p>
    <w:p w:rsidR="00AB1EBD" w:rsidRDefault="00AB1EBD" w:rsidP="00AB1EBD">
      <w:pPr>
        <w:jc w:val="both"/>
      </w:pPr>
      <w:r>
        <w:t xml:space="preserve">             самооценку и самоанализ.</w:t>
      </w:r>
    </w:p>
    <w:p w:rsidR="00AB1EBD" w:rsidRDefault="00AB1EBD" w:rsidP="00AB1EBD">
      <w:pPr>
        <w:jc w:val="both"/>
      </w:pPr>
    </w:p>
    <w:p w:rsidR="00AB1EBD" w:rsidRDefault="00AB1EBD" w:rsidP="00AB1EBD">
      <w:pPr>
        <w:jc w:val="both"/>
      </w:pPr>
      <w:r>
        <w:rPr>
          <w:b/>
          <w:u w:val="single"/>
        </w:rPr>
        <w:t xml:space="preserve">Тип </w:t>
      </w:r>
      <w:proofErr w:type="gramStart"/>
      <w:r>
        <w:rPr>
          <w:b/>
          <w:u w:val="single"/>
        </w:rPr>
        <w:t>урока</w:t>
      </w:r>
      <w:r>
        <w:t xml:space="preserve"> :</w:t>
      </w:r>
      <w:proofErr w:type="gramEnd"/>
      <w:r>
        <w:t xml:space="preserve"> изучение нового материала ,закрепление пройденного.</w:t>
      </w:r>
    </w:p>
    <w:p w:rsidR="00AB1EBD" w:rsidRDefault="00AB1EBD" w:rsidP="00AB1EBD">
      <w:pPr>
        <w:jc w:val="both"/>
      </w:pPr>
      <w:r>
        <w:rPr>
          <w:b/>
          <w:u w:val="single"/>
        </w:rPr>
        <w:t>Методы</w:t>
      </w:r>
      <w:r>
        <w:t xml:space="preserve">: </w:t>
      </w:r>
      <w:proofErr w:type="gramStart"/>
      <w:r>
        <w:t>рассказ ,</w:t>
      </w:r>
      <w:proofErr w:type="gramEnd"/>
      <w:r>
        <w:t xml:space="preserve"> наглядно-иллюстративный , практическая деятельность.</w:t>
      </w:r>
    </w:p>
    <w:p w:rsidR="00AB1EBD" w:rsidRDefault="00AB1EBD" w:rsidP="00AB1EBD">
      <w:proofErr w:type="gramStart"/>
      <w:r>
        <w:rPr>
          <w:b/>
          <w:u w:val="single"/>
        </w:rPr>
        <w:t>Оборудование</w:t>
      </w:r>
      <w:r>
        <w:t xml:space="preserve"> :</w:t>
      </w:r>
      <w:proofErr w:type="gramEnd"/>
      <w:r>
        <w:t xml:space="preserve"> образцы глиняных игрушек , карты – схемы: роспись разных промыслов ,     </w:t>
      </w:r>
    </w:p>
    <w:p w:rsidR="00AB1EBD" w:rsidRDefault="00AB1EBD" w:rsidP="00AB1EBD">
      <w:r>
        <w:t xml:space="preserve">                             иллюстрации игрушек разных </w:t>
      </w:r>
      <w:proofErr w:type="gramStart"/>
      <w:r>
        <w:t>промыслов ,</w:t>
      </w:r>
      <w:proofErr w:type="gramEnd"/>
      <w:r>
        <w:t xml:space="preserve"> гуашь , глиняные игрушки</w:t>
      </w:r>
    </w:p>
    <w:p w:rsidR="00AB1EBD" w:rsidRDefault="00AB1EBD" w:rsidP="00AB1EBD">
      <w:r>
        <w:t xml:space="preserve">                             для </w:t>
      </w:r>
      <w:proofErr w:type="gramStart"/>
      <w:r>
        <w:t>росписи ,кисть</w:t>
      </w:r>
      <w:proofErr w:type="gramEnd"/>
      <w:r>
        <w:t xml:space="preserve"> № 3, № 1,тычки, клеенка ,салфетки .</w:t>
      </w:r>
    </w:p>
    <w:p w:rsidR="00AB1EBD" w:rsidRDefault="00AB1EBD" w:rsidP="00AB1EBD">
      <w:pPr>
        <w:jc w:val="both"/>
      </w:pPr>
      <w:proofErr w:type="gramStart"/>
      <w:r>
        <w:rPr>
          <w:b/>
          <w:u w:val="single"/>
        </w:rPr>
        <w:t>План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1. Организационный момент </w:t>
      </w:r>
    </w:p>
    <w:p w:rsidR="00AB1EBD" w:rsidRDefault="00AB1EBD" w:rsidP="00AB1EBD">
      <w:pPr>
        <w:jc w:val="both"/>
      </w:pPr>
      <w:r>
        <w:t xml:space="preserve">            2. </w:t>
      </w:r>
      <w:proofErr w:type="gramStart"/>
      <w:r>
        <w:t>Актуализация  знаний</w:t>
      </w:r>
      <w:proofErr w:type="gramEnd"/>
      <w:r>
        <w:t xml:space="preserve"> </w:t>
      </w:r>
    </w:p>
    <w:p w:rsidR="00AB1EBD" w:rsidRDefault="00AB1EBD" w:rsidP="00AB1EBD">
      <w:pPr>
        <w:jc w:val="both"/>
      </w:pPr>
      <w:r>
        <w:t xml:space="preserve">            3. Изложение материала</w:t>
      </w:r>
    </w:p>
    <w:p w:rsidR="00AB1EBD" w:rsidRDefault="00AB1EBD" w:rsidP="00AB1EBD">
      <w:pPr>
        <w:jc w:val="both"/>
      </w:pPr>
      <w:r>
        <w:t xml:space="preserve">            4. Практическая деятельность</w:t>
      </w:r>
    </w:p>
    <w:p w:rsidR="00AB1EBD" w:rsidRDefault="00AB1EBD" w:rsidP="00AB1EBD">
      <w:pPr>
        <w:jc w:val="both"/>
      </w:pPr>
      <w:r>
        <w:t xml:space="preserve">            5. Подведение итогов</w:t>
      </w:r>
    </w:p>
    <w:p w:rsidR="00AB1EBD" w:rsidRDefault="00AB1EBD" w:rsidP="00AB1EBD">
      <w:pPr>
        <w:jc w:val="both"/>
      </w:pPr>
      <w:proofErr w:type="gramStart"/>
      <w:r>
        <w:rPr>
          <w:b/>
          <w:u w:val="single"/>
        </w:rPr>
        <w:t>Ход</w:t>
      </w:r>
      <w:r>
        <w:t xml:space="preserve"> :</w:t>
      </w:r>
      <w:proofErr w:type="gramEnd"/>
      <w:r>
        <w:t xml:space="preserve">  </w:t>
      </w:r>
      <w:r>
        <w:rPr>
          <w:b/>
          <w:lang w:val="en-US"/>
        </w:rPr>
        <w:t>I</w:t>
      </w:r>
      <w:r w:rsidRPr="00DB4A26">
        <w:rPr>
          <w:b/>
        </w:rPr>
        <w:t xml:space="preserve"> </w:t>
      </w:r>
      <w:r>
        <w:t>.  Организационный момент</w:t>
      </w:r>
    </w:p>
    <w:p w:rsidR="00AB1EBD" w:rsidRDefault="00AB1EBD" w:rsidP="00AB1EBD">
      <w:pPr>
        <w:jc w:val="both"/>
      </w:pPr>
      <w:r>
        <w:t xml:space="preserve">          </w:t>
      </w:r>
      <w:r>
        <w:rPr>
          <w:b/>
          <w:lang w:val="en-US"/>
        </w:rPr>
        <w:t>II</w:t>
      </w:r>
      <w:proofErr w:type="gramStart"/>
      <w:r>
        <w:t>.  Актуализация</w:t>
      </w:r>
      <w:proofErr w:type="gramEnd"/>
      <w:r>
        <w:t xml:space="preserve"> знаний.</w:t>
      </w:r>
    </w:p>
    <w:p w:rsidR="00AB1EBD" w:rsidRDefault="00AB1EBD" w:rsidP="00AB1EBD">
      <w:pPr>
        <w:jc w:val="both"/>
      </w:pPr>
      <w:r>
        <w:t xml:space="preserve">Чтобы </w:t>
      </w:r>
      <w:proofErr w:type="gramStart"/>
      <w:r>
        <w:t>вспомнить ,</w:t>
      </w:r>
      <w:proofErr w:type="gramEnd"/>
      <w:r>
        <w:t xml:space="preserve"> что мы изучали на прошлом уроке ,я  предлагаю отгадать кроссворд.</w:t>
      </w:r>
    </w:p>
    <w:p w:rsidR="00AB1EBD" w:rsidRDefault="00AB1EBD" w:rsidP="00AB1EBD">
      <w:pPr>
        <w:jc w:val="center"/>
        <w:rPr>
          <w:b/>
        </w:rPr>
      </w:pPr>
    </w:p>
    <w:p w:rsidR="00AB1EBD" w:rsidRDefault="00AB1EBD" w:rsidP="00AB1EBD">
      <w:pPr>
        <w:jc w:val="both"/>
      </w:pPr>
      <w:r>
        <w:t xml:space="preserve">                                                 </w:t>
      </w:r>
      <w:smartTag w:uri="urn:schemas-microsoft-com:office:smarttags" w:element="metricconverter">
        <w:smartTagPr>
          <w:attr w:name="ProductID" w:val="1. Г"/>
        </w:smartTagPr>
        <w:r>
          <w:rPr>
            <w:b/>
          </w:rPr>
          <w:t>1</w:t>
        </w:r>
        <w:r>
          <w:t xml:space="preserve">. </w:t>
        </w:r>
        <w:proofErr w:type="gramStart"/>
        <w:r>
          <w:t>Г</w:t>
        </w:r>
      </w:smartTag>
      <w:r>
        <w:t xml:space="preserve">  Л</w:t>
      </w:r>
      <w:proofErr w:type="gramEnd"/>
      <w:r>
        <w:t xml:space="preserve">   </w:t>
      </w:r>
      <w:r>
        <w:rPr>
          <w:b/>
        </w:rPr>
        <w:t>И</w:t>
      </w:r>
      <w:r>
        <w:t xml:space="preserve">   Н  А</w:t>
      </w:r>
    </w:p>
    <w:p w:rsidR="00AB1EBD" w:rsidRDefault="00AB1EBD" w:rsidP="00AB1EBD">
      <w:pPr>
        <w:jc w:val="both"/>
      </w:pPr>
      <w:r>
        <w:rPr>
          <w:b/>
        </w:rPr>
        <w:t xml:space="preserve">                                            2</w:t>
      </w:r>
      <w:r>
        <w:t xml:space="preserve">. </w:t>
      </w:r>
      <w:proofErr w:type="gramStart"/>
      <w:r>
        <w:t>К  А</w:t>
      </w:r>
      <w:proofErr w:type="gramEnd"/>
      <w:r>
        <w:t xml:space="preserve">   Р   </w:t>
      </w:r>
      <w:r>
        <w:rPr>
          <w:b/>
        </w:rPr>
        <w:t xml:space="preserve">Г </w:t>
      </w:r>
      <w:r>
        <w:t xml:space="preserve"> О   П  О  Л  Ь  С  К  А  Я</w:t>
      </w:r>
    </w:p>
    <w:p w:rsidR="00AB1EBD" w:rsidRDefault="00AB1EBD" w:rsidP="00AB1EBD">
      <w:pPr>
        <w:jc w:val="both"/>
      </w:pPr>
      <w:r>
        <w:t xml:space="preserve">                                                </w:t>
      </w:r>
      <w:r>
        <w:rPr>
          <w:b/>
        </w:rPr>
        <w:t>3</w:t>
      </w:r>
      <w:r>
        <w:t xml:space="preserve">.  </w:t>
      </w:r>
      <w:proofErr w:type="gramStart"/>
      <w:r>
        <w:t>К  О</w:t>
      </w:r>
      <w:proofErr w:type="gramEnd"/>
      <w:r>
        <w:t xml:space="preserve">   </w:t>
      </w:r>
      <w:r>
        <w:rPr>
          <w:b/>
        </w:rPr>
        <w:t>Р</w:t>
      </w:r>
      <w:r>
        <w:t xml:space="preserve">   М  И  Л  И  Ц  А</w:t>
      </w:r>
    </w:p>
    <w:p w:rsidR="00AB1EBD" w:rsidRDefault="00AB1EBD" w:rsidP="00AB1EBD">
      <w:pPr>
        <w:jc w:val="both"/>
      </w:pPr>
      <w:r>
        <w:rPr>
          <w:b/>
        </w:rPr>
        <w:t xml:space="preserve">                                4</w:t>
      </w:r>
      <w:r>
        <w:t xml:space="preserve">.  С   В   </w:t>
      </w:r>
      <w:proofErr w:type="gramStart"/>
      <w:r>
        <w:t>И  С</w:t>
      </w:r>
      <w:proofErr w:type="gramEnd"/>
      <w:r>
        <w:t xml:space="preserve">  Т   </w:t>
      </w:r>
      <w:r>
        <w:rPr>
          <w:b/>
        </w:rPr>
        <w:t>У</w:t>
      </w:r>
      <w:r>
        <w:t xml:space="preserve">   Л   Ь  К  А</w:t>
      </w:r>
    </w:p>
    <w:p w:rsidR="00AB1EBD" w:rsidRDefault="00AB1EBD" w:rsidP="00AB1EBD">
      <w:pPr>
        <w:jc w:val="both"/>
      </w:pPr>
      <w:r>
        <w:rPr>
          <w:b/>
        </w:rPr>
        <w:t xml:space="preserve">                                        5.</w:t>
      </w:r>
      <w:r>
        <w:t xml:space="preserve"> </w:t>
      </w:r>
      <w:proofErr w:type="gramStart"/>
      <w:r>
        <w:t>Б  А</w:t>
      </w:r>
      <w:proofErr w:type="gramEnd"/>
      <w:r>
        <w:t xml:space="preserve">  Р  Ы  </w:t>
      </w:r>
      <w:r>
        <w:rPr>
          <w:b/>
        </w:rPr>
        <w:t>Ш</w:t>
      </w:r>
      <w:r>
        <w:t xml:space="preserve">  Н  Я</w:t>
      </w:r>
    </w:p>
    <w:p w:rsidR="00AB1EBD" w:rsidRDefault="00AB1EBD" w:rsidP="00AB1EBD">
      <w:pPr>
        <w:jc w:val="both"/>
      </w:pPr>
      <w:r>
        <w:t xml:space="preserve">         </w:t>
      </w:r>
      <w:r>
        <w:rPr>
          <w:b/>
        </w:rPr>
        <w:t>6</w:t>
      </w:r>
      <w:r>
        <w:t xml:space="preserve">.  </w:t>
      </w:r>
      <w:proofErr w:type="gramStart"/>
      <w:r>
        <w:t>Ф  И</w:t>
      </w:r>
      <w:proofErr w:type="gramEnd"/>
      <w:r>
        <w:t xml:space="preserve">  Л  И  М  О  Н  О  В  С   </w:t>
      </w:r>
      <w:r>
        <w:rPr>
          <w:b/>
        </w:rPr>
        <w:t>К</w:t>
      </w:r>
      <w:r>
        <w:t xml:space="preserve">   А  Я</w:t>
      </w:r>
    </w:p>
    <w:p w:rsidR="00AB1EBD" w:rsidRDefault="00AB1EBD" w:rsidP="00AB1EBD">
      <w:pPr>
        <w:jc w:val="both"/>
      </w:pPr>
      <w:r>
        <w:t xml:space="preserve">                  </w:t>
      </w:r>
      <w:r>
        <w:rPr>
          <w:b/>
        </w:rPr>
        <w:t>7</w:t>
      </w:r>
      <w:r>
        <w:t xml:space="preserve">.  </w:t>
      </w:r>
      <w:proofErr w:type="gramStart"/>
      <w:r>
        <w:t>Д  Ы</w:t>
      </w:r>
      <w:proofErr w:type="gramEnd"/>
      <w:r>
        <w:t xml:space="preserve">  М  К  О  В  С  К   </w:t>
      </w:r>
      <w:r>
        <w:rPr>
          <w:b/>
        </w:rPr>
        <w:t xml:space="preserve">А </w:t>
      </w:r>
      <w:r>
        <w:t xml:space="preserve">  Я</w:t>
      </w:r>
    </w:p>
    <w:p w:rsidR="00AB1EBD" w:rsidRDefault="00AB1EBD" w:rsidP="00AB1EBD">
      <w:pPr>
        <w:jc w:val="both"/>
        <w:rPr>
          <w:b/>
        </w:rPr>
      </w:pPr>
    </w:p>
    <w:p w:rsidR="00AB1EBD" w:rsidRDefault="00AB1EBD" w:rsidP="00AB1EBD">
      <w:pPr>
        <w:jc w:val="both"/>
      </w:pPr>
      <w:r>
        <w:t xml:space="preserve">1.Из какого материала </w:t>
      </w:r>
      <w:proofErr w:type="gramStart"/>
      <w:r>
        <w:t>лепили  игрушки</w:t>
      </w:r>
      <w:proofErr w:type="gramEnd"/>
      <w:r>
        <w:t>.</w:t>
      </w:r>
    </w:p>
    <w:p w:rsidR="00AB1EBD" w:rsidRDefault="00AB1EBD" w:rsidP="00AB1EBD">
      <w:pPr>
        <w:jc w:val="both"/>
      </w:pPr>
      <w:r>
        <w:t xml:space="preserve">2.Родина какой игрушки русский Север Архангельской </w:t>
      </w:r>
      <w:proofErr w:type="gramStart"/>
      <w:r>
        <w:t>области .</w:t>
      </w:r>
      <w:proofErr w:type="gramEnd"/>
    </w:p>
    <w:p w:rsidR="00AB1EBD" w:rsidRDefault="00AB1EBD" w:rsidP="00AB1EBD">
      <w:pPr>
        <w:jc w:val="both"/>
      </w:pPr>
      <w:r>
        <w:t xml:space="preserve">3. Охарактеризуйте как называется фигурка женщины с ребенком на </w:t>
      </w:r>
      <w:proofErr w:type="gramStart"/>
      <w:r>
        <w:t>руках ?</w:t>
      </w:r>
      <w:proofErr w:type="gramEnd"/>
    </w:p>
    <w:p w:rsidR="00AB1EBD" w:rsidRDefault="00AB1EBD" w:rsidP="00AB1EBD">
      <w:pPr>
        <w:jc w:val="both"/>
      </w:pPr>
      <w:r>
        <w:t xml:space="preserve">4. Символическая </w:t>
      </w:r>
      <w:proofErr w:type="gramStart"/>
      <w:r>
        <w:t>игрушка ,</w:t>
      </w:r>
      <w:proofErr w:type="gramEnd"/>
      <w:r>
        <w:t xml:space="preserve"> призывающая добрые силы и отпугивающая злые своим звуком.</w:t>
      </w:r>
    </w:p>
    <w:p w:rsidR="00AB1EBD" w:rsidRDefault="00AB1EBD" w:rsidP="00AB1EBD">
      <w:pPr>
        <w:jc w:val="both"/>
      </w:pPr>
      <w:r>
        <w:t>5. Как в народной игрушке называется образ женщины.</w:t>
      </w:r>
    </w:p>
    <w:p w:rsidR="00AB1EBD" w:rsidRDefault="00AB1EBD" w:rsidP="00AB1EBD">
      <w:pPr>
        <w:jc w:val="both"/>
      </w:pPr>
      <w:r>
        <w:t xml:space="preserve">6. Охарактеризуйте как называются фигуры с вытянутыми </w:t>
      </w:r>
      <w:proofErr w:type="gramStart"/>
      <w:r>
        <w:t>пропорциями ,небольшой</w:t>
      </w:r>
      <w:proofErr w:type="gramEnd"/>
      <w:r>
        <w:t xml:space="preserve"> головой плавно перетекающей в длинную , стройную шею , устремленные ввысь.</w:t>
      </w:r>
    </w:p>
    <w:p w:rsidR="00AB1EBD" w:rsidRDefault="00AB1EBD" w:rsidP="00AB1EBD">
      <w:pPr>
        <w:jc w:val="both"/>
      </w:pPr>
      <w:r>
        <w:t xml:space="preserve">7. Как называются </w:t>
      </w:r>
      <w:proofErr w:type="gramStart"/>
      <w:r>
        <w:t>игрушки</w:t>
      </w:r>
      <w:proofErr w:type="gramEnd"/>
      <w:r>
        <w:t xml:space="preserve"> появившиеся в слободе близ города Вятка.</w:t>
      </w:r>
    </w:p>
    <w:p w:rsidR="00AB1EBD" w:rsidRDefault="00AB1EBD" w:rsidP="00AB1EBD">
      <w:pPr>
        <w:jc w:val="both"/>
      </w:pPr>
      <w:r>
        <w:t xml:space="preserve"> </w:t>
      </w:r>
    </w:p>
    <w:p w:rsidR="00AB1EBD" w:rsidRDefault="00AB1EBD" w:rsidP="00AB1EBD">
      <w:r>
        <w:t xml:space="preserve">Ключевое слово получилось </w:t>
      </w:r>
      <w:proofErr w:type="gramStart"/>
      <w:r>
        <w:t>игрушка .Мы</w:t>
      </w:r>
      <w:proofErr w:type="gramEnd"/>
      <w:r>
        <w:t xml:space="preserve"> с вами познакомились на прошлом уроке с особенностями формы игрушки трех промыслов </w:t>
      </w:r>
      <w:proofErr w:type="spellStart"/>
      <w:r>
        <w:t>Каргопольской</w:t>
      </w:r>
      <w:proofErr w:type="spellEnd"/>
      <w:r>
        <w:t xml:space="preserve">, </w:t>
      </w:r>
      <w:proofErr w:type="spellStart"/>
      <w:r>
        <w:t>Филимоновской</w:t>
      </w:r>
      <w:proofErr w:type="spellEnd"/>
      <w:r>
        <w:t>, Дымковской.</w:t>
      </w:r>
    </w:p>
    <w:p w:rsidR="00AB1EBD" w:rsidRDefault="00AB1EBD" w:rsidP="00AB1EBD">
      <w:pPr>
        <w:jc w:val="both"/>
      </w:pPr>
      <w:r>
        <w:t>Разделите картинки на доске на три группы.</w:t>
      </w:r>
    </w:p>
    <w:p w:rsidR="00AB1EBD" w:rsidRDefault="00AB1EBD" w:rsidP="00AB1EBD">
      <w:pPr>
        <w:jc w:val="both"/>
      </w:pPr>
      <w:r>
        <w:t xml:space="preserve">  </w:t>
      </w:r>
    </w:p>
    <w:p w:rsidR="00AB1EBD" w:rsidRDefault="00AB1EBD" w:rsidP="00AB1EBD">
      <w:pPr>
        <w:jc w:val="both"/>
      </w:pPr>
      <w:r>
        <w:t xml:space="preserve">Сегодня мы продолжаем изучать народные </w:t>
      </w:r>
      <w:proofErr w:type="gramStart"/>
      <w:r>
        <w:t>игрушки .</w:t>
      </w:r>
      <w:proofErr w:type="gramEnd"/>
    </w:p>
    <w:p w:rsidR="00AB1EBD" w:rsidRDefault="00AB1EBD" w:rsidP="00AB1EBD">
      <w:pPr>
        <w:jc w:val="both"/>
      </w:pPr>
      <w:r>
        <w:rPr>
          <w:b/>
          <w:u w:val="single"/>
        </w:rPr>
        <w:t xml:space="preserve">Тема </w:t>
      </w:r>
      <w:proofErr w:type="gramStart"/>
      <w:r>
        <w:rPr>
          <w:b/>
          <w:u w:val="single"/>
        </w:rPr>
        <w:t>урока</w:t>
      </w:r>
      <w:r>
        <w:t xml:space="preserve"> :</w:t>
      </w:r>
      <w:proofErr w:type="gramEnd"/>
      <w:r>
        <w:t xml:space="preserve"> Единство формы и декора в игрушках.</w:t>
      </w:r>
    </w:p>
    <w:p w:rsidR="00AB1EBD" w:rsidRDefault="00AB1EBD" w:rsidP="00AB1EBD">
      <w:pPr>
        <w:jc w:val="center"/>
      </w:pPr>
      <w:r>
        <w:t xml:space="preserve">                    </w:t>
      </w:r>
      <w:proofErr w:type="gramStart"/>
      <w:r>
        <w:t>( Вспомните</w:t>
      </w:r>
      <w:proofErr w:type="gramEnd"/>
      <w:r>
        <w:t xml:space="preserve">, что означает слово декор ? </w:t>
      </w:r>
      <w:proofErr w:type="gramStart"/>
      <w:r>
        <w:t>( украшение</w:t>
      </w:r>
      <w:proofErr w:type="gramEnd"/>
      <w:r>
        <w:t>) .Следовательно, что, мы будем изучать сегодня ? )</w:t>
      </w:r>
    </w:p>
    <w:p w:rsidR="00AB1EBD" w:rsidRDefault="00AB1EBD" w:rsidP="00AB1EBD">
      <w:pPr>
        <w:jc w:val="both"/>
      </w:pPr>
      <w:r>
        <w:rPr>
          <w:b/>
          <w:u w:val="single"/>
        </w:rPr>
        <w:t xml:space="preserve">Цель </w:t>
      </w:r>
      <w:proofErr w:type="gramStart"/>
      <w:r>
        <w:rPr>
          <w:b/>
          <w:u w:val="single"/>
        </w:rPr>
        <w:t>урока</w:t>
      </w:r>
      <w:r>
        <w:t xml:space="preserve"> :</w:t>
      </w:r>
      <w:proofErr w:type="gramEnd"/>
      <w:r>
        <w:t xml:space="preserve"> Изучить традиционные элементы росписи в глиняной игрушке различных </w:t>
      </w:r>
    </w:p>
    <w:p w:rsidR="00AB1EBD" w:rsidRDefault="00AB1EBD" w:rsidP="00AB1EBD">
      <w:pPr>
        <w:jc w:val="both"/>
      </w:pPr>
      <w:r>
        <w:t xml:space="preserve">                       промыслов.</w:t>
      </w:r>
    </w:p>
    <w:p w:rsidR="00AB1EBD" w:rsidRDefault="00AB1EBD" w:rsidP="00AB1EBD">
      <w:pPr>
        <w:jc w:val="both"/>
      </w:pPr>
      <w:r>
        <w:t xml:space="preserve">                        Расписать заготовленную </w:t>
      </w:r>
      <w:proofErr w:type="gramStart"/>
      <w:r>
        <w:t>игрушку ,опираясь</w:t>
      </w:r>
      <w:proofErr w:type="gramEnd"/>
      <w:r>
        <w:t xml:space="preserve"> на знания элементов декора .</w:t>
      </w:r>
    </w:p>
    <w:p w:rsidR="00AB1EBD" w:rsidRDefault="00AB1EBD" w:rsidP="00AB1EBD">
      <w:pPr>
        <w:jc w:val="both"/>
      </w:pPr>
      <w:r>
        <w:t xml:space="preserve">          </w:t>
      </w:r>
      <w:r>
        <w:rPr>
          <w:b/>
          <w:lang w:val="en-US"/>
        </w:rPr>
        <w:t>III</w:t>
      </w:r>
      <w:r>
        <w:t xml:space="preserve">. Декор игрушек тоже </w:t>
      </w:r>
      <w:proofErr w:type="gramStart"/>
      <w:r>
        <w:t>отличается ,</w:t>
      </w:r>
      <w:proofErr w:type="gramEnd"/>
      <w:r>
        <w:t xml:space="preserve"> как и пластическая форма .</w:t>
      </w:r>
    </w:p>
    <w:p w:rsidR="00AB1EBD" w:rsidRDefault="00AB1EBD" w:rsidP="00AB1EBD">
      <w:pPr>
        <w:jc w:val="both"/>
      </w:pPr>
      <w:r>
        <w:lastRenderedPageBreak/>
        <w:t>(По ходу рассказа учителя рассматривание таблиц «Декор глиняных игрушек</w:t>
      </w:r>
      <w:proofErr w:type="gramStart"/>
      <w:r>
        <w:t>» )</w:t>
      </w:r>
      <w:proofErr w:type="gramEnd"/>
    </w:p>
    <w:p w:rsidR="00AB1EBD" w:rsidRDefault="00AB1EBD" w:rsidP="00AB1EBD">
      <w:pPr>
        <w:jc w:val="both"/>
      </w:pPr>
    </w:p>
    <w:tbl>
      <w:tblPr>
        <w:tblStyle w:val="a3"/>
        <w:tblW w:w="9639" w:type="dxa"/>
        <w:tblLook w:val="01E0" w:firstRow="1" w:lastRow="1" w:firstColumn="1" w:lastColumn="1" w:noHBand="0" w:noVBand="0"/>
      </w:tblPr>
      <w:tblGrid>
        <w:gridCol w:w="2410"/>
        <w:gridCol w:w="2409"/>
        <w:gridCol w:w="2410"/>
        <w:gridCol w:w="2410"/>
      </w:tblGrid>
      <w:tr w:rsidR="00AB1EBD" w:rsidTr="00D25C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филимоновская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каргопольская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дымковская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</w:tc>
      </w:tr>
      <w:tr w:rsidR="00AB1EBD" w:rsidTr="00D25C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Красный, малиновый, синий,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Зеленый, желтый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Все цвета,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приближенные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к натуральным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  <w:p w:rsidR="00AB1EBD" w:rsidRDefault="00AB1EBD" w:rsidP="00D25C87">
            <w:pPr>
              <w:jc w:val="center"/>
              <w:rPr>
                <w:b/>
              </w:rPr>
            </w:pPr>
          </w:p>
          <w:p w:rsidR="00AB1EBD" w:rsidRDefault="00AB1EBD" w:rsidP="00D25C87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Белый  фон</w:t>
            </w:r>
            <w:proofErr w:type="gramEnd"/>
            <w:r>
              <w:rPr>
                <w:b/>
              </w:rPr>
              <w:t>, насыщенные цвета: красно-алый, малиновый, синий, желтый,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фиолетовый.</w:t>
            </w:r>
          </w:p>
        </w:tc>
      </w:tr>
      <w:tr w:rsidR="00AB1EBD" w:rsidTr="00D25C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  <w:p w:rsidR="00AB1EBD" w:rsidRDefault="00AB1EBD" w:rsidP="00D25C87">
            <w:pPr>
              <w:jc w:val="center"/>
              <w:rPr>
                <w:b/>
              </w:rPr>
            </w:pP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Декор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  <w:p w:rsidR="00AB1EBD" w:rsidRDefault="00AB1EBD" w:rsidP="00D25C87">
            <w:pPr>
              <w:jc w:val="center"/>
              <w:rPr>
                <w:b/>
              </w:rPr>
            </w:pPr>
          </w:p>
          <w:p w:rsidR="00AB1EBD" w:rsidRDefault="00AB1EBD" w:rsidP="00D25C87">
            <w:pPr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Узкие черточки –полоски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Еловые веточки,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Розетки,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Круги,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Ромбы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Огненные круги, кресты, кольца, мотивы зерен хлебных колосьев, веточек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растений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Кружки,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Точки,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Полоски,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Горошины,</w:t>
            </w:r>
          </w:p>
          <w:p w:rsidR="00AB1EBD" w:rsidRDefault="00AB1EBD" w:rsidP="00D25C87">
            <w:pPr>
              <w:jc w:val="center"/>
              <w:rPr>
                <w:b/>
              </w:rPr>
            </w:pPr>
            <w:r>
              <w:rPr>
                <w:b/>
              </w:rPr>
              <w:t>Сеточка</w:t>
            </w:r>
          </w:p>
          <w:p w:rsidR="00AB1EBD" w:rsidRDefault="00AB1EBD" w:rsidP="00D25C87">
            <w:pPr>
              <w:jc w:val="center"/>
              <w:rPr>
                <w:b/>
              </w:rPr>
            </w:pPr>
          </w:p>
        </w:tc>
      </w:tr>
    </w:tbl>
    <w:p w:rsidR="00AB1EBD" w:rsidRDefault="00AB1EBD" w:rsidP="00AB1EBD">
      <w:pPr>
        <w:jc w:val="both"/>
      </w:pPr>
    </w:p>
    <w:p w:rsidR="00AB1EBD" w:rsidRDefault="00AB1EBD" w:rsidP="00AB1EBD">
      <w:pPr>
        <w:ind w:firstLine="360"/>
        <w:jc w:val="both"/>
      </w:pPr>
      <w:r>
        <w:t>Роспись дымковской игрушки представляет собой крупный геометрический узор. На одной фигурке применяют 4-8 цветов. Особенно разнообразно и нарядно орнаментируют юбки. Цветки росписи сочетаются по принципу контраста и взаимного дополнения. Элементы росписи: круги, полосы, горошины, сеточка, точки.</w:t>
      </w:r>
    </w:p>
    <w:p w:rsidR="00AB1EBD" w:rsidRDefault="00AB1EBD" w:rsidP="00AB1EBD">
      <w:pPr>
        <w:ind w:firstLine="360"/>
        <w:jc w:val="both"/>
      </w:pPr>
      <w:r>
        <w:t xml:space="preserve"> Любимый цвет </w:t>
      </w:r>
      <w:proofErr w:type="spellStart"/>
      <w:r>
        <w:rPr>
          <w:u w:val="single"/>
        </w:rPr>
        <w:t>филимоновской</w:t>
      </w:r>
      <w:proofErr w:type="spellEnd"/>
      <w:r>
        <w:rPr>
          <w:u w:val="single"/>
        </w:rPr>
        <w:t xml:space="preserve"> росписи </w:t>
      </w:r>
      <w:r>
        <w:t xml:space="preserve">– </w:t>
      </w:r>
      <w:proofErr w:type="spellStart"/>
      <w:r>
        <w:t>малиново</w:t>
      </w:r>
      <w:proofErr w:type="spellEnd"/>
      <w:r>
        <w:t xml:space="preserve"> - красный. Он преобладает в женских фигурках, часто сплошь покрывая значительную их поверхность. Преобладает орнамент геометрического стиля. Ветки изображаются ёлочкой, напоминая мотивы народной вышивки. Малиновые и зелёные полосы по жёлтому фону придают росписи солнечную яркость.</w:t>
      </w:r>
    </w:p>
    <w:p w:rsidR="00AB1EBD" w:rsidRDefault="00AB1EBD" w:rsidP="00AB1EBD">
      <w:pPr>
        <w:ind w:firstLine="360"/>
        <w:jc w:val="both"/>
      </w:pPr>
      <w:r>
        <w:t xml:space="preserve">Цветовое решение </w:t>
      </w:r>
      <w:proofErr w:type="spellStart"/>
      <w:r>
        <w:rPr>
          <w:u w:val="single"/>
        </w:rPr>
        <w:t>каргопольских</w:t>
      </w:r>
      <w:proofErr w:type="spellEnd"/>
      <w:r>
        <w:rPr>
          <w:u w:val="single"/>
        </w:rPr>
        <w:t xml:space="preserve"> игрушек</w:t>
      </w:r>
      <w:r>
        <w:t xml:space="preserve"> очень красиво и необычно. По предварительной побелке они раскрашены жёлтой, розовой, серой, коричневой, оранжевой красками. Геометрический орнамент из кругов, крестов, полос, штрихов, колец, похож на древние знаки. В декоре присутствуют мотивы </w:t>
      </w:r>
      <w:proofErr w:type="spellStart"/>
      <w:r>
        <w:t>зерён</w:t>
      </w:r>
      <w:proofErr w:type="spellEnd"/>
      <w:r>
        <w:t xml:space="preserve"> хлебных колосьев, веточек растений. Узор всегда слит с вещью. Форма предмета предопределяет, какой будет узор на ней.</w:t>
      </w:r>
    </w:p>
    <w:p w:rsidR="00AB1EBD" w:rsidRDefault="00AB1EBD" w:rsidP="00AB1EBD">
      <w:pPr>
        <w:ind w:firstLine="360"/>
        <w:jc w:val="both"/>
      </w:pPr>
      <w:r>
        <w:t>Ритмичное повторение декора помогает сделать игрушку красивой.</w:t>
      </w:r>
    </w:p>
    <w:p w:rsidR="00AB1EBD" w:rsidRDefault="00AB1EBD" w:rsidP="00AB1EBD">
      <w:pPr>
        <w:ind w:firstLine="360"/>
        <w:jc w:val="both"/>
      </w:pPr>
      <w:r>
        <w:t xml:space="preserve">Вспомните, что такое ритм? </w:t>
      </w:r>
      <w:proofErr w:type="gramStart"/>
      <w:r>
        <w:t>( чередование</w:t>
      </w:r>
      <w:proofErr w:type="gramEnd"/>
      <w:r>
        <w:t xml:space="preserve"> элементов ).</w:t>
      </w:r>
    </w:p>
    <w:p w:rsidR="00AB1EBD" w:rsidRDefault="00AB1EBD" w:rsidP="00AB1EBD">
      <w:pPr>
        <w:ind w:firstLine="360"/>
        <w:jc w:val="both"/>
      </w:pPr>
      <w:r>
        <w:t xml:space="preserve">Рассмотрите, как чередуются элементы в различных формах </w:t>
      </w:r>
      <w:proofErr w:type="gramStart"/>
      <w:r>
        <w:t>( круглая</w:t>
      </w:r>
      <w:proofErr w:type="gramEnd"/>
      <w:r>
        <w:t xml:space="preserve"> – хвост индюка, юбочка – параллельно нижнему краю, от пояса к нижнему краю …) </w:t>
      </w:r>
    </w:p>
    <w:p w:rsidR="00AB1EBD" w:rsidRDefault="00AB1EBD" w:rsidP="00AB1EBD">
      <w:pPr>
        <w:ind w:firstLine="360"/>
        <w:jc w:val="both"/>
      </w:pPr>
      <w:r>
        <w:t xml:space="preserve">Определите ритм в украшении лошадок. </w:t>
      </w:r>
    </w:p>
    <w:p w:rsidR="00AB1EBD" w:rsidRDefault="00AB1EBD" w:rsidP="00AB1EBD">
      <w:pPr>
        <w:ind w:left="360"/>
        <w:jc w:val="both"/>
        <w:rPr>
          <w:b/>
        </w:rPr>
      </w:pPr>
    </w:p>
    <w:p w:rsidR="00AB1EBD" w:rsidRDefault="00AB1EBD" w:rsidP="00AB1EBD">
      <w:pPr>
        <w:ind w:left="360"/>
        <w:jc w:val="both"/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t>Практическая работа.</w:t>
      </w:r>
    </w:p>
    <w:p w:rsidR="00AB1EBD" w:rsidRDefault="00AB1EBD" w:rsidP="00AB1EBD">
      <w:pPr>
        <w:ind w:left="360"/>
        <w:jc w:val="both"/>
      </w:pPr>
      <w:r>
        <w:t>Индивидуальная помощь.</w:t>
      </w:r>
    </w:p>
    <w:p w:rsidR="00AB1EBD" w:rsidRDefault="00AB1EBD" w:rsidP="00AB1EBD">
      <w:pPr>
        <w:ind w:left="360"/>
        <w:jc w:val="both"/>
        <w:rPr>
          <w:b/>
        </w:rPr>
      </w:pPr>
    </w:p>
    <w:p w:rsidR="00AB1EBD" w:rsidRDefault="00AB1EBD" w:rsidP="00AB1EBD">
      <w:pPr>
        <w:ind w:left="360"/>
        <w:jc w:val="both"/>
      </w:pPr>
      <w:r>
        <w:rPr>
          <w:b/>
          <w:lang w:val="en-US"/>
        </w:rPr>
        <w:t>V</w:t>
      </w:r>
      <w:r>
        <w:rPr>
          <w:b/>
        </w:rPr>
        <w:t xml:space="preserve">. </w:t>
      </w:r>
      <w:r>
        <w:t>Анализ.</w:t>
      </w:r>
    </w:p>
    <w:p w:rsidR="00AB1EBD" w:rsidRDefault="00AB1EBD" w:rsidP="00AB1EBD">
      <w:pPr>
        <w:ind w:left="360"/>
        <w:jc w:val="both"/>
        <w:rPr>
          <w:u w:val="single"/>
        </w:rPr>
      </w:pPr>
      <w:r>
        <w:rPr>
          <w:u w:val="single"/>
        </w:rPr>
        <w:t>Критерии:</w:t>
      </w:r>
    </w:p>
    <w:p w:rsidR="00AB1EBD" w:rsidRDefault="00AB1EBD" w:rsidP="00AB1EBD">
      <w:pPr>
        <w:numPr>
          <w:ilvl w:val="0"/>
          <w:numId w:val="1"/>
        </w:numPr>
        <w:jc w:val="both"/>
      </w:pPr>
      <w:r>
        <w:t>Соответствие декора выбранному промыслу.</w:t>
      </w:r>
    </w:p>
    <w:p w:rsidR="00AB1EBD" w:rsidRDefault="00AB1EBD" w:rsidP="00AB1EBD">
      <w:pPr>
        <w:numPr>
          <w:ilvl w:val="0"/>
          <w:numId w:val="1"/>
        </w:numPr>
        <w:jc w:val="both"/>
      </w:pPr>
      <w:r>
        <w:t>Соответствие цветовой гаммы.</w:t>
      </w:r>
    </w:p>
    <w:p w:rsidR="00AB1EBD" w:rsidRDefault="00AB1EBD" w:rsidP="00AB1EBD">
      <w:pPr>
        <w:numPr>
          <w:ilvl w:val="0"/>
          <w:numId w:val="1"/>
        </w:numPr>
        <w:jc w:val="both"/>
      </w:pPr>
      <w:r>
        <w:t>Композиция.</w:t>
      </w:r>
    </w:p>
    <w:p w:rsidR="00AB1EBD" w:rsidRDefault="00AB1EBD" w:rsidP="00AB1EBD">
      <w:pPr>
        <w:numPr>
          <w:ilvl w:val="0"/>
          <w:numId w:val="1"/>
        </w:numPr>
        <w:jc w:val="both"/>
      </w:pPr>
      <w:r>
        <w:t>Аккуратность.</w:t>
      </w:r>
    </w:p>
    <w:p w:rsidR="00AB1EBD" w:rsidRDefault="00AB1EBD" w:rsidP="00AB1EBD">
      <w:pPr>
        <w:ind w:left="360"/>
        <w:jc w:val="both"/>
      </w:pPr>
      <w:proofErr w:type="gramStart"/>
      <w:r>
        <w:rPr>
          <w:u w:val="single"/>
        </w:rPr>
        <w:t>Самоанализ</w:t>
      </w:r>
      <w:r>
        <w:t xml:space="preserve">  (</w:t>
      </w:r>
      <w:proofErr w:type="gramEnd"/>
      <w:r>
        <w:t>поставить игрушку в соответствующий сектор)</w:t>
      </w:r>
    </w:p>
    <w:p w:rsidR="00AB1EBD" w:rsidRDefault="00AB1EBD" w:rsidP="00AB1EBD">
      <w:pPr>
        <w:ind w:left="360"/>
        <w:jc w:val="both"/>
      </w:pPr>
      <w:r>
        <w:t xml:space="preserve">      Красный сектор – отлично</w:t>
      </w:r>
    </w:p>
    <w:p w:rsidR="00AB1EBD" w:rsidRDefault="00AB1EBD" w:rsidP="00AB1EBD">
      <w:pPr>
        <w:ind w:left="360"/>
        <w:jc w:val="both"/>
      </w:pPr>
      <w:r>
        <w:t xml:space="preserve">   Жёлтый – хорошо</w:t>
      </w:r>
    </w:p>
    <w:p w:rsidR="00AB1EBD" w:rsidRPr="00477198" w:rsidRDefault="00AB1EBD" w:rsidP="00AB1EBD">
      <w:pPr>
        <w:ind w:left="360"/>
        <w:jc w:val="both"/>
      </w:pPr>
      <w:r>
        <w:t xml:space="preserve">   Зелёный – удовлетворительно</w:t>
      </w:r>
    </w:p>
    <w:p w:rsidR="00120F57" w:rsidRDefault="00120F57">
      <w:bookmarkStart w:id="0" w:name="_GoBack"/>
      <w:bookmarkEnd w:id="0"/>
    </w:p>
    <w:sectPr w:rsidR="00120F57" w:rsidSect="00AB1E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67C82"/>
    <w:multiLevelType w:val="hybridMultilevel"/>
    <w:tmpl w:val="B6E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BD"/>
    <w:rsid w:val="00120F57"/>
    <w:rsid w:val="00A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46EA7-B3BC-475A-AFB7-BE4EDA87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2014-09-30T16:56:00Z</dcterms:created>
  <dcterms:modified xsi:type="dcterms:W3CDTF">2014-09-30T16:58:00Z</dcterms:modified>
</cp:coreProperties>
</file>