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5ED" w:rsidRDefault="000E15ED" w:rsidP="00796E26">
      <w:pPr>
        <w:pStyle w:val="Left"/>
        <w:rPr>
          <w:sz w:val="28"/>
          <w:szCs w:val="28"/>
        </w:rPr>
      </w:pPr>
    </w:p>
    <w:p w:rsidR="00C72F05" w:rsidRPr="00DE0444" w:rsidRDefault="00C72F05" w:rsidP="00886635">
      <w:pPr>
        <w:pStyle w:val="Left"/>
        <w:jc w:val="center"/>
        <w:rPr>
          <w:sz w:val="28"/>
          <w:szCs w:val="28"/>
        </w:rPr>
      </w:pPr>
      <w:r w:rsidRPr="00DE0444">
        <w:rPr>
          <w:sz w:val="28"/>
          <w:szCs w:val="28"/>
        </w:rPr>
        <w:t xml:space="preserve">Открытый урок </w:t>
      </w:r>
      <w:r w:rsidR="00056B9B" w:rsidRPr="00DE0444">
        <w:rPr>
          <w:sz w:val="28"/>
          <w:szCs w:val="28"/>
        </w:rPr>
        <w:t>в 5 «А» классе.</w:t>
      </w:r>
      <w:r w:rsidRPr="00DE0444">
        <w:rPr>
          <w:sz w:val="28"/>
          <w:szCs w:val="28"/>
        </w:rPr>
        <w:t xml:space="preserve">  </w:t>
      </w:r>
    </w:p>
    <w:p w:rsidR="00DE0444" w:rsidRPr="00DE0444" w:rsidRDefault="004A6808" w:rsidP="00DE0444">
      <w:pPr>
        <w:pStyle w:val="1"/>
        <w:jc w:val="center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Урок разработала</w:t>
      </w:r>
      <w:r w:rsidR="00DE0444">
        <w:rPr>
          <w:rFonts w:asciiTheme="minorHAnsi" w:eastAsiaTheme="minorHAnsi" w:hAnsiTheme="minorHAnsi" w:cstheme="minorBidi"/>
          <w:sz w:val="28"/>
          <w:szCs w:val="28"/>
        </w:rPr>
        <w:t xml:space="preserve"> учитель ИЗО</w:t>
      </w:r>
      <w:r w:rsidR="00DE0444" w:rsidRPr="00DE0444">
        <w:rPr>
          <w:rFonts w:asciiTheme="minorHAnsi" w:eastAsiaTheme="minorHAnsi" w:hAnsiTheme="minorHAnsi" w:cstheme="minorBidi"/>
          <w:sz w:val="28"/>
          <w:szCs w:val="28"/>
        </w:rPr>
        <w:t xml:space="preserve"> и черчения МБОУ СОШ№9 Г.Лобня</w:t>
      </w:r>
    </w:p>
    <w:p w:rsidR="00DE0444" w:rsidRPr="00DE0444" w:rsidRDefault="00DE0444" w:rsidP="00C72F05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444">
        <w:rPr>
          <w:rFonts w:asciiTheme="minorHAnsi" w:eastAsiaTheme="minorHAnsi" w:hAnsiTheme="minorHAnsi" w:cstheme="minorBidi"/>
          <w:sz w:val="28"/>
          <w:szCs w:val="28"/>
        </w:rPr>
        <w:t>Памшева Оксана Владимировна</w:t>
      </w:r>
    </w:p>
    <w:p w:rsidR="00056B9B" w:rsidRPr="00917811" w:rsidRDefault="00C72F05" w:rsidP="00056B9B">
      <w:pPr>
        <w:jc w:val="center"/>
        <w:rPr>
          <w:b/>
          <w:sz w:val="32"/>
          <w:szCs w:val="32"/>
        </w:rPr>
      </w:pPr>
      <w:r w:rsidRPr="00917811">
        <w:rPr>
          <w:sz w:val="32"/>
          <w:szCs w:val="32"/>
        </w:rPr>
        <w:t xml:space="preserve">Тема: </w:t>
      </w:r>
      <w:r w:rsidRPr="00917811">
        <w:rPr>
          <w:b/>
          <w:sz w:val="32"/>
          <w:szCs w:val="32"/>
        </w:rPr>
        <w:t>Эмоциональная выразительность цвета на примере Городецкой росписи.</w:t>
      </w:r>
    </w:p>
    <w:p w:rsidR="00C72F05" w:rsidRPr="004D71AC" w:rsidRDefault="00917811" w:rsidP="00C72F05">
      <w:pPr>
        <w:pStyle w:val="1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C72F05" w:rsidRPr="004D71AC">
        <w:rPr>
          <w:rFonts w:ascii="Times New Roman" w:hAnsi="Times New Roman" w:cs="Times New Roman"/>
          <w:b/>
          <w:bCs/>
          <w:sz w:val="24"/>
          <w:szCs w:val="24"/>
        </w:rPr>
        <w:t>Цели урока</w:t>
      </w:r>
      <w:r w:rsidR="00C72F05" w:rsidRPr="004D71A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72F05" w:rsidRDefault="00C72F05" w:rsidP="00C72F05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C72F0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7811">
        <w:rPr>
          <w:rFonts w:ascii="Times New Roman" w:hAnsi="Times New Roman" w:cs="Times New Roman"/>
          <w:sz w:val="24"/>
          <w:szCs w:val="24"/>
        </w:rPr>
        <w:t>Знакомство с народными промыслами</w:t>
      </w:r>
      <w:r w:rsidRPr="004D71AC">
        <w:rPr>
          <w:rFonts w:ascii="Times New Roman" w:hAnsi="Times New Roman" w:cs="Times New Roman"/>
          <w:sz w:val="24"/>
          <w:szCs w:val="24"/>
        </w:rPr>
        <w:t xml:space="preserve"> России. Ознакомление с произведениями и историей развития Городецкой росписи. Познакомить с узорами в изделиях мастеров </w:t>
      </w:r>
      <w:proofErr w:type="gramStart"/>
      <w:r w:rsidRPr="004D71A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D71AC">
        <w:rPr>
          <w:rFonts w:ascii="Times New Roman" w:hAnsi="Times New Roman" w:cs="Times New Roman"/>
          <w:sz w:val="24"/>
          <w:szCs w:val="24"/>
        </w:rPr>
        <w:t xml:space="preserve">. Городца и основными этапами росписи. Развитие познавательной активности детей, творческой фантазии, художественного вкуса. Стимулировать стремление своими руками создавать красоту. </w:t>
      </w:r>
    </w:p>
    <w:p w:rsidR="00C72F05" w:rsidRPr="004D71AC" w:rsidRDefault="00C72F05" w:rsidP="00C72F05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17811">
        <w:rPr>
          <w:rFonts w:ascii="Times New Roman" w:hAnsi="Times New Roman" w:cs="Times New Roman"/>
          <w:sz w:val="24"/>
          <w:szCs w:val="24"/>
        </w:rPr>
        <w:t>Посмотреть</w:t>
      </w:r>
      <w:r>
        <w:rPr>
          <w:rFonts w:ascii="Times New Roman" w:hAnsi="Times New Roman" w:cs="Times New Roman"/>
          <w:sz w:val="24"/>
          <w:szCs w:val="24"/>
        </w:rPr>
        <w:t>, как различные цвета влияют на эмоциональный фон человека.</w:t>
      </w:r>
    </w:p>
    <w:p w:rsidR="00C72F05" w:rsidRDefault="00C72F05" w:rsidP="00C72F05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4D71AC">
        <w:rPr>
          <w:rFonts w:ascii="Times New Roman" w:hAnsi="Times New Roman" w:cs="Times New Roman"/>
          <w:sz w:val="24"/>
          <w:szCs w:val="24"/>
        </w:rPr>
        <w:t xml:space="preserve">Формировать практические умения и навыки рисования с образца. Учить детей составлять узор по мотивам Городецкой росписи. </w:t>
      </w:r>
    </w:p>
    <w:p w:rsidR="00C72F05" w:rsidRDefault="00C72F05" w:rsidP="00C72F05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D71AC">
        <w:rPr>
          <w:rFonts w:ascii="Times New Roman" w:hAnsi="Times New Roman" w:cs="Times New Roman"/>
          <w:sz w:val="24"/>
          <w:szCs w:val="24"/>
        </w:rPr>
        <w:t>. Воспитывать интерес к искусству Городецких мастеров, уважение к творческому наследию. Развивать такие качества как усидчивость, внимание, аккуратность при работе с красками. Дать возможность детям почувствовать себя народными мастерами.</w:t>
      </w:r>
    </w:p>
    <w:p w:rsidR="00C72F05" w:rsidRPr="00C72F05" w:rsidRDefault="00C72F05" w:rsidP="00C72F05">
      <w:pPr>
        <w:pStyle w:val="1"/>
        <w:jc w:val="both"/>
        <w:rPr>
          <w:rFonts w:ascii="Times New Roman" w:hAnsi="Times New Roman" w:cs="Times New Roman"/>
        </w:rPr>
      </w:pPr>
      <w:r w:rsidRPr="00C72F05">
        <w:rPr>
          <w:rStyle w:val="c2"/>
          <w:rFonts w:ascii="Times New Roman" w:hAnsi="Times New Roman" w:cs="Times New Roman"/>
          <w:b/>
        </w:rPr>
        <w:t>Задачи урока:</w:t>
      </w:r>
    </w:p>
    <w:p w:rsidR="00C72F05" w:rsidRPr="00C72F05" w:rsidRDefault="00C72F05" w:rsidP="00C72F05">
      <w:pPr>
        <w:pStyle w:val="c3"/>
        <w:spacing w:before="0" w:beforeAutospacing="0" w:after="0" w:afterAutospacing="0"/>
      </w:pPr>
      <w:r w:rsidRPr="00C72F05">
        <w:rPr>
          <w:rStyle w:val="c2"/>
          <w:sz w:val="22"/>
          <w:szCs w:val="22"/>
        </w:rPr>
        <w:t xml:space="preserve">  </w:t>
      </w:r>
      <w:r w:rsidRPr="00C72F05">
        <w:rPr>
          <w:rStyle w:val="c2"/>
        </w:rPr>
        <w:t>1.Обучающие:</w:t>
      </w:r>
    </w:p>
    <w:p w:rsidR="00C72F05" w:rsidRPr="00C72F05" w:rsidRDefault="00C72F05" w:rsidP="00C72F05">
      <w:pPr>
        <w:pStyle w:val="c1"/>
        <w:spacing w:before="0" w:beforeAutospacing="0" w:after="0" w:afterAutospacing="0"/>
      </w:pPr>
      <w:r w:rsidRPr="00C72F05">
        <w:t>- познакомить с народными промыслами;</w:t>
      </w:r>
    </w:p>
    <w:p w:rsidR="00C72F05" w:rsidRPr="00C72F05" w:rsidRDefault="00C72F05" w:rsidP="00C72F05">
      <w:pPr>
        <w:pStyle w:val="c1"/>
        <w:spacing w:before="0" w:beforeAutospacing="0" w:after="0" w:afterAutospacing="0"/>
      </w:pPr>
      <w:r w:rsidRPr="00C72F05">
        <w:t>-отрабатывать умение рисовать кистью декоративные элементы Городецкой росписи.</w:t>
      </w:r>
    </w:p>
    <w:p w:rsidR="00C72F05" w:rsidRPr="00C72F05" w:rsidRDefault="00C72F05" w:rsidP="00C72F05">
      <w:pPr>
        <w:pStyle w:val="c3"/>
        <w:spacing w:before="0" w:beforeAutospacing="0" w:after="0" w:afterAutospacing="0"/>
      </w:pPr>
      <w:r w:rsidRPr="00C72F05">
        <w:t>2</w:t>
      </w:r>
      <w:r w:rsidRPr="00C72F05">
        <w:rPr>
          <w:rStyle w:val="c2"/>
        </w:rPr>
        <w:t>. Воспитательные:</w:t>
      </w:r>
    </w:p>
    <w:p w:rsidR="00C72F05" w:rsidRPr="00C72F05" w:rsidRDefault="00E829C8" w:rsidP="00C72F05">
      <w:pPr>
        <w:pStyle w:val="c1"/>
        <w:spacing w:before="0" w:beforeAutospacing="0" w:after="0" w:afterAutospacing="0"/>
      </w:pPr>
      <w:r>
        <w:t>-в</w:t>
      </w:r>
      <w:r w:rsidR="00C72F05" w:rsidRPr="00C72F05">
        <w:t xml:space="preserve">оспитывать интерес к искусству Городецких мастеров, </w:t>
      </w:r>
      <w:r>
        <w:t>уважение к творческому наследию;</w:t>
      </w:r>
    </w:p>
    <w:p w:rsidR="00C72F05" w:rsidRPr="00C72F05" w:rsidRDefault="00C72F05" w:rsidP="00C72F05">
      <w:pPr>
        <w:pStyle w:val="c1"/>
        <w:spacing w:before="0" w:beforeAutospacing="0" w:after="0" w:afterAutospacing="0"/>
      </w:pPr>
      <w:r w:rsidRPr="00C72F05">
        <w:t xml:space="preserve"> - Воспитывать любовь к </w:t>
      </w:r>
      <w:proofErr w:type="gramStart"/>
      <w:r w:rsidRPr="00C72F05">
        <w:t>прекрасному</w:t>
      </w:r>
      <w:proofErr w:type="gramEnd"/>
      <w:r w:rsidRPr="00C72F05">
        <w:t>;</w:t>
      </w:r>
    </w:p>
    <w:p w:rsidR="00C72F05" w:rsidRPr="00C72F05" w:rsidRDefault="00C72F05" w:rsidP="00C72F05">
      <w:pPr>
        <w:pStyle w:val="c3"/>
        <w:spacing w:before="0" w:beforeAutospacing="0" w:after="0" w:afterAutospacing="0"/>
      </w:pPr>
      <w:r w:rsidRPr="00C72F05">
        <w:t> 3</w:t>
      </w:r>
      <w:r w:rsidRPr="00C72F05">
        <w:rPr>
          <w:rStyle w:val="c2"/>
        </w:rPr>
        <w:t>. Развивающие:</w:t>
      </w:r>
    </w:p>
    <w:p w:rsidR="00C72F05" w:rsidRPr="00C72F05" w:rsidRDefault="00C72F05" w:rsidP="00C72F05">
      <w:pPr>
        <w:pStyle w:val="c1"/>
        <w:spacing w:before="0" w:beforeAutospacing="0" w:after="0" w:afterAutospacing="0"/>
      </w:pPr>
      <w:r w:rsidRPr="00C72F05">
        <w:t>- развивать навыки рисования кистью;</w:t>
      </w:r>
    </w:p>
    <w:p w:rsidR="00C72F05" w:rsidRPr="00C72F05" w:rsidRDefault="00C72F05" w:rsidP="00C72F05">
      <w:pPr>
        <w:pStyle w:val="c1"/>
        <w:spacing w:before="0" w:beforeAutospacing="0" w:after="0" w:afterAutospacing="0"/>
      </w:pPr>
      <w:r w:rsidRPr="00C72F05">
        <w:t> - развитие эстетического восприятия произведений народного искусства.</w:t>
      </w:r>
    </w:p>
    <w:p w:rsidR="00C72F05" w:rsidRPr="00C72F05" w:rsidRDefault="00C72F05" w:rsidP="00C72F05">
      <w:pPr>
        <w:pStyle w:val="c3"/>
        <w:spacing w:before="0" w:beforeAutospacing="0" w:after="0" w:afterAutospacing="0"/>
      </w:pPr>
      <w:r w:rsidRPr="00C72F05">
        <w:t>4</w:t>
      </w:r>
      <w:r w:rsidRPr="00C72F05">
        <w:rPr>
          <w:rStyle w:val="c2"/>
        </w:rPr>
        <w:t xml:space="preserve">. </w:t>
      </w:r>
      <w:proofErr w:type="spellStart"/>
      <w:r w:rsidRPr="00C72F05">
        <w:rPr>
          <w:rStyle w:val="c2"/>
        </w:rPr>
        <w:t>Здоровьесберегающие</w:t>
      </w:r>
      <w:proofErr w:type="spellEnd"/>
      <w:r w:rsidRPr="00C72F05">
        <w:rPr>
          <w:rStyle w:val="c2"/>
        </w:rPr>
        <w:t>:</w:t>
      </w:r>
    </w:p>
    <w:p w:rsidR="00C72F05" w:rsidRDefault="00C72F05" w:rsidP="00C72F05">
      <w:pPr>
        <w:pStyle w:val="c1"/>
        <w:spacing w:before="0" w:beforeAutospacing="0" w:after="0" w:afterAutospacing="0"/>
      </w:pPr>
      <w:r w:rsidRPr="00C72F05">
        <w:t>- соблюдать правила работы с красками;</w:t>
      </w:r>
    </w:p>
    <w:p w:rsidR="00C72F05" w:rsidRDefault="00E829C8" w:rsidP="00C72F05">
      <w:pPr>
        <w:pStyle w:val="c1"/>
        <w:spacing w:before="0" w:beforeAutospacing="0" w:after="0" w:afterAutospacing="0"/>
      </w:pPr>
      <w:r>
        <w:t>- создать благоприятную атмосферу на уроке;</w:t>
      </w:r>
    </w:p>
    <w:p w:rsidR="00056B9B" w:rsidRDefault="00056B9B" w:rsidP="00C72F05">
      <w:pPr>
        <w:pStyle w:val="c1"/>
        <w:spacing w:before="0" w:beforeAutospacing="0" w:after="0" w:afterAutospacing="0"/>
      </w:pPr>
    </w:p>
    <w:p w:rsidR="00356C33" w:rsidRDefault="00056B9B" w:rsidP="00C72F05">
      <w:pPr>
        <w:pStyle w:val="c1"/>
        <w:spacing w:before="0" w:beforeAutospacing="0" w:after="0" w:afterAutospacing="0"/>
        <w:rPr>
          <w:rFonts w:eastAsiaTheme="minorHAnsi"/>
          <w:lang w:eastAsia="en-US"/>
        </w:rPr>
      </w:pPr>
      <w:r w:rsidRPr="00056B9B">
        <w:rPr>
          <w:rFonts w:eastAsiaTheme="minorHAnsi"/>
          <w:lang w:eastAsia="en-US"/>
        </w:rPr>
        <w:t>Вид урока: Урок открытия нового знания</w:t>
      </w:r>
    </w:p>
    <w:p w:rsidR="00056B9B" w:rsidRPr="00056B9B" w:rsidRDefault="00056B9B" w:rsidP="00C72F05">
      <w:pPr>
        <w:pStyle w:val="c1"/>
        <w:spacing w:before="0" w:beforeAutospacing="0" w:after="0" w:afterAutospacing="0"/>
      </w:pPr>
      <w:r>
        <w:rPr>
          <w:rFonts w:eastAsiaTheme="minorHAnsi"/>
          <w:lang w:eastAsia="en-US"/>
        </w:rPr>
        <w:t xml:space="preserve">Урок </w:t>
      </w:r>
      <w:r w:rsidRPr="00056B9B">
        <w:rPr>
          <w:rFonts w:eastAsiaTheme="minorHAnsi"/>
          <w:lang w:eastAsia="en-US"/>
        </w:rPr>
        <w:t>комбинированный, с использованием ИКТ.</w:t>
      </w:r>
    </w:p>
    <w:p w:rsidR="00356C33" w:rsidRPr="00056B9B" w:rsidRDefault="00356C33" w:rsidP="00356C33">
      <w:pPr>
        <w:pStyle w:val="1"/>
        <w:rPr>
          <w:rFonts w:ascii="Times New Roman" w:hAnsi="Times New Roman" w:cs="Times New Roman"/>
          <w:b/>
          <w:sz w:val="24"/>
          <w:szCs w:val="24"/>
        </w:rPr>
      </w:pPr>
      <w:r w:rsidRPr="00056B9B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</w:p>
    <w:p w:rsidR="00356C33" w:rsidRPr="004D71AC" w:rsidRDefault="00356C33" w:rsidP="00356C33">
      <w:pPr>
        <w:pStyle w:val="1"/>
        <w:ind w:firstLine="708"/>
        <w:rPr>
          <w:rFonts w:ascii="Times New Roman" w:hAnsi="Times New Roman" w:cs="Times New Roman"/>
          <w:sz w:val="24"/>
          <w:szCs w:val="24"/>
        </w:rPr>
      </w:pPr>
      <w:r w:rsidRPr="004D71AC">
        <w:rPr>
          <w:rFonts w:ascii="Times New Roman" w:hAnsi="Times New Roman" w:cs="Times New Roman"/>
          <w:sz w:val="24"/>
          <w:szCs w:val="24"/>
        </w:rPr>
        <w:t>1.</w:t>
      </w:r>
      <w:r w:rsidRPr="004D71AC">
        <w:rPr>
          <w:rFonts w:ascii="Times New Roman" w:hAnsi="Times New Roman" w:cs="Times New Roman"/>
          <w:sz w:val="24"/>
          <w:szCs w:val="24"/>
        </w:rPr>
        <w:tab/>
        <w:t xml:space="preserve">Для учащихся: </w:t>
      </w:r>
    </w:p>
    <w:p w:rsidR="00356C33" w:rsidRPr="004D71AC" w:rsidRDefault="00356C33" w:rsidP="00356C33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ab/>
        <w:t>модель для выполнения творческой работы</w:t>
      </w:r>
      <w:r w:rsidRPr="004D71AC">
        <w:rPr>
          <w:rFonts w:ascii="Times New Roman" w:hAnsi="Times New Roman" w:cs="Times New Roman"/>
          <w:sz w:val="24"/>
          <w:szCs w:val="24"/>
        </w:rPr>
        <w:t xml:space="preserve"> "Кухонная доска" </w:t>
      </w:r>
    </w:p>
    <w:p w:rsidR="00356C33" w:rsidRPr="004D71AC" w:rsidRDefault="00356C33" w:rsidP="00356C33">
      <w:pPr>
        <w:pStyle w:val="1"/>
        <w:rPr>
          <w:rFonts w:ascii="Times New Roman" w:hAnsi="Times New Roman" w:cs="Times New Roman"/>
          <w:sz w:val="24"/>
          <w:szCs w:val="24"/>
        </w:rPr>
      </w:pPr>
      <w:r w:rsidRPr="004D71AC">
        <w:rPr>
          <w:rFonts w:ascii="Times New Roman" w:hAnsi="Times New Roman" w:cs="Times New Roman"/>
          <w:sz w:val="24"/>
          <w:szCs w:val="24"/>
        </w:rPr>
        <w:t>"</w:t>
      </w:r>
      <w:r w:rsidRPr="004D71AC">
        <w:rPr>
          <w:rFonts w:ascii="Times New Roman" w:hAnsi="Times New Roman" w:cs="Times New Roman"/>
          <w:sz w:val="24"/>
          <w:szCs w:val="24"/>
        </w:rPr>
        <w:tab/>
        <w:t>гуашь</w:t>
      </w:r>
    </w:p>
    <w:p w:rsidR="00356C33" w:rsidRPr="004D71AC" w:rsidRDefault="00356C33" w:rsidP="00356C33">
      <w:pPr>
        <w:pStyle w:val="1"/>
        <w:rPr>
          <w:rFonts w:ascii="Times New Roman" w:hAnsi="Times New Roman" w:cs="Times New Roman"/>
          <w:sz w:val="24"/>
          <w:szCs w:val="24"/>
        </w:rPr>
      </w:pPr>
      <w:r w:rsidRPr="004D71AC">
        <w:rPr>
          <w:rFonts w:ascii="Times New Roman" w:hAnsi="Times New Roman" w:cs="Times New Roman"/>
          <w:sz w:val="24"/>
          <w:szCs w:val="24"/>
        </w:rPr>
        <w:t>"</w:t>
      </w:r>
      <w:r w:rsidRPr="004D71AC">
        <w:rPr>
          <w:rFonts w:ascii="Times New Roman" w:hAnsi="Times New Roman" w:cs="Times New Roman"/>
          <w:sz w:val="24"/>
          <w:szCs w:val="24"/>
        </w:rPr>
        <w:tab/>
        <w:t>кисти</w:t>
      </w:r>
    </w:p>
    <w:p w:rsidR="00356C33" w:rsidRPr="004D71AC" w:rsidRDefault="00356C33" w:rsidP="00356C33">
      <w:pPr>
        <w:pStyle w:val="1"/>
        <w:rPr>
          <w:rFonts w:ascii="Times New Roman" w:hAnsi="Times New Roman" w:cs="Times New Roman"/>
          <w:sz w:val="24"/>
          <w:szCs w:val="24"/>
        </w:rPr>
      </w:pPr>
      <w:r w:rsidRPr="004D71AC">
        <w:rPr>
          <w:rFonts w:ascii="Times New Roman" w:hAnsi="Times New Roman" w:cs="Times New Roman"/>
          <w:sz w:val="24"/>
          <w:szCs w:val="24"/>
        </w:rPr>
        <w:t>"</w:t>
      </w:r>
      <w:r w:rsidRPr="004D71AC">
        <w:rPr>
          <w:rFonts w:ascii="Times New Roman" w:hAnsi="Times New Roman" w:cs="Times New Roman"/>
          <w:sz w:val="24"/>
          <w:szCs w:val="24"/>
        </w:rPr>
        <w:tab/>
        <w:t>баночка для воды</w:t>
      </w:r>
    </w:p>
    <w:p w:rsidR="00356C33" w:rsidRPr="004D71AC" w:rsidRDefault="00356C33" w:rsidP="00356C33">
      <w:pPr>
        <w:pStyle w:val="1"/>
        <w:rPr>
          <w:rFonts w:ascii="Times New Roman" w:hAnsi="Times New Roman" w:cs="Times New Roman"/>
          <w:sz w:val="24"/>
          <w:szCs w:val="24"/>
        </w:rPr>
      </w:pPr>
      <w:r w:rsidRPr="004D71AC">
        <w:rPr>
          <w:rFonts w:ascii="Times New Roman" w:hAnsi="Times New Roman" w:cs="Times New Roman"/>
          <w:sz w:val="24"/>
          <w:szCs w:val="24"/>
        </w:rPr>
        <w:t>"</w:t>
      </w:r>
      <w:r w:rsidRPr="004D71AC">
        <w:rPr>
          <w:rFonts w:ascii="Times New Roman" w:hAnsi="Times New Roman" w:cs="Times New Roman"/>
          <w:sz w:val="24"/>
          <w:szCs w:val="24"/>
        </w:rPr>
        <w:tab/>
        <w:t xml:space="preserve">лист бумаги </w:t>
      </w:r>
    </w:p>
    <w:p w:rsidR="00356C33" w:rsidRPr="004D71AC" w:rsidRDefault="00356C33" w:rsidP="00356C33">
      <w:pPr>
        <w:pStyle w:val="1"/>
        <w:rPr>
          <w:rFonts w:ascii="Times New Roman" w:hAnsi="Times New Roman" w:cs="Times New Roman"/>
          <w:sz w:val="24"/>
          <w:szCs w:val="24"/>
        </w:rPr>
      </w:pPr>
      <w:r w:rsidRPr="004D71AC">
        <w:rPr>
          <w:rFonts w:ascii="Times New Roman" w:hAnsi="Times New Roman" w:cs="Times New Roman"/>
          <w:sz w:val="24"/>
          <w:szCs w:val="24"/>
        </w:rPr>
        <w:t>"</w:t>
      </w:r>
      <w:r w:rsidRPr="004D71AC">
        <w:rPr>
          <w:rFonts w:ascii="Times New Roman" w:hAnsi="Times New Roman" w:cs="Times New Roman"/>
          <w:sz w:val="24"/>
          <w:szCs w:val="24"/>
        </w:rPr>
        <w:tab/>
        <w:t>салфетка</w:t>
      </w:r>
    </w:p>
    <w:p w:rsidR="00356C33" w:rsidRPr="004D71AC" w:rsidRDefault="00356C33" w:rsidP="00356C33">
      <w:pPr>
        <w:pStyle w:val="1"/>
        <w:rPr>
          <w:rFonts w:ascii="Times New Roman" w:hAnsi="Times New Roman" w:cs="Times New Roman"/>
          <w:sz w:val="24"/>
          <w:szCs w:val="24"/>
        </w:rPr>
      </w:pPr>
      <w:r w:rsidRPr="004D71AC">
        <w:rPr>
          <w:rFonts w:ascii="Times New Roman" w:hAnsi="Times New Roman" w:cs="Times New Roman"/>
          <w:sz w:val="24"/>
          <w:szCs w:val="24"/>
        </w:rPr>
        <w:t>"</w:t>
      </w:r>
      <w:r w:rsidRPr="004D71AC">
        <w:rPr>
          <w:rFonts w:ascii="Times New Roman" w:hAnsi="Times New Roman" w:cs="Times New Roman"/>
          <w:sz w:val="24"/>
          <w:szCs w:val="24"/>
        </w:rPr>
        <w:tab/>
        <w:t>простой карандаш</w:t>
      </w:r>
    </w:p>
    <w:p w:rsidR="00356C33" w:rsidRPr="004D71AC" w:rsidRDefault="00356C33" w:rsidP="00356C33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ab/>
        <w:t>ластик</w:t>
      </w:r>
    </w:p>
    <w:p w:rsidR="00356C33" w:rsidRPr="004D71AC" w:rsidRDefault="00356C33" w:rsidP="00356C33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56C33" w:rsidRDefault="00356C33" w:rsidP="00356C33">
      <w:pPr>
        <w:pStyle w:val="1"/>
        <w:ind w:firstLine="708"/>
        <w:rPr>
          <w:rFonts w:ascii="Times New Roman" w:hAnsi="Times New Roman" w:cs="Times New Roman"/>
          <w:sz w:val="24"/>
          <w:szCs w:val="24"/>
        </w:rPr>
      </w:pPr>
      <w:r w:rsidRPr="004D71AC">
        <w:rPr>
          <w:rFonts w:ascii="Times New Roman" w:hAnsi="Times New Roman" w:cs="Times New Roman"/>
          <w:sz w:val="24"/>
          <w:szCs w:val="24"/>
        </w:rPr>
        <w:t>2.</w:t>
      </w:r>
      <w:r w:rsidRPr="004D71AC">
        <w:rPr>
          <w:rFonts w:ascii="Times New Roman" w:hAnsi="Times New Roman" w:cs="Times New Roman"/>
          <w:sz w:val="24"/>
          <w:szCs w:val="24"/>
        </w:rPr>
        <w:tab/>
        <w:t>Для учителя:</w:t>
      </w:r>
    </w:p>
    <w:p w:rsidR="00356C33" w:rsidRPr="004D71AC" w:rsidRDefault="00917811" w:rsidP="00356C33">
      <w:pPr>
        <w:pStyle w:val="1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56C33">
        <w:rPr>
          <w:rFonts w:ascii="Times New Roman" w:hAnsi="Times New Roman" w:cs="Times New Roman"/>
          <w:sz w:val="24"/>
          <w:szCs w:val="24"/>
        </w:rPr>
        <w:t xml:space="preserve">редметы </w:t>
      </w:r>
      <w:r>
        <w:rPr>
          <w:rFonts w:ascii="Times New Roman" w:hAnsi="Times New Roman" w:cs="Times New Roman"/>
          <w:sz w:val="24"/>
          <w:szCs w:val="24"/>
        </w:rPr>
        <w:t xml:space="preserve">быта, </w:t>
      </w:r>
      <w:r w:rsidR="00356C33">
        <w:rPr>
          <w:rFonts w:ascii="Times New Roman" w:hAnsi="Times New Roman" w:cs="Times New Roman"/>
          <w:sz w:val="24"/>
          <w:szCs w:val="24"/>
        </w:rPr>
        <w:t>представляющие народные промыслы.</w:t>
      </w:r>
    </w:p>
    <w:p w:rsidR="00356C33" w:rsidRPr="004D71AC" w:rsidRDefault="00356C33" w:rsidP="00356C33">
      <w:pPr>
        <w:pStyle w:val="1"/>
        <w:rPr>
          <w:rFonts w:ascii="Times New Roman" w:hAnsi="Times New Roman" w:cs="Times New Roman"/>
          <w:sz w:val="24"/>
          <w:szCs w:val="24"/>
        </w:rPr>
      </w:pPr>
      <w:r w:rsidRPr="004D71AC">
        <w:rPr>
          <w:rFonts w:ascii="Times New Roman" w:hAnsi="Times New Roman" w:cs="Times New Roman"/>
          <w:sz w:val="24"/>
          <w:szCs w:val="24"/>
        </w:rPr>
        <w:t>"</w:t>
      </w:r>
      <w:r w:rsidRPr="004D71AC">
        <w:rPr>
          <w:rFonts w:ascii="Times New Roman" w:hAnsi="Times New Roman" w:cs="Times New Roman"/>
          <w:sz w:val="24"/>
          <w:szCs w:val="24"/>
        </w:rPr>
        <w:tab/>
        <w:t>образцы городецкой росписи</w:t>
      </w:r>
      <w:r w:rsidR="00917811">
        <w:rPr>
          <w:rFonts w:ascii="Times New Roman" w:hAnsi="Times New Roman" w:cs="Times New Roman"/>
          <w:sz w:val="24"/>
          <w:szCs w:val="24"/>
        </w:rPr>
        <w:t xml:space="preserve"> – предметы быта</w:t>
      </w:r>
      <w:r w:rsidRPr="004D71AC">
        <w:rPr>
          <w:rFonts w:ascii="Times New Roman" w:hAnsi="Times New Roman" w:cs="Times New Roman"/>
          <w:sz w:val="24"/>
          <w:szCs w:val="24"/>
        </w:rPr>
        <w:t>, открытки, репродукции</w:t>
      </w:r>
    </w:p>
    <w:p w:rsidR="00356C33" w:rsidRPr="004D71AC" w:rsidRDefault="00356C33" w:rsidP="00356C33">
      <w:pPr>
        <w:pStyle w:val="1"/>
        <w:rPr>
          <w:rFonts w:ascii="Times New Roman" w:hAnsi="Times New Roman" w:cs="Times New Roman"/>
          <w:sz w:val="24"/>
          <w:szCs w:val="24"/>
        </w:rPr>
      </w:pPr>
      <w:r w:rsidRPr="004D71AC">
        <w:rPr>
          <w:rFonts w:ascii="Times New Roman" w:hAnsi="Times New Roman" w:cs="Times New Roman"/>
          <w:sz w:val="24"/>
          <w:szCs w:val="24"/>
        </w:rPr>
        <w:t>"</w:t>
      </w:r>
      <w:r w:rsidRPr="004D71AC">
        <w:rPr>
          <w:rFonts w:ascii="Times New Roman" w:hAnsi="Times New Roman" w:cs="Times New Roman"/>
          <w:sz w:val="24"/>
          <w:szCs w:val="24"/>
        </w:rPr>
        <w:tab/>
        <w:t xml:space="preserve">плакат "Городецкая роспись" </w:t>
      </w:r>
    </w:p>
    <w:p w:rsidR="00356C33" w:rsidRDefault="00056B9B" w:rsidP="00356C33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ab/>
        <w:t>презентация</w:t>
      </w:r>
      <w:r w:rsidR="00356C33" w:rsidRPr="004D71AC">
        <w:rPr>
          <w:rFonts w:ascii="Times New Roman" w:hAnsi="Times New Roman" w:cs="Times New Roman"/>
          <w:sz w:val="24"/>
          <w:szCs w:val="24"/>
        </w:rPr>
        <w:t xml:space="preserve"> </w:t>
      </w:r>
      <w:r w:rsidR="0059260F">
        <w:rPr>
          <w:rFonts w:ascii="Times New Roman" w:hAnsi="Times New Roman" w:cs="Times New Roman"/>
          <w:sz w:val="24"/>
          <w:szCs w:val="24"/>
        </w:rPr>
        <w:t xml:space="preserve">к уроку </w:t>
      </w:r>
    </w:p>
    <w:p w:rsidR="000E15ED" w:rsidRDefault="000E15ED" w:rsidP="00FC473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473E" w:rsidRPr="00FC473E" w:rsidRDefault="001A1100" w:rsidP="00FC473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</w:t>
      </w:r>
      <w:r w:rsidR="00FC473E" w:rsidRPr="00FC4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A1100" w:rsidRPr="00FC473E" w:rsidRDefault="00FC473E" w:rsidP="001A1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Предметные:                                                                                                                                                </w:t>
      </w:r>
      <w:r w:rsidRPr="00FC473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научится осознанно</w:t>
      </w:r>
      <w:r w:rsidR="00C45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различать народные промыслы по их характерным особенностям</w:t>
      </w:r>
      <w:r w:rsidRPr="00FC473E">
        <w:rPr>
          <w:rFonts w:ascii="Times New Roman" w:eastAsia="Times New Roman" w:hAnsi="Times New Roman" w:cs="Times New Roman"/>
          <w:sz w:val="24"/>
          <w:szCs w:val="24"/>
          <w:lang w:eastAsia="ru-RU"/>
        </w:rPr>
        <w:t>; самостоятельно определять характерные качества знаков и символов в иску</w:t>
      </w:r>
      <w:r w:rsidR="00C45A13">
        <w:rPr>
          <w:rFonts w:ascii="Times New Roman" w:eastAsia="Times New Roman" w:hAnsi="Times New Roman" w:cs="Times New Roman"/>
          <w:sz w:val="24"/>
          <w:szCs w:val="24"/>
          <w:lang w:eastAsia="ru-RU"/>
        </w:rPr>
        <w:t>сстве; изображать  элементы Городецкой росписи</w:t>
      </w:r>
      <w:r w:rsidR="00047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45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используя различные цвета;</w:t>
      </w:r>
      <w:r w:rsidRPr="00FC4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вариации орнаментальных композиций на основе традиционны</w:t>
      </w:r>
      <w:r w:rsidR="00C45A13">
        <w:rPr>
          <w:rFonts w:ascii="Times New Roman" w:eastAsia="Times New Roman" w:hAnsi="Times New Roman" w:cs="Times New Roman"/>
          <w:sz w:val="24"/>
          <w:szCs w:val="24"/>
          <w:lang w:eastAsia="ru-RU"/>
        </w:rPr>
        <w:t>х росписей.</w:t>
      </w:r>
      <w:r w:rsidRPr="00FC4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                                                                                                                        </w:t>
      </w:r>
      <w:r w:rsidR="00C45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</w:t>
      </w:r>
      <w:r w:rsidRPr="00FC4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47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</w:t>
      </w:r>
      <w:proofErr w:type="gramStart"/>
      <w:r w:rsidRPr="00FC47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proofErr w:type="spellEnd"/>
      <w:r w:rsidRPr="00FC47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End"/>
      <w:r w:rsidRPr="00FC47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УУД</w:t>
      </w:r>
    </w:p>
    <w:p w:rsidR="001A1100" w:rsidRDefault="00FC473E" w:rsidP="00FC47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47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Познавательные:                                                                                                                                  </w:t>
      </w:r>
      <w:r w:rsidR="001A1100" w:rsidRPr="001A110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C47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C47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научится выделять познавательные  цели о  характерных о</w:t>
      </w:r>
      <w:r w:rsidR="00056B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собенностях Городецкой росписи</w:t>
      </w:r>
      <w:r w:rsidRPr="00FC473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поиску информации в учебнике  и средствах ИКТ.                                                </w:t>
      </w:r>
      <w:r w:rsidR="001A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2.</w:t>
      </w:r>
      <w:r w:rsidRPr="00FC4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выбирать способы решения: поиск композиции; выбор</w:t>
      </w:r>
      <w:r w:rsidR="00C45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графических материалов; анализировать орнаменты</w:t>
      </w:r>
      <w:r w:rsidRPr="00FC4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выделения существенных признаков, составлять цельный образ  из характерных элементов</w:t>
      </w:r>
      <w:r w:rsidRPr="00FC47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                                                         </w:t>
      </w:r>
      <w:r w:rsidR="00C45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                        </w:t>
      </w:r>
      <w:r w:rsidRPr="00FC47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Регулятивные:        </w:t>
      </w:r>
    </w:p>
    <w:p w:rsidR="00FC473E" w:rsidRPr="00FC473E" w:rsidRDefault="001A1100" w:rsidP="00FC47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    </w:t>
      </w:r>
      <w:r w:rsidR="00FC473E" w:rsidRPr="00FC473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научится определять проблему и правильную постановку учебной задачи; адекватно оценивать  свои возможности самостоятельной деятельности,   добывать новые знания.                                                                                                                                                </w:t>
      </w:r>
      <w:proofErr w:type="spellStart"/>
      <w:r w:rsidR="00FC473E" w:rsidRPr="00FC47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Целеполагание</w:t>
      </w:r>
      <w:proofErr w:type="spellEnd"/>
      <w:r w:rsidR="00FC473E" w:rsidRPr="00FC47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FC473E" w:rsidRPr="00FC4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      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1.б</w:t>
      </w:r>
      <w:r w:rsidR="00FC473E" w:rsidRPr="00FC473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уметь планировать свою  учебную, </w:t>
      </w:r>
      <w:r w:rsidR="00FC473E" w:rsidRPr="00FC4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познавательную и практическую деятельность;                                                         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2.б</w:t>
      </w:r>
      <w:r w:rsidR="00FC473E" w:rsidRPr="00FC473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удет иметь возможность прогнозировать и предвидеть конечный результат.</w:t>
      </w:r>
    </w:p>
    <w:p w:rsidR="00FC473E" w:rsidRDefault="00FC473E" w:rsidP="00FC47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Коммуникативные:                                                                                                               </w:t>
      </w:r>
      <w:r w:rsidRPr="00FC47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Научится развивать навыки сотрудничества, разрешения конфликта, принимать участие в работе парами и группами, получит возможность воспринимать различные точки зрения, с достаточной полнотой и ясностью выражать свои мысли, формулировать свою точку зрения и отстаивать ее, управлять поведением партнера</w:t>
      </w:r>
      <w:r w:rsidR="001A11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1100" w:rsidRDefault="001A1100" w:rsidP="001A1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C47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Личностные:</w:t>
      </w:r>
      <w:r w:rsidRPr="00FC47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1100" w:rsidRDefault="001A1100" w:rsidP="001A1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FC473E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обучающегося будет сформировано проявление  эмоциональной отзывчивости  на  роль  искусства в эстетичес</w:t>
      </w:r>
      <w:r w:rsidR="00056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 и интеллектуальном развитии; </w:t>
      </w:r>
      <w:r w:rsidRPr="00FC4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  <w:r w:rsidR="00056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2.</w:t>
      </w:r>
      <w:r w:rsidRPr="00FC4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осмысленное  эмоционально-ценностное восприятие визуальных образов </w:t>
      </w:r>
      <w:proofErr w:type="gramStart"/>
      <w:r w:rsidRPr="00FC473E">
        <w:rPr>
          <w:rFonts w:ascii="Times New Roman" w:eastAsia="Times New Roman" w:hAnsi="Times New Roman" w:cs="Times New Roman"/>
          <w:sz w:val="24"/>
          <w:szCs w:val="24"/>
          <w:lang w:eastAsia="ru-RU"/>
        </w:rPr>
        <w:t>–с</w:t>
      </w:r>
      <w:proofErr w:type="gramEnd"/>
      <w:r w:rsidRPr="00FC4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имволов народного искусства  для  дальнейшего использования в  учебно-познавательной деятельности  знаково-символической  формы. </w:t>
      </w:r>
    </w:p>
    <w:p w:rsidR="001A1100" w:rsidRPr="00FC473E" w:rsidRDefault="00056B9B" w:rsidP="001A1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A1100" w:rsidRPr="00FC4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обучающегося будет сформирована мотивация к изучению  данной   темы для понимания орнаментальной символики славянского народа, в процессе рефлексии умение проводить самооценку</w:t>
      </w:r>
    </w:p>
    <w:p w:rsidR="001A1100" w:rsidRDefault="001A1100" w:rsidP="00FC47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B9B" w:rsidRDefault="00056B9B" w:rsidP="00917811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5A13" w:rsidRDefault="00C45A13" w:rsidP="00917811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6B9B" w:rsidRDefault="00056B9B" w:rsidP="00917811">
      <w:pPr>
        <w:pStyle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C45A13" w:rsidRDefault="00C45A13" w:rsidP="00917811">
      <w:pPr>
        <w:pStyle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56B9B" w:rsidRDefault="00056B9B" w:rsidP="00917811">
      <w:pPr>
        <w:pStyle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17811" w:rsidRPr="004D71AC" w:rsidRDefault="00917811" w:rsidP="00917811">
      <w:pPr>
        <w:pStyle w:val="1"/>
        <w:rPr>
          <w:rFonts w:ascii="Times New Roman" w:hAnsi="Times New Roman" w:cs="Times New Roman"/>
          <w:sz w:val="24"/>
          <w:szCs w:val="24"/>
        </w:rPr>
      </w:pPr>
      <w:r w:rsidRPr="004D71AC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 урока</w:t>
      </w:r>
      <w:r w:rsidRPr="004D71AC">
        <w:rPr>
          <w:rFonts w:ascii="Times New Roman" w:hAnsi="Times New Roman" w:cs="Times New Roman"/>
          <w:sz w:val="24"/>
          <w:szCs w:val="24"/>
        </w:rPr>
        <w:t>:</w:t>
      </w:r>
    </w:p>
    <w:p w:rsidR="00917811" w:rsidRPr="004D71AC" w:rsidRDefault="00917811" w:rsidP="00917811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917811" w:rsidRPr="004D71AC" w:rsidRDefault="00917811" w:rsidP="00917811">
      <w:pPr>
        <w:pStyle w:val="1"/>
        <w:rPr>
          <w:rFonts w:ascii="Times New Roman" w:hAnsi="Times New Roman" w:cs="Times New Roman"/>
          <w:sz w:val="24"/>
          <w:szCs w:val="24"/>
        </w:rPr>
      </w:pPr>
      <w:r w:rsidRPr="004D71AC">
        <w:rPr>
          <w:rFonts w:ascii="Times New Roman" w:hAnsi="Times New Roman" w:cs="Times New Roman"/>
          <w:sz w:val="24"/>
          <w:szCs w:val="24"/>
        </w:rPr>
        <w:t xml:space="preserve">1. Организационный момент. </w:t>
      </w:r>
      <w:r>
        <w:rPr>
          <w:rFonts w:ascii="Times New Roman" w:hAnsi="Times New Roman" w:cs="Times New Roman"/>
          <w:sz w:val="24"/>
          <w:szCs w:val="24"/>
        </w:rPr>
        <w:t>Проверка готовности к уроку 3</w:t>
      </w:r>
      <w:r w:rsidRPr="004D71AC">
        <w:rPr>
          <w:rFonts w:ascii="Times New Roman" w:hAnsi="Times New Roman" w:cs="Times New Roman"/>
          <w:sz w:val="24"/>
          <w:szCs w:val="24"/>
        </w:rPr>
        <w:t>мин.</w:t>
      </w:r>
    </w:p>
    <w:p w:rsidR="00917811" w:rsidRPr="004D71AC" w:rsidRDefault="00917811" w:rsidP="00917811">
      <w:pPr>
        <w:pStyle w:val="1"/>
        <w:rPr>
          <w:rFonts w:ascii="Times New Roman" w:hAnsi="Times New Roman" w:cs="Times New Roman"/>
          <w:sz w:val="24"/>
          <w:szCs w:val="24"/>
        </w:rPr>
      </w:pPr>
      <w:r w:rsidRPr="004D71AC">
        <w:rPr>
          <w:rFonts w:ascii="Times New Roman" w:hAnsi="Times New Roman" w:cs="Times New Roman"/>
          <w:sz w:val="24"/>
          <w:szCs w:val="24"/>
        </w:rPr>
        <w:t xml:space="preserve">2. Теоретическая часть. </w:t>
      </w:r>
      <w:r>
        <w:rPr>
          <w:rFonts w:ascii="Times New Roman" w:hAnsi="Times New Roman" w:cs="Times New Roman"/>
          <w:sz w:val="24"/>
          <w:szCs w:val="24"/>
        </w:rPr>
        <w:t xml:space="preserve">Повторение и изучение нового материала. </w:t>
      </w:r>
      <w:r w:rsidRPr="004D71AC">
        <w:rPr>
          <w:rFonts w:ascii="Times New Roman" w:hAnsi="Times New Roman" w:cs="Times New Roman"/>
          <w:sz w:val="24"/>
          <w:szCs w:val="24"/>
        </w:rPr>
        <w:t>Вводная беседа с демонстрацией городецкой росписи, презентаций. Объяснение последовательности росписи. 10-15 мин.</w:t>
      </w:r>
    </w:p>
    <w:p w:rsidR="00917811" w:rsidRPr="004D71AC" w:rsidRDefault="00917811" w:rsidP="00917811">
      <w:pPr>
        <w:pStyle w:val="1"/>
        <w:rPr>
          <w:rFonts w:ascii="Times New Roman" w:hAnsi="Times New Roman" w:cs="Times New Roman"/>
          <w:sz w:val="24"/>
          <w:szCs w:val="24"/>
        </w:rPr>
      </w:pPr>
      <w:r w:rsidRPr="004D71AC">
        <w:rPr>
          <w:rFonts w:ascii="Times New Roman" w:hAnsi="Times New Roman" w:cs="Times New Roman"/>
          <w:sz w:val="24"/>
          <w:szCs w:val="24"/>
        </w:rPr>
        <w:t xml:space="preserve">3. Практическая часть. Самостоятельная </w:t>
      </w:r>
      <w:r>
        <w:rPr>
          <w:rFonts w:ascii="Times New Roman" w:hAnsi="Times New Roman" w:cs="Times New Roman"/>
          <w:sz w:val="24"/>
          <w:szCs w:val="24"/>
        </w:rPr>
        <w:t>роспись модели для выполнения творческой работы</w:t>
      </w:r>
      <w:r w:rsidRPr="004D71AC">
        <w:rPr>
          <w:rFonts w:ascii="Times New Roman" w:hAnsi="Times New Roman" w:cs="Times New Roman"/>
          <w:sz w:val="24"/>
          <w:szCs w:val="24"/>
        </w:rPr>
        <w:t>. 15-20 мин.</w:t>
      </w:r>
    </w:p>
    <w:p w:rsidR="00917811" w:rsidRPr="004D71AC" w:rsidRDefault="00917811" w:rsidP="00917811">
      <w:pPr>
        <w:pStyle w:val="1"/>
        <w:rPr>
          <w:rFonts w:ascii="Times New Roman" w:hAnsi="Times New Roman" w:cs="Times New Roman"/>
          <w:sz w:val="24"/>
          <w:szCs w:val="24"/>
        </w:rPr>
      </w:pPr>
      <w:r w:rsidRPr="004D71AC">
        <w:rPr>
          <w:rFonts w:ascii="Times New Roman" w:hAnsi="Times New Roman" w:cs="Times New Roman"/>
          <w:sz w:val="24"/>
          <w:szCs w:val="24"/>
        </w:rPr>
        <w:t>4. Заключительная часть. Подведение итогов. 5 мин.</w:t>
      </w:r>
    </w:p>
    <w:p w:rsidR="006F3236" w:rsidRPr="006B35FC" w:rsidRDefault="006F3236" w:rsidP="006F3236">
      <w:pPr>
        <w:pStyle w:val="1"/>
        <w:rPr>
          <w:rFonts w:ascii="Times New Roman" w:hAnsi="Times New Roman" w:cs="Times New Roman"/>
          <w:b/>
          <w:sz w:val="24"/>
          <w:szCs w:val="24"/>
        </w:rPr>
      </w:pPr>
      <w:r w:rsidRPr="006B35FC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6F3236" w:rsidRDefault="006F3236" w:rsidP="006F3236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1.Организационный  момент.</w:t>
      </w:r>
    </w:p>
    <w:p w:rsidR="006F3236" w:rsidRPr="006F3236" w:rsidRDefault="006F3236" w:rsidP="006F3236">
      <w:pPr>
        <w:pStyle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F3236">
        <w:rPr>
          <w:rFonts w:ascii="Times New Roman" w:hAnsi="Times New Roman" w:cs="Times New Roman"/>
          <w:b/>
          <w:sz w:val="24"/>
          <w:szCs w:val="24"/>
        </w:rPr>
        <w:t>Повторение.</w:t>
      </w:r>
    </w:p>
    <w:p w:rsidR="00917811" w:rsidRPr="00BE297A" w:rsidRDefault="006F3236" w:rsidP="00917811">
      <w:pPr>
        <w:rPr>
          <w:rFonts w:ascii="Times New Roman" w:hAnsi="Times New Roman" w:cs="Times New Roman"/>
          <w:sz w:val="24"/>
          <w:szCs w:val="24"/>
        </w:rPr>
      </w:pPr>
      <w:r w:rsidRPr="00BE297A">
        <w:rPr>
          <w:rFonts w:ascii="Times New Roman" w:hAnsi="Times New Roman" w:cs="Times New Roman"/>
          <w:sz w:val="24"/>
          <w:szCs w:val="24"/>
        </w:rPr>
        <w:t>Ребята, на уроках изобразительного искусства мы уже знакомились с различными народными промыслами. Давайте вспомним их. Я буду загадывать загадки, а вы попытаетесь отгадать, о каком народном промысле идёт речь.</w:t>
      </w:r>
    </w:p>
    <w:p w:rsidR="00BE297A" w:rsidRPr="00BE297A" w:rsidRDefault="00BE297A" w:rsidP="00917811">
      <w:pPr>
        <w:rPr>
          <w:rFonts w:ascii="Times New Roman" w:hAnsi="Times New Roman" w:cs="Times New Roman"/>
          <w:b/>
          <w:sz w:val="24"/>
          <w:szCs w:val="24"/>
        </w:rPr>
      </w:pPr>
      <w:r w:rsidRPr="00BE297A">
        <w:rPr>
          <w:rFonts w:ascii="Times New Roman" w:hAnsi="Times New Roman" w:cs="Times New Roman"/>
          <w:b/>
          <w:sz w:val="24"/>
          <w:szCs w:val="24"/>
        </w:rPr>
        <w:t>Загадки</w:t>
      </w:r>
      <w:r w:rsidR="00112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2E85" w:rsidRPr="00112E85">
        <w:rPr>
          <w:rFonts w:ascii="Times New Roman" w:hAnsi="Times New Roman" w:cs="Times New Roman"/>
          <w:sz w:val="24"/>
          <w:szCs w:val="24"/>
        </w:rPr>
        <w:t>(слайд</w:t>
      </w:r>
      <w:proofErr w:type="gramStart"/>
      <w:r w:rsidR="00112E85" w:rsidRPr="00112E8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112E85" w:rsidRPr="00112E85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4077"/>
        <w:gridCol w:w="5103"/>
      </w:tblGrid>
      <w:tr w:rsidR="00BE297A" w:rsidTr="00BE297A">
        <w:tc>
          <w:tcPr>
            <w:tcW w:w="4077" w:type="dxa"/>
          </w:tcPr>
          <w:p w:rsidR="00BE297A" w:rsidRPr="00BE297A" w:rsidRDefault="00BE297A" w:rsidP="0002647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E297A">
              <w:rPr>
                <w:rFonts w:ascii="Times New Roman" w:hAnsi="Times New Roman" w:cs="Times New Roman"/>
                <w:sz w:val="24"/>
                <w:szCs w:val="24"/>
              </w:rPr>
              <w:t>Веселая белая глина,</w:t>
            </w:r>
            <w:r w:rsidRPr="00BE29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297A">
              <w:rPr>
                <w:rFonts w:ascii="Times New Roman" w:hAnsi="Times New Roman" w:cs="Times New Roman"/>
                <w:sz w:val="24"/>
                <w:szCs w:val="24"/>
              </w:rPr>
              <w:br/>
              <w:t>Кружочки, полоски на ней.</w:t>
            </w:r>
            <w:r w:rsidRPr="00BE29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297A">
              <w:rPr>
                <w:rFonts w:ascii="Times New Roman" w:hAnsi="Times New Roman" w:cs="Times New Roman"/>
                <w:sz w:val="24"/>
                <w:szCs w:val="24"/>
              </w:rPr>
              <w:br/>
              <w:t>Козлы и барашки смешные,</w:t>
            </w:r>
            <w:r w:rsidRPr="00BE29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297A">
              <w:rPr>
                <w:rFonts w:ascii="Times New Roman" w:hAnsi="Times New Roman" w:cs="Times New Roman"/>
                <w:sz w:val="24"/>
                <w:szCs w:val="24"/>
              </w:rPr>
              <w:br/>
              <w:t>Табун разноцветных коней,</w:t>
            </w:r>
            <w:r w:rsidRPr="00BE29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297A">
              <w:rPr>
                <w:rFonts w:ascii="Times New Roman" w:hAnsi="Times New Roman" w:cs="Times New Roman"/>
                <w:sz w:val="24"/>
                <w:szCs w:val="24"/>
              </w:rPr>
              <w:br/>
              <w:t>Кормилицы и водоноски,</w:t>
            </w:r>
            <w:r w:rsidRPr="00BE29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297A">
              <w:rPr>
                <w:rFonts w:ascii="Times New Roman" w:hAnsi="Times New Roman" w:cs="Times New Roman"/>
                <w:sz w:val="24"/>
                <w:szCs w:val="24"/>
              </w:rPr>
              <w:br/>
              <w:t>И всадники, и ребятня,</w:t>
            </w:r>
            <w:r w:rsidRPr="00BE29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297A">
              <w:rPr>
                <w:rFonts w:ascii="Times New Roman" w:hAnsi="Times New Roman" w:cs="Times New Roman"/>
                <w:sz w:val="24"/>
                <w:szCs w:val="24"/>
              </w:rPr>
              <w:br/>
              <w:t>Собачки, гусары и рыбки.</w:t>
            </w:r>
            <w:r w:rsidRPr="00BE29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29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ну назовите меня. </w:t>
            </w:r>
            <w:r w:rsidRPr="00BE2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(Дымка)</w:t>
            </w:r>
          </w:p>
          <w:p w:rsidR="00BE297A" w:rsidRPr="00BE297A" w:rsidRDefault="00BE297A" w:rsidP="0002647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97A" w:rsidRDefault="00BE297A" w:rsidP="00917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BE297A" w:rsidRDefault="00BE297A" w:rsidP="00917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97A">
              <w:rPr>
                <w:rFonts w:ascii="Times New Roman" w:hAnsi="Times New Roman" w:cs="Times New Roman"/>
                <w:sz w:val="24"/>
                <w:szCs w:val="24"/>
              </w:rPr>
              <w:t>Чашки, чайники и вазы</w:t>
            </w:r>
            <w:proofErr w:type="gramStart"/>
            <w:r w:rsidRPr="00BE29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297A">
              <w:rPr>
                <w:rFonts w:ascii="Times New Roman" w:hAnsi="Times New Roman" w:cs="Times New Roman"/>
                <w:sz w:val="24"/>
                <w:szCs w:val="24"/>
              </w:rPr>
              <w:br/>
              <w:t>О</w:t>
            </w:r>
            <w:proofErr w:type="gramEnd"/>
            <w:r w:rsidRPr="00BE297A">
              <w:rPr>
                <w:rFonts w:ascii="Times New Roman" w:hAnsi="Times New Roman" w:cs="Times New Roman"/>
                <w:sz w:val="24"/>
                <w:szCs w:val="24"/>
              </w:rPr>
              <w:t>тличите эти сразу.</w:t>
            </w:r>
            <w:r w:rsidRPr="00BE29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297A">
              <w:rPr>
                <w:rFonts w:ascii="Times New Roman" w:hAnsi="Times New Roman" w:cs="Times New Roman"/>
                <w:sz w:val="24"/>
                <w:szCs w:val="24"/>
              </w:rPr>
              <w:br/>
              <w:t>Белый фон снегов белей,</w:t>
            </w:r>
            <w:r w:rsidRPr="00BE29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29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Синий – </w:t>
            </w:r>
            <w:proofErr w:type="spellStart"/>
            <w:r w:rsidRPr="00BE297A">
              <w:rPr>
                <w:rFonts w:ascii="Times New Roman" w:hAnsi="Times New Roman" w:cs="Times New Roman"/>
                <w:sz w:val="24"/>
                <w:szCs w:val="24"/>
              </w:rPr>
              <w:t>небушка</w:t>
            </w:r>
            <w:proofErr w:type="spellEnd"/>
            <w:r w:rsidRPr="00BE297A">
              <w:rPr>
                <w:rFonts w:ascii="Times New Roman" w:hAnsi="Times New Roman" w:cs="Times New Roman"/>
                <w:sz w:val="24"/>
                <w:szCs w:val="24"/>
              </w:rPr>
              <w:t xml:space="preserve"> синей.</w:t>
            </w:r>
            <w:r w:rsidRPr="00BE29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297A">
              <w:rPr>
                <w:rFonts w:ascii="Times New Roman" w:hAnsi="Times New Roman" w:cs="Times New Roman"/>
                <w:sz w:val="24"/>
                <w:szCs w:val="24"/>
              </w:rPr>
              <w:br/>
              <w:t>Кружевное это чудо</w:t>
            </w:r>
            <w:proofErr w:type="gramStart"/>
            <w:r w:rsidRPr="00BE29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297A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BE297A">
              <w:rPr>
                <w:rFonts w:ascii="Times New Roman" w:hAnsi="Times New Roman" w:cs="Times New Roman"/>
                <w:sz w:val="24"/>
                <w:szCs w:val="24"/>
              </w:rPr>
              <w:t xml:space="preserve">ривезли купцы откуда? </w:t>
            </w:r>
            <w:r w:rsidRPr="00BE2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(Из Гжели)</w:t>
            </w:r>
            <w:r w:rsidRPr="00BE297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E297A" w:rsidTr="00BE297A">
        <w:trPr>
          <w:trHeight w:val="3861"/>
        </w:trPr>
        <w:tc>
          <w:tcPr>
            <w:tcW w:w="4077" w:type="dxa"/>
          </w:tcPr>
          <w:p w:rsidR="00BE297A" w:rsidRPr="00BE297A" w:rsidRDefault="00BE297A" w:rsidP="00BE297A">
            <w:pPr>
              <w:spacing w:befor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97A">
              <w:rPr>
                <w:rFonts w:ascii="Times New Roman" w:hAnsi="Times New Roman" w:cs="Times New Roman"/>
                <w:sz w:val="24"/>
                <w:szCs w:val="24"/>
              </w:rPr>
              <w:t>Есть ещё для вас игрушка,</w:t>
            </w:r>
            <w:r w:rsidRPr="00BE29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297A">
              <w:rPr>
                <w:rFonts w:ascii="Times New Roman" w:hAnsi="Times New Roman" w:cs="Times New Roman"/>
                <w:sz w:val="24"/>
                <w:szCs w:val="24"/>
              </w:rPr>
              <w:br/>
              <w:t>Не лошадка, не Петрушка-</w:t>
            </w:r>
            <w:r w:rsidRPr="00BE29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297A">
              <w:rPr>
                <w:rFonts w:ascii="Times New Roman" w:hAnsi="Times New Roman" w:cs="Times New Roman"/>
                <w:sz w:val="24"/>
                <w:szCs w:val="24"/>
              </w:rPr>
              <w:br/>
              <w:t>Красавица девица,</w:t>
            </w:r>
            <w:r w:rsidRPr="00BE29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297A">
              <w:rPr>
                <w:rFonts w:ascii="Times New Roman" w:hAnsi="Times New Roman" w:cs="Times New Roman"/>
                <w:sz w:val="24"/>
                <w:szCs w:val="24"/>
              </w:rPr>
              <w:br/>
              <w:t>У неё сестрицы.</w:t>
            </w:r>
            <w:r w:rsidRPr="00BE29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297A">
              <w:rPr>
                <w:rFonts w:ascii="Times New Roman" w:hAnsi="Times New Roman" w:cs="Times New Roman"/>
                <w:sz w:val="24"/>
                <w:szCs w:val="24"/>
              </w:rPr>
              <w:br/>
              <w:t>Каждая сестриц</w:t>
            </w:r>
            <w:proofErr w:type="gramStart"/>
            <w:r w:rsidRPr="00BE297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E29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29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маленькой темница. </w:t>
            </w:r>
            <w:r w:rsidRPr="00BE2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(Матрешка)</w:t>
            </w:r>
          </w:p>
          <w:p w:rsidR="00BE297A" w:rsidRDefault="00BE297A" w:rsidP="00917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BE297A" w:rsidRPr="00BE297A" w:rsidRDefault="00BE297A" w:rsidP="00BE297A">
            <w:pPr>
              <w:ind w:lef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97A">
              <w:rPr>
                <w:rFonts w:ascii="Times New Roman" w:hAnsi="Times New Roman" w:cs="Times New Roman"/>
                <w:sz w:val="24"/>
                <w:szCs w:val="24"/>
              </w:rPr>
              <w:br/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BE297A">
              <w:rPr>
                <w:rFonts w:ascii="Times New Roman" w:hAnsi="Times New Roman" w:cs="Times New Roman"/>
                <w:sz w:val="24"/>
                <w:szCs w:val="24"/>
              </w:rPr>
              <w:t>источки, ягодки, цветочки,</w:t>
            </w:r>
            <w:r w:rsidRPr="00BE29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297A"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Стебелечек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завиток,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E297A">
              <w:rPr>
                <w:rFonts w:ascii="Times New Roman" w:hAnsi="Times New Roman" w:cs="Times New Roman"/>
                <w:sz w:val="24"/>
                <w:szCs w:val="24"/>
              </w:rPr>
              <w:t>есь хозяева три цвета:</w:t>
            </w:r>
            <w:r w:rsidRPr="00BE29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29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297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BE297A">
              <w:rPr>
                <w:rFonts w:ascii="Times New Roman" w:hAnsi="Times New Roman" w:cs="Times New Roman"/>
                <w:sz w:val="24"/>
                <w:szCs w:val="24"/>
              </w:rPr>
              <w:t>ерный, красный, золотой.</w:t>
            </w:r>
            <w:r w:rsidRPr="00BE29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29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E297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BE297A">
              <w:rPr>
                <w:rFonts w:ascii="Times New Roman" w:hAnsi="Times New Roman" w:cs="Times New Roman"/>
                <w:sz w:val="24"/>
                <w:szCs w:val="24"/>
              </w:rPr>
              <w:t xml:space="preserve">то привез товар такой? </w:t>
            </w:r>
            <w:r w:rsidRPr="00BE2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(Хохлома)</w:t>
            </w:r>
          </w:p>
          <w:p w:rsidR="00BE297A" w:rsidRDefault="00BE297A" w:rsidP="00917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297A" w:rsidRDefault="00BE297A" w:rsidP="00917811">
      <w:pPr>
        <w:rPr>
          <w:rFonts w:ascii="Times New Roman" w:hAnsi="Times New Roman" w:cs="Times New Roman"/>
          <w:b/>
          <w:sz w:val="24"/>
          <w:szCs w:val="24"/>
        </w:rPr>
      </w:pPr>
    </w:p>
    <w:p w:rsidR="000E15ED" w:rsidRPr="00BE297A" w:rsidRDefault="000E15ED" w:rsidP="00917811">
      <w:pPr>
        <w:rPr>
          <w:rFonts w:ascii="Times New Roman" w:hAnsi="Times New Roman" w:cs="Times New Roman"/>
          <w:b/>
          <w:sz w:val="24"/>
          <w:szCs w:val="24"/>
        </w:rPr>
      </w:pPr>
    </w:p>
    <w:p w:rsidR="00BE297A" w:rsidRDefault="00BE297A" w:rsidP="00026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Что за чудо этот конь,</w:t>
      </w:r>
    </w:p>
    <w:p w:rsidR="00BE297A" w:rsidRDefault="00BE297A" w:rsidP="00026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конь-огонь!</w:t>
      </w:r>
    </w:p>
    <w:p w:rsidR="00BE297A" w:rsidRDefault="00BE297A" w:rsidP="00026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Чёрный бок блестит,</w:t>
      </w:r>
    </w:p>
    <w:p w:rsidR="00BE297A" w:rsidRDefault="00BE297A" w:rsidP="00026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Яркий глаз косит</w:t>
      </w:r>
    </w:p>
    <w:p w:rsidR="00BE297A" w:rsidRDefault="00BE297A" w:rsidP="00026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Гордой головой качнёт,</w:t>
      </w:r>
    </w:p>
    <w:p w:rsidR="00BE297A" w:rsidRDefault="00BE297A" w:rsidP="00026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Пышной гривою тряхнёт,</w:t>
      </w:r>
    </w:p>
    <w:p w:rsidR="00BE297A" w:rsidRDefault="0002647E" w:rsidP="00026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Тонкой ножкой землю бьёт -  </w:t>
      </w:r>
    </w:p>
    <w:p w:rsidR="0002647E" w:rsidRDefault="0002647E" w:rsidP="00026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Прокатиться нас зовёт!</w:t>
      </w:r>
    </w:p>
    <w:p w:rsidR="0002647E" w:rsidRDefault="0002647E" w:rsidP="00026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поскачем по лугам</w:t>
      </w:r>
    </w:p>
    <w:p w:rsidR="0002647E" w:rsidRDefault="0002647E" w:rsidP="00026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яркими цветами.</w:t>
      </w:r>
    </w:p>
    <w:p w:rsidR="0002647E" w:rsidRDefault="0002647E" w:rsidP="00026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Сказочные те цветы</w:t>
      </w:r>
    </w:p>
    <w:p w:rsidR="0002647E" w:rsidRDefault="0002647E" w:rsidP="00026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Рисовали сами – </w:t>
      </w:r>
    </w:p>
    <w:p w:rsidR="0002647E" w:rsidRDefault="0002647E" w:rsidP="00026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ромашки и купавки,</w:t>
      </w:r>
    </w:p>
    <w:p w:rsidR="0002647E" w:rsidRDefault="0002647E" w:rsidP="00026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Словно в капельках росы,</w:t>
      </w:r>
    </w:p>
    <w:p w:rsidR="0002647E" w:rsidRDefault="0002647E" w:rsidP="00026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Расцветают тут розаны,</w:t>
      </w:r>
    </w:p>
    <w:p w:rsidR="0002647E" w:rsidRDefault="0002647E" w:rsidP="00026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Удивительной красы.</w:t>
      </w:r>
    </w:p>
    <w:p w:rsidR="0002647E" w:rsidRDefault="0002647E" w:rsidP="00026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Оживляет те цветы</w:t>
      </w:r>
    </w:p>
    <w:p w:rsidR="0002647E" w:rsidRDefault="0002647E" w:rsidP="00026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Белая оживка.</w:t>
      </w:r>
    </w:p>
    <w:p w:rsidR="0002647E" w:rsidRDefault="0002647E" w:rsidP="00026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волшебных тех цветах</w:t>
      </w:r>
    </w:p>
    <w:p w:rsidR="006B35FC" w:rsidRDefault="0002647E" w:rsidP="006B3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ты расскажи-ка</w:t>
      </w:r>
      <w:proofErr w:type="gramStart"/>
      <w:r w:rsidR="006B35FC">
        <w:rPr>
          <w:rFonts w:ascii="Times New Roman" w:hAnsi="Times New Roman" w:cs="Times New Roman"/>
          <w:sz w:val="24"/>
          <w:szCs w:val="24"/>
        </w:rPr>
        <w:t>.</w:t>
      </w:r>
      <w:r w:rsidR="00112E8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12E85">
        <w:rPr>
          <w:rFonts w:ascii="Times New Roman" w:hAnsi="Times New Roman" w:cs="Times New Roman"/>
          <w:sz w:val="24"/>
          <w:szCs w:val="24"/>
        </w:rPr>
        <w:t>слайд2)</w:t>
      </w:r>
    </w:p>
    <w:p w:rsidR="0037654B" w:rsidRDefault="006B35FC" w:rsidP="006B35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6B35FC">
        <w:rPr>
          <w:rFonts w:ascii="Times New Roman" w:hAnsi="Times New Roman" w:cs="Times New Roman"/>
        </w:rPr>
        <w:t xml:space="preserve">Роспись, которая зародилась в Городце, трудно спутать </w:t>
      </w:r>
      <w:proofErr w:type="gramStart"/>
      <w:r w:rsidRPr="006B35FC">
        <w:rPr>
          <w:rFonts w:ascii="Times New Roman" w:hAnsi="Times New Roman" w:cs="Times New Roman"/>
        </w:rPr>
        <w:t>с</w:t>
      </w:r>
      <w:proofErr w:type="gramEnd"/>
      <w:r w:rsidRPr="006B35FC">
        <w:rPr>
          <w:rFonts w:ascii="Times New Roman" w:hAnsi="Times New Roman" w:cs="Times New Roman"/>
        </w:rPr>
        <w:t xml:space="preserve"> </w:t>
      </w:r>
      <w:proofErr w:type="gramStart"/>
      <w:r w:rsidRPr="006B35FC">
        <w:rPr>
          <w:rFonts w:ascii="Times New Roman" w:hAnsi="Times New Roman" w:cs="Times New Roman"/>
        </w:rPr>
        <w:t>какой-нибудь</w:t>
      </w:r>
      <w:proofErr w:type="gramEnd"/>
      <w:r w:rsidRPr="006B35FC">
        <w:rPr>
          <w:rFonts w:ascii="Times New Roman" w:hAnsi="Times New Roman" w:cs="Times New Roman"/>
        </w:rPr>
        <w:t xml:space="preserve"> другой — так велико ее своеобразие. Ни одно городецкое изделие не обходится без пышных гирлянд, букетов цветов, напоминающих розы, купавки, ромашки. И хотя городецкие мастера не знали законов перспективы, и их рисунки были плоскими, роспись всегда получалась какой-то удивительно легкой и прозрачной. </w:t>
      </w:r>
      <w:r w:rsidR="0037654B">
        <w:rPr>
          <w:rFonts w:ascii="Times New Roman" w:hAnsi="Times New Roman" w:cs="Times New Roman"/>
        </w:rPr>
        <w:t xml:space="preserve"> </w:t>
      </w:r>
    </w:p>
    <w:p w:rsidR="006B35FC" w:rsidRPr="0037654B" w:rsidRDefault="0037654B" w:rsidP="003765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54B">
        <w:rPr>
          <w:rFonts w:ascii="Times New Roman" w:hAnsi="Times New Roman" w:cs="Times New Roman"/>
          <w:b/>
          <w:sz w:val="28"/>
          <w:szCs w:val="28"/>
        </w:rPr>
        <w:t>Вопросы.</w:t>
      </w:r>
    </w:p>
    <w:p w:rsidR="00B53924" w:rsidRDefault="00B53924" w:rsidP="006B35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Ребята, какие цвета используют при</w:t>
      </w:r>
      <w:r w:rsidRPr="00B53924">
        <w:rPr>
          <w:rFonts w:ascii="Times New Roman" w:hAnsi="Times New Roman" w:cs="Times New Roman"/>
          <w:b/>
          <w:sz w:val="24"/>
          <w:szCs w:val="24"/>
        </w:rPr>
        <w:t xml:space="preserve"> выполнении Городецкой росписи?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3924">
        <w:rPr>
          <w:rFonts w:ascii="Times New Roman" w:hAnsi="Times New Roman" w:cs="Times New Roman"/>
          <w:sz w:val="24"/>
          <w:szCs w:val="24"/>
        </w:rPr>
        <w:t>(слайд 2)</w:t>
      </w:r>
    </w:p>
    <w:p w:rsidR="00B53924" w:rsidRDefault="00B53924" w:rsidP="006B3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924">
        <w:rPr>
          <w:rFonts w:ascii="Times New Roman" w:hAnsi="Times New Roman" w:cs="Times New Roman"/>
          <w:sz w:val="24"/>
          <w:szCs w:val="24"/>
        </w:rPr>
        <w:t>Все эти цвета</w:t>
      </w:r>
      <w:r w:rsidR="0037654B">
        <w:rPr>
          <w:rFonts w:ascii="Times New Roman" w:hAnsi="Times New Roman" w:cs="Times New Roman"/>
          <w:sz w:val="24"/>
          <w:szCs w:val="24"/>
        </w:rPr>
        <w:t xml:space="preserve"> располагаются в цветовом круг</w:t>
      </w:r>
      <w:proofErr w:type="gramStart"/>
      <w:r w:rsidR="0037654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слайд3)</w:t>
      </w:r>
      <w:r w:rsidR="0037654B">
        <w:rPr>
          <w:rFonts w:ascii="Times New Roman" w:hAnsi="Times New Roman" w:cs="Times New Roman"/>
          <w:sz w:val="24"/>
          <w:szCs w:val="24"/>
        </w:rPr>
        <w:t>.</w:t>
      </w:r>
    </w:p>
    <w:p w:rsidR="0037654B" w:rsidRPr="0037654B" w:rsidRDefault="0037654B" w:rsidP="006B35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654B">
        <w:rPr>
          <w:rFonts w:ascii="Times New Roman" w:hAnsi="Times New Roman" w:cs="Times New Roman"/>
          <w:b/>
          <w:sz w:val="24"/>
          <w:szCs w:val="24"/>
        </w:rPr>
        <w:t>Давайте вспомним, в какой последовательности располагаются цвета в цветовом круге?</w:t>
      </w:r>
    </w:p>
    <w:p w:rsidR="0037654B" w:rsidRPr="0037654B" w:rsidRDefault="0037654B" w:rsidP="006B35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654B">
        <w:rPr>
          <w:rFonts w:ascii="Times New Roman" w:hAnsi="Times New Roman" w:cs="Times New Roman"/>
          <w:b/>
          <w:sz w:val="24"/>
          <w:szCs w:val="24"/>
        </w:rPr>
        <w:t xml:space="preserve">Какое настроение вызывают </w:t>
      </w:r>
      <w:r w:rsidR="0059260F">
        <w:rPr>
          <w:rFonts w:ascii="Times New Roman" w:hAnsi="Times New Roman" w:cs="Times New Roman"/>
          <w:b/>
          <w:sz w:val="24"/>
          <w:szCs w:val="24"/>
        </w:rPr>
        <w:t xml:space="preserve">узоры </w:t>
      </w:r>
      <w:r w:rsidRPr="0037654B">
        <w:rPr>
          <w:rFonts w:ascii="Times New Roman" w:hAnsi="Times New Roman" w:cs="Times New Roman"/>
          <w:b/>
          <w:sz w:val="24"/>
          <w:szCs w:val="24"/>
        </w:rPr>
        <w:t xml:space="preserve"> Городецкой росписи?</w:t>
      </w:r>
    </w:p>
    <w:p w:rsidR="0037654B" w:rsidRDefault="0037654B" w:rsidP="006B35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654B">
        <w:rPr>
          <w:rFonts w:ascii="Times New Roman" w:hAnsi="Times New Roman" w:cs="Times New Roman"/>
          <w:b/>
          <w:sz w:val="24"/>
          <w:szCs w:val="24"/>
        </w:rPr>
        <w:t>Как вы думаете, почему так происходит?</w:t>
      </w:r>
    </w:p>
    <w:p w:rsidR="0037654B" w:rsidRPr="0037654B" w:rsidRDefault="0037654B" w:rsidP="006B3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54B">
        <w:rPr>
          <w:rFonts w:ascii="Times New Roman" w:hAnsi="Times New Roman" w:cs="Times New Roman"/>
          <w:sz w:val="24"/>
          <w:szCs w:val="24"/>
        </w:rPr>
        <w:t>Посмотрите на экран, там изображены элементы городецкой росписи в черно-белом вариант</w:t>
      </w:r>
      <w:proofErr w:type="gramStart"/>
      <w:r w:rsidRPr="0037654B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37654B">
        <w:rPr>
          <w:rFonts w:ascii="Times New Roman" w:hAnsi="Times New Roman" w:cs="Times New Roman"/>
          <w:sz w:val="24"/>
          <w:szCs w:val="24"/>
        </w:rPr>
        <w:t>слайд4).</w:t>
      </w:r>
    </w:p>
    <w:p w:rsidR="0037654B" w:rsidRDefault="0037654B" w:rsidP="006B35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Какое настроение передаёт такое исполнение?</w:t>
      </w:r>
    </w:p>
    <w:p w:rsidR="0037654B" w:rsidRDefault="0037654B" w:rsidP="006B35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654B" w:rsidRPr="00197ED6" w:rsidRDefault="0037654B" w:rsidP="006B3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ED6">
        <w:rPr>
          <w:rFonts w:ascii="Times New Roman" w:hAnsi="Times New Roman" w:cs="Times New Roman"/>
          <w:sz w:val="24"/>
          <w:szCs w:val="24"/>
        </w:rPr>
        <w:t xml:space="preserve">Мы уже говорили, что цвет способен передавать эмоции, влиять на настроение. </w:t>
      </w:r>
    </w:p>
    <w:p w:rsidR="00197ED6" w:rsidRPr="00197ED6" w:rsidRDefault="00197ED6" w:rsidP="006B3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ED6">
        <w:rPr>
          <w:rFonts w:ascii="Times New Roman" w:hAnsi="Times New Roman" w:cs="Times New Roman"/>
          <w:sz w:val="24"/>
          <w:szCs w:val="24"/>
        </w:rPr>
        <w:t xml:space="preserve">Ребята, если связать </w:t>
      </w:r>
      <w:proofErr w:type="gramStart"/>
      <w:r w:rsidRPr="00197ED6">
        <w:rPr>
          <w:rFonts w:ascii="Times New Roman" w:hAnsi="Times New Roman" w:cs="Times New Roman"/>
          <w:sz w:val="24"/>
          <w:szCs w:val="24"/>
        </w:rPr>
        <w:t>всё</w:t>
      </w:r>
      <w:proofErr w:type="gramEnd"/>
      <w:r w:rsidRPr="00197ED6">
        <w:rPr>
          <w:rFonts w:ascii="Times New Roman" w:hAnsi="Times New Roman" w:cs="Times New Roman"/>
          <w:sz w:val="24"/>
          <w:szCs w:val="24"/>
        </w:rPr>
        <w:t xml:space="preserve"> о чём мы говорим,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ED6">
        <w:rPr>
          <w:rFonts w:ascii="Times New Roman" w:hAnsi="Times New Roman" w:cs="Times New Roman"/>
          <w:sz w:val="24"/>
          <w:szCs w:val="24"/>
        </w:rPr>
        <w:t>какая тема нашего сегодняшнего урока?</w:t>
      </w:r>
    </w:p>
    <w:p w:rsidR="0037654B" w:rsidRDefault="00197ED6" w:rsidP="006B35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 детей: «Как цвета, испо</w:t>
      </w:r>
      <w:r w:rsidR="0059260F">
        <w:rPr>
          <w:rFonts w:ascii="Times New Roman" w:hAnsi="Times New Roman" w:cs="Times New Roman"/>
          <w:b/>
          <w:sz w:val="24"/>
          <w:szCs w:val="24"/>
        </w:rPr>
        <w:t xml:space="preserve">льзованные в Городецкой росписи, </w:t>
      </w:r>
      <w:r>
        <w:rPr>
          <w:rFonts w:ascii="Times New Roman" w:hAnsi="Times New Roman" w:cs="Times New Roman"/>
          <w:b/>
          <w:sz w:val="24"/>
          <w:szCs w:val="24"/>
        </w:rPr>
        <w:t>влияют на наше настроение?»</w:t>
      </w:r>
    </w:p>
    <w:p w:rsidR="00197ED6" w:rsidRDefault="00197ED6" w:rsidP="006B35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Итак</w:t>
      </w:r>
      <w:r w:rsidR="0059260F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наша тема звучит так «Эмоциональная выразительность цвета на примере Городецкой росписи».</w:t>
      </w:r>
    </w:p>
    <w:p w:rsidR="0059260F" w:rsidRDefault="0059260F" w:rsidP="006B3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60F">
        <w:rPr>
          <w:rFonts w:ascii="Times New Roman" w:hAnsi="Times New Roman" w:cs="Times New Roman"/>
          <w:sz w:val="24"/>
          <w:szCs w:val="24"/>
        </w:rPr>
        <w:t xml:space="preserve">Сегодня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59260F">
        <w:rPr>
          <w:rFonts w:ascii="Times New Roman" w:hAnsi="Times New Roman" w:cs="Times New Roman"/>
          <w:sz w:val="24"/>
          <w:szCs w:val="24"/>
        </w:rPr>
        <w:t>уроке вы будете выполнять творческое задание,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260F">
        <w:rPr>
          <w:rFonts w:ascii="Times New Roman" w:hAnsi="Times New Roman" w:cs="Times New Roman"/>
          <w:sz w:val="24"/>
          <w:szCs w:val="24"/>
        </w:rPr>
        <w:t>но сначала мы должны вспомнить какие виды орнаментов есть в Городце.</w:t>
      </w:r>
    </w:p>
    <w:p w:rsidR="0059260F" w:rsidRPr="0059260F" w:rsidRDefault="0059260F" w:rsidP="006B3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Основой Городецкой росписи является Цветочный орнамент. Давайте перечислим, какие бывают цветочные орнаменты. Посмотрите на экран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слайд6-7)</w:t>
      </w:r>
    </w:p>
    <w:p w:rsidR="0037654B" w:rsidRDefault="0059260F" w:rsidP="006B3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отвечают (букет, гирлянда, ромб, полоса)</w:t>
      </w:r>
    </w:p>
    <w:p w:rsidR="0059260F" w:rsidRDefault="0059260F" w:rsidP="006B3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Основой любой из этих композиций </w:t>
      </w:r>
      <w:r w:rsidR="00FB0179">
        <w:rPr>
          <w:rFonts w:ascii="Times New Roman" w:hAnsi="Times New Roman" w:cs="Times New Roman"/>
          <w:sz w:val="24"/>
          <w:szCs w:val="24"/>
        </w:rPr>
        <w:t>являются цветы розан и купавка.</w:t>
      </w:r>
    </w:p>
    <w:p w:rsidR="00FB0179" w:rsidRPr="0059260F" w:rsidRDefault="00FB0179" w:rsidP="006B3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54B" w:rsidRDefault="0037654B" w:rsidP="006B35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654B" w:rsidRPr="0037654B" w:rsidRDefault="0037654B" w:rsidP="006B35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0179" w:rsidRDefault="00FB0179" w:rsidP="00FB0179">
      <w:pPr>
        <w:pStyle w:val="c3"/>
      </w:pPr>
      <w:r>
        <w:lastRenderedPageBreak/>
        <w:t>Давайте рассмотрим последовательность выполнения цветов городецкой росписи</w:t>
      </w:r>
      <w:proofErr w:type="gramStart"/>
      <w:r>
        <w:t> В</w:t>
      </w:r>
      <w:proofErr w:type="gramEnd"/>
      <w:r>
        <w:t xml:space="preserve"> течение многих десятилетий мастера отрабатывали приемы рисования цветов (розана, купавки) и выработали определенные правила. </w:t>
      </w:r>
    </w:p>
    <w:p w:rsidR="00FB0179" w:rsidRDefault="00FB0179" w:rsidP="00FB0179">
      <w:pPr>
        <w:pStyle w:val="c3"/>
      </w:pPr>
      <w:r>
        <w:t> - Сначала готовят цветной фон (часто желтый, т.к. раньше окрашивали дерево луковой шелухой), на него наносят главные фигуры в виде крупных цветовых пятен. Розан выполняется обычно розовым цветом, а купавка - голубым. Этот этап называют «</w:t>
      </w:r>
      <w:r>
        <w:rPr>
          <w:rStyle w:val="c2"/>
        </w:rPr>
        <w:t>подмалевка»</w:t>
      </w:r>
      <w:r>
        <w:t xml:space="preserve">. </w:t>
      </w:r>
    </w:p>
    <w:p w:rsidR="00FB0179" w:rsidRDefault="00FB0179" w:rsidP="00FB0179">
      <w:pPr>
        <w:pStyle w:val="c3"/>
      </w:pPr>
      <w:r>
        <w:t> - Следующий этап называют «</w:t>
      </w:r>
      <w:proofErr w:type="spellStart"/>
      <w:r>
        <w:rPr>
          <w:rStyle w:val="c2"/>
        </w:rPr>
        <w:t>теневка</w:t>
      </w:r>
      <w:proofErr w:type="spellEnd"/>
      <w:r>
        <w:t xml:space="preserve">», т.к. здесь используются более темные краски бардовые или синие. Обозначают центр цветка и лепестки. У розана центр рисуют в середине цветка, у купавки он смещается влево или вправо. Центр обозначают небольшим кружком. Лепестки цветов имеют форму полукруглых дужек. Цвет дужек совпадает с цветом центра цветка </w:t>
      </w:r>
    </w:p>
    <w:p w:rsidR="00FB0179" w:rsidRDefault="00FB0179" w:rsidP="00FB0179">
      <w:pPr>
        <w:pStyle w:val="c3"/>
      </w:pPr>
      <w:r>
        <w:t> - Завершающий этап росписи называют «</w:t>
      </w:r>
      <w:r>
        <w:rPr>
          <w:rStyle w:val="c2"/>
        </w:rPr>
        <w:t>оживка»</w:t>
      </w:r>
      <w:r>
        <w:t>, т.к. именно после нее весь рисунок словно оживает. «Оживку» делают белой и черной краской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лайды 8-9)</w:t>
      </w:r>
    </w:p>
    <w:p w:rsidR="00FB0179" w:rsidRPr="001332C6" w:rsidRDefault="00FB0179" w:rsidP="00FB0179">
      <w:pPr>
        <w:pStyle w:val="c3"/>
        <w:rPr>
          <w:b/>
        </w:rPr>
      </w:pPr>
      <w:r>
        <w:t>3.</w:t>
      </w:r>
      <w:r w:rsidRPr="001332C6">
        <w:rPr>
          <w:b/>
        </w:rPr>
        <w:t>Практическая работа.</w:t>
      </w:r>
    </w:p>
    <w:p w:rsidR="00FB0179" w:rsidRDefault="00FB0179" w:rsidP="00FB0179">
      <w:pPr>
        <w:pStyle w:val="c3"/>
      </w:pPr>
      <w:r>
        <w:t>Ребята, а сейчас я предлагаю вам выпо</w:t>
      </w:r>
      <w:r w:rsidR="0059444E">
        <w:t xml:space="preserve">лнить роспись разделочной доски, </w:t>
      </w:r>
      <w:r>
        <w:t>используя цветочный орнамент</w:t>
      </w:r>
      <w:r w:rsidR="003E648C">
        <w:t xml:space="preserve"> Городецкой росписи. По своему желанию и фантазии выполните набросок будущей росписи сначала на листе бумаге, используя яркие краски. Я предлагаю работу выполнять по вариантам. Первый вариант постарайтесь использовать только тёплые цвета, а второй вариант только холодные.</w:t>
      </w:r>
      <w:r w:rsidR="0059444E">
        <w:t xml:space="preserve"> В конце работы  мы </w:t>
      </w:r>
      <w:proofErr w:type="gramStart"/>
      <w:r w:rsidR="0059444E">
        <w:t>посмотрим</w:t>
      </w:r>
      <w:proofErr w:type="gramEnd"/>
      <w:r w:rsidR="0059444E">
        <w:t xml:space="preserve"> как</w:t>
      </w:r>
      <w:r w:rsidR="00112E85">
        <w:t xml:space="preserve">ое настроение будут </w:t>
      </w:r>
      <w:r w:rsidR="0059444E">
        <w:t xml:space="preserve"> передавать</w:t>
      </w:r>
      <w:r w:rsidR="00112E85">
        <w:t xml:space="preserve"> полученные работы</w:t>
      </w:r>
      <w:r w:rsidR="0059444E">
        <w:t>.</w:t>
      </w:r>
    </w:p>
    <w:p w:rsidR="001332C6" w:rsidRDefault="001332C6" w:rsidP="00133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447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мое пожелание каждому из вас:</w:t>
      </w:r>
    </w:p>
    <w:p w:rsidR="00112E85" w:rsidRDefault="001332C6" w:rsidP="00112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44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 не бойся –</w:t>
      </w:r>
      <w:r w:rsidRPr="00D874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делаешь для всех.</w:t>
      </w:r>
      <w:r w:rsidRPr="00D874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на тебя надеемся</w:t>
      </w:r>
      <w:proofErr w:type="gramStart"/>
      <w:r w:rsidRPr="00D874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D87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верим в твой успех.</w:t>
      </w:r>
      <w:r w:rsidRPr="00D874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Получится, как надо,</w:t>
      </w:r>
      <w:r w:rsidRPr="00D874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даже сверх того.</w:t>
      </w:r>
      <w:r w:rsidRPr="00D874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Доска лежит здесь рядом,</w:t>
      </w:r>
      <w:r w:rsidRPr="00D874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Давай начнем с нее!</w:t>
      </w:r>
    </w:p>
    <w:p w:rsidR="0059444E" w:rsidRDefault="0059444E" w:rsidP="00112E8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12E85">
        <w:rPr>
          <w:rFonts w:ascii="Times New Roman" w:hAnsi="Times New Roman" w:cs="Times New Roman"/>
          <w:sz w:val="24"/>
          <w:szCs w:val="24"/>
        </w:rPr>
        <w:t>В процессе самостоятельной работы учитель предоставляет детям творческую свободу, оказывая индивидуальную помощь. Можно включить негромкую народную музыку. В конце урока устраивается выставка. Ребята устанавливают свои творческие работы на специальную подставку  и анализируют, какие работы получились более яркие, эмоциональные, радостные, праздничные. Учитель не забывает похвалить каждого ученика, отметить то, что лучше всего удалось.</w:t>
      </w:r>
    </w:p>
    <w:p w:rsidR="00FC473E" w:rsidRDefault="00FC473E" w:rsidP="00FC47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 практической  работы учащихся, учитель делает целевые обходы:           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C4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контроль организации рабочего места; 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</w:t>
      </w:r>
      <w:r w:rsidRPr="00FC4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контроль правильности выполнения приемов работы;                                   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</w:t>
      </w:r>
      <w:r w:rsidRPr="00FC473E">
        <w:rPr>
          <w:rFonts w:ascii="Times New Roman" w:eastAsia="Times New Roman" w:hAnsi="Times New Roman" w:cs="Times New Roman"/>
          <w:sz w:val="24"/>
          <w:szCs w:val="24"/>
          <w:lang w:eastAsia="ru-RU"/>
        </w:rPr>
        <w:t>3 оказание помощи учащимся, испытывающим затруднения;                   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</w:t>
      </w:r>
      <w:r w:rsidRPr="00FC4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контроль объема и качества выполненной работы.</w:t>
      </w:r>
    </w:p>
    <w:p w:rsidR="000E15ED" w:rsidRDefault="000E15ED" w:rsidP="00FC47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A13" w:rsidRDefault="00C45A13" w:rsidP="00FC47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73E" w:rsidRPr="00FC473E" w:rsidRDefault="00FC473E" w:rsidP="00056B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47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Физ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</w:t>
      </w:r>
      <w:r w:rsidRPr="00FC47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минутка.</w:t>
      </w:r>
    </w:p>
    <w:p w:rsidR="00FC473E" w:rsidRPr="00FC473E" w:rsidRDefault="00FC473E" w:rsidP="00FC47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</w:t>
      </w:r>
      <w:r w:rsidRPr="00FC47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профилактической гимнастики для глаз.                     </w:t>
      </w:r>
    </w:p>
    <w:p w:rsidR="00112E85" w:rsidRPr="00112E85" w:rsidRDefault="0059444E" w:rsidP="001332C6">
      <w:pPr>
        <w:pStyle w:val="c3"/>
      </w:pPr>
      <w:r w:rsidRPr="00112E85">
        <w:t>В конце урока  дети выявили, что выполнять орнамент тёплыми цветами более комфортно, настроение улучшается, есть ощущение тепла и радости.  Работы</w:t>
      </w:r>
      <w:r w:rsidR="00FC473E">
        <w:t xml:space="preserve">, </w:t>
      </w:r>
      <w:r w:rsidRPr="00112E85">
        <w:t xml:space="preserve"> выполненные только холодными цветами более сдержанные,</w:t>
      </w:r>
      <w:r w:rsidR="001332C6" w:rsidRPr="00112E85">
        <w:t xml:space="preserve"> </w:t>
      </w:r>
      <w:r w:rsidRPr="00112E85">
        <w:t>тёмные</w:t>
      </w:r>
      <w:r w:rsidR="001332C6" w:rsidRPr="00112E85">
        <w:t>, суровые.</w:t>
      </w:r>
      <w:r w:rsidRPr="00112E85">
        <w:t xml:space="preserve"> </w:t>
      </w:r>
      <w:r w:rsidR="001332C6" w:rsidRPr="00112E85">
        <w:t xml:space="preserve">Дети наблюдали, что если  оценивать успешность выполнения, то </w:t>
      </w:r>
      <w:r w:rsidR="00112E85" w:rsidRPr="00112E85">
        <w:t>работы,</w:t>
      </w:r>
      <w:r w:rsidR="001332C6" w:rsidRPr="00112E85">
        <w:t xml:space="preserve"> выполненные тёплыми цветами более удачные.</w:t>
      </w:r>
    </w:p>
    <w:p w:rsidR="006F6899" w:rsidRDefault="00112E85" w:rsidP="006F6899">
      <w:pPr>
        <w:pStyle w:val="c3"/>
      </w:pPr>
      <w:r w:rsidRPr="00112E85">
        <w:t>Так же дети сделали вывод, что для полного ко</w:t>
      </w:r>
      <w:r w:rsidR="00FC473E">
        <w:t>лорита и большей полноты</w:t>
      </w:r>
      <w:r w:rsidRPr="00112E85">
        <w:t xml:space="preserve"> лучше использовать различные цвета, тогда роспис</w:t>
      </w:r>
      <w:r w:rsidR="00FC473E">
        <w:t>ь получается более выразительной</w:t>
      </w:r>
      <w:r w:rsidRPr="00112E85">
        <w:t xml:space="preserve">. </w:t>
      </w:r>
    </w:p>
    <w:p w:rsidR="001332C6" w:rsidRPr="00112E85" w:rsidRDefault="001332C6" w:rsidP="006F6899">
      <w:pPr>
        <w:pStyle w:val="c3"/>
      </w:pPr>
      <w:r w:rsidRPr="00112E85">
        <w:rPr>
          <w:b/>
          <w:bCs/>
        </w:rPr>
        <w:t>Обобщение материала, изученного на уроке.</w:t>
      </w:r>
    </w:p>
    <w:p w:rsidR="001332C6" w:rsidRPr="00FC473E" w:rsidRDefault="001332C6" w:rsidP="00133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473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Вопросы: </w:t>
      </w:r>
    </w:p>
    <w:p w:rsidR="001332C6" w:rsidRPr="00112E85" w:rsidRDefault="001332C6" w:rsidP="001332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E85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каким замечательным народным промыслом вы познакомились?</w:t>
      </w:r>
    </w:p>
    <w:p w:rsidR="001332C6" w:rsidRPr="00112E85" w:rsidRDefault="001332C6" w:rsidP="001332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E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элементы цветочного узора Городца являются основными?</w:t>
      </w:r>
    </w:p>
    <w:p w:rsidR="001332C6" w:rsidRPr="00112E85" w:rsidRDefault="001332C6" w:rsidP="001332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E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цвета используют для выполнения Городецкой росписи?</w:t>
      </w:r>
    </w:p>
    <w:p w:rsidR="001332C6" w:rsidRPr="00112E85" w:rsidRDefault="001332C6" w:rsidP="001332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E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цвета делают Городецкий орнамент более весёлыми,</w:t>
      </w:r>
      <w:r w:rsidR="00EB5A71" w:rsidRPr="0011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E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радостными</w:t>
      </w:r>
      <w:r w:rsidR="00EB5A71" w:rsidRPr="00112E8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праздничными</w:t>
      </w:r>
      <w:r w:rsidRPr="00112E8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332C6" w:rsidRPr="00112E85" w:rsidRDefault="001332C6" w:rsidP="00133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2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Рефлексия.</w:t>
      </w:r>
    </w:p>
    <w:p w:rsidR="001332C6" w:rsidRPr="00112E85" w:rsidRDefault="001332C6" w:rsidP="00133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2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112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Вам понравился урок?</w:t>
      </w:r>
    </w:p>
    <w:p w:rsidR="001332C6" w:rsidRPr="00112E85" w:rsidRDefault="001332C6" w:rsidP="00133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Какая часть урока вам понравилась больше?</w:t>
      </w:r>
    </w:p>
    <w:p w:rsidR="001332C6" w:rsidRPr="00112E85" w:rsidRDefault="001332C6" w:rsidP="00133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E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Поднимите, пожалуйста, руку, кто считает, что с заданием справился полностью?</w:t>
      </w:r>
    </w:p>
    <w:p w:rsidR="001332C6" w:rsidRPr="00112E85" w:rsidRDefault="001332C6" w:rsidP="00133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E85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считает, что работу не успел завершить?</w:t>
      </w:r>
    </w:p>
    <w:p w:rsidR="00EB5A71" w:rsidRPr="00112E85" w:rsidRDefault="00EB5A71" w:rsidP="00133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A71" w:rsidRDefault="00EB5A71" w:rsidP="00EB5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E8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 Спасибо за работу. Урок окончен. До свидания.</w:t>
      </w:r>
    </w:p>
    <w:p w:rsidR="009323B8" w:rsidRDefault="009323B8" w:rsidP="00EB5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3B8" w:rsidRDefault="009323B8" w:rsidP="009323B8">
      <w:pPr>
        <w:pStyle w:val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23B8">
        <w:rPr>
          <w:rFonts w:ascii="Times New Roman" w:hAnsi="Times New Roman" w:cs="Times New Roman"/>
          <w:b/>
          <w:bCs/>
          <w:sz w:val="28"/>
          <w:szCs w:val="28"/>
        </w:rPr>
        <w:t>Список литературы:</w:t>
      </w:r>
    </w:p>
    <w:p w:rsidR="009323B8" w:rsidRPr="009323B8" w:rsidRDefault="009323B8" w:rsidP="009323B8">
      <w:pPr>
        <w:pStyle w:val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23B8" w:rsidRPr="009323B8" w:rsidRDefault="009323B8" w:rsidP="009323B8">
      <w:pPr>
        <w:pStyle w:val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71AC">
        <w:rPr>
          <w:rFonts w:ascii="Times New Roman" w:hAnsi="Times New Roman" w:cs="Times New Roman"/>
          <w:sz w:val="24"/>
          <w:szCs w:val="24"/>
        </w:rPr>
        <w:t xml:space="preserve">1. Р.Бардин  «Изделия народных художественных промыслов и </w:t>
      </w:r>
    </w:p>
    <w:p w:rsidR="009323B8" w:rsidRDefault="009323B8" w:rsidP="009323B8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4D71AC">
        <w:rPr>
          <w:rFonts w:ascii="Times New Roman" w:hAnsi="Times New Roman" w:cs="Times New Roman"/>
          <w:sz w:val="24"/>
          <w:szCs w:val="24"/>
        </w:rPr>
        <w:t xml:space="preserve">              сувениров»</w:t>
      </w:r>
    </w:p>
    <w:p w:rsidR="009323B8" w:rsidRPr="004D71AC" w:rsidRDefault="009323B8" w:rsidP="009323B8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2.Ю.Г.Дорожкин Городецкая роспись. Рабочая тетрадь по основам народного   искусства. Издательство «Мозаика-Синтез» Москва 2001</w:t>
      </w:r>
    </w:p>
    <w:p w:rsidR="009323B8" w:rsidRPr="004D71AC" w:rsidRDefault="009323B8" w:rsidP="009323B8">
      <w:pPr>
        <w:pStyle w:val="10"/>
        <w:ind w:left="0"/>
        <w:jc w:val="both"/>
      </w:pPr>
      <w:r>
        <w:t>3</w:t>
      </w:r>
      <w:r w:rsidRPr="004D71AC">
        <w:t>. Е. Попова  Городецкие узоры  Издательство «Малыш»,  Москва</w:t>
      </w:r>
    </w:p>
    <w:p w:rsidR="009323B8" w:rsidRDefault="009323B8" w:rsidP="009323B8">
      <w:pPr>
        <w:pStyle w:val="10"/>
        <w:jc w:val="both"/>
      </w:pPr>
      <w:r w:rsidRPr="004D71AC">
        <w:t xml:space="preserve">     1985г</w:t>
      </w:r>
    </w:p>
    <w:p w:rsidR="009323B8" w:rsidRPr="004D71AC" w:rsidRDefault="009323B8" w:rsidP="009323B8">
      <w:pPr>
        <w:pStyle w:val="10"/>
        <w:ind w:left="0"/>
        <w:jc w:val="both"/>
      </w:pPr>
      <w:r>
        <w:t>4.А.Е.Клиентов Народные промыслы. Издательство «Белый город» Москва 2008</w:t>
      </w:r>
    </w:p>
    <w:p w:rsidR="009323B8" w:rsidRPr="004D71AC" w:rsidRDefault="009323B8" w:rsidP="009323B8">
      <w:pPr>
        <w:pStyle w:val="10"/>
        <w:ind w:left="0"/>
        <w:jc w:val="both"/>
      </w:pPr>
      <w:r w:rsidRPr="004D71AC">
        <w:t xml:space="preserve">5. А. Рогов Конь копытом бьет. Издательство «Малыш», Москва </w:t>
      </w:r>
    </w:p>
    <w:p w:rsidR="009323B8" w:rsidRPr="004D71AC" w:rsidRDefault="009323B8" w:rsidP="009323B8">
      <w:pPr>
        <w:pStyle w:val="10"/>
        <w:jc w:val="both"/>
      </w:pPr>
      <w:r w:rsidRPr="004D71AC">
        <w:t xml:space="preserve">      1988г.</w:t>
      </w:r>
    </w:p>
    <w:p w:rsidR="009323B8" w:rsidRPr="004D71AC" w:rsidRDefault="009323B8" w:rsidP="009323B8">
      <w:pPr>
        <w:pStyle w:val="10"/>
        <w:ind w:left="360"/>
        <w:jc w:val="both"/>
      </w:pPr>
      <w:r w:rsidRPr="004D71AC">
        <w:t xml:space="preserve">     </w:t>
      </w:r>
    </w:p>
    <w:p w:rsidR="00C72F05" w:rsidRPr="00112E85" w:rsidRDefault="00C72F05" w:rsidP="009323B8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72F05" w:rsidRPr="00112E85" w:rsidSect="000E15E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08FE"/>
    <w:multiLevelType w:val="hybridMultilevel"/>
    <w:tmpl w:val="4684C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34752"/>
    <w:multiLevelType w:val="multilevel"/>
    <w:tmpl w:val="981E3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3662FE"/>
    <w:multiLevelType w:val="multilevel"/>
    <w:tmpl w:val="CF987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72F05"/>
    <w:rsid w:val="0002647E"/>
    <w:rsid w:val="00047E26"/>
    <w:rsid w:val="00056B9B"/>
    <w:rsid w:val="000E15ED"/>
    <w:rsid w:val="00112E85"/>
    <w:rsid w:val="001332C6"/>
    <w:rsid w:val="00197ED6"/>
    <w:rsid w:val="001A1100"/>
    <w:rsid w:val="003079B8"/>
    <w:rsid w:val="00356C33"/>
    <w:rsid w:val="0037654B"/>
    <w:rsid w:val="003E648C"/>
    <w:rsid w:val="004A6808"/>
    <w:rsid w:val="004D358B"/>
    <w:rsid w:val="0059260F"/>
    <w:rsid w:val="0059444E"/>
    <w:rsid w:val="005E638B"/>
    <w:rsid w:val="00676541"/>
    <w:rsid w:val="006A6BDE"/>
    <w:rsid w:val="006B35FC"/>
    <w:rsid w:val="006F3236"/>
    <w:rsid w:val="006F6899"/>
    <w:rsid w:val="00716909"/>
    <w:rsid w:val="00796E26"/>
    <w:rsid w:val="00842E4F"/>
    <w:rsid w:val="00886635"/>
    <w:rsid w:val="00917811"/>
    <w:rsid w:val="009323B8"/>
    <w:rsid w:val="00B53924"/>
    <w:rsid w:val="00BE297A"/>
    <w:rsid w:val="00C45A13"/>
    <w:rsid w:val="00C72F05"/>
    <w:rsid w:val="00C73692"/>
    <w:rsid w:val="00D83C8E"/>
    <w:rsid w:val="00DE0444"/>
    <w:rsid w:val="00E829C8"/>
    <w:rsid w:val="00EB5A71"/>
    <w:rsid w:val="00FB0179"/>
    <w:rsid w:val="00FC4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72F0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3">
    <w:name w:val="c3"/>
    <w:basedOn w:val="a"/>
    <w:rsid w:val="00C72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72F05"/>
  </w:style>
  <w:style w:type="paragraph" w:customStyle="1" w:styleId="c1">
    <w:name w:val="c1"/>
    <w:basedOn w:val="a"/>
    <w:rsid w:val="00C72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E2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FC4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FC4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C4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1100"/>
    <w:pPr>
      <w:ind w:left="720"/>
      <w:contextualSpacing/>
    </w:pPr>
  </w:style>
  <w:style w:type="paragraph" w:customStyle="1" w:styleId="2">
    <w:name w:val="Без интервала2"/>
    <w:rsid w:val="009323B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0">
    <w:name w:val="Абзац списка1"/>
    <w:basedOn w:val="a"/>
    <w:rsid w:val="009323B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Left">
    <w:name w:val="Left"/>
    <w:uiPriority w:val="99"/>
    <w:rsid w:val="008866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3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6</Pages>
  <Words>1899</Words>
  <Characters>10826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2014-04-16T10:40:00Z</cp:lastPrinted>
  <dcterms:created xsi:type="dcterms:W3CDTF">2014-04-14T09:44:00Z</dcterms:created>
  <dcterms:modified xsi:type="dcterms:W3CDTF">2014-09-16T14:48:00Z</dcterms:modified>
</cp:coreProperties>
</file>