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02" w:type="dxa"/>
        <w:tblLayout w:type="fixed"/>
        <w:tblLook w:val="04A0"/>
      </w:tblPr>
      <w:tblGrid>
        <w:gridCol w:w="810"/>
        <w:gridCol w:w="2835"/>
        <w:gridCol w:w="284"/>
        <w:gridCol w:w="1566"/>
        <w:gridCol w:w="135"/>
        <w:gridCol w:w="432"/>
        <w:gridCol w:w="2261"/>
        <w:gridCol w:w="149"/>
        <w:gridCol w:w="2544"/>
        <w:gridCol w:w="1701"/>
        <w:gridCol w:w="7"/>
        <w:gridCol w:w="931"/>
        <w:gridCol w:w="16"/>
        <w:gridCol w:w="17"/>
        <w:gridCol w:w="28"/>
        <w:gridCol w:w="11"/>
        <w:gridCol w:w="11"/>
        <w:gridCol w:w="8"/>
        <w:gridCol w:w="26"/>
        <w:gridCol w:w="1219"/>
        <w:gridCol w:w="11"/>
      </w:tblGrid>
      <w:tr w:rsidR="005521CE" w:rsidRPr="00393FCF" w:rsidTr="005521CE">
        <w:trPr>
          <w:trHeight w:val="279"/>
        </w:trPr>
        <w:tc>
          <w:tcPr>
            <w:tcW w:w="15002" w:type="dxa"/>
            <w:gridSpan w:val="21"/>
            <w:tcBorders>
              <w:right w:val="single" w:sz="4" w:space="0" w:color="auto"/>
            </w:tcBorders>
          </w:tcPr>
          <w:p w:rsidR="005521CE" w:rsidRPr="00393FCF" w:rsidRDefault="005521CE" w:rsidP="0055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ПО ХИМИИ 10 КЛАСС.</w:t>
            </w:r>
          </w:p>
        </w:tc>
      </w:tr>
      <w:tr w:rsidR="005521CE" w:rsidRPr="00393FCF" w:rsidTr="00CE14B6">
        <w:tc>
          <w:tcPr>
            <w:tcW w:w="810" w:type="dxa"/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5521CE" w:rsidRPr="00393FCF" w:rsidRDefault="005521C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4" w:type="dxa"/>
          </w:tcPr>
          <w:p w:rsidR="005521CE" w:rsidRPr="00393FCF" w:rsidRDefault="005521C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Число часов</w:t>
            </w:r>
          </w:p>
        </w:tc>
        <w:tc>
          <w:tcPr>
            <w:tcW w:w="1701" w:type="dxa"/>
            <w:gridSpan w:val="2"/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693" w:type="dxa"/>
            <w:gridSpan w:val="2"/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693" w:type="dxa"/>
            <w:gridSpan w:val="2"/>
          </w:tcPr>
          <w:p w:rsidR="005521CE" w:rsidRPr="00393FCF" w:rsidRDefault="005521CE" w:rsidP="00F70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уровню </w:t>
            </w:r>
          </w:p>
          <w:p w:rsidR="005521CE" w:rsidRPr="00393FCF" w:rsidRDefault="005521C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1701" w:type="dxa"/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>Измеритель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5521CE" w:rsidRPr="00393FCF" w:rsidRDefault="005521CE" w:rsidP="00206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</w:t>
            </w:r>
          </w:p>
          <w:p w:rsidR="005521CE" w:rsidRPr="00393FCF" w:rsidRDefault="005521CE" w:rsidP="00206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5521CE" w:rsidRPr="00393FCF" w:rsidRDefault="005521CE" w:rsidP="00F70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521CE" w:rsidRPr="00393FCF" w:rsidTr="00CE14B6">
        <w:tc>
          <w:tcPr>
            <w:tcW w:w="810" w:type="dxa"/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9"/>
          </w:tcPr>
          <w:p w:rsidR="005521CE" w:rsidRPr="00393FCF" w:rsidRDefault="005521CE" w:rsidP="0055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вопросов курса 8-9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1CE" w:rsidRPr="00393FCF" w:rsidTr="005521CE">
        <w:tc>
          <w:tcPr>
            <w:tcW w:w="15002" w:type="dxa"/>
            <w:gridSpan w:val="21"/>
          </w:tcPr>
          <w:p w:rsidR="005521CE" w:rsidRPr="00393FCF" w:rsidRDefault="005521CE" w:rsidP="0055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Тема 1.Первоначальные химические понятия(11ч) глава 1</w:t>
            </w:r>
          </w:p>
        </w:tc>
      </w:tr>
      <w:tr w:rsidR="005521CE" w:rsidRPr="00393FCF" w:rsidTr="00C12142">
        <w:tc>
          <w:tcPr>
            <w:tcW w:w="810" w:type="dxa"/>
          </w:tcPr>
          <w:p w:rsidR="005521CE" w:rsidRPr="00393FCF" w:rsidRDefault="005521CE" w:rsidP="0055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1CE" w:rsidRPr="00393FCF" w:rsidRDefault="005521CE" w:rsidP="0055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521CE" w:rsidRPr="00393FCF" w:rsidRDefault="005521CE" w:rsidP="0055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21CE" w:rsidRPr="00393FCF" w:rsidRDefault="005521C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Предмет химии. Вещества и их свойства</w:t>
            </w:r>
          </w:p>
        </w:tc>
        <w:tc>
          <w:tcPr>
            <w:tcW w:w="284" w:type="dxa"/>
          </w:tcPr>
          <w:p w:rsidR="005521CE" w:rsidRPr="00393FCF" w:rsidRDefault="005521C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Предмет химии. Вещества и их свойства.</w:t>
            </w:r>
          </w:p>
        </w:tc>
        <w:tc>
          <w:tcPr>
            <w:tcW w:w="2544" w:type="dxa"/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предмет химии, вещества и их свойства.</w:t>
            </w:r>
          </w:p>
        </w:tc>
        <w:tc>
          <w:tcPr>
            <w:tcW w:w="1701" w:type="dxa"/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работа.</w:t>
            </w:r>
          </w:p>
        </w:tc>
        <w:tc>
          <w:tcPr>
            <w:tcW w:w="1029" w:type="dxa"/>
            <w:gridSpan w:val="8"/>
            <w:tcBorders>
              <w:right w:val="single" w:sz="4" w:space="0" w:color="auto"/>
            </w:tcBorders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</w:tcBorders>
          </w:tcPr>
          <w:p w:rsidR="005521CE" w:rsidRPr="00393FCF" w:rsidRDefault="00552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EC" w:rsidRPr="00393FCF" w:rsidTr="00C12142">
        <w:tc>
          <w:tcPr>
            <w:tcW w:w="810" w:type="dxa"/>
          </w:tcPr>
          <w:p w:rsidR="00C12142" w:rsidRPr="00393FCF" w:rsidRDefault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BEC" w:rsidRPr="00393FCF" w:rsidRDefault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35" w:type="dxa"/>
          </w:tcPr>
          <w:p w:rsidR="00E20BEC" w:rsidRPr="00393FCF" w:rsidRDefault="00E20BEC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вещества.</w:t>
            </w:r>
          </w:p>
        </w:tc>
        <w:tc>
          <w:tcPr>
            <w:tcW w:w="284" w:type="dxa"/>
          </w:tcPr>
          <w:p w:rsidR="00E20BEC" w:rsidRPr="00393FCF" w:rsidRDefault="00E20BEC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E20BEC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E20BEC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вещества.</w:t>
            </w:r>
            <w:r w:rsidR="00CE14B6"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Ознакомиться с общими физическими свойствами металлов и неметаллов/</w:t>
            </w:r>
          </w:p>
        </w:tc>
        <w:tc>
          <w:tcPr>
            <w:tcW w:w="2544" w:type="dxa"/>
          </w:tcPr>
          <w:p w:rsidR="00E20BEC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простые и сложные вещества.</w:t>
            </w:r>
          </w:p>
        </w:tc>
        <w:tc>
          <w:tcPr>
            <w:tcW w:w="1701" w:type="dxa"/>
          </w:tcPr>
          <w:p w:rsidR="00E20BEC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E20BEC" w:rsidRPr="00393FCF" w:rsidRDefault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E20BEC" w:rsidRPr="00393FCF" w:rsidRDefault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EC" w:rsidRPr="00393FCF" w:rsidTr="00C12142">
        <w:tc>
          <w:tcPr>
            <w:tcW w:w="810" w:type="dxa"/>
          </w:tcPr>
          <w:p w:rsidR="00E20BEC" w:rsidRPr="00393FCF" w:rsidRDefault="00E20BEC" w:rsidP="00CE1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E14B6" w:rsidRPr="00393FCF" w:rsidRDefault="00CE14B6" w:rsidP="00CE14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E20BEC" w:rsidRPr="00393FCF" w:rsidRDefault="00E20BEC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элементы. Относительная атомная масса.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Расчеты по формулам</w:t>
            </w:r>
          </w:p>
        </w:tc>
        <w:tc>
          <w:tcPr>
            <w:tcW w:w="284" w:type="dxa"/>
          </w:tcPr>
          <w:p w:rsidR="00E20BEC" w:rsidRPr="00393FCF" w:rsidRDefault="00E20BEC" w:rsidP="00F706C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  <w:gridSpan w:val="2"/>
          </w:tcPr>
          <w:p w:rsidR="00E20BEC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E20BEC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элементы. Относительная атомная масса.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Расчеты по формулам</w:t>
            </w:r>
          </w:p>
        </w:tc>
        <w:tc>
          <w:tcPr>
            <w:tcW w:w="2544" w:type="dxa"/>
          </w:tcPr>
          <w:p w:rsidR="00C37E15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знать: химические элементы,</w:t>
            </w:r>
            <w:r w:rsidR="00CE14B6"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E14B6" w:rsidRPr="00393FCF">
              <w:rPr>
                <w:rFonts w:ascii="Times New Roman" w:hAnsi="Times New Roman" w:cs="Times New Roman"/>
                <w:sz w:val="28"/>
                <w:szCs w:val="28"/>
              </w:rPr>
              <w:t>относи-тельные</w:t>
            </w:r>
            <w:proofErr w:type="spellEnd"/>
            <w:proofErr w:type="gramEnd"/>
            <w:r w:rsidR="00CE14B6"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атомные </w:t>
            </w:r>
            <w:r w:rsidR="00CE14B6"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массы. </w:t>
            </w:r>
          </w:p>
          <w:p w:rsidR="00E20BEC" w:rsidRPr="00393FCF" w:rsidRDefault="00CE14B6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Должны уметь: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</w:t>
            </w:r>
            <w:r w:rsidR="00E20BEC"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расчеты по формулам.</w:t>
            </w:r>
          </w:p>
        </w:tc>
        <w:tc>
          <w:tcPr>
            <w:tcW w:w="1701" w:type="dxa"/>
          </w:tcPr>
          <w:p w:rsidR="00E20BEC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самостоятельная работа.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E20BEC" w:rsidRPr="00393FCF" w:rsidRDefault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E20BEC" w:rsidRPr="00393FCF" w:rsidRDefault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EC" w:rsidRPr="00393FCF" w:rsidTr="00C12142">
        <w:tc>
          <w:tcPr>
            <w:tcW w:w="810" w:type="dxa"/>
          </w:tcPr>
          <w:p w:rsidR="00C12142" w:rsidRPr="00393FCF" w:rsidRDefault="00C12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EC" w:rsidRPr="00393FCF" w:rsidRDefault="00C1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12142" w:rsidRPr="00393FCF" w:rsidRDefault="00C12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0BEC" w:rsidRPr="00393FCF" w:rsidRDefault="00E20BEC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Валентность. Составление формул по валентности.</w:t>
            </w:r>
          </w:p>
        </w:tc>
        <w:tc>
          <w:tcPr>
            <w:tcW w:w="284" w:type="dxa"/>
          </w:tcPr>
          <w:p w:rsidR="00E20BEC" w:rsidRPr="00393FCF" w:rsidRDefault="00E20BEC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E20BEC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E20BEC" w:rsidRPr="00393FCF" w:rsidRDefault="00CE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Валентность. Составление формул по валентности.</w:t>
            </w:r>
          </w:p>
        </w:tc>
        <w:tc>
          <w:tcPr>
            <w:tcW w:w="2544" w:type="dxa"/>
          </w:tcPr>
          <w:p w:rsidR="00CE14B6" w:rsidRPr="00393FCF" w:rsidRDefault="00CE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Должны знать: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валентность.</w:t>
            </w: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Должны уметь: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</w:t>
            </w:r>
          </w:p>
          <w:p w:rsidR="00E20BEC" w:rsidRPr="00393FCF" w:rsidRDefault="00CE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по валентности.</w:t>
            </w:r>
          </w:p>
          <w:p w:rsidR="00CE14B6" w:rsidRPr="00393FCF" w:rsidRDefault="00CE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0BEC" w:rsidRPr="00393FCF" w:rsidRDefault="00E20BEC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E20BEC" w:rsidRPr="00393FCF" w:rsidRDefault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E20BEC" w:rsidRPr="00393FCF" w:rsidRDefault="00E20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F4" w:rsidRPr="00393FCF" w:rsidTr="00C12142">
        <w:tc>
          <w:tcPr>
            <w:tcW w:w="810" w:type="dxa"/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42" w:rsidRPr="00393FCF" w:rsidRDefault="00C1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51AF4" w:rsidRPr="00393FCF" w:rsidRDefault="00451AF4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Химические уравнения.</w:t>
            </w:r>
          </w:p>
        </w:tc>
        <w:tc>
          <w:tcPr>
            <w:tcW w:w="284" w:type="dxa"/>
          </w:tcPr>
          <w:p w:rsidR="00451AF4" w:rsidRPr="00393FCF" w:rsidRDefault="00451AF4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451AF4" w:rsidRPr="00393FCF" w:rsidRDefault="00451AF4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 признаки  и условия  протекания химических реакций.</w:t>
            </w:r>
          </w:p>
        </w:tc>
        <w:tc>
          <w:tcPr>
            <w:tcW w:w="2544" w:type="dxa"/>
          </w:tcPr>
          <w:p w:rsidR="00451AF4" w:rsidRPr="00393FCF" w:rsidRDefault="00451AF4" w:rsidP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Должны знать: 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признаки  и условия  протекания химических реакций.</w:t>
            </w:r>
          </w:p>
        </w:tc>
        <w:tc>
          <w:tcPr>
            <w:tcW w:w="1701" w:type="dxa"/>
          </w:tcPr>
          <w:p w:rsidR="00451AF4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F4" w:rsidRPr="00393FCF" w:rsidTr="00C12142">
        <w:tc>
          <w:tcPr>
            <w:tcW w:w="810" w:type="dxa"/>
          </w:tcPr>
          <w:p w:rsidR="00451AF4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51AF4" w:rsidRPr="00393FCF" w:rsidRDefault="00451AF4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реакций.</w:t>
            </w:r>
          </w:p>
        </w:tc>
        <w:tc>
          <w:tcPr>
            <w:tcW w:w="284" w:type="dxa"/>
          </w:tcPr>
          <w:p w:rsidR="00451AF4" w:rsidRPr="00393FCF" w:rsidRDefault="00451AF4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451AF4" w:rsidRPr="00393FCF" w:rsidRDefault="00451AF4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451AF4" w:rsidRPr="00393FCF" w:rsidRDefault="00C1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Реакции  соединения, разложения, замещения.</w:t>
            </w:r>
          </w:p>
        </w:tc>
        <w:tc>
          <w:tcPr>
            <w:tcW w:w="2544" w:type="dxa"/>
          </w:tcPr>
          <w:p w:rsidR="00451AF4" w:rsidRPr="00393FCF" w:rsidRDefault="000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Решать задачи по теме: «Простые вещества», </w:t>
            </w:r>
            <w:r w:rsidR="00C12142"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записывать и уравнивать реакции  соединения, разложения, замещения.</w:t>
            </w:r>
          </w:p>
        </w:tc>
        <w:tc>
          <w:tcPr>
            <w:tcW w:w="1701" w:type="dxa"/>
          </w:tcPr>
          <w:p w:rsidR="00451AF4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F4" w:rsidRPr="00393FCF" w:rsidTr="00C12142">
        <w:tc>
          <w:tcPr>
            <w:tcW w:w="810" w:type="dxa"/>
          </w:tcPr>
          <w:p w:rsidR="00451AF4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51AF4" w:rsidRPr="00393FCF" w:rsidRDefault="00451AF4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вещества. Моль-единица количества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вещества.</w:t>
            </w:r>
          </w:p>
        </w:tc>
        <w:tc>
          <w:tcPr>
            <w:tcW w:w="284" w:type="dxa"/>
          </w:tcPr>
          <w:p w:rsidR="00451AF4" w:rsidRPr="00393FCF" w:rsidRDefault="00451AF4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451AF4" w:rsidRPr="00393FCF" w:rsidRDefault="00451AF4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451AF4" w:rsidRPr="00393FCF" w:rsidRDefault="00C1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Ввести понятие о количестве вещества и единицах его 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измерения.</w:t>
            </w:r>
          </w:p>
        </w:tc>
        <w:tc>
          <w:tcPr>
            <w:tcW w:w="2544" w:type="dxa"/>
          </w:tcPr>
          <w:p w:rsidR="00072D63" w:rsidRPr="00393FCF" w:rsidRDefault="00072D63" w:rsidP="00072D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Знать термины</w:t>
            </w:r>
          </w:p>
          <w:p w:rsidR="00451AF4" w:rsidRPr="00393FCF" w:rsidRDefault="00072D63" w:rsidP="000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Моль, число Авогадро.</w:t>
            </w:r>
          </w:p>
        </w:tc>
        <w:tc>
          <w:tcPr>
            <w:tcW w:w="1701" w:type="dxa"/>
          </w:tcPr>
          <w:p w:rsidR="00451AF4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F4" w:rsidRPr="00393FCF" w:rsidTr="00C12142">
        <w:tc>
          <w:tcPr>
            <w:tcW w:w="810" w:type="dxa"/>
          </w:tcPr>
          <w:p w:rsidR="00451AF4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451AF4" w:rsidRPr="00393FCF" w:rsidRDefault="00451AF4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Молярная масса.</w:t>
            </w:r>
          </w:p>
        </w:tc>
        <w:tc>
          <w:tcPr>
            <w:tcW w:w="284" w:type="dxa"/>
          </w:tcPr>
          <w:p w:rsidR="00451AF4" w:rsidRPr="00393FCF" w:rsidRDefault="00451AF4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451AF4" w:rsidRPr="00393FCF" w:rsidRDefault="00451AF4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072D63" w:rsidRPr="00393FCF" w:rsidRDefault="00072D63" w:rsidP="00072D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 термины</w:t>
            </w:r>
          </w:p>
          <w:p w:rsidR="00072D63" w:rsidRPr="00393FCF" w:rsidRDefault="00072D63" w:rsidP="00072D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Молярный  объём, </w:t>
            </w:r>
          </w:p>
          <w:p w:rsidR="00451AF4" w:rsidRPr="00393FCF" w:rsidRDefault="00072D63" w:rsidP="000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молярная масса.</w:t>
            </w:r>
          </w:p>
        </w:tc>
        <w:tc>
          <w:tcPr>
            <w:tcW w:w="2544" w:type="dxa"/>
          </w:tcPr>
          <w:p w:rsidR="00451AF4" w:rsidRPr="00393FCF" w:rsidRDefault="000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Решать задачи по теме: «Простые вещества».</w:t>
            </w:r>
          </w:p>
        </w:tc>
        <w:tc>
          <w:tcPr>
            <w:tcW w:w="1701" w:type="dxa"/>
          </w:tcPr>
          <w:p w:rsidR="00451AF4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F4" w:rsidRPr="00393FCF" w:rsidTr="00C12142">
        <w:tc>
          <w:tcPr>
            <w:tcW w:w="810" w:type="dxa"/>
          </w:tcPr>
          <w:p w:rsidR="00451AF4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51AF4" w:rsidRPr="00393FCF" w:rsidRDefault="00451AF4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Вычисления по химическим уравнениям.</w:t>
            </w:r>
          </w:p>
        </w:tc>
        <w:tc>
          <w:tcPr>
            <w:tcW w:w="284" w:type="dxa"/>
          </w:tcPr>
          <w:p w:rsidR="00451AF4" w:rsidRPr="00393FCF" w:rsidRDefault="00451AF4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451AF4" w:rsidRPr="00393FCF" w:rsidRDefault="00451AF4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451AF4" w:rsidRPr="00393FCF" w:rsidRDefault="000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 решать задачи по теме: «Простые вещества».</w:t>
            </w:r>
          </w:p>
        </w:tc>
        <w:tc>
          <w:tcPr>
            <w:tcW w:w="2544" w:type="dxa"/>
          </w:tcPr>
          <w:p w:rsidR="00451AF4" w:rsidRPr="00393FCF" w:rsidRDefault="000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Решать задачи по теме: «Простые вещества».</w:t>
            </w:r>
          </w:p>
        </w:tc>
        <w:tc>
          <w:tcPr>
            <w:tcW w:w="1701" w:type="dxa"/>
          </w:tcPr>
          <w:p w:rsidR="00451AF4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451AF4" w:rsidRPr="00393FCF" w:rsidRDefault="0045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63" w:rsidRPr="00393FCF" w:rsidTr="00C12142">
        <w:tc>
          <w:tcPr>
            <w:tcW w:w="810" w:type="dxa"/>
          </w:tcPr>
          <w:p w:rsidR="00072D63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72D63" w:rsidRPr="00393FCF" w:rsidRDefault="00072D63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пройденной теме.</w:t>
            </w:r>
          </w:p>
        </w:tc>
        <w:tc>
          <w:tcPr>
            <w:tcW w:w="284" w:type="dxa"/>
          </w:tcPr>
          <w:p w:rsidR="00072D63" w:rsidRPr="00393FCF" w:rsidRDefault="00072D63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072D63" w:rsidRPr="00393FCF" w:rsidRDefault="00072D63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42" w:type="dxa"/>
            <w:gridSpan w:val="3"/>
          </w:tcPr>
          <w:p w:rsidR="00072D63" w:rsidRPr="00393FCF" w:rsidRDefault="000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вопросов</w:t>
            </w:r>
            <w:r w:rsidR="00FE349B"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072D63" w:rsidRPr="00393FCF" w:rsidRDefault="00072D63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простые и сложные вещества.</w:t>
            </w:r>
            <w:r w:rsidR="00FE349B"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Решать задачи по теме: «Простые вещества», записывать и уравнивать реакции  соединения, разложения, замещения</w:t>
            </w:r>
          </w:p>
        </w:tc>
        <w:tc>
          <w:tcPr>
            <w:tcW w:w="1701" w:type="dxa"/>
          </w:tcPr>
          <w:p w:rsidR="00072D63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072D63" w:rsidRPr="00393FCF" w:rsidRDefault="0007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072D63" w:rsidRPr="00393FCF" w:rsidRDefault="0007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9B" w:rsidRPr="00393FCF" w:rsidTr="00C12142">
        <w:tc>
          <w:tcPr>
            <w:tcW w:w="810" w:type="dxa"/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E349B" w:rsidRPr="00393FCF" w:rsidRDefault="00FE349B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работа№1 «Первоначальные химические понятия»</w:t>
            </w:r>
          </w:p>
        </w:tc>
        <w:tc>
          <w:tcPr>
            <w:tcW w:w="284" w:type="dxa"/>
          </w:tcPr>
          <w:p w:rsidR="00FE349B" w:rsidRPr="00393FCF" w:rsidRDefault="00FE349B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контроля</w:t>
            </w:r>
          </w:p>
        </w:tc>
        <w:tc>
          <w:tcPr>
            <w:tcW w:w="2842" w:type="dxa"/>
            <w:gridSpan w:val="3"/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Контрольная работа №1 по теме</w:t>
            </w: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«Первоначальные химические понятия»</w:t>
            </w:r>
          </w:p>
        </w:tc>
        <w:tc>
          <w:tcPr>
            <w:tcW w:w="2544" w:type="dxa"/>
          </w:tcPr>
          <w:p w:rsidR="00FE349B" w:rsidRPr="00393FCF" w:rsidRDefault="00FE349B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простые и сложные вещества.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Решать задачи по теме: «Простые вещества», записывать и уравнивать реакции  соединения, 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разложения, замещения</w:t>
            </w:r>
          </w:p>
        </w:tc>
        <w:tc>
          <w:tcPr>
            <w:tcW w:w="1701" w:type="dxa"/>
          </w:tcPr>
          <w:p w:rsidR="00FE349B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работа.</w:t>
            </w:r>
          </w:p>
        </w:tc>
        <w:tc>
          <w:tcPr>
            <w:tcW w:w="999" w:type="dxa"/>
            <w:gridSpan w:val="5"/>
            <w:tcBorders>
              <w:right w:val="single" w:sz="4" w:space="0" w:color="auto"/>
            </w:tcBorders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6"/>
            <w:tcBorders>
              <w:left w:val="single" w:sz="4" w:space="0" w:color="auto"/>
            </w:tcBorders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9B" w:rsidRPr="00393FCF" w:rsidTr="005521CE">
        <w:tc>
          <w:tcPr>
            <w:tcW w:w="15002" w:type="dxa"/>
            <w:gridSpan w:val="21"/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 2.Основные классы неорганических веществ(8ч), глава5</w:t>
            </w:r>
          </w:p>
        </w:tc>
      </w:tr>
      <w:tr w:rsidR="00FE349B" w:rsidRPr="00393FCF" w:rsidTr="00EF5CA4">
        <w:tc>
          <w:tcPr>
            <w:tcW w:w="810" w:type="dxa"/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FE349B" w:rsidRPr="00393FCF" w:rsidRDefault="00FE349B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Состав и строение оксидов. Классификация оксидов.</w:t>
            </w:r>
          </w:p>
        </w:tc>
        <w:tc>
          <w:tcPr>
            <w:tcW w:w="284" w:type="dxa"/>
          </w:tcPr>
          <w:p w:rsidR="00FE349B" w:rsidRPr="00393FCF" w:rsidRDefault="00FE349B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FE349B" w:rsidRPr="00393FCF" w:rsidRDefault="00FE349B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28" w:type="dxa"/>
            <w:gridSpan w:val="3"/>
          </w:tcPr>
          <w:p w:rsidR="00FE349B" w:rsidRPr="00393FCF" w:rsidRDefault="00A40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состав и строение кислотных оксидов, классификацию оксидов.</w:t>
            </w:r>
          </w:p>
        </w:tc>
        <w:tc>
          <w:tcPr>
            <w:tcW w:w="2693" w:type="dxa"/>
            <w:gridSpan w:val="2"/>
          </w:tcPr>
          <w:p w:rsidR="00FE349B" w:rsidRPr="00393FCF" w:rsidRDefault="00E0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состав и строение кислотных оксидов, классификацию оксидов.</w:t>
            </w:r>
          </w:p>
        </w:tc>
        <w:tc>
          <w:tcPr>
            <w:tcW w:w="1701" w:type="dxa"/>
          </w:tcPr>
          <w:p w:rsidR="00FE349B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49B" w:rsidRPr="00393FCF" w:rsidTr="00EF5CA4">
        <w:tc>
          <w:tcPr>
            <w:tcW w:w="810" w:type="dxa"/>
          </w:tcPr>
          <w:p w:rsidR="00E03D14" w:rsidRPr="00393FCF" w:rsidRDefault="00E0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9B" w:rsidRPr="00393FCF" w:rsidRDefault="00FE349B" w:rsidP="00E0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E349B" w:rsidRPr="00393FCF" w:rsidRDefault="00A40DB2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Состав и строение оксидов. Классификация оксидов.</w:t>
            </w:r>
          </w:p>
        </w:tc>
        <w:tc>
          <w:tcPr>
            <w:tcW w:w="284" w:type="dxa"/>
          </w:tcPr>
          <w:p w:rsidR="00FE349B" w:rsidRPr="00393FCF" w:rsidRDefault="00FE349B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FE349B" w:rsidRPr="00393FCF" w:rsidRDefault="00FE349B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28" w:type="dxa"/>
            <w:gridSpan w:val="3"/>
          </w:tcPr>
          <w:p w:rsidR="00FE349B" w:rsidRPr="00393FCF" w:rsidRDefault="00A40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состав и строение щелочных оксидов. </w:t>
            </w:r>
          </w:p>
        </w:tc>
        <w:tc>
          <w:tcPr>
            <w:tcW w:w="2693" w:type="dxa"/>
            <w:gridSpan w:val="2"/>
          </w:tcPr>
          <w:p w:rsidR="00FE349B" w:rsidRPr="00393FCF" w:rsidRDefault="00E0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состав и строение щелочных оксидов.</w:t>
            </w:r>
          </w:p>
        </w:tc>
        <w:tc>
          <w:tcPr>
            <w:tcW w:w="1701" w:type="dxa"/>
          </w:tcPr>
          <w:p w:rsidR="00FE349B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E349B" w:rsidRPr="00393FCF" w:rsidRDefault="00FE3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 w:rsidP="00E0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Состав и строение кислот. Классификация и химические свойства.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28" w:type="dxa"/>
            <w:gridSpan w:val="3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состав и строение кислот. Классификация и химические свойства.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состав и строение кислот, классификацию и химические свойства.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с ПСХЭ.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тетради.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c>
          <w:tcPr>
            <w:tcW w:w="810" w:type="dxa"/>
          </w:tcPr>
          <w:p w:rsidR="00F561BE" w:rsidRPr="00393FCF" w:rsidRDefault="00F561BE" w:rsidP="00E0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 w:rsidP="00E0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561BE" w:rsidRPr="00393FCF" w:rsidRDefault="00F561BE" w:rsidP="00E0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Состав и строение оснований. Классификация и химические свойства.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28" w:type="dxa"/>
            <w:gridSpan w:val="3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Д.И.Менделеева. Порядковый номер химического элемента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остав и строение оснований. Классификация и химические свойства.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состав и строение оснований, классификацию и химические свойства.</w:t>
            </w:r>
          </w:p>
        </w:tc>
        <w:tc>
          <w:tcPr>
            <w:tcW w:w="1701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с ПСХЭ.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c>
          <w:tcPr>
            <w:tcW w:w="810" w:type="dxa"/>
            <w:tcBorders>
              <w:bottom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Состав и строение солей.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28" w:type="dxa"/>
            <w:gridSpan w:val="3"/>
            <w:tcBorders>
              <w:bottom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Повторить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состав и строение солей.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561BE" w:rsidRPr="00393FCF" w:rsidRDefault="00F561BE" w:rsidP="00E03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 термины</w:t>
            </w:r>
          </w:p>
          <w:p w:rsidR="00F561BE" w:rsidRPr="00393FCF" w:rsidRDefault="00F561BE" w:rsidP="00E0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Ионы,  кислотный остаток,  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номенклатура солей.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тетради.</w:t>
            </w:r>
          </w:p>
        </w:tc>
        <w:tc>
          <w:tcPr>
            <w:tcW w:w="10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rPr>
          <w:trHeight w:val="1657"/>
        </w:trPr>
        <w:tc>
          <w:tcPr>
            <w:tcW w:w="810" w:type="dxa"/>
            <w:tcBorders>
              <w:top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веществ.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закон Д.И.Менделеева. Порядковый номер химического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элемента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ажнейшие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классы неорганических соединений.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важнейшие классы неорганических соединений и генетическую связь между классами неорганических веществ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с ПСХЭ.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 w:rsidP="00A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работа№1 «Важнейшие классы неорганических соединений».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828" w:type="dxa"/>
            <w:gridSpan w:val="3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работа№1 «Важнейшие классы неорганических соединений».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знать: важнейшие классы неорганических соединений и применять знания на практике.</w:t>
            </w:r>
          </w:p>
        </w:tc>
        <w:tc>
          <w:tcPr>
            <w:tcW w:w="1701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55" w:type="dxa"/>
            <w:gridSpan w:val="9"/>
            <w:tcBorders>
              <w:right w:val="single" w:sz="4" w:space="0" w:color="auto"/>
            </w:tcBorders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работа№1 «Важнейшие классы неорганических соединений».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 w:rsidP="00A66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работа№2 «Важнейшие классы неорганических соединений».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контроля</w:t>
            </w:r>
          </w:p>
        </w:tc>
        <w:tc>
          <w:tcPr>
            <w:tcW w:w="2828" w:type="dxa"/>
            <w:gridSpan w:val="3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работа№2 «Важнейшие классы неорганических соединений».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Должны знать: важнейшие классы неорганических соединений и правильно составлять реакции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превращений из одних веще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ств в др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угие.</w:t>
            </w:r>
          </w:p>
        </w:tc>
        <w:tc>
          <w:tcPr>
            <w:tcW w:w="1701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работа.</w:t>
            </w:r>
          </w:p>
        </w:tc>
        <w:tc>
          <w:tcPr>
            <w:tcW w:w="1055" w:type="dxa"/>
            <w:gridSpan w:val="9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12717" w:type="dxa"/>
            <w:gridSpan w:val="10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Тема3Периодический закон и Периодическая система химических элементов   Д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 .Менделеева .Строение атома(5ч),глава6</w:t>
            </w:r>
          </w:p>
        </w:tc>
        <w:tc>
          <w:tcPr>
            <w:tcW w:w="1055" w:type="dxa"/>
            <w:gridSpan w:val="9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 w:rsidP="00EF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Д.И.Менделеева. Порядковый номер химического элемента.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gridSpan w:val="3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261" w:type="dxa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Повторить  периодический закон Д.И.Менделеева. Порядковый номер химического элемента.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Должны знать: периодический закон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орядковый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номер химического элемента.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с ПСХЭ.</w:t>
            </w:r>
          </w:p>
        </w:tc>
        <w:tc>
          <w:tcPr>
            <w:tcW w:w="1055" w:type="dxa"/>
            <w:gridSpan w:val="9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c>
          <w:tcPr>
            <w:tcW w:w="810" w:type="dxa"/>
          </w:tcPr>
          <w:p w:rsidR="00F561BE" w:rsidRPr="00393FCF" w:rsidRDefault="008345F8" w:rsidP="00834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Составатомных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ядер. Изотопы.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gridSpan w:val="3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261" w:type="dxa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 представление об изотопах.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Должны  иметь 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об изотопах.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с ПСХЭ.</w:t>
            </w:r>
          </w:p>
        </w:tc>
        <w:tc>
          <w:tcPr>
            <w:tcW w:w="1055" w:type="dxa"/>
            <w:gridSpan w:val="9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rPr>
          <w:gridAfter w:val="1"/>
          <w:wAfter w:w="11" w:type="dxa"/>
        </w:trPr>
        <w:tc>
          <w:tcPr>
            <w:tcW w:w="810" w:type="dxa"/>
          </w:tcPr>
          <w:p w:rsidR="00F561BE" w:rsidRPr="00393FCF" w:rsidRDefault="008345F8" w:rsidP="00834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Строение электронных оболочек атомов.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gridSpan w:val="3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261" w:type="dxa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 представления об электронной оболочке атома и энергетических уровнях.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 иметь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об электронной оболочке атома и энергетических уровнях.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с ПСХЭ.</w:t>
            </w:r>
          </w:p>
        </w:tc>
        <w:tc>
          <w:tcPr>
            <w:tcW w:w="1021" w:type="dxa"/>
            <w:gridSpan w:val="7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3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c>
          <w:tcPr>
            <w:tcW w:w="810" w:type="dxa"/>
          </w:tcPr>
          <w:p w:rsidR="00F561BE" w:rsidRPr="00393FCF" w:rsidRDefault="00F561BE" w:rsidP="00EF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Малые и большие периоды. Группы и подгруппы.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gridSpan w:val="3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261" w:type="dxa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Повторить малые и большие периоды, группы и подгруппы.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Должны  иметь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о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понятиях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малые и большие периоды, группы и подгруппы.</w:t>
            </w:r>
          </w:p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работать с ПСХЭ.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ПСХЭ.</w:t>
            </w:r>
          </w:p>
        </w:tc>
        <w:tc>
          <w:tcPr>
            <w:tcW w:w="1021" w:type="dxa"/>
            <w:gridSpan w:val="7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EF5CA4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 w:rsidP="009F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Характеристика химических элементов на основании положения в ПС и строения атома.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  <w:gridSpan w:val="3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261" w:type="dxa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Характеристика химических элементов на основании положения в ПС и строения атома.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Уметь работать с ПСХЭ, характеризовать химические элементы на основании положения в ПС и строения атома.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с ПСХЭ.</w:t>
            </w:r>
          </w:p>
        </w:tc>
        <w:tc>
          <w:tcPr>
            <w:tcW w:w="1021" w:type="dxa"/>
            <w:gridSpan w:val="7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12717" w:type="dxa"/>
            <w:gridSpan w:val="10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Тема 4.Химическая связь. Строение вещества(5ч).</w:t>
            </w: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gridSpan w:val="7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 w:rsidP="009F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Электроотрицатель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 Ковалентная связь.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Дать понятие о ковалентной химической связи</w:t>
            </w:r>
            <w:proofErr w:type="gramStart"/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Сформировать понятие о полярной химической связи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электроотрицатель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 термины:</w:t>
            </w:r>
          </w:p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ковалентная связь,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электроотрицатель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с ПСХЭ.</w:t>
            </w:r>
          </w:p>
        </w:tc>
        <w:tc>
          <w:tcPr>
            <w:tcW w:w="1021" w:type="dxa"/>
            <w:gridSpan w:val="7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 w:rsidP="009F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Ионная связь (понятие о степени окисления).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Повторить понятия:</w:t>
            </w:r>
          </w:p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ионная связь (понятие о степени окисления).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 термины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 и понятия:</w:t>
            </w:r>
          </w:p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ионная связь (понятие о степени окисления).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с ПСХЭ.</w:t>
            </w:r>
          </w:p>
        </w:tc>
        <w:tc>
          <w:tcPr>
            <w:tcW w:w="1021" w:type="dxa"/>
            <w:gridSpan w:val="7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 w:rsidP="009F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Кристаллические решетки.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Сформировать понятие о кристаллическом и аморфном  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состоянии твердых тел.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 иметь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о</w:t>
            </w:r>
            <w:proofErr w:type="gramStart"/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кристаллическом и аморфном  </w:t>
            </w: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состоянии твердых тел.</w:t>
            </w:r>
          </w:p>
        </w:tc>
        <w:tc>
          <w:tcPr>
            <w:tcW w:w="1701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тетради.</w:t>
            </w:r>
          </w:p>
        </w:tc>
        <w:tc>
          <w:tcPr>
            <w:tcW w:w="1021" w:type="dxa"/>
            <w:gridSpan w:val="7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8345F8" w:rsidP="00834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3 по теме 3 и 4. 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 Д.И Менделеева. Строение атома Химическая связь. Строение вещества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Должны уметь применять периодический закон и пользоваться периодической системой химических элементов Д.И Менделеева. </w:t>
            </w:r>
          </w:p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Знать: строение атома,  строение веществ.</w:t>
            </w:r>
          </w:p>
        </w:tc>
        <w:tc>
          <w:tcPr>
            <w:tcW w:w="1701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1021" w:type="dxa"/>
            <w:gridSpan w:val="7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8345F8"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№ 1 по темам 1-4.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Химическая связь. Строение вещества.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Должны уметь применять периодический закон и пользоваться периодической системой химических элементов Д.И Менделеева. </w:t>
            </w:r>
          </w:p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Знать: строение атома,  строение веществ.</w:t>
            </w:r>
          </w:p>
        </w:tc>
        <w:tc>
          <w:tcPr>
            <w:tcW w:w="1701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опрос.</w:t>
            </w:r>
          </w:p>
        </w:tc>
        <w:tc>
          <w:tcPr>
            <w:tcW w:w="1021" w:type="dxa"/>
            <w:gridSpan w:val="7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923736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2" w:type="dxa"/>
            <w:gridSpan w:val="20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Тема5. Теория электролитической диссоциации(11ч) глава 1</w:t>
            </w: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 w:rsidP="00C7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Электролиты и не электролиты. Диссоциация веществ с ионной и ковалентной полярной связью.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Сформировать понятие об электролитах и </w:t>
            </w:r>
            <w:proofErr w:type="spellStart"/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неэлектролитах</w:t>
            </w:r>
            <w:proofErr w:type="spellEnd"/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C746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 термины:</w:t>
            </w: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электролиты и не электролиты, диссоциация веществ с ионной и ковалентной полярной связью.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 w:rsidP="00C7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Степень электролитической диссоциации. Сильные и слабые электролиты.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Степень электролитической диссоциации. Сильные и слабые электролиты.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 термины:</w:t>
            </w:r>
          </w:p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степень электролитической диссоциации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сильные и слабые электролиты.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 w:rsidP="0092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Реакц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ии  ио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нного обмена.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Дать понятие о реакциях обмена.</w:t>
            </w: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Уметь писать реакц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нного обмена.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 w:rsidP="0092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реакции ионного обмена.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Урок закрепления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реакции ионного обмена.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Уметь писать реакц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нного обмена.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BE" w:rsidRPr="00393FCF" w:rsidRDefault="00F561BE" w:rsidP="00C8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Расчеты по химическим реакциям, если одно из реагирующих веществ дано в избытке. 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Урок закрепления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Расчеты по химическим реакциям, если одно из реагирующих веществ дано в избытке. 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Уметь производить р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асчеты по химическим реакциям, если одно из реагирующих веществ дано в избытке. 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Окислительно-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восстановительные реакции.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 урок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Окислительно-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восстановительные реакции.</w:t>
            </w:r>
          </w:p>
        </w:tc>
        <w:tc>
          <w:tcPr>
            <w:tcW w:w="2693" w:type="dxa"/>
            <w:gridSpan w:val="2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писать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окислительно-восстановительные реакции.</w:t>
            </w:r>
          </w:p>
        </w:tc>
        <w:tc>
          <w:tcPr>
            <w:tcW w:w="1701" w:type="dxa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1BE" w:rsidRPr="00393FCF" w:rsidTr="005521CE">
        <w:tc>
          <w:tcPr>
            <w:tcW w:w="810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835" w:type="dxa"/>
          </w:tcPr>
          <w:p w:rsidR="00F561BE" w:rsidRPr="00393FCF" w:rsidRDefault="00F561BE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кислот, оснований, солей в свете ТЭД. </w:t>
            </w:r>
          </w:p>
        </w:tc>
        <w:tc>
          <w:tcPr>
            <w:tcW w:w="284" w:type="dxa"/>
          </w:tcPr>
          <w:p w:rsidR="00F561BE" w:rsidRPr="00393FCF" w:rsidRDefault="00F561BE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Повторить х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имические свойства кислот, оснований, солей в свете ТЭД. </w:t>
            </w:r>
          </w:p>
        </w:tc>
        <w:tc>
          <w:tcPr>
            <w:tcW w:w="2693" w:type="dxa"/>
            <w:gridSpan w:val="2"/>
          </w:tcPr>
          <w:p w:rsidR="00F561BE" w:rsidRPr="00393FCF" w:rsidRDefault="00F561BE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Уметь трактовать х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имические свойства кислот, оснований, солей в свете ТЭД. </w:t>
            </w:r>
          </w:p>
        </w:tc>
        <w:tc>
          <w:tcPr>
            <w:tcW w:w="1701" w:type="dxa"/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F561BE" w:rsidRPr="00393FCF" w:rsidRDefault="00F56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810" w:type="dxa"/>
          </w:tcPr>
          <w:p w:rsidR="008345F8" w:rsidRPr="00393FCF" w:rsidRDefault="008345F8" w:rsidP="00F6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Повторить понятие гидролиза.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Уметь составлять реакции г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идролиз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солей.</w:t>
            </w:r>
          </w:p>
        </w:tc>
        <w:tc>
          <w:tcPr>
            <w:tcW w:w="1701" w:type="dxa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810" w:type="dxa"/>
          </w:tcPr>
          <w:p w:rsidR="008345F8" w:rsidRPr="00393FCF" w:rsidRDefault="008345F8" w:rsidP="00F6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«ТЭД».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«ТЭД».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основные постулаты «ТЭД».</w:t>
            </w:r>
          </w:p>
        </w:tc>
        <w:tc>
          <w:tcPr>
            <w:tcW w:w="1701" w:type="dxa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опрос.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636BD8">
        <w:tc>
          <w:tcPr>
            <w:tcW w:w="810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 «Решение экспериментальных задач по теме «ТЭД».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«ТЭД»</w:t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основные постулаты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«ТЭД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их на практике.</w:t>
            </w:r>
          </w:p>
        </w:tc>
        <w:tc>
          <w:tcPr>
            <w:tcW w:w="1701" w:type="dxa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 «Решение экспериментальных задач по теме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«ТЭД».</w:t>
            </w: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636BD8">
        <w:tc>
          <w:tcPr>
            <w:tcW w:w="810" w:type="dxa"/>
          </w:tcPr>
          <w:p w:rsidR="008345F8" w:rsidRPr="00393FCF" w:rsidRDefault="008345F8" w:rsidP="0063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8" w:rsidRPr="00393FCF" w:rsidRDefault="008345F8" w:rsidP="0063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5.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Теория электролитической диссоциации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8345F8" w:rsidRPr="00393FCF" w:rsidRDefault="008345F8" w:rsidP="00636BD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Уметь пользоваться понятиями:</w:t>
            </w:r>
          </w:p>
          <w:p w:rsidR="008345F8" w:rsidRPr="00393FCF" w:rsidRDefault="008345F8" w:rsidP="00636B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Химическая связь.</w:t>
            </w:r>
          </w:p>
          <w:p w:rsidR="008345F8" w:rsidRPr="00393FCF" w:rsidRDefault="008345F8" w:rsidP="00636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вещества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345F8" w:rsidRPr="00393FCF" w:rsidRDefault="008345F8" w:rsidP="00636B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Теория электролитической диссоциации.</w:t>
            </w:r>
          </w:p>
        </w:tc>
        <w:tc>
          <w:tcPr>
            <w:tcW w:w="1701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12717" w:type="dxa"/>
            <w:gridSpan w:val="10"/>
          </w:tcPr>
          <w:p w:rsidR="008345F8" w:rsidRPr="00393FCF" w:rsidRDefault="008345F8" w:rsidP="0039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Тема 5. Теория химического строения органических соединений А.М.Бутлерова (6ч)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810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8" w:rsidRPr="00393FCF" w:rsidRDefault="008345F8" w:rsidP="00D4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8345F8" w:rsidRPr="00393FCF" w:rsidRDefault="008345F8" w:rsidP="00D4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Предмет органической химии. Отличительные особенности органических веществ.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D4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уч-ся с составом органических веществ, сравнить с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неорган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 веществами; предметом изучения орган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имии. 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разъяснять смысл термина «органическая химия», </w:t>
            </w: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давать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сравнительную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хар-ку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неорган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в-вам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предпосылки создания теории А.М. Бутлерова</w:t>
            </w:r>
          </w:p>
        </w:tc>
        <w:tc>
          <w:tcPr>
            <w:tcW w:w="1701" w:type="dxa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опрос.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810" w:type="dxa"/>
          </w:tcPr>
          <w:p w:rsidR="008345F8" w:rsidRPr="00393FCF" w:rsidRDefault="00393FCF" w:rsidP="0039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химического строения органических веществ.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химического строения органических веществ.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основные положения теории химического строения органических веществ.</w:t>
            </w:r>
          </w:p>
        </w:tc>
        <w:tc>
          <w:tcPr>
            <w:tcW w:w="1701" w:type="dxa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810" w:type="dxa"/>
          </w:tcPr>
          <w:p w:rsidR="008345F8" w:rsidRPr="00393FCF" w:rsidRDefault="008345F8" w:rsidP="00C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8" w:rsidRPr="00393FCF" w:rsidRDefault="008345F8" w:rsidP="00C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8" w:rsidRPr="00393FCF" w:rsidRDefault="008345F8" w:rsidP="00C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8" w:rsidRPr="00393FCF" w:rsidRDefault="008345F8" w:rsidP="00C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Изомерия,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структурные формулы, многообразие органических веществ.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</w:t>
            </w: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Изомерия,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структурные формулы, многообразие органических веществ.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Уметь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разъяснять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 термина изомерия, записывать структурные формулы, представлять многообразие органических веществ.</w:t>
            </w:r>
          </w:p>
        </w:tc>
        <w:tc>
          <w:tcPr>
            <w:tcW w:w="1701" w:type="dxa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тетради.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810" w:type="dxa"/>
          </w:tcPr>
          <w:p w:rsidR="008345F8" w:rsidRPr="00393FCF" w:rsidRDefault="008345F8" w:rsidP="00C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Электронная природа химических связей.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Электронная природа химических связей.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природе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связей.</w:t>
            </w:r>
          </w:p>
        </w:tc>
        <w:tc>
          <w:tcPr>
            <w:tcW w:w="1701" w:type="dxa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810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соединений.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соединений.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классификацию органических соединений.</w:t>
            </w:r>
          </w:p>
        </w:tc>
        <w:tc>
          <w:tcPr>
            <w:tcW w:w="1701" w:type="dxa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810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и пространственное строение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и пространственное строение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электронное и пространственное строение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</w:p>
        </w:tc>
        <w:tc>
          <w:tcPr>
            <w:tcW w:w="1701" w:type="dxa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71" w:type="dxa"/>
            <w:gridSpan w:val="4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5521CE">
        <w:tc>
          <w:tcPr>
            <w:tcW w:w="15002" w:type="dxa"/>
            <w:gridSpan w:val="21"/>
          </w:tcPr>
          <w:p w:rsidR="008345F8" w:rsidRPr="00393FCF" w:rsidRDefault="008345F8" w:rsidP="00C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Тема 6 Углеводороды(20ч)</w:t>
            </w: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C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Гомологический ряд метана. Номенклатура.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</w:t>
            </w: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общая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формула, номенклатура, гомологи, тетраэдрическое строение метана.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A10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 общую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формулу, номенклатуру, гомологов, тетраэдрическое строение метана.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тетради.</w:t>
            </w:r>
          </w:p>
        </w:tc>
        <w:tc>
          <w:tcPr>
            <w:tcW w:w="964" w:type="dxa"/>
            <w:gridSpan w:val="3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C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Изомерия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получение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физические свойства.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Изомерия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получение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физические свойства.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Знать изомерию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, получение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физические свойства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64" w:type="dxa"/>
            <w:gridSpan w:val="3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A1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 Номенклатура.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 Номенклатура.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Знать химические свойства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, номенклатуру.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64" w:type="dxa"/>
            <w:gridSpan w:val="3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Циклоалканы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Циклоалканы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Знать строение и основные свойства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циклоалканов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A1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 «Качественное определение углерода, водорода и хлора в органических веществах».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Качественное определение углерода, водорода и хлора в органических веществах.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производить качественное определение углерода, водорода и хлора в органических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веществах.</w:t>
            </w:r>
          </w:p>
        </w:tc>
        <w:tc>
          <w:tcPr>
            <w:tcW w:w="1708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работа.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 «Кач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ественное определение углерода, водорода и хлора в органических веществах».</w:t>
            </w:r>
          </w:p>
        </w:tc>
        <w:tc>
          <w:tcPr>
            <w:tcW w:w="1347" w:type="dxa"/>
            <w:gridSpan w:val="9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. Электронное и пространственное строение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. Гомология и изомерия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. Электронное и пространственное строение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. Гомология и изомерия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Знать термин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. Представлять электронное и пространственное строение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. Знать гомологов и изомерию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53.Получение, свойства и применения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изучения и первичного закрепления </w:t>
            </w: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Получение, свойства и применения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Знать получение, свойства и применения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D9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 Строение и свойства.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 Строение и свойства.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Знать термин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алкадиены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. Рассуждать о строение и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D9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Природный каучук.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Природный каучук.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получение, свойства природного  каучука.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06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 Строение и свойства.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 Строение и свойства.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Природа тройной связи.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Знать термин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, строение и свойства, природу тройной связи.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06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 «Углеводороды».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углеводороды.</w:t>
            </w:r>
          </w:p>
        </w:tc>
        <w:tc>
          <w:tcPr>
            <w:tcW w:w="1708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 «Углеводороды».</w:t>
            </w:r>
          </w:p>
        </w:tc>
        <w:tc>
          <w:tcPr>
            <w:tcW w:w="1347" w:type="dxa"/>
            <w:gridSpan w:val="9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06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835" w:type="dxa"/>
          </w:tcPr>
          <w:p w:rsidR="008345F8" w:rsidRPr="00393FCF" w:rsidRDefault="008345F8" w:rsidP="0006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Арены. Бензол и его гомологи. Изомерия и номенклатура. Получение бензола.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Арены. Бензол и его гомологи. Изомерия и номенклатура.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термин арены и бензол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а также его гомологов. Изомерия и номенклатура.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9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06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Свойства бензола.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Свойства бензола.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основные свойства бензола.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8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молекулярных формул органических веществ.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молекулярных формул органических веществ.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молекулярных формул органических веществ.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8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алканов-аренов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алканов-аренов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Представлять генетическую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связь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алканов-аренов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8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теме «Углеводороды»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теме «Углеводороды»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углеводороды.</w:t>
            </w:r>
          </w:p>
        </w:tc>
        <w:tc>
          <w:tcPr>
            <w:tcW w:w="1708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8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8" w:rsidRPr="00393FCF" w:rsidRDefault="008345F8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F8" w:rsidRPr="00393FCF" w:rsidRDefault="008345F8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Природные источники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углеводородов. Природный газ. Попутные нефтяные газы.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изучения и </w:t>
            </w: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Природные источники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углеводородов. Природный газ. Попутные нефтяные газы.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риродные и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углеводородов, природный газ, п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опутные нефтяные газы.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тетради.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8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Нефть. Перегонка нефти. Применение продуктов перегонки нефти.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Нефть. Перегонка нефти. Применение продуктов перегонки нефти.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нефть,перегонка</w:t>
            </w:r>
            <w:proofErr w:type="spell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нефти. Применение продуктов перегонки нефти.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8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Крекинг нефтепродуктов. Продукты крекинга нефти.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Крекинг нефтепродуктов. Продукты крекинга нефти.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термин крекинг нефтепродуктов и  п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родукты крекинга нефти.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8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B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Коксохимическое производство.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Коксохимическое производство.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DB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коксохимическом производстве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03" w:type="dxa"/>
            <w:gridSpan w:val="5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DB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:rsidR="008345F8" w:rsidRPr="00393FCF" w:rsidRDefault="008345F8" w:rsidP="00DB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энергетики и проблемы изменения структуры использования углеводородного сырья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энергетики и проблемы изменения структуры использования углеводородного сырья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энергетики и проблемы изменения структуры использования углеводородного сырья</w:t>
            </w:r>
            <w:proofErr w:type="gramEnd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1003" w:type="dxa"/>
            <w:gridSpan w:val="5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 w:rsidP="00DB4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Зачет №2 «Углеводороды».</w:t>
            </w:r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8345F8" w:rsidRPr="00393FCF" w:rsidRDefault="008345F8" w:rsidP="00923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bCs/>
                <w:sz w:val="28"/>
                <w:szCs w:val="28"/>
              </w:rPr>
              <w:t>Урок контроля</w:t>
            </w:r>
          </w:p>
        </w:tc>
        <w:tc>
          <w:tcPr>
            <w:tcW w:w="2693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основные виды углеводородов, источники их получения и методы рационального использования.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DB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1003" w:type="dxa"/>
            <w:gridSpan w:val="5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F8" w:rsidRPr="00393FCF" w:rsidTr="008345F8">
        <w:tc>
          <w:tcPr>
            <w:tcW w:w="810" w:type="dxa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69-72</w:t>
            </w:r>
          </w:p>
        </w:tc>
        <w:tc>
          <w:tcPr>
            <w:tcW w:w="2835" w:type="dxa"/>
          </w:tcPr>
          <w:p w:rsidR="008345F8" w:rsidRPr="00393FCF" w:rsidRDefault="008345F8" w:rsidP="00F7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  <w:proofErr w:type="gramStart"/>
            <w:r w:rsidRPr="00393F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4" w:type="dxa"/>
          </w:tcPr>
          <w:p w:rsidR="008345F8" w:rsidRPr="00393FCF" w:rsidRDefault="008345F8" w:rsidP="00F7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Уроки обобщения и систематизации знаний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2693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Знать основные виды углеводородов, источники их получения и методы рационального использования.</w:t>
            </w:r>
          </w:p>
        </w:tc>
        <w:tc>
          <w:tcPr>
            <w:tcW w:w="1708" w:type="dxa"/>
            <w:gridSpan w:val="2"/>
          </w:tcPr>
          <w:p w:rsidR="008345F8" w:rsidRPr="00393FCF" w:rsidRDefault="008345F8" w:rsidP="004D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Устный и письменны</w:t>
            </w:r>
            <w:r w:rsidRPr="00393FCF">
              <w:rPr>
                <w:rFonts w:ascii="Times New Roman" w:hAnsi="Times New Roman" w:cs="Times New Roman"/>
                <w:sz w:val="28"/>
                <w:szCs w:val="28"/>
              </w:rPr>
              <w:t>й опрос.</w:t>
            </w:r>
          </w:p>
        </w:tc>
        <w:tc>
          <w:tcPr>
            <w:tcW w:w="1003" w:type="dxa"/>
            <w:gridSpan w:val="5"/>
            <w:tcBorders>
              <w:righ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</w:tcPr>
          <w:p w:rsidR="008345F8" w:rsidRPr="00393FCF" w:rsidRDefault="0083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7E0" w:rsidRDefault="002067E0">
      <w:pPr>
        <w:rPr>
          <w:rFonts w:ascii="Times New Roman" w:hAnsi="Times New Roman" w:cs="Times New Roman"/>
          <w:sz w:val="28"/>
          <w:szCs w:val="28"/>
        </w:rPr>
      </w:pPr>
    </w:p>
    <w:p w:rsidR="002067E0" w:rsidRDefault="002067E0">
      <w:pPr>
        <w:rPr>
          <w:rFonts w:ascii="Times New Roman" w:hAnsi="Times New Roman" w:cs="Times New Roman"/>
          <w:sz w:val="28"/>
          <w:szCs w:val="28"/>
        </w:rPr>
      </w:pPr>
    </w:p>
    <w:p w:rsidR="002067E0" w:rsidRDefault="002067E0">
      <w:pPr>
        <w:rPr>
          <w:rFonts w:ascii="Times New Roman" w:hAnsi="Times New Roman" w:cs="Times New Roman"/>
          <w:sz w:val="28"/>
          <w:szCs w:val="28"/>
        </w:rPr>
      </w:pPr>
    </w:p>
    <w:p w:rsidR="00654CD5" w:rsidRPr="00201BD7" w:rsidRDefault="00654CD5">
      <w:pPr>
        <w:rPr>
          <w:rFonts w:ascii="Times New Roman" w:hAnsi="Times New Roman" w:cs="Times New Roman"/>
          <w:sz w:val="28"/>
          <w:szCs w:val="28"/>
        </w:rPr>
      </w:pPr>
    </w:p>
    <w:sectPr w:rsidR="00654CD5" w:rsidRPr="00201BD7" w:rsidSect="00880E0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D66A3"/>
    <w:multiLevelType w:val="hybridMultilevel"/>
    <w:tmpl w:val="9792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D4D70"/>
    <w:multiLevelType w:val="hybridMultilevel"/>
    <w:tmpl w:val="26DC3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BD7"/>
    <w:rsid w:val="00064F91"/>
    <w:rsid w:val="00072D63"/>
    <w:rsid w:val="000864CB"/>
    <w:rsid w:val="00090E1B"/>
    <w:rsid w:val="000A772A"/>
    <w:rsid w:val="00121979"/>
    <w:rsid w:val="001737C4"/>
    <w:rsid w:val="00181D24"/>
    <w:rsid w:val="001A6C63"/>
    <w:rsid w:val="001B7A2D"/>
    <w:rsid w:val="00201BD7"/>
    <w:rsid w:val="002067E0"/>
    <w:rsid w:val="00211D21"/>
    <w:rsid w:val="002A1C38"/>
    <w:rsid w:val="002C500A"/>
    <w:rsid w:val="0034054D"/>
    <w:rsid w:val="00360C6A"/>
    <w:rsid w:val="00393FCF"/>
    <w:rsid w:val="004118EE"/>
    <w:rsid w:val="00436576"/>
    <w:rsid w:val="00451AF4"/>
    <w:rsid w:val="004868BA"/>
    <w:rsid w:val="005521CE"/>
    <w:rsid w:val="00576FA0"/>
    <w:rsid w:val="00636BD8"/>
    <w:rsid w:val="00654CD5"/>
    <w:rsid w:val="00667B2B"/>
    <w:rsid w:val="00675637"/>
    <w:rsid w:val="006A697A"/>
    <w:rsid w:val="006D4207"/>
    <w:rsid w:val="00702C1E"/>
    <w:rsid w:val="00722F35"/>
    <w:rsid w:val="007365A5"/>
    <w:rsid w:val="00737239"/>
    <w:rsid w:val="0077520D"/>
    <w:rsid w:val="008345F8"/>
    <w:rsid w:val="00867587"/>
    <w:rsid w:val="008700BA"/>
    <w:rsid w:val="00880E0B"/>
    <w:rsid w:val="00923736"/>
    <w:rsid w:val="009A7DD8"/>
    <w:rsid w:val="009F0A72"/>
    <w:rsid w:val="00A10337"/>
    <w:rsid w:val="00A171E4"/>
    <w:rsid w:val="00A40DB2"/>
    <w:rsid w:val="00A662CF"/>
    <w:rsid w:val="00AC4029"/>
    <w:rsid w:val="00B03F0A"/>
    <w:rsid w:val="00B25DF7"/>
    <w:rsid w:val="00C12142"/>
    <w:rsid w:val="00C37E15"/>
    <w:rsid w:val="00C43D4E"/>
    <w:rsid w:val="00C7469B"/>
    <w:rsid w:val="00C80E9D"/>
    <w:rsid w:val="00CD3CEB"/>
    <w:rsid w:val="00CE14B6"/>
    <w:rsid w:val="00CF7B1F"/>
    <w:rsid w:val="00D426BD"/>
    <w:rsid w:val="00D43CDB"/>
    <w:rsid w:val="00D935C0"/>
    <w:rsid w:val="00DB4B19"/>
    <w:rsid w:val="00E03D14"/>
    <w:rsid w:val="00E20BEC"/>
    <w:rsid w:val="00E813DB"/>
    <w:rsid w:val="00EC2EAA"/>
    <w:rsid w:val="00EF5CA4"/>
    <w:rsid w:val="00F112E5"/>
    <w:rsid w:val="00F16027"/>
    <w:rsid w:val="00F561BE"/>
    <w:rsid w:val="00F61CD3"/>
    <w:rsid w:val="00F706CB"/>
    <w:rsid w:val="00F95064"/>
    <w:rsid w:val="00FE1AAB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7ED2-93A2-4F6B-8326-124F7BAF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2011-10-02T17:28:00Z</cp:lastPrinted>
  <dcterms:created xsi:type="dcterms:W3CDTF">2011-09-24T12:01:00Z</dcterms:created>
  <dcterms:modified xsi:type="dcterms:W3CDTF">2011-10-02T17:28:00Z</dcterms:modified>
</cp:coreProperties>
</file>