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AF" w:rsidRPr="001322D7" w:rsidRDefault="00BD2EAF" w:rsidP="00BD2EAF">
      <w:pPr>
        <w:pStyle w:val="ab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Государственное образовательное учреждение Тульской области</w:t>
      </w:r>
    </w:p>
    <w:p w:rsidR="00BD2EAF" w:rsidRPr="001322D7" w:rsidRDefault="00BD2EAF" w:rsidP="00BD2EAF">
      <w:pPr>
        <w:pStyle w:val="ab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«Тульская специальная (коррекционная) общеобразовательная  школа-интернат</w:t>
      </w:r>
    </w:p>
    <w:p w:rsidR="00BD2EAF" w:rsidRPr="001322D7" w:rsidRDefault="00BD2EAF" w:rsidP="00BD2EAF">
      <w:pPr>
        <w:pStyle w:val="ab"/>
        <w:jc w:val="center"/>
        <w:rPr>
          <w:rFonts w:ascii="Times New Roman" w:hAnsi="Times New Roman" w:cs="Times New Roman"/>
        </w:rPr>
      </w:pPr>
      <w:r w:rsidRPr="001322D7">
        <w:rPr>
          <w:rFonts w:ascii="Times New Roman" w:hAnsi="Times New Roman" w:cs="Times New Roman"/>
        </w:rPr>
        <w:t>для обучающихся, воспитанников с ограниченными возможностями здоровья»</w:t>
      </w: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</w:rPr>
      </w:pP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</w:rPr>
      </w:pP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</w:rPr>
      </w:pPr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2EAF" w:rsidTr="00863047">
        <w:trPr>
          <w:trHeight w:val="1175"/>
        </w:trPr>
        <w:tc>
          <w:tcPr>
            <w:tcW w:w="4785" w:type="dxa"/>
            <w:hideMark/>
          </w:tcPr>
          <w:p w:rsidR="00BD2EAF" w:rsidRDefault="00BD2EAF" w:rsidP="00863047">
            <w:pPr>
              <w:pStyle w:val="ab"/>
            </w:pPr>
            <w:r>
              <w:t>Утверждено</w:t>
            </w:r>
          </w:p>
          <w:p w:rsidR="00BD2EAF" w:rsidRDefault="00BD2EAF" w:rsidP="00863047">
            <w:pPr>
              <w:pStyle w:val="ab"/>
            </w:pPr>
            <w:r>
              <w:t>на заседании   педагогического совета</w:t>
            </w:r>
          </w:p>
          <w:p w:rsidR="00BD2EAF" w:rsidRDefault="00BD2EAF" w:rsidP="00863047">
            <w:pPr>
              <w:pStyle w:val="ab"/>
            </w:pPr>
            <w:r>
              <w:t xml:space="preserve"> протокол № 1от </w:t>
            </w:r>
            <w:r w:rsidRPr="00F86330">
              <w:t>29</w:t>
            </w:r>
            <w:r>
              <w:t>.08. 201</w:t>
            </w:r>
            <w:r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4786" w:type="dxa"/>
            <w:hideMark/>
          </w:tcPr>
          <w:p w:rsidR="00BD2EAF" w:rsidRDefault="00BD2EAF" w:rsidP="00863047">
            <w:pPr>
              <w:pStyle w:val="ab"/>
              <w:jc w:val="right"/>
            </w:pPr>
            <w:r>
              <w:t>«Утверждаю»</w:t>
            </w:r>
          </w:p>
          <w:p w:rsidR="00BD2EAF" w:rsidRDefault="00BD2EAF" w:rsidP="00863047">
            <w:pPr>
              <w:pStyle w:val="ab"/>
              <w:jc w:val="right"/>
            </w:pPr>
            <w:r>
              <w:t xml:space="preserve">Директор школы-интерната: </w:t>
            </w:r>
          </w:p>
          <w:p w:rsidR="00BD2EAF" w:rsidRPr="00BD2EAF" w:rsidRDefault="00BD2EAF" w:rsidP="00863047">
            <w:pPr>
              <w:pStyle w:val="ab"/>
              <w:jc w:val="right"/>
            </w:pPr>
            <w:r>
              <w:t>_______________ С.А. Полянский</w:t>
            </w:r>
          </w:p>
          <w:p w:rsidR="00BD2EAF" w:rsidRDefault="00BD2EAF" w:rsidP="00863047">
            <w:pPr>
              <w:pStyle w:val="ab"/>
              <w:jc w:val="right"/>
            </w:pPr>
            <w:r>
              <w:rPr>
                <w:sz w:val="24"/>
                <w:szCs w:val="24"/>
              </w:rPr>
              <w:t>Приказ № 508/01-18В от 1.09.2012г.</w:t>
            </w:r>
          </w:p>
        </w:tc>
      </w:tr>
    </w:tbl>
    <w:p w:rsidR="00BD2EAF" w:rsidRDefault="00BD2EAF" w:rsidP="00BD2EA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</w:p>
    <w:p w:rsidR="00BD2EAF" w:rsidRDefault="00BD2EAF" w:rsidP="00BD2EAF">
      <w:pPr>
        <w:jc w:val="center"/>
        <w:rPr>
          <w:b/>
          <w:sz w:val="56"/>
          <w:szCs w:val="56"/>
        </w:rPr>
      </w:pPr>
    </w:p>
    <w:p w:rsidR="00BD2EAF" w:rsidRDefault="00F86330" w:rsidP="00BD2E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  <w:bookmarkStart w:id="0" w:name="_GoBack"/>
      <w:bookmarkEnd w:id="0"/>
      <w:r w:rsidR="00BD2EAF">
        <w:rPr>
          <w:b/>
          <w:sz w:val="56"/>
          <w:szCs w:val="56"/>
        </w:rPr>
        <w:br/>
        <w:t>по изобразительному искусству</w:t>
      </w:r>
    </w:p>
    <w:p w:rsidR="00BD2EAF" w:rsidRDefault="00BD2EAF" w:rsidP="00BD2EA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в 4 классе </w:t>
      </w:r>
      <w:r>
        <w:rPr>
          <w:b/>
          <w:sz w:val="56"/>
          <w:szCs w:val="56"/>
          <w:lang w:val="en-US"/>
        </w:rPr>
        <w:t>I</w:t>
      </w:r>
      <w:r>
        <w:rPr>
          <w:b/>
          <w:sz w:val="56"/>
          <w:szCs w:val="56"/>
        </w:rPr>
        <w:t xml:space="preserve"> вид (вспомогательное об</w:t>
      </w:r>
      <w:r>
        <w:rPr>
          <w:b/>
          <w:sz w:val="56"/>
          <w:szCs w:val="56"/>
        </w:rPr>
        <w:t>у</w:t>
      </w:r>
      <w:r>
        <w:rPr>
          <w:b/>
          <w:sz w:val="56"/>
          <w:szCs w:val="56"/>
        </w:rPr>
        <w:t xml:space="preserve">чение) </w:t>
      </w:r>
    </w:p>
    <w:p w:rsidR="00BD2EAF" w:rsidRDefault="00BD2EAF" w:rsidP="00BD2EAF">
      <w:pPr>
        <w:jc w:val="center"/>
        <w:rPr>
          <w:b/>
          <w:sz w:val="56"/>
          <w:szCs w:val="56"/>
        </w:rPr>
      </w:pPr>
    </w:p>
    <w:p w:rsidR="00BD2EAF" w:rsidRDefault="00BD2EAF" w:rsidP="00BD2EAF">
      <w:pPr>
        <w:pStyle w:val="ab"/>
        <w:rPr>
          <w:rFonts w:ascii="Times New Roman" w:hAnsi="Times New Roman" w:cs="Times New Roman"/>
          <w:sz w:val="56"/>
          <w:szCs w:val="56"/>
        </w:rPr>
      </w:pPr>
    </w:p>
    <w:p w:rsidR="00BD2EAF" w:rsidRDefault="00BD2EAF" w:rsidP="00BD2EAF">
      <w:pPr>
        <w:pStyle w:val="ab"/>
        <w:rPr>
          <w:rFonts w:ascii="Times New Roman" w:hAnsi="Times New Roman" w:cs="Times New Roman"/>
          <w:sz w:val="56"/>
          <w:szCs w:val="56"/>
        </w:rPr>
      </w:pPr>
    </w:p>
    <w:p w:rsidR="00BD2EAF" w:rsidRDefault="00BD2EAF" w:rsidP="00BD2EAF">
      <w:pPr>
        <w:pStyle w:val="ab"/>
        <w:ind w:left="7080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7080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4956" w:firstLine="708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Рассмотрено на</w:t>
      </w:r>
    </w:p>
    <w:p w:rsidR="00BD2EAF" w:rsidRDefault="00BD2EAF" w:rsidP="00BD2EAF">
      <w:pPr>
        <w:pStyle w:val="ab"/>
        <w:ind w:left="4956" w:firstLine="708"/>
        <w:rPr>
          <w:rFonts w:ascii="Times New Roman" w:hAnsi="Times New Roman" w:cs="Times New Roman"/>
          <w:szCs w:val="32"/>
        </w:rPr>
      </w:pPr>
      <w:proofErr w:type="gramStart"/>
      <w:r>
        <w:rPr>
          <w:rFonts w:ascii="Times New Roman" w:hAnsi="Times New Roman" w:cs="Times New Roman"/>
          <w:szCs w:val="32"/>
        </w:rPr>
        <w:t>заседании</w:t>
      </w:r>
      <w:proofErr w:type="gramEnd"/>
      <w:r>
        <w:rPr>
          <w:rFonts w:ascii="Times New Roman" w:hAnsi="Times New Roman" w:cs="Times New Roman"/>
          <w:szCs w:val="32"/>
        </w:rPr>
        <w:t xml:space="preserve"> ШМО</w:t>
      </w:r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протокол №  1 от 24.08. 2014 г.</w:t>
      </w:r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</w:p>
    <w:p w:rsidR="00BD2EAF" w:rsidRDefault="00BD2EAF" w:rsidP="00BD2EAF">
      <w:pPr>
        <w:pStyle w:val="ab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7080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4956" w:firstLine="708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Рассмотрено на</w:t>
      </w:r>
    </w:p>
    <w:p w:rsidR="00BD2EAF" w:rsidRDefault="00BD2EAF" w:rsidP="00BD2EAF">
      <w:pPr>
        <w:pStyle w:val="ab"/>
        <w:ind w:left="4956" w:firstLine="708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методическом </w:t>
      </w:r>
      <w:proofErr w:type="gramStart"/>
      <w:r>
        <w:rPr>
          <w:rFonts w:ascii="Times New Roman" w:hAnsi="Times New Roman" w:cs="Times New Roman"/>
          <w:szCs w:val="32"/>
        </w:rPr>
        <w:t>совете</w:t>
      </w:r>
      <w:proofErr w:type="gramEnd"/>
    </w:p>
    <w:p w:rsidR="00BD2EAF" w:rsidRDefault="00BD2EAF" w:rsidP="00BD2EA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протокол № 1 от 29.08. 2012 г.</w:t>
      </w:r>
    </w:p>
    <w:p w:rsidR="00BD2EAF" w:rsidRDefault="00BD2EAF" w:rsidP="00BD2EAF">
      <w:pPr>
        <w:pStyle w:val="ab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7080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7080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Заместитель директора</w:t>
      </w: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по УВР: ________ /Жукова О. Н./</w:t>
      </w: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ind w:left="5664"/>
        <w:rPr>
          <w:rFonts w:ascii="Times New Roman" w:hAnsi="Times New Roman" w:cs="Times New Roman"/>
          <w:szCs w:val="32"/>
        </w:rPr>
      </w:pP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2EAF" w:rsidRDefault="00BD2EAF" w:rsidP="00BD2E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D2EAF" w:rsidRDefault="00BD2EAF" w:rsidP="007E5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447E" w:rsidRPr="007E5FC8" w:rsidRDefault="00BD2EAF" w:rsidP="007E5FC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201</w:t>
      </w:r>
      <w:r w:rsidRPr="00F86330">
        <w:rPr>
          <w:rFonts w:ascii="Times New Roman" w:hAnsi="Times New Roman" w:cs="Times New Roman"/>
          <w:sz w:val="28"/>
          <w:szCs w:val="28"/>
        </w:rPr>
        <w:t>4</w:t>
      </w:r>
    </w:p>
    <w:p w:rsidR="00BD2EAF" w:rsidRPr="00F86330" w:rsidRDefault="00BD2EAF" w:rsidP="0069447E">
      <w:pPr>
        <w:jc w:val="center"/>
        <w:rPr>
          <w:b/>
          <w:color w:val="030509"/>
          <w:sz w:val="28"/>
          <w:szCs w:val="28"/>
        </w:rPr>
      </w:pPr>
    </w:p>
    <w:p w:rsidR="00F1426C" w:rsidRDefault="00F1426C" w:rsidP="0069447E">
      <w:pPr>
        <w:jc w:val="center"/>
        <w:rPr>
          <w:b/>
          <w:color w:val="030509"/>
          <w:sz w:val="28"/>
          <w:szCs w:val="28"/>
        </w:rPr>
      </w:pPr>
    </w:p>
    <w:p w:rsidR="0069447E" w:rsidRPr="000B360C" w:rsidRDefault="0069447E" w:rsidP="0069447E">
      <w:pPr>
        <w:jc w:val="center"/>
        <w:rPr>
          <w:color w:val="030509"/>
        </w:rPr>
      </w:pPr>
      <w:r w:rsidRPr="000B360C">
        <w:rPr>
          <w:b/>
          <w:color w:val="030509"/>
          <w:sz w:val="28"/>
          <w:szCs w:val="28"/>
        </w:rPr>
        <w:t>Пояснительная записка</w:t>
      </w:r>
    </w:p>
    <w:p w:rsidR="0069447E" w:rsidRPr="000B360C" w:rsidRDefault="0069447E" w:rsidP="0069447E">
      <w:pPr>
        <w:jc w:val="center"/>
        <w:rPr>
          <w:b/>
          <w:color w:val="030509"/>
        </w:rPr>
      </w:pPr>
    </w:p>
    <w:p w:rsidR="0069447E" w:rsidRPr="00A63BFC" w:rsidRDefault="0069447E" w:rsidP="00A63BFC">
      <w:pPr>
        <w:spacing w:line="360" w:lineRule="auto"/>
        <w:ind w:firstLine="708"/>
        <w:jc w:val="both"/>
        <w:rPr>
          <w:color w:val="030509"/>
          <w:sz w:val="28"/>
          <w:szCs w:val="28"/>
        </w:rPr>
      </w:pPr>
      <w:r w:rsidRPr="000B360C">
        <w:rPr>
          <w:b/>
          <w:color w:val="030509"/>
        </w:rPr>
        <w:tab/>
      </w:r>
      <w:r w:rsidRPr="00A63BFC">
        <w:rPr>
          <w:color w:val="030509"/>
          <w:sz w:val="28"/>
          <w:szCs w:val="28"/>
        </w:rPr>
        <w:t>Рабочая программа по</w:t>
      </w:r>
      <w:r w:rsidR="006A0801" w:rsidRPr="00A63BFC">
        <w:rPr>
          <w:color w:val="030509"/>
          <w:sz w:val="28"/>
          <w:szCs w:val="28"/>
        </w:rPr>
        <w:t xml:space="preserve"> учебному предмету «Изобразительное искусство</w:t>
      </w:r>
      <w:r w:rsidRPr="00A63BFC">
        <w:rPr>
          <w:color w:val="030509"/>
          <w:sz w:val="28"/>
          <w:szCs w:val="28"/>
        </w:rPr>
        <w:t>»  составлена на основании следующих нормативно – правовых документов:</w:t>
      </w:r>
    </w:p>
    <w:p w:rsidR="0069447E" w:rsidRPr="00A63BFC" w:rsidRDefault="0069447E" w:rsidP="00A63BFC">
      <w:pPr>
        <w:spacing w:line="360" w:lineRule="auto"/>
        <w:rPr>
          <w:color w:val="030509"/>
          <w:sz w:val="28"/>
          <w:szCs w:val="28"/>
        </w:rPr>
      </w:pPr>
      <w:r w:rsidRPr="00A63BFC">
        <w:rPr>
          <w:color w:val="030509"/>
          <w:sz w:val="28"/>
          <w:szCs w:val="28"/>
        </w:rPr>
        <w:tab/>
        <w:t>1.  Приказа Министерства образования Российской Федерации от 10 апреля 2002 г. № 29/2065 – п. «Об утверждении учебных планов специальных (коррекционных) о</w:t>
      </w:r>
      <w:r w:rsidRPr="00A63BFC">
        <w:rPr>
          <w:color w:val="030509"/>
          <w:sz w:val="28"/>
          <w:szCs w:val="28"/>
        </w:rPr>
        <w:t>б</w:t>
      </w:r>
      <w:r w:rsidRPr="00A63BFC">
        <w:rPr>
          <w:color w:val="030509"/>
          <w:sz w:val="28"/>
          <w:szCs w:val="28"/>
        </w:rPr>
        <w:t>разовательных учреждений для обучающихся, воспитанников с отклонениями в разв</w:t>
      </w:r>
      <w:r w:rsidRPr="00A63BFC">
        <w:rPr>
          <w:color w:val="030509"/>
          <w:sz w:val="28"/>
          <w:szCs w:val="28"/>
        </w:rPr>
        <w:t>и</w:t>
      </w:r>
      <w:r w:rsidRPr="00A63BFC">
        <w:rPr>
          <w:color w:val="030509"/>
          <w:sz w:val="28"/>
          <w:szCs w:val="28"/>
        </w:rPr>
        <w:t>тии»;</w:t>
      </w:r>
    </w:p>
    <w:p w:rsidR="0069447E" w:rsidRPr="00A63BFC" w:rsidRDefault="0069447E" w:rsidP="00A63BFC">
      <w:pPr>
        <w:spacing w:line="360" w:lineRule="auto"/>
        <w:rPr>
          <w:color w:val="030509"/>
          <w:sz w:val="28"/>
          <w:szCs w:val="28"/>
        </w:rPr>
      </w:pPr>
      <w:r w:rsidRPr="00A63BFC">
        <w:rPr>
          <w:color w:val="030509"/>
          <w:sz w:val="28"/>
          <w:szCs w:val="28"/>
        </w:rPr>
        <w:tab/>
        <w:t>2. Прогр</w:t>
      </w:r>
      <w:r w:rsidR="005E0251">
        <w:rPr>
          <w:color w:val="030509"/>
          <w:sz w:val="28"/>
          <w:szCs w:val="28"/>
        </w:rPr>
        <w:t>аммы для подготовительного, 4 класса</w:t>
      </w:r>
      <w:r w:rsidRPr="00A63BFC">
        <w:rPr>
          <w:color w:val="030509"/>
          <w:sz w:val="28"/>
          <w:szCs w:val="28"/>
        </w:rPr>
        <w:t xml:space="preserve"> специальных (коррекционных) образовательных учреждений </w:t>
      </w:r>
      <w:r w:rsidRPr="00A63BFC">
        <w:rPr>
          <w:color w:val="030509"/>
          <w:sz w:val="28"/>
          <w:szCs w:val="28"/>
          <w:lang w:val="en-US"/>
        </w:rPr>
        <w:t>VIII</w:t>
      </w:r>
      <w:r w:rsidRPr="00A63BFC">
        <w:rPr>
          <w:color w:val="030509"/>
          <w:sz w:val="28"/>
          <w:szCs w:val="28"/>
        </w:rPr>
        <w:t xml:space="preserve"> вида под редакцией В. В. Воронковой;</w:t>
      </w:r>
    </w:p>
    <w:p w:rsidR="0069447E" w:rsidRPr="00A63BFC" w:rsidRDefault="0069447E" w:rsidP="00A63BFC">
      <w:pPr>
        <w:spacing w:line="360" w:lineRule="auto"/>
        <w:rPr>
          <w:color w:val="030509"/>
          <w:sz w:val="28"/>
          <w:szCs w:val="28"/>
        </w:rPr>
      </w:pPr>
      <w:r w:rsidRPr="00A63BFC">
        <w:rPr>
          <w:color w:val="030509"/>
          <w:sz w:val="28"/>
          <w:szCs w:val="28"/>
        </w:rPr>
        <w:tab/>
        <w:t>3.Учебного плана образовательного учреждения.</w:t>
      </w:r>
    </w:p>
    <w:p w:rsidR="003876BF" w:rsidRPr="00A63BFC" w:rsidRDefault="003876BF" w:rsidP="00A63BFC">
      <w:pPr>
        <w:spacing w:line="360" w:lineRule="auto"/>
        <w:rPr>
          <w:color w:val="030509"/>
          <w:sz w:val="28"/>
          <w:szCs w:val="28"/>
        </w:rPr>
      </w:pPr>
    </w:p>
    <w:p w:rsidR="00E74164" w:rsidRPr="00A63BFC" w:rsidRDefault="003876BF" w:rsidP="00A63BFC">
      <w:pPr>
        <w:spacing w:line="360" w:lineRule="auto"/>
        <w:rPr>
          <w:color w:val="05080F"/>
          <w:sz w:val="28"/>
          <w:szCs w:val="28"/>
          <w:u w:val="single"/>
        </w:rPr>
      </w:pPr>
      <w:r>
        <w:rPr>
          <w:b/>
          <w:color w:val="05080F"/>
        </w:rPr>
        <w:tab/>
      </w:r>
      <w:r w:rsidR="00E74164" w:rsidRPr="00A63BFC">
        <w:rPr>
          <w:b/>
          <w:color w:val="05080F"/>
          <w:sz w:val="28"/>
          <w:szCs w:val="28"/>
          <w:u w:val="single"/>
        </w:rPr>
        <w:t>Роль и место дисциплины в образовательном процессе</w:t>
      </w:r>
    </w:p>
    <w:p w:rsidR="003876BF" w:rsidRPr="005E0251" w:rsidRDefault="003876BF" w:rsidP="00A63BFC">
      <w:pPr>
        <w:spacing w:line="360" w:lineRule="auto"/>
        <w:jc w:val="both"/>
        <w:rPr>
          <w:color w:val="05080F"/>
          <w:sz w:val="28"/>
          <w:szCs w:val="28"/>
        </w:rPr>
      </w:pPr>
      <w:r w:rsidRPr="00A63BFC">
        <w:rPr>
          <w:sz w:val="28"/>
          <w:szCs w:val="28"/>
        </w:rPr>
        <w:tab/>
      </w:r>
      <w:r w:rsidR="00E74164" w:rsidRPr="00A63BFC">
        <w:rPr>
          <w:color w:val="05080F"/>
          <w:sz w:val="28"/>
          <w:szCs w:val="28"/>
        </w:rPr>
        <w:t>Изобразительное искусство как школьный учебный предмет имеет важное ко</w:t>
      </w:r>
      <w:r w:rsidR="00E74164" w:rsidRPr="00A63BFC">
        <w:rPr>
          <w:color w:val="05080F"/>
          <w:sz w:val="28"/>
          <w:szCs w:val="28"/>
        </w:rPr>
        <w:t>р</w:t>
      </w:r>
      <w:r w:rsidR="00E74164" w:rsidRPr="00A63BFC">
        <w:rPr>
          <w:color w:val="05080F"/>
          <w:sz w:val="28"/>
          <w:szCs w:val="28"/>
        </w:rPr>
        <w:t>рекционно-развивающее значение. Уроки изобразительного искусс</w:t>
      </w:r>
      <w:r w:rsidR="00560222" w:rsidRPr="00A63BFC">
        <w:rPr>
          <w:color w:val="05080F"/>
          <w:sz w:val="28"/>
          <w:szCs w:val="28"/>
        </w:rPr>
        <w:t xml:space="preserve">тва </w:t>
      </w:r>
      <w:r w:rsidR="00E74164" w:rsidRPr="00A63BFC">
        <w:rPr>
          <w:color w:val="05080F"/>
          <w:sz w:val="28"/>
          <w:szCs w:val="28"/>
        </w:rPr>
        <w:t xml:space="preserve"> оказывают с</w:t>
      </w:r>
      <w:r w:rsidR="00E74164" w:rsidRPr="00A63BFC">
        <w:rPr>
          <w:color w:val="05080F"/>
          <w:sz w:val="28"/>
          <w:szCs w:val="28"/>
        </w:rPr>
        <w:t>у</w:t>
      </w:r>
      <w:r w:rsidR="00E74164" w:rsidRPr="00A63BFC">
        <w:rPr>
          <w:color w:val="05080F"/>
          <w:sz w:val="28"/>
          <w:szCs w:val="28"/>
        </w:rPr>
        <w:t>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</w:t>
      </w:r>
      <w:r w:rsidR="005E0251">
        <w:rPr>
          <w:color w:val="05080F"/>
          <w:sz w:val="28"/>
          <w:szCs w:val="28"/>
        </w:rPr>
        <w:t>ложительных навыков и привычек.</w:t>
      </w:r>
    </w:p>
    <w:p w:rsidR="00D162D2" w:rsidRPr="00A63BFC" w:rsidRDefault="003876BF" w:rsidP="00A63BFC">
      <w:pPr>
        <w:spacing w:line="360" w:lineRule="auto"/>
        <w:rPr>
          <w:b/>
          <w:color w:val="030509"/>
          <w:sz w:val="28"/>
          <w:szCs w:val="28"/>
          <w:u w:val="single"/>
        </w:rPr>
      </w:pPr>
      <w:r w:rsidRPr="00A63BFC">
        <w:rPr>
          <w:b/>
          <w:color w:val="030509"/>
          <w:sz w:val="28"/>
          <w:szCs w:val="28"/>
        </w:rPr>
        <w:tab/>
      </w:r>
      <w:r w:rsidR="00E74164" w:rsidRPr="00A63BFC">
        <w:rPr>
          <w:b/>
          <w:color w:val="030509"/>
          <w:sz w:val="28"/>
          <w:szCs w:val="28"/>
          <w:u w:val="single"/>
        </w:rPr>
        <w:t>Адресат</w:t>
      </w:r>
    </w:p>
    <w:p w:rsidR="001D55CB" w:rsidRPr="005E0251" w:rsidRDefault="00D162D2" w:rsidP="005E0251">
      <w:pPr>
        <w:spacing w:line="360" w:lineRule="auto"/>
        <w:jc w:val="both"/>
        <w:rPr>
          <w:color w:val="030509"/>
          <w:sz w:val="28"/>
          <w:szCs w:val="28"/>
        </w:rPr>
      </w:pPr>
      <w:r w:rsidRPr="00A63BFC">
        <w:rPr>
          <w:sz w:val="28"/>
          <w:szCs w:val="28"/>
        </w:rPr>
        <w:tab/>
      </w:r>
      <w:r w:rsidRPr="00A63BFC">
        <w:rPr>
          <w:color w:val="030509"/>
          <w:sz w:val="28"/>
          <w:szCs w:val="28"/>
        </w:rPr>
        <w:t>Программа предназначена для учащихся 4 класса специальной (коррекционной) школы и составлена с учётом возрастных и психологических особенностей развития учащихся, уровня их зн</w:t>
      </w:r>
      <w:r w:rsidR="005E0251">
        <w:rPr>
          <w:color w:val="030509"/>
          <w:sz w:val="28"/>
          <w:szCs w:val="28"/>
        </w:rPr>
        <w:t>аний и умений, местных условий.</w:t>
      </w:r>
    </w:p>
    <w:p w:rsidR="00583433" w:rsidRPr="00A63BFC" w:rsidRDefault="00E74164" w:rsidP="00A63BFC">
      <w:pPr>
        <w:shd w:val="clear" w:color="auto" w:fill="FFFFFF"/>
        <w:spacing w:line="360" w:lineRule="auto"/>
        <w:ind w:left="115" w:firstLine="298"/>
        <w:rPr>
          <w:color w:val="030509"/>
          <w:spacing w:val="-1"/>
          <w:sz w:val="28"/>
          <w:szCs w:val="28"/>
        </w:rPr>
      </w:pPr>
      <w:r w:rsidRPr="00A63BFC">
        <w:rPr>
          <w:b/>
          <w:color w:val="05080F"/>
          <w:sz w:val="28"/>
          <w:szCs w:val="28"/>
          <w:u w:val="single"/>
        </w:rPr>
        <w:t>Структура документа</w:t>
      </w:r>
    </w:p>
    <w:p w:rsidR="003876BF" w:rsidRPr="00A63BFC" w:rsidRDefault="00583433" w:rsidP="00A63BFC">
      <w:pPr>
        <w:shd w:val="clear" w:color="auto" w:fill="FFFFFF"/>
        <w:spacing w:line="360" w:lineRule="auto"/>
        <w:ind w:left="120" w:right="216" w:firstLine="298"/>
        <w:jc w:val="both"/>
        <w:rPr>
          <w:color w:val="04070C"/>
          <w:spacing w:val="-1"/>
          <w:sz w:val="28"/>
          <w:szCs w:val="28"/>
        </w:rPr>
      </w:pPr>
      <w:r w:rsidRPr="00A63BFC">
        <w:rPr>
          <w:color w:val="04070C"/>
          <w:spacing w:val="-1"/>
          <w:sz w:val="28"/>
          <w:szCs w:val="28"/>
        </w:rPr>
        <w:t>Рабочая программа по изобразительному искусству представляет собой целос</w:t>
      </w:r>
      <w:r w:rsidRPr="00A63BFC">
        <w:rPr>
          <w:color w:val="04070C"/>
          <w:spacing w:val="-1"/>
          <w:sz w:val="28"/>
          <w:szCs w:val="28"/>
        </w:rPr>
        <w:t>т</w:t>
      </w:r>
      <w:r w:rsidRPr="00A63BFC">
        <w:rPr>
          <w:color w:val="04070C"/>
          <w:spacing w:val="-1"/>
          <w:sz w:val="28"/>
          <w:szCs w:val="28"/>
        </w:rPr>
        <w:t xml:space="preserve">ный </w:t>
      </w:r>
      <w:r w:rsidRPr="00A63BFC">
        <w:rPr>
          <w:color w:val="04070C"/>
          <w:sz w:val="28"/>
          <w:szCs w:val="28"/>
        </w:rPr>
        <w:t>документ, включающий: пояснительную записку; календарно-тематический план; перечень учебно-методического обеспечения; требования к уровню подгото</w:t>
      </w:r>
      <w:r w:rsidRPr="00A63BFC">
        <w:rPr>
          <w:color w:val="04070C"/>
          <w:sz w:val="28"/>
          <w:szCs w:val="28"/>
        </w:rPr>
        <w:t>в</w:t>
      </w:r>
      <w:r w:rsidRPr="00A63BFC">
        <w:rPr>
          <w:color w:val="04070C"/>
          <w:sz w:val="28"/>
          <w:szCs w:val="28"/>
        </w:rPr>
        <w:t xml:space="preserve">ки учащихся; </w:t>
      </w:r>
      <w:r w:rsidR="00B2725E" w:rsidRPr="00A63BFC">
        <w:rPr>
          <w:color w:val="04070C"/>
          <w:sz w:val="28"/>
          <w:szCs w:val="28"/>
        </w:rPr>
        <w:t>способы и формы оценки образовательных результатов.</w:t>
      </w:r>
    </w:p>
    <w:p w:rsidR="00E74164" w:rsidRDefault="00E74164" w:rsidP="00A63BFC">
      <w:pPr>
        <w:shd w:val="clear" w:color="auto" w:fill="FFFFFF"/>
        <w:spacing w:line="360" w:lineRule="auto"/>
        <w:ind w:left="120" w:right="216" w:firstLine="298"/>
        <w:jc w:val="both"/>
        <w:rPr>
          <w:color w:val="04070C"/>
          <w:sz w:val="28"/>
          <w:szCs w:val="28"/>
        </w:rPr>
      </w:pPr>
      <w:r w:rsidRPr="00A63BFC">
        <w:rPr>
          <w:color w:val="04070C"/>
          <w:spacing w:val="-1"/>
          <w:sz w:val="28"/>
          <w:szCs w:val="28"/>
        </w:rPr>
        <w:t>Программа для 4 класса составлена таким образом, что уровень сложности мат</w:t>
      </w:r>
      <w:r w:rsidRPr="00A63BFC">
        <w:rPr>
          <w:color w:val="04070C"/>
          <w:spacing w:val="-1"/>
          <w:sz w:val="28"/>
          <w:szCs w:val="28"/>
        </w:rPr>
        <w:t>е</w:t>
      </w:r>
      <w:r w:rsidRPr="00A63BFC">
        <w:rPr>
          <w:color w:val="04070C"/>
          <w:spacing w:val="-1"/>
          <w:sz w:val="28"/>
          <w:szCs w:val="28"/>
        </w:rPr>
        <w:t xml:space="preserve">риала опирается на ранее полученные сведения во время уроков изобразительного искусства в </w:t>
      </w:r>
      <w:r w:rsidRPr="00A63BFC">
        <w:rPr>
          <w:color w:val="04070C"/>
          <w:sz w:val="28"/>
          <w:szCs w:val="28"/>
        </w:rPr>
        <w:t>1 - 3 классах и рассчит</w:t>
      </w:r>
      <w:r w:rsidR="005E0251">
        <w:rPr>
          <w:color w:val="04070C"/>
          <w:sz w:val="28"/>
          <w:szCs w:val="28"/>
        </w:rPr>
        <w:t>ана на 36 часов</w:t>
      </w:r>
      <w:r w:rsidR="003876BF" w:rsidRPr="00A63BFC">
        <w:rPr>
          <w:color w:val="04070C"/>
          <w:sz w:val="28"/>
          <w:szCs w:val="28"/>
        </w:rPr>
        <w:t xml:space="preserve"> учебного времени, 1 час в неделю</w:t>
      </w:r>
      <w:r w:rsidR="005E0251">
        <w:rPr>
          <w:color w:val="04070C"/>
          <w:sz w:val="28"/>
          <w:szCs w:val="28"/>
        </w:rPr>
        <w:t>.</w:t>
      </w:r>
    </w:p>
    <w:p w:rsidR="005E0251" w:rsidRPr="00A63BFC" w:rsidRDefault="005E0251" w:rsidP="00A63BFC">
      <w:pPr>
        <w:shd w:val="clear" w:color="auto" w:fill="FFFFFF"/>
        <w:spacing w:line="360" w:lineRule="auto"/>
        <w:ind w:left="120" w:right="216" w:firstLine="298"/>
        <w:jc w:val="both"/>
        <w:rPr>
          <w:color w:val="04070C"/>
          <w:sz w:val="28"/>
          <w:szCs w:val="28"/>
        </w:rPr>
      </w:pPr>
    </w:p>
    <w:p w:rsidR="00583433" w:rsidRPr="00A63BFC" w:rsidRDefault="00583433" w:rsidP="00A63BFC">
      <w:pPr>
        <w:shd w:val="clear" w:color="auto" w:fill="FFFFFF"/>
        <w:spacing w:line="360" w:lineRule="auto"/>
        <w:ind w:left="115" w:firstLine="298"/>
        <w:rPr>
          <w:color w:val="04070C"/>
          <w:sz w:val="28"/>
          <w:szCs w:val="28"/>
        </w:rPr>
      </w:pPr>
    </w:p>
    <w:p w:rsidR="00E74164" w:rsidRPr="00A63BFC" w:rsidRDefault="003876BF" w:rsidP="00A63BFC">
      <w:pPr>
        <w:spacing w:line="360" w:lineRule="auto"/>
        <w:outlineLvl w:val="0"/>
        <w:rPr>
          <w:b/>
          <w:color w:val="060A12"/>
          <w:sz w:val="28"/>
          <w:szCs w:val="28"/>
          <w:u w:val="single"/>
        </w:rPr>
      </w:pPr>
      <w:r w:rsidRPr="00A63BFC">
        <w:rPr>
          <w:color w:val="04070C"/>
          <w:sz w:val="28"/>
          <w:szCs w:val="28"/>
        </w:rPr>
        <w:lastRenderedPageBreak/>
        <w:tab/>
      </w:r>
      <w:r w:rsidR="00E74164" w:rsidRPr="00A63BFC">
        <w:rPr>
          <w:b/>
          <w:color w:val="060A12"/>
          <w:sz w:val="28"/>
          <w:szCs w:val="28"/>
          <w:u w:val="single"/>
        </w:rPr>
        <w:t>Соответствие Государственному образовательному стандарту</w:t>
      </w:r>
    </w:p>
    <w:p w:rsidR="003876BF" w:rsidRPr="00A63BFC" w:rsidRDefault="00583433" w:rsidP="005E0251">
      <w:pPr>
        <w:shd w:val="clear" w:color="auto" w:fill="FFFFFF"/>
        <w:spacing w:line="360" w:lineRule="auto"/>
        <w:ind w:left="115" w:firstLine="298"/>
        <w:rPr>
          <w:color w:val="04070C"/>
          <w:sz w:val="28"/>
          <w:szCs w:val="28"/>
        </w:rPr>
      </w:pPr>
      <w:r w:rsidRPr="00A63BFC">
        <w:rPr>
          <w:color w:val="04070C"/>
          <w:sz w:val="28"/>
          <w:szCs w:val="28"/>
        </w:rPr>
        <w:t xml:space="preserve"> Программа по изобразительному искусству является компенсаторно-адаптационной. Программа детализирует и раскрывает содержание стандарта, опр</w:t>
      </w:r>
      <w:r w:rsidRPr="00A63BFC">
        <w:rPr>
          <w:color w:val="04070C"/>
          <w:sz w:val="28"/>
          <w:szCs w:val="28"/>
        </w:rPr>
        <w:t>е</w:t>
      </w:r>
      <w:r w:rsidRPr="00A63BFC">
        <w:rPr>
          <w:color w:val="04070C"/>
          <w:sz w:val="28"/>
          <w:szCs w:val="28"/>
        </w:rPr>
        <w:t>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</w:t>
      </w:r>
      <w:r w:rsidR="005E0251">
        <w:rPr>
          <w:color w:val="04070C"/>
          <w:sz w:val="28"/>
          <w:szCs w:val="28"/>
        </w:rPr>
        <w:t xml:space="preserve"> которые определены стандартом.</w:t>
      </w:r>
    </w:p>
    <w:p w:rsidR="003876BF" w:rsidRPr="005E0251" w:rsidRDefault="003876BF" w:rsidP="005E0251">
      <w:pPr>
        <w:spacing w:line="360" w:lineRule="auto"/>
        <w:ind w:left="720"/>
        <w:rPr>
          <w:color w:val="05080F"/>
          <w:sz w:val="28"/>
          <w:szCs w:val="28"/>
        </w:rPr>
      </w:pPr>
      <w:r w:rsidRPr="00A63BFC">
        <w:rPr>
          <w:b/>
          <w:color w:val="05080F"/>
          <w:sz w:val="28"/>
          <w:szCs w:val="28"/>
          <w:u w:val="single"/>
        </w:rPr>
        <w:t>Срок реализации</w:t>
      </w:r>
      <w:r w:rsidRPr="00A63BFC">
        <w:rPr>
          <w:b/>
          <w:color w:val="05080F"/>
          <w:sz w:val="28"/>
          <w:szCs w:val="28"/>
        </w:rPr>
        <w:t xml:space="preserve"> </w:t>
      </w:r>
      <w:r w:rsidRPr="00A63BFC">
        <w:rPr>
          <w:color w:val="05080F"/>
          <w:sz w:val="28"/>
          <w:szCs w:val="28"/>
        </w:rPr>
        <w:t>рабочей учебной программы –</w:t>
      </w:r>
      <w:r w:rsidR="005E0251">
        <w:rPr>
          <w:color w:val="05080F"/>
          <w:sz w:val="28"/>
          <w:szCs w:val="28"/>
        </w:rPr>
        <w:t xml:space="preserve"> 1 год (2013-2014 учебный год).</w:t>
      </w:r>
    </w:p>
    <w:p w:rsidR="00583433" w:rsidRPr="00A63BFC" w:rsidRDefault="00583433" w:rsidP="00A63BFC">
      <w:pPr>
        <w:shd w:val="clear" w:color="auto" w:fill="FFFFFF"/>
        <w:spacing w:line="360" w:lineRule="auto"/>
        <w:ind w:left="125" w:right="480" w:firstLine="293"/>
        <w:rPr>
          <w:color w:val="04070C"/>
          <w:sz w:val="28"/>
          <w:szCs w:val="28"/>
        </w:rPr>
      </w:pPr>
      <w:r w:rsidRPr="00A63BFC">
        <w:rPr>
          <w:color w:val="04070C"/>
          <w:spacing w:val="-1"/>
          <w:sz w:val="28"/>
          <w:szCs w:val="28"/>
        </w:rPr>
        <w:t>Курс изобразительного искусства направлен на достижение следующих целей, обеспечивающих реализацию личност</w:t>
      </w:r>
      <w:r w:rsidR="005E0251">
        <w:rPr>
          <w:color w:val="04070C"/>
          <w:spacing w:val="-1"/>
          <w:sz w:val="28"/>
          <w:szCs w:val="28"/>
        </w:rPr>
        <w:t xml:space="preserve">но-ориентированного, </w:t>
      </w:r>
      <w:proofErr w:type="spellStart"/>
      <w:r w:rsidR="005E0251">
        <w:rPr>
          <w:color w:val="04070C"/>
          <w:spacing w:val="-1"/>
          <w:sz w:val="28"/>
          <w:szCs w:val="28"/>
        </w:rPr>
        <w:t>когнитивно</w:t>
      </w:r>
      <w:proofErr w:type="spellEnd"/>
      <w:r w:rsidR="005E0251">
        <w:rPr>
          <w:color w:val="04070C"/>
          <w:spacing w:val="-1"/>
          <w:sz w:val="28"/>
          <w:szCs w:val="28"/>
        </w:rPr>
        <w:t>-</w:t>
      </w:r>
      <w:r w:rsidRPr="00A63BFC">
        <w:rPr>
          <w:color w:val="04070C"/>
          <w:sz w:val="28"/>
          <w:szCs w:val="28"/>
        </w:rPr>
        <w:t xml:space="preserve">коммуникативного, </w:t>
      </w:r>
      <w:proofErr w:type="spellStart"/>
      <w:r w:rsidRPr="00A63BFC">
        <w:rPr>
          <w:color w:val="04070C"/>
          <w:sz w:val="28"/>
          <w:szCs w:val="28"/>
        </w:rPr>
        <w:t>деятельностного</w:t>
      </w:r>
      <w:proofErr w:type="spellEnd"/>
      <w:r w:rsidRPr="00A63BFC">
        <w:rPr>
          <w:color w:val="04070C"/>
          <w:sz w:val="28"/>
          <w:szCs w:val="28"/>
        </w:rPr>
        <w:t xml:space="preserve"> подходов </w:t>
      </w:r>
      <w:proofErr w:type="gramStart"/>
      <w:r w:rsidRPr="00A63BFC">
        <w:rPr>
          <w:color w:val="04070C"/>
          <w:sz w:val="28"/>
          <w:szCs w:val="28"/>
        </w:rPr>
        <w:t>к</w:t>
      </w:r>
      <w:proofErr w:type="gramEnd"/>
      <w:r w:rsidRPr="00A63BFC">
        <w:rPr>
          <w:color w:val="04070C"/>
          <w:sz w:val="28"/>
          <w:szCs w:val="28"/>
        </w:rPr>
        <w:t xml:space="preserve"> ИЗО.</w:t>
      </w:r>
    </w:p>
    <w:p w:rsidR="0069447E" w:rsidRPr="00A63BFC" w:rsidRDefault="003876BF" w:rsidP="00A63BFC">
      <w:pPr>
        <w:pStyle w:val="a4"/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A63BFC">
        <w:rPr>
          <w:rFonts w:ascii="Times New Roman" w:hAnsi="Times New Roman" w:cs="Times New Roman"/>
          <w:color w:val="04070C"/>
          <w:szCs w:val="28"/>
        </w:rPr>
        <w:t xml:space="preserve">          </w:t>
      </w:r>
      <w:r w:rsidR="00583433" w:rsidRPr="00A63BFC">
        <w:rPr>
          <w:rFonts w:ascii="Times New Roman" w:hAnsi="Times New Roman" w:cs="Times New Roman"/>
          <w:color w:val="04070C"/>
          <w:szCs w:val="28"/>
        </w:rPr>
        <w:t xml:space="preserve"> </w:t>
      </w:r>
      <w:r w:rsidR="0069447E" w:rsidRPr="00A63BFC">
        <w:rPr>
          <w:rFonts w:ascii="Times New Roman" w:hAnsi="Times New Roman" w:cs="Times New Roman"/>
          <w:b/>
          <w:color w:val="04070C"/>
          <w:szCs w:val="28"/>
        </w:rPr>
        <w:t xml:space="preserve">  </w:t>
      </w:r>
      <w:proofErr w:type="gramStart"/>
      <w:r w:rsidR="0069447E" w:rsidRPr="00A63BFC">
        <w:rPr>
          <w:rFonts w:ascii="Times New Roman" w:eastAsia="Calibri" w:hAnsi="Times New Roman" w:cs="Times New Roman"/>
          <w:b/>
          <w:color w:val="04070C"/>
          <w:szCs w:val="28"/>
        </w:rPr>
        <w:t>Цель:</w:t>
      </w:r>
      <w:r w:rsidR="00004039" w:rsidRPr="00A63BFC">
        <w:rPr>
          <w:rFonts w:ascii="Times New Roman" w:eastAsia="Calibri" w:hAnsi="Times New Roman" w:cs="Times New Roman"/>
          <w:color w:val="04070C"/>
          <w:szCs w:val="28"/>
        </w:rPr>
        <w:t xml:space="preserve"> обеспечить возможность</w:t>
      </w:r>
      <w:r w:rsidR="0069447E" w:rsidRPr="00A63BFC">
        <w:rPr>
          <w:rFonts w:ascii="Times New Roman" w:eastAsia="Calibri" w:hAnsi="Times New Roman" w:cs="Times New Roman"/>
          <w:color w:val="04070C"/>
          <w:szCs w:val="28"/>
        </w:rPr>
        <w:t xml:space="preserve"> для исправления недостатков развития детей с ограниченными возможностями здоровья, воздействуя на интеллектуальную, эмоци</w:t>
      </w:r>
      <w:r w:rsidR="0069447E" w:rsidRPr="00A63BFC">
        <w:rPr>
          <w:rFonts w:ascii="Times New Roman" w:eastAsia="Calibri" w:hAnsi="Times New Roman" w:cs="Times New Roman"/>
          <w:color w:val="04070C"/>
          <w:szCs w:val="28"/>
        </w:rPr>
        <w:t>о</w:t>
      </w:r>
      <w:r w:rsidR="0069447E" w:rsidRPr="00A63BFC">
        <w:rPr>
          <w:rFonts w:ascii="Times New Roman" w:eastAsia="Calibri" w:hAnsi="Times New Roman" w:cs="Times New Roman"/>
          <w:color w:val="04070C"/>
          <w:szCs w:val="28"/>
        </w:rPr>
        <w:t>нальную   и двигательную сферы, способствовать формированию личности умственно   отсталого ребёнка.</w:t>
      </w:r>
      <w:proofErr w:type="gramEnd"/>
    </w:p>
    <w:p w:rsidR="0069447E" w:rsidRPr="005E0251" w:rsidRDefault="003876BF" w:rsidP="005E0251">
      <w:pPr>
        <w:pStyle w:val="a4"/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>
        <w:rPr>
          <w:rFonts w:ascii="Times New Roman" w:eastAsia="Calibri" w:hAnsi="Times New Roman" w:cs="Times New Roman"/>
          <w:color w:val="04070C"/>
          <w:sz w:val="24"/>
        </w:rPr>
        <w:t xml:space="preserve">           </w:t>
      </w:r>
      <w:r w:rsidR="0069447E" w:rsidRPr="00087CB6">
        <w:rPr>
          <w:rFonts w:ascii="Times New Roman" w:hAnsi="Times New Roman" w:cs="Times New Roman"/>
          <w:b/>
          <w:color w:val="04070C"/>
          <w:sz w:val="24"/>
        </w:rPr>
        <w:t xml:space="preserve"> </w:t>
      </w:r>
      <w:r w:rsidR="0069447E" w:rsidRPr="005E0251">
        <w:rPr>
          <w:rFonts w:ascii="Times New Roman" w:eastAsia="Calibri" w:hAnsi="Times New Roman" w:cs="Times New Roman"/>
          <w:b/>
          <w:color w:val="04070C"/>
          <w:szCs w:val="28"/>
        </w:rPr>
        <w:t>Задачи</w:t>
      </w:r>
      <w:r w:rsidR="00004039" w:rsidRPr="005E0251">
        <w:rPr>
          <w:rFonts w:ascii="Times New Roman" w:eastAsia="Calibri" w:hAnsi="Times New Roman" w:cs="Times New Roman"/>
          <w:color w:val="04070C"/>
          <w:szCs w:val="28"/>
        </w:rPr>
        <w:t>: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способствовать коррекции недостатков познавательной деятельности школьн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и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ков путём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 xml:space="preserve">находить в </w:t>
      </w:r>
      <w:proofErr w:type="gramStart"/>
      <w:r w:rsidRPr="005E0251">
        <w:rPr>
          <w:rFonts w:ascii="Times New Roman" w:eastAsia="Calibri" w:hAnsi="Times New Roman" w:cs="Times New Roman"/>
          <w:color w:val="04070C"/>
          <w:szCs w:val="28"/>
        </w:rPr>
        <w:t>изображаемом</w:t>
      </w:r>
      <w:proofErr w:type="gramEnd"/>
      <w:r w:rsidRPr="005E0251">
        <w:rPr>
          <w:rFonts w:ascii="Times New Roman" w:eastAsia="Calibri" w:hAnsi="Times New Roman" w:cs="Times New Roman"/>
          <w:color w:val="04070C"/>
          <w:szCs w:val="28"/>
        </w:rPr>
        <w:t xml:space="preserve"> существенные признаки, устанавливать сходство и различие;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содействовать развитию у учащихся аналитико-синтетической деятельности, умения сравнивать, обобщать;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ориентироваться в задании и планировать свою работу, намечать последовател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ь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ность выполнения рисунка;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исправлять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и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ала;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дать учащимся знания элементарных основ реалистического рисунка, формир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о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вать навыки рисования с натуры, декоративного рисования;</w:t>
      </w:r>
    </w:p>
    <w:p w:rsidR="0069447E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lastRenderedPageBreak/>
        <w:t>знакомить учащихся с отдельными произведениями изобразительного искусства, воспитывать активное эмоционально-эстетическое отношение к ним;</w:t>
      </w:r>
    </w:p>
    <w:p w:rsidR="00051FEC" w:rsidRPr="005E0251" w:rsidRDefault="0069447E" w:rsidP="005E0251">
      <w:pPr>
        <w:pStyle w:val="a4"/>
        <w:numPr>
          <w:ilvl w:val="0"/>
          <w:numId w:val="1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4070C"/>
          <w:szCs w:val="28"/>
        </w:rPr>
      </w:pPr>
      <w:r w:rsidRPr="005E0251">
        <w:rPr>
          <w:rFonts w:ascii="Times New Roman" w:eastAsia="Calibri" w:hAnsi="Times New Roman" w:cs="Times New Roman"/>
          <w:color w:val="04070C"/>
          <w:szCs w:val="28"/>
        </w:rPr>
        <w:t>развивать у учащихся речь, художественный вкус, интерес и любовь к изобраз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и</w:t>
      </w:r>
      <w:r w:rsidRPr="005E0251">
        <w:rPr>
          <w:rFonts w:ascii="Times New Roman" w:eastAsia="Calibri" w:hAnsi="Times New Roman" w:cs="Times New Roman"/>
          <w:color w:val="04070C"/>
          <w:szCs w:val="28"/>
        </w:rPr>
        <w:t>тельной деятельности.</w:t>
      </w:r>
    </w:p>
    <w:p w:rsidR="00051FEC" w:rsidRPr="005E0251" w:rsidRDefault="005E0251" w:rsidP="005E0251">
      <w:pPr>
        <w:pStyle w:val="a6"/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>
        <w:rPr>
          <w:color w:val="05080F"/>
          <w:sz w:val="28"/>
          <w:szCs w:val="28"/>
        </w:rPr>
        <w:tab/>
      </w:r>
      <w:r w:rsidR="00926D4F" w:rsidRPr="005E0251">
        <w:rPr>
          <w:color w:val="05080F"/>
          <w:sz w:val="28"/>
          <w:szCs w:val="28"/>
        </w:rPr>
        <w:t>Для решения этих задач в 4</w:t>
      </w:r>
      <w:r w:rsidR="00051FEC" w:rsidRPr="005E0251">
        <w:rPr>
          <w:color w:val="05080F"/>
          <w:sz w:val="28"/>
          <w:szCs w:val="28"/>
        </w:rPr>
        <w:t xml:space="preserve"> классе предусмотрены четыре вида занятий: д</w:t>
      </w:r>
      <w:r w:rsidR="00051FEC" w:rsidRPr="005E0251">
        <w:rPr>
          <w:color w:val="05080F"/>
          <w:sz w:val="28"/>
          <w:szCs w:val="28"/>
        </w:rPr>
        <w:t>е</w:t>
      </w:r>
      <w:r w:rsidR="00051FEC" w:rsidRPr="005E0251">
        <w:rPr>
          <w:color w:val="05080F"/>
          <w:sz w:val="28"/>
          <w:szCs w:val="28"/>
        </w:rPr>
        <w:t>коративное раскрашивание, рисование с натуры, рисование на темы, беседы об изобразительном искусстве.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ab/>
      </w:r>
      <w:r w:rsidR="005E0251">
        <w:rPr>
          <w:color w:val="05080F"/>
          <w:sz w:val="28"/>
          <w:szCs w:val="28"/>
        </w:rPr>
        <w:tab/>
      </w:r>
      <w:r w:rsidRPr="005E0251">
        <w:rPr>
          <w:color w:val="05080F"/>
          <w:sz w:val="28"/>
          <w:szCs w:val="28"/>
        </w:rPr>
        <w:t>На уроках декоративного рисования учащиеся знакомятся с лучшими обра</w:t>
      </w:r>
      <w:r w:rsidRPr="005E0251">
        <w:rPr>
          <w:color w:val="05080F"/>
          <w:sz w:val="28"/>
          <w:szCs w:val="28"/>
        </w:rPr>
        <w:t>з</w:t>
      </w:r>
      <w:r w:rsidRPr="005E0251">
        <w:rPr>
          <w:color w:val="05080F"/>
          <w:sz w:val="28"/>
          <w:szCs w:val="28"/>
        </w:rPr>
        <w:t>цами декоративно-прикладного искусства. Демонстрация произведений народных маст</w:t>
      </w:r>
      <w:r w:rsidRPr="005E0251">
        <w:rPr>
          <w:color w:val="05080F"/>
          <w:sz w:val="28"/>
          <w:szCs w:val="28"/>
        </w:rPr>
        <w:t>е</w:t>
      </w:r>
      <w:r w:rsidRPr="005E0251">
        <w:rPr>
          <w:color w:val="05080F"/>
          <w:sz w:val="28"/>
          <w:szCs w:val="28"/>
        </w:rPr>
        <w:t>ров позволяет детям понять красоту изделий и целесообразность использования их в б</w:t>
      </w:r>
      <w:r w:rsidRPr="005E0251">
        <w:rPr>
          <w:color w:val="05080F"/>
          <w:sz w:val="28"/>
          <w:szCs w:val="28"/>
        </w:rPr>
        <w:t>ы</w:t>
      </w:r>
      <w:r w:rsidRPr="005E0251">
        <w:rPr>
          <w:color w:val="05080F"/>
          <w:sz w:val="28"/>
          <w:szCs w:val="28"/>
        </w:rPr>
        <w:t>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</w:t>
      </w:r>
      <w:r w:rsidRPr="005E0251">
        <w:rPr>
          <w:color w:val="05080F"/>
          <w:sz w:val="28"/>
          <w:szCs w:val="28"/>
        </w:rPr>
        <w:t>о</w:t>
      </w:r>
      <w:r w:rsidRPr="005E0251">
        <w:rPr>
          <w:color w:val="05080F"/>
          <w:sz w:val="28"/>
          <w:szCs w:val="28"/>
        </w:rPr>
        <w:t>сти, стеклом, керамикой и другими предметами быта.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</w:t>
      </w:r>
      <w:r w:rsidRPr="005E0251">
        <w:rPr>
          <w:color w:val="05080F"/>
          <w:sz w:val="28"/>
          <w:szCs w:val="28"/>
        </w:rPr>
        <w:t>а</w:t>
      </w:r>
      <w:r w:rsidRPr="005E0251">
        <w:rPr>
          <w:color w:val="05080F"/>
          <w:sz w:val="28"/>
          <w:szCs w:val="28"/>
        </w:rPr>
        <w:t>нию у учащихся эстетического вкуса.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</w:t>
      </w:r>
      <w:r w:rsidRPr="005E0251">
        <w:rPr>
          <w:color w:val="05080F"/>
          <w:sz w:val="28"/>
          <w:szCs w:val="28"/>
        </w:rPr>
        <w:t>н</w:t>
      </w:r>
      <w:r w:rsidRPr="005E0251">
        <w:rPr>
          <w:color w:val="05080F"/>
          <w:sz w:val="28"/>
          <w:szCs w:val="28"/>
        </w:rPr>
        <w:t>ке так, как видят со своего места.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Большое значение на этих уроках имеет правильный отбор соответствующего обор</w:t>
      </w:r>
      <w:r w:rsidRPr="005E0251">
        <w:rPr>
          <w:color w:val="05080F"/>
          <w:sz w:val="28"/>
          <w:szCs w:val="28"/>
        </w:rPr>
        <w:t>у</w:t>
      </w:r>
      <w:r w:rsidRPr="005E0251">
        <w:rPr>
          <w:color w:val="05080F"/>
          <w:sz w:val="28"/>
          <w:szCs w:val="28"/>
        </w:rPr>
        <w:t>дования и моделей.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Основная задача обучения рисованию с натуры в младших классах — научить детей рисовать, передавая в рисунке соотношения ширины и высоты, частей и целого, а также конструкцию предметов.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</w:t>
      </w:r>
      <w:r w:rsidRPr="005E0251">
        <w:rPr>
          <w:color w:val="05080F"/>
          <w:sz w:val="28"/>
          <w:szCs w:val="28"/>
        </w:rPr>
        <w:lastRenderedPageBreak/>
        <w:t>(осевую) линию, а также пользоваться простейшими вспомогательными (дополнител</w:t>
      </w:r>
      <w:r w:rsidRPr="005E0251">
        <w:rPr>
          <w:color w:val="05080F"/>
          <w:sz w:val="28"/>
          <w:szCs w:val="28"/>
        </w:rPr>
        <w:t>ь</w:t>
      </w:r>
      <w:r w:rsidRPr="005E0251">
        <w:rPr>
          <w:color w:val="05080F"/>
          <w:sz w:val="28"/>
          <w:szCs w:val="28"/>
        </w:rPr>
        <w:t>ными) линиями для проверки правильности рисунка.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Содержанием уроков рисования на темы являются изображение явлений окружа</w:t>
      </w:r>
      <w:r w:rsidRPr="005E0251">
        <w:rPr>
          <w:color w:val="05080F"/>
          <w:sz w:val="28"/>
          <w:szCs w:val="28"/>
        </w:rPr>
        <w:t>ю</w:t>
      </w:r>
      <w:r w:rsidRPr="005E0251">
        <w:rPr>
          <w:color w:val="05080F"/>
          <w:sz w:val="28"/>
          <w:szCs w:val="28"/>
        </w:rPr>
        <w:t>щей жизни и иллюстрирование отрывков из литературных произведений.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В 4 классе перед учащимися ставятся простейшие изобразительные задачи: правил</w:t>
      </w:r>
      <w:r w:rsidRPr="005E0251">
        <w:rPr>
          <w:color w:val="05080F"/>
          <w:sz w:val="28"/>
          <w:szCs w:val="28"/>
        </w:rPr>
        <w:t>ь</w:t>
      </w:r>
      <w:r w:rsidRPr="005E0251">
        <w:rPr>
          <w:color w:val="05080F"/>
          <w:sz w:val="28"/>
          <w:szCs w:val="28"/>
        </w:rPr>
        <w:t>но передавать зрительное соотношение величин предметов, учитывать в рисунках вид</w:t>
      </w:r>
      <w:r w:rsidRPr="005E0251">
        <w:rPr>
          <w:color w:val="05080F"/>
          <w:sz w:val="28"/>
          <w:szCs w:val="28"/>
        </w:rPr>
        <w:t>и</w:t>
      </w:r>
      <w:r w:rsidRPr="005E0251">
        <w:rPr>
          <w:color w:val="05080F"/>
          <w:sz w:val="28"/>
          <w:szCs w:val="28"/>
        </w:rPr>
        <w:t>мое уменьшение дальних предметов, усвоить правило загораживания одних предметов другими.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Ставя перед учащимися </w:t>
      </w:r>
      <w:proofErr w:type="gramStart"/>
      <w:r w:rsidRPr="005E0251">
        <w:rPr>
          <w:color w:val="05080F"/>
          <w:sz w:val="28"/>
          <w:szCs w:val="28"/>
        </w:rPr>
        <w:t>задачу</w:t>
      </w:r>
      <w:proofErr w:type="gramEnd"/>
      <w:r w:rsidRPr="005E0251">
        <w:rPr>
          <w:color w:val="05080F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</w:t>
      </w:r>
      <w:r w:rsidRPr="005E0251">
        <w:rPr>
          <w:color w:val="05080F"/>
          <w:sz w:val="28"/>
          <w:szCs w:val="28"/>
        </w:rPr>
        <w:t>л</w:t>
      </w:r>
      <w:r w:rsidRPr="005E0251">
        <w:rPr>
          <w:color w:val="05080F"/>
          <w:sz w:val="28"/>
          <w:szCs w:val="28"/>
        </w:rPr>
        <w:t>жен сосредоточить свои усилия на формировании у них замысла, активизации зрител</w:t>
      </w:r>
      <w:r w:rsidRPr="005E0251">
        <w:rPr>
          <w:color w:val="05080F"/>
          <w:sz w:val="28"/>
          <w:szCs w:val="28"/>
        </w:rPr>
        <w:t>ь</w:t>
      </w:r>
      <w:r w:rsidRPr="005E0251">
        <w:rPr>
          <w:color w:val="05080F"/>
          <w:sz w:val="28"/>
          <w:szCs w:val="28"/>
        </w:rPr>
        <w:t>ных образов. После объяснения учителя учащиеся рассказывают, что следует нарисовать, как, где и в какой последовательности.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Беседы об искусстве — важное средство нравственного и художественно-эстетического воспитания школьников.</w:t>
      </w:r>
    </w:p>
    <w:p w:rsidR="00750915" w:rsidRPr="005E0251" w:rsidRDefault="00750915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ab/>
        <w:t>В 4 классе для бесед выделяются специальные уроки: на одном уроке рекомендуе</w:t>
      </w:r>
      <w:r w:rsidRPr="005E0251">
        <w:rPr>
          <w:color w:val="05080F"/>
          <w:sz w:val="28"/>
          <w:szCs w:val="28"/>
        </w:rPr>
        <w:t>т</w:t>
      </w:r>
      <w:r w:rsidRPr="005E0251">
        <w:rPr>
          <w:color w:val="05080F"/>
          <w:sz w:val="28"/>
          <w:szCs w:val="28"/>
        </w:rPr>
        <w:t>ся показывать не более трех-четырех произведений живописи, скульптуры, графики, п</w:t>
      </w:r>
      <w:r w:rsidRPr="005E0251">
        <w:rPr>
          <w:color w:val="05080F"/>
          <w:sz w:val="28"/>
          <w:szCs w:val="28"/>
        </w:rPr>
        <w:t>о</w:t>
      </w:r>
      <w:r w:rsidRPr="005E0251">
        <w:rPr>
          <w:color w:val="05080F"/>
          <w:sz w:val="28"/>
          <w:szCs w:val="28"/>
        </w:rPr>
        <w:t>добранных на одну тему, или 5—6 предметов декоративно-прикладного искусства.</w:t>
      </w:r>
    </w:p>
    <w:p w:rsidR="00051FEC" w:rsidRPr="005E0251" w:rsidRDefault="00051FEC" w:rsidP="005E0251">
      <w:pPr>
        <w:tabs>
          <w:tab w:val="left" w:pos="0"/>
        </w:tabs>
        <w:spacing w:line="360" w:lineRule="auto"/>
        <w:ind w:right="-284"/>
        <w:jc w:val="both"/>
        <w:outlineLvl w:val="0"/>
        <w:rPr>
          <w:color w:val="05080F"/>
          <w:sz w:val="28"/>
          <w:szCs w:val="28"/>
        </w:rPr>
      </w:pPr>
      <w:r w:rsidRPr="005E0251">
        <w:rPr>
          <w:color w:val="05080F"/>
          <w:sz w:val="28"/>
          <w:szCs w:val="28"/>
        </w:rPr>
        <w:t xml:space="preserve">            Для подготовки учащихся к пониманию произведений изобразительного иску</w:t>
      </w:r>
      <w:r w:rsidRPr="005E0251">
        <w:rPr>
          <w:color w:val="05080F"/>
          <w:sz w:val="28"/>
          <w:szCs w:val="28"/>
        </w:rPr>
        <w:t>с</w:t>
      </w:r>
      <w:r w:rsidRPr="005E0251">
        <w:rPr>
          <w:color w:val="05080F"/>
          <w:sz w:val="28"/>
          <w:szCs w:val="28"/>
        </w:rPr>
        <w:t xml:space="preserve">ства </w:t>
      </w:r>
      <w:proofErr w:type="gramStart"/>
      <w:r w:rsidRPr="005E0251">
        <w:rPr>
          <w:color w:val="05080F"/>
          <w:sz w:val="28"/>
          <w:szCs w:val="28"/>
        </w:rPr>
        <w:t>важное значение</w:t>
      </w:r>
      <w:proofErr w:type="gramEnd"/>
      <w:r w:rsidRPr="005E0251">
        <w:rPr>
          <w:color w:val="05080F"/>
          <w:sz w:val="28"/>
          <w:szCs w:val="28"/>
        </w:rPr>
        <w:t xml:space="preserve"> имеет систематическая работа с иллюстративным материалом, ра</w:t>
      </w:r>
      <w:r w:rsidRPr="005E0251">
        <w:rPr>
          <w:color w:val="05080F"/>
          <w:sz w:val="28"/>
          <w:szCs w:val="28"/>
        </w:rPr>
        <w:t>с</w:t>
      </w:r>
      <w:r w:rsidRPr="005E0251">
        <w:rPr>
          <w:color w:val="05080F"/>
          <w:sz w:val="28"/>
          <w:szCs w:val="28"/>
        </w:rPr>
        <w:t>считанная на развитие у детей зрительного восприятия.</w:t>
      </w:r>
    </w:p>
    <w:p w:rsidR="00051FEC" w:rsidRPr="001D55CB" w:rsidRDefault="00051FEC" w:rsidP="001D55CB">
      <w:pPr>
        <w:tabs>
          <w:tab w:val="left" w:pos="0"/>
        </w:tabs>
        <w:ind w:right="-284"/>
        <w:jc w:val="both"/>
        <w:outlineLvl w:val="0"/>
        <w:rPr>
          <w:color w:val="05080F"/>
        </w:rPr>
      </w:pPr>
      <w:r w:rsidRPr="001D55CB">
        <w:rPr>
          <w:color w:val="05080F"/>
        </w:rPr>
        <w:t>.</w:t>
      </w:r>
    </w:p>
    <w:p w:rsidR="003876BF" w:rsidRPr="005E0251" w:rsidRDefault="003876BF" w:rsidP="005E0251">
      <w:pPr>
        <w:pStyle w:val="a6"/>
        <w:spacing w:line="360" w:lineRule="auto"/>
        <w:jc w:val="both"/>
        <w:outlineLvl w:val="0"/>
        <w:rPr>
          <w:b/>
          <w:color w:val="05080F"/>
          <w:sz w:val="28"/>
          <w:szCs w:val="28"/>
          <w:u w:val="single"/>
        </w:rPr>
      </w:pPr>
      <w:r w:rsidRPr="005E0251">
        <w:rPr>
          <w:b/>
          <w:color w:val="05080F"/>
          <w:sz w:val="28"/>
          <w:szCs w:val="28"/>
          <w:u w:val="single"/>
        </w:rPr>
        <w:t>Специфика программы</w:t>
      </w:r>
    </w:p>
    <w:p w:rsidR="00051FEC" w:rsidRPr="005E0251" w:rsidRDefault="00051FEC" w:rsidP="005E0251">
      <w:pPr>
        <w:spacing w:line="360" w:lineRule="auto"/>
        <w:jc w:val="both"/>
        <w:rPr>
          <w:color w:val="04070C"/>
          <w:sz w:val="28"/>
          <w:szCs w:val="28"/>
        </w:rPr>
      </w:pPr>
      <w:r w:rsidRPr="005E0251">
        <w:rPr>
          <w:rFonts w:eastAsia="Calibri"/>
          <w:color w:val="04070C"/>
          <w:sz w:val="28"/>
          <w:szCs w:val="28"/>
        </w:rPr>
        <w:tab/>
      </w:r>
      <w:r w:rsidR="00583433" w:rsidRPr="005E0251">
        <w:rPr>
          <w:color w:val="04070C"/>
          <w:sz w:val="28"/>
          <w:szCs w:val="28"/>
        </w:rPr>
        <w:t xml:space="preserve">  </w:t>
      </w:r>
      <w:r w:rsidR="00583433" w:rsidRPr="005E0251">
        <w:rPr>
          <w:bCs/>
          <w:color w:val="04070C"/>
          <w:sz w:val="28"/>
          <w:szCs w:val="28"/>
        </w:rPr>
        <w:t>В программе  принцип коррекционной направленности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детей.  Особое внимание обращено на коррекцию имеющихся у отдельных учащихся специфических нарушений, на коррекцию личности в целом.</w:t>
      </w:r>
      <w:r w:rsidR="00583433" w:rsidRPr="005E0251">
        <w:rPr>
          <w:rFonts w:ascii="Arial" w:hAnsi="Arial" w:cs="Arial"/>
          <w:bCs/>
          <w:color w:val="04070C"/>
          <w:sz w:val="28"/>
          <w:szCs w:val="28"/>
        </w:rPr>
        <w:t> </w:t>
      </w:r>
    </w:p>
    <w:p w:rsidR="00583433" w:rsidRPr="005E0251" w:rsidRDefault="00051FEC" w:rsidP="005E0251">
      <w:pPr>
        <w:spacing w:line="360" w:lineRule="auto"/>
        <w:jc w:val="both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ab/>
      </w:r>
      <w:r w:rsidR="00583433" w:rsidRPr="005E0251">
        <w:rPr>
          <w:b/>
          <w:bCs/>
          <w:color w:val="04070C"/>
          <w:spacing w:val="-4"/>
          <w:sz w:val="28"/>
          <w:szCs w:val="28"/>
        </w:rPr>
        <w:t>Коррекционная работа включает следующие направления.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2"/>
          <w:sz w:val="28"/>
          <w:szCs w:val="28"/>
        </w:rPr>
        <w:t>Коррекция отдельных сторон психической деятельности:</w:t>
      </w:r>
    </w:p>
    <w:p w:rsidR="00583433" w:rsidRPr="005E0251" w:rsidRDefault="00583433" w:rsidP="005E0251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pacing w:val="-2"/>
          <w:sz w:val="28"/>
          <w:szCs w:val="28"/>
        </w:rPr>
        <w:t>коррекция - развитие восприятия, представлений, ощущений;</w:t>
      </w:r>
    </w:p>
    <w:p w:rsidR="00583433" w:rsidRPr="005E0251" w:rsidRDefault="00583433" w:rsidP="005E0251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pacing w:val="-1"/>
          <w:sz w:val="28"/>
          <w:szCs w:val="28"/>
        </w:rPr>
        <w:t>коррекция - развитие памяти;</w:t>
      </w:r>
    </w:p>
    <w:p w:rsidR="00583433" w:rsidRPr="005E0251" w:rsidRDefault="00583433" w:rsidP="005E0251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pacing w:val="-1"/>
          <w:sz w:val="28"/>
          <w:szCs w:val="28"/>
        </w:rPr>
        <w:t>коррекция - развитие внимания;</w:t>
      </w:r>
    </w:p>
    <w:p w:rsidR="00583433" w:rsidRPr="005E0251" w:rsidRDefault="00583433" w:rsidP="005E0251">
      <w:pPr>
        <w:widowControl w:val="0"/>
        <w:numPr>
          <w:ilvl w:val="0"/>
          <w:numId w:val="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pacing w:val="-4"/>
          <w:sz w:val="28"/>
          <w:szCs w:val="28"/>
        </w:rPr>
        <w:lastRenderedPageBreak/>
        <w:t>развитие пространственных представлений и ориентации.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1"/>
          <w:sz w:val="28"/>
          <w:szCs w:val="28"/>
        </w:rPr>
        <w:t>Развитие различных видов мышления:</w:t>
      </w:r>
    </w:p>
    <w:p w:rsidR="00583433" w:rsidRPr="005E0251" w:rsidRDefault="00583433" w:rsidP="005E0251">
      <w:pPr>
        <w:shd w:val="clear" w:color="auto" w:fill="FFFFFF"/>
        <w:tabs>
          <w:tab w:val="left" w:pos="125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2"/>
          <w:sz w:val="28"/>
          <w:szCs w:val="28"/>
        </w:rPr>
        <w:t>развитие наглядно-образного мышления;</w:t>
      </w:r>
    </w:p>
    <w:p w:rsidR="00583433" w:rsidRPr="005E0251" w:rsidRDefault="00583433" w:rsidP="005E0251">
      <w:pPr>
        <w:shd w:val="clear" w:color="auto" w:fill="FFFFFF"/>
        <w:tabs>
          <w:tab w:val="left" w:pos="192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4"/>
          <w:sz w:val="28"/>
          <w:szCs w:val="28"/>
        </w:rPr>
        <w:t>развитие словесно-логического мышления.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5"/>
          <w:sz w:val="28"/>
          <w:szCs w:val="28"/>
        </w:rPr>
        <w:t>Развитие основных мыслительных операций:</w:t>
      </w:r>
    </w:p>
    <w:p w:rsidR="00583433" w:rsidRPr="005E0251" w:rsidRDefault="00583433" w:rsidP="005E0251">
      <w:pPr>
        <w:shd w:val="clear" w:color="auto" w:fill="FFFFFF"/>
        <w:tabs>
          <w:tab w:val="left" w:pos="125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1"/>
          <w:sz w:val="28"/>
          <w:szCs w:val="28"/>
        </w:rPr>
        <w:t>развитие умения сравнивать, анализировать; выделять сходство и различие понятий;</w:t>
      </w:r>
    </w:p>
    <w:p w:rsidR="00583433" w:rsidRPr="005E0251" w:rsidRDefault="00583433" w:rsidP="005E0251">
      <w:pPr>
        <w:shd w:val="clear" w:color="auto" w:fill="FFFFFF"/>
        <w:tabs>
          <w:tab w:val="left" w:pos="134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3"/>
          <w:sz w:val="28"/>
          <w:szCs w:val="28"/>
        </w:rPr>
        <w:t>умение работать по инструкциям, алгоритму; планировать деятельность.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2"/>
          <w:sz w:val="28"/>
          <w:szCs w:val="28"/>
        </w:rPr>
        <w:t>Коррекция нарушений в развитии эмоционально-личностной сферы:</w:t>
      </w:r>
    </w:p>
    <w:p w:rsidR="00583433" w:rsidRPr="005E0251" w:rsidRDefault="00583433" w:rsidP="005E0251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60" w:lineRule="auto"/>
        <w:ind w:left="62"/>
        <w:rPr>
          <w:color w:val="04070C"/>
          <w:sz w:val="28"/>
          <w:szCs w:val="28"/>
        </w:rPr>
      </w:pPr>
      <w:r w:rsidRPr="005E0251">
        <w:rPr>
          <w:color w:val="04070C"/>
          <w:spacing w:val="-2"/>
          <w:sz w:val="28"/>
          <w:szCs w:val="28"/>
        </w:rPr>
        <w:t>развитие инициативности, стремления доводить начатое дело до конца;</w:t>
      </w:r>
    </w:p>
    <w:p w:rsidR="00583433" w:rsidRPr="005E0251" w:rsidRDefault="00583433" w:rsidP="005E0251">
      <w:pPr>
        <w:widowControl w:val="0"/>
        <w:numPr>
          <w:ilvl w:val="0"/>
          <w:numId w:val="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line="360" w:lineRule="auto"/>
        <w:ind w:left="62"/>
        <w:rPr>
          <w:color w:val="04070C"/>
          <w:sz w:val="28"/>
          <w:szCs w:val="28"/>
        </w:rPr>
      </w:pPr>
      <w:r w:rsidRPr="005E0251">
        <w:rPr>
          <w:color w:val="04070C"/>
          <w:spacing w:val="-3"/>
          <w:sz w:val="28"/>
          <w:szCs w:val="28"/>
        </w:rPr>
        <w:t>формирование адекватности чувств;</w:t>
      </w:r>
    </w:p>
    <w:p w:rsidR="00583433" w:rsidRPr="005E0251" w:rsidRDefault="00583433" w:rsidP="005E0251">
      <w:pPr>
        <w:shd w:val="clear" w:color="auto" w:fill="FFFFFF"/>
        <w:tabs>
          <w:tab w:val="left" w:pos="134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4"/>
          <w:sz w:val="28"/>
          <w:szCs w:val="28"/>
        </w:rPr>
        <w:t>формирование умения анализировать свою деятельность.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1"/>
          <w:sz w:val="28"/>
          <w:szCs w:val="28"/>
        </w:rPr>
        <w:t>Коррекция - развитие речи:</w:t>
      </w:r>
    </w:p>
    <w:p w:rsidR="00583433" w:rsidRPr="005E0251" w:rsidRDefault="00583433" w:rsidP="005E0251">
      <w:pPr>
        <w:shd w:val="clear" w:color="auto" w:fill="FFFFFF"/>
        <w:tabs>
          <w:tab w:val="left" w:pos="134"/>
        </w:tabs>
        <w:spacing w:line="360" w:lineRule="auto"/>
        <w:rPr>
          <w:color w:val="04070C"/>
          <w:sz w:val="28"/>
          <w:szCs w:val="28"/>
        </w:rPr>
      </w:pPr>
      <w:r w:rsidRPr="005E0251">
        <w:rPr>
          <w:color w:val="04070C"/>
          <w:sz w:val="28"/>
          <w:szCs w:val="28"/>
        </w:rPr>
        <w:t>-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1"/>
          <w:sz w:val="28"/>
          <w:szCs w:val="28"/>
        </w:rPr>
        <w:t>коррекция монологической речи; диалогической речи; обогащение словаря.</w:t>
      </w:r>
    </w:p>
    <w:p w:rsidR="00583433" w:rsidRPr="005E0251" w:rsidRDefault="00583433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pacing w:val="-1"/>
          <w:sz w:val="28"/>
          <w:szCs w:val="28"/>
        </w:rPr>
      </w:pPr>
      <w:r w:rsidRPr="005E0251">
        <w:rPr>
          <w:color w:val="04070C"/>
          <w:sz w:val="28"/>
          <w:szCs w:val="28"/>
        </w:rPr>
        <w:t>•</w:t>
      </w:r>
      <w:r w:rsidRPr="005E0251">
        <w:rPr>
          <w:color w:val="04070C"/>
          <w:sz w:val="28"/>
          <w:szCs w:val="28"/>
        </w:rPr>
        <w:tab/>
      </w:r>
      <w:r w:rsidRPr="005E0251">
        <w:rPr>
          <w:color w:val="04070C"/>
          <w:spacing w:val="-1"/>
          <w:sz w:val="28"/>
          <w:szCs w:val="28"/>
        </w:rPr>
        <w:t>Коррекция мелкой моторики.</w:t>
      </w:r>
    </w:p>
    <w:p w:rsidR="00750915" w:rsidRPr="005E0251" w:rsidRDefault="00560222" w:rsidP="005E0251">
      <w:pPr>
        <w:pStyle w:val="a4"/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hAnsi="Times New Roman" w:cs="Times New Roman"/>
          <w:color w:val="030509"/>
          <w:szCs w:val="28"/>
        </w:rPr>
        <w:t xml:space="preserve">         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Учащиеся, отстающие от одноклассников в умении изображать заданный матер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и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ал, должны участвовать в подготовительной и основной части урока вместе со всеми учащимися, беседуя с учителем, анализируя объект изображения, повторяя последов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а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тельность изображения за учителем или хорошо успевающим учащимся. Во время р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а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боты этих учащихся над рисунком с ними проводится индивидуальная работа и оказ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ы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вается посильная помощь с использованием специальных методиче</w:t>
      </w:r>
      <w:r w:rsidR="005E0251">
        <w:rPr>
          <w:rFonts w:ascii="Times New Roman" w:eastAsia="Calibri" w:hAnsi="Times New Roman" w:cs="Times New Roman"/>
          <w:color w:val="030509"/>
          <w:szCs w:val="28"/>
        </w:rPr>
        <w:t>ских приёмов.</w:t>
      </w:r>
    </w:p>
    <w:p w:rsidR="0077361F" w:rsidRPr="005E0251" w:rsidRDefault="00051FEC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color w:val="04070C"/>
          <w:sz w:val="28"/>
          <w:szCs w:val="28"/>
        </w:rPr>
      </w:pPr>
      <w:r w:rsidRPr="005E0251">
        <w:rPr>
          <w:b/>
          <w:color w:val="05080F"/>
          <w:sz w:val="28"/>
          <w:szCs w:val="28"/>
          <w:u w:val="single"/>
        </w:rPr>
        <w:t>Основные содержательные линии курса</w:t>
      </w:r>
      <w:r w:rsidRPr="005E0251">
        <w:rPr>
          <w:b/>
          <w:color w:val="05080F"/>
          <w:sz w:val="28"/>
          <w:szCs w:val="28"/>
        </w:rPr>
        <w:t xml:space="preserve"> (разделы, структура</w:t>
      </w:r>
      <w:r w:rsidR="005E0251" w:rsidRPr="005E0251">
        <w:rPr>
          <w:b/>
          <w:color w:val="05080F"/>
          <w:sz w:val="28"/>
          <w:szCs w:val="28"/>
        </w:rPr>
        <w:t>).</w:t>
      </w:r>
    </w:p>
    <w:p w:rsidR="00750915" w:rsidRPr="005E0251" w:rsidRDefault="00750915" w:rsidP="005E0251">
      <w:pPr>
        <w:shd w:val="clear" w:color="auto" w:fill="FFFFFF"/>
        <w:tabs>
          <w:tab w:val="left" w:pos="1066"/>
        </w:tabs>
        <w:spacing w:line="360" w:lineRule="auto"/>
        <w:ind w:left="715"/>
        <w:rPr>
          <w:i/>
          <w:color w:val="04070C"/>
          <w:sz w:val="28"/>
          <w:szCs w:val="28"/>
        </w:rPr>
      </w:pPr>
      <w:r w:rsidRPr="005E0251">
        <w:rPr>
          <w:i/>
          <w:color w:val="05080F"/>
          <w:sz w:val="28"/>
          <w:szCs w:val="28"/>
        </w:rPr>
        <w:t>Рисование с натуры</w:t>
      </w:r>
    </w:p>
    <w:p w:rsidR="0077361F" w:rsidRPr="005E0251" w:rsidRDefault="00750915" w:rsidP="005E0251">
      <w:pPr>
        <w:shd w:val="clear" w:color="auto" w:fill="FFFFFF"/>
        <w:spacing w:line="360" w:lineRule="auto"/>
        <w:rPr>
          <w:bCs/>
          <w:color w:val="04070C"/>
          <w:spacing w:val="-1"/>
          <w:sz w:val="28"/>
          <w:szCs w:val="28"/>
        </w:rPr>
      </w:pPr>
      <w:r w:rsidRPr="005E0251">
        <w:rPr>
          <w:bCs/>
          <w:color w:val="04070C"/>
          <w:spacing w:val="-1"/>
          <w:sz w:val="28"/>
          <w:szCs w:val="28"/>
        </w:rPr>
        <w:tab/>
      </w:r>
      <w:proofErr w:type="gramStart"/>
      <w:r w:rsidR="0077361F" w:rsidRPr="005E0251">
        <w:rPr>
          <w:bCs/>
          <w:color w:val="04070C"/>
          <w:spacing w:val="-1"/>
          <w:sz w:val="28"/>
          <w:szCs w:val="28"/>
        </w:rPr>
        <w:t>Учить детей анализировать объект изображения (определять форму, цвет и вел</w:t>
      </w:r>
      <w:r w:rsidR="0077361F" w:rsidRPr="005E0251">
        <w:rPr>
          <w:bCs/>
          <w:color w:val="04070C"/>
          <w:spacing w:val="-1"/>
          <w:sz w:val="28"/>
          <w:szCs w:val="28"/>
        </w:rPr>
        <w:t>и</w:t>
      </w:r>
      <w:r w:rsidR="0077361F" w:rsidRPr="005E0251">
        <w:rPr>
          <w:bCs/>
          <w:color w:val="04070C"/>
          <w:spacing w:val="-1"/>
          <w:sz w:val="28"/>
          <w:szCs w:val="28"/>
        </w:rPr>
        <w:t>чину составных частей); развивать умения изображать объемные предметы прям</w:t>
      </w:r>
      <w:r w:rsidR="0077361F" w:rsidRPr="005E0251">
        <w:rPr>
          <w:bCs/>
          <w:color w:val="04070C"/>
          <w:spacing w:val="-1"/>
          <w:sz w:val="28"/>
          <w:szCs w:val="28"/>
        </w:rPr>
        <w:t>о</w:t>
      </w:r>
      <w:r w:rsidR="0077361F" w:rsidRPr="005E0251">
        <w:rPr>
          <w:bCs/>
          <w:color w:val="04070C"/>
          <w:spacing w:val="-1"/>
          <w:sz w:val="28"/>
          <w:szCs w:val="28"/>
        </w:rPr>
        <w:t>угольной, цилиндрической и конической формы в несложном пространственном пол</w:t>
      </w:r>
      <w:r w:rsidR="0077361F" w:rsidRPr="005E0251">
        <w:rPr>
          <w:bCs/>
          <w:color w:val="04070C"/>
          <w:spacing w:val="-1"/>
          <w:sz w:val="28"/>
          <w:szCs w:val="28"/>
        </w:rPr>
        <w:t>о</w:t>
      </w:r>
      <w:r w:rsidR="0077361F" w:rsidRPr="005E0251">
        <w:rPr>
          <w:bCs/>
          <w:color w:val="04070C"/>
          <w:spacing w:val="-1"/>
          <w:sz w:val="28"/>
          <w:szCs w:val="28"/>
        </w:rPr>
        <w:t>жении; правильно определять величину рисунка по отношению к листу бумаги; пер</w:t>
      </w:r>
      <w:r w:rsidR="0077361F" w:rsidRPr="005E0251">
        <w:rPr>
          <w:bCs/>
          <w:color w:val="04070C"/>
          <w:spacing w:val="-1"/>
          <w:sz w:val="28"/>
          <w:szCs w:val="28"/>
        </w:rPr>
        <w:t>е</w:t>
      </w:r>
      <w:r w:rsidR="0077361F" w:rsidRPr="005E0251">
        <w:rPr>
          <w:bCs/>
          <w:color w:val="04070C"/>
          <w:spacing w:val="-1"/>
          <w:sz w:val="28"/>
          <w:szCs w:val="28"/>
        </w:rPr>
        <w:t>давать в рисунке строение предмета, форму, пропорции и свет его частей; учить пол</w:t>
      </w:r>
      <w:r w:rsidR="0077361F" w:rsidRPr="005E0251">
        <w:rPr>
          <w:bCs/>
          <w:color w:val="04070C"/>
          <w:spacing w:val="-1"/>
          <w:sz w:val="28"/>
          <w:szCs w:val="28"/>
        </w:rPr>
        <w:t>ь</w:t>
      </w:r>
      <w:r w:rsidR="0077361F" w:rsidRPr="005E0251">
        <w:rPr>
          <w:bCs/>
          <w:color w:val="04070C"/>
          <w:spacing w:val="-1"/>
          <w:sz w:val="28"/>
          <w:szCs w:val="28"/>
        </w:rPr>
        <w:t>зоваться осевыми линиями при построении рисунка;</w:t>
      </w:r>
      <w:proofErr w:type="gramEnd"/>
      <w:r w:rsidR="0077361F" w:rsidRPr="005E0251">
        <w:rPr>
          <w:bCs/>
          <w:color w:val="04070C"/>
          <w:spacing w:val="-1"/>
          <w:sz w:val="28"/>
          <w:szCs w:val="28"/>
        </w:rPr>
        <w:t xml:space="preserve"> подбирать соответствующие цвета для изображения предметов, передавая их объемную форму элементарной светотенью.</w:t>
      </w:r>
    </w:p>
    <w:p w:rsidR="0077361F" w:rsidRPr="005E0251" w:rsidRDefault="00750915" w:rsidP="005E0251">
      <w:pPr>
        <w:shd w:val="clear" w:color="auto" w:fill="FFFFFF"/>
        <w:spacing w:line="360" w:lineRule="auto"/>
        <w:rPr>
          <w:bCs/>
          <w:i/>
          <w:color w:val="04070C"/>
          <w:spacing w:val="-1"/>
          <w:sz w:val="28"/>
          <w:szCs w:val="28"/>
        </w:rPr>
      </w:pPr>
      <w:r w:rsidRPr="005E0251">
        <w:rPr>
          <w:bCs/>
          <w:color w:val="04070C"/>
          <w:spacing w:val="-1"/>
          <w:sz w:val="28"/>
          <w:szCs w:val="28"/>
        </w:rPr>
        <w:tab/>
      </w:r>
      <w:r w:rsidRPr="005E0251">
        <w:rPr>
          <w:bCs/>
          <w:i/>
          <w:color w:val="04070C"/>
          <w:spacing w:val="-1"/>
          <w:sz w:val="28"/>
          <w:szCs w:val="28"/>
        </w:rPr>
        <w:t>Декоративное рисование</w:t>
      </w:r>
    </w:p>
    <w:p w:rsidR="0077361F" w:rsidRPr="005E0251" w:rsidRDefault="00750915" w:rsidP="005E0251">
      <w:pPr>
        <w:shd w:val="clear" w:color="auto" w:fill="FFFFFF"/>
        <w:spacing w:line="360" w:lineRule="auto"/>
        <w:rPr>
          <w:bCs/>
          <w:color w:val="04070C"/>
          <w:spacing w:val="-1"/>
          <w:sz w:val="28"/>
          <w:szCs w:val="28"/>
        </w:rPr>
      </w:pPr>
      <w:r w:rsidRPr="005E0251">
        <w:rPr>
          <w:bCs/>
          <w:color w:val="04070C"/>
          <w:spacing w:val="-1"/>
          <w:sz w:val="28"/>
          <w:szCs w:val="28"/>
        </w:rPr>
        <w:tab/>
      </w:r>
      <w:r w:rsidR="0077361F" w:rsidRPr="005E0251">
        <w:rPr>
          <w:bCs/>
          <w:color w:val="04070C"/>
          <w:spacing w:val="-1"/>
          <w:sz w:val="28"/>
          <w:szCs w:val="28"/>
        </w:rPr>
        <w:t>Учить детей последовательно выполнять построение орнаментов в прямоугол</w:t>
      </w:r>
      <w:r w:rsidR="0077361F" w:rsidRPr="005E0251">
        <w:rPr>
          <w:bCs/>
          <w:color w:val="04070C"/>
          <w:spacing w:val="-1"/>
          <w:sz w:val="28"/>
          <w:szCs w:val="28"/>
        </w:rPr>
        <w:t>ь</w:t>
      </w:r>
      <w:r w:rsidR="0077361F" w:rsidRPr="005E0251">
        <w:rPr>
          <w:bCs/>
          <w:color w:val="04070C"/>
          <w:spacing w:val="-1"/>
          <w:sz w:val="28"/>
          <w:szCs w:val="28"/>
        </w:rPr>
        <w:t>нике и квадрате, используя осевые линии; располагать узор симметрично, заполняя с</w:t>
      </w:r>
      <w:r w:rsidR="0077361F" w:rsidRPr="005E0251">
        <w:rPr>
          <w:bCs/>
          <w:color w:val="04070C"/>
          <w:spacing w:val="-1"/>
          <w:sz w:val="28"/>
          <w:szCs w:val="28"/>
        </w:rPr>
        <w:t>е</w:t>
      </w:r>
      <w:r w:rsidR="0077361F" w:rsidRPr="005E0251">
        <w:rPr>
          <w:bCs/>
          <w:color w:val="04070C"/>
          <w:spacing w:val="-1"/>
          <w:sz w:val="28"/>
          <w:szCs w:val="28"/>
        </w:rPr>
        <w:lastRenderedPageBreak/>
        <w:t>редину, углы, края; размещать декоративные элементы в круге на осевых линиях (ди</w:t>
      </w:r>
      <w:r w:rsidR="0077361F" w:rsidRPr="005E0251">
        <w:rPr>
          <w:bCs/>
          <w:color w:val="04070C"/>
          <w:spacing w:val="-1"/>
          <w:sz w:val="28"/>
          <w:szCs w:val="28"/>
        </w:rPr>
        <w:t>а</w:t>
      </w:r>
      <w:r w:rsidR="0077361F" w:rsidRPr="005E0251">
        <w:rPr>
          <w:bCs/>
          <w:color w:val="04070C"/>
          <w:spacing w:val="-1"/>
          <w:sz w:val="28"/>
          <w:szCs w:val="28"/>
        </w:rPr>
        <w:t xml:space="preserve">метрах) в центре и по краям; пользоваться акварельными и гуашевыми красками; ровно заливать, соблюдая контуры, отдельные элементы орнамента; подбирать </w:t>
      </w:r>
      <w:proofErr w:type="gramStart"/>
      <w:r w:rsidR="0077361F" w:rsidRPr="005E0251">
        <w:rPr>
          <w:bCs/>
          <w:color w:val="04070C"/>
          <w:spacing w:val="-1"/>
          <w:sz w:val="28"/>
          <w:szCs w:val="28"/>
        </w:rPr>
        <w:t>гармоническое сочетание</w:t>
      </w:r>
      <w:proofErr w:type="gramEnd"/>
      <w:r w:rsidR="0077361F" w:rsidRPr="005E0251">
        <w:rPr>
          <w:bCs/>
          <w:color w:val="04070C"/>
          <w:spacing w:val="-1"/>
          <w:sz w:val="28"/>
          <w:szCs w:val="28"/>
        </w:rPr>
        <w:t xml:space="preserve"> цветов.</w:t>
      </w:r>
    </w:p>
    <w:p w:rsidR="0077361F" w:rsidRPr="005E0251" w:rsidRDefault="00750915" w:rsidP="005E0251">
      <w:pPr>
        <w:shd w:val="clear" w:color="auto" w:fill="FFFFFF"/>
        <w:spacing w:line="360" w:lineRule="auto"/>
        <w:rPr>
          <w:bCs/>
          <w:i/>
          <w:color w:val="04070C"/>
          <w:spacing w:val="-1"/>
          <w:sz w:val="28"/>
          <w:szCs w:val="28"/>
        </w:rPr>
      </w:pPr>
      <w:r w:rsidRPr="005E0251">
        <w:rPr>
          <w:bCs/>
          <w:color w:val="04070C"/>
          <w:spacing w:val="-1"/>
          <w:sz w:val="28"/>
          <w:szCs w:val="28"/>
        </w:rPr>
        <w:tab/>
      </w:r>
      <w:r w:rsidRPr="005E0251">
        <w:rPr>
          <w:bCs/>
          <w:i/>
          <w:color w:val="04070C"/>
          <w:spacing w:val="-1"/>
          <w:sz w:val="28"/>
          <w:szCs w:val="28"/>
        </w:rPr>
        <w:t>Рисование на темы</w:t>
      </w:r>
    </w:p>
    <w:p w:rsidR="00750915" w:rsidRPr="005E0251" w:rsidRDefault="00750915" w:rsidP="005E0251">
      <w:pPr>
        <w:shd w:val="clear" w:color="auto" w:fill="FFFFFF"/>
        <w:spacing w:line="360" w:lineRule="auto"/>
        <w:rPr>
          <w:bCs/>
          <w:color w:val="04070C"/>
          <w:spacing w:val="-1"/>
          <w:sz w:val="28"/>
          <w:szCs w:val="28"/>
        </w:rPr>
      </w:pPr>
      <w:r w:rsidRPr="005E0251">
        <w:rPr>
          <w:bCs/>
          <w:color w:val="04070C"/>
          <w:spacing w:val="-1"/>
          <w:sz w:val="28"/>
          <w:szCs w:val="28"/>
        </w:rPr>
        <w:tab/>
      </w:r>
      <w:r w:rsidR="0077361F" w:rsidRPr="005E0251">
        <w:rPr>
          <w:bCs/>
          <w:color w:val="04070C"/>
          <w:spacing w:val="-1"/>
          <w:sz w:val="28"/>
          <w:szCs w:val="28"/>
        </w:rPr>
        <w:t xml:space="preserve"> Развивать у учащихся зрительные представления и умения передавать в рисунке свои впечатления от ранее увиденного; учить </w:t>
      </w:r>
      <w:proofErr w:type="gramStart"/>
      <w:r w:rsidR="0077361F" w:rsidRPr="005E0251">
        <w:rPr>
          <w:bCs/>
          <w:color w:val="04070C"/>
          <w:spacing w:val="-1"/>
          <w:sz w:val="28"/>
          <w:szCs w:val="28"/>
        </w:rPr>
        <w:t>правильно</w:t>
      </w:r>
      <w:proofErr w:type="gramEnd"/>
      <w:r w:rsidR="0077361F" w:rsidRPr="005E0251">
        <w:rPr>
          <w:bCs/>
          <w:color w:val="04070C"/>
          <w:spacing w:val="-1"/>
          <w:sz w:val="28"/>
          <w:szCs w:val="28"/>
        </w:rPr>
        <w:t xml:space="preserve"> располагать изображения на листе бумаги, объединяя их общим замыслом.</w:t>
      </w:r>
    </w:p>
    <w:p w:rsidR="00812C48" w:rsidRPr="005E0251" w:rsidRDefault="00750915" w:rsidP="005E0251">
      <w:pPr>
        <w:shd w:val="clear" w:color="auto" w:fill="FFFFFF"/>
        <w:spacing w:line="360" w:lineRule="auto"/>
        <w:rPr>
          <w:color w:val="04070C"/>
          <w:sz w:val="28"/>
          <w:szCs w:val="28"/>
          <w:u w:val="single"/>
        </w:rPr>
      </w:pPr>
      <w:r>
        <w:rPr>
          <w:b/>
          <w:bCs/>
          <w:color w:val="04070C"/>
          <w:spacing w:val="-1"/>
        </w:rPr>
        <w:tab/>
      </w:r>
      <w:r w:rsidR="00812C48" w:rsidRPr="005E0251">
        <w:rPr>
          <w:rFonts w:eastAsia="Calibri"/>
          <w:b/>
          <w:color w:val="04070C"/>
          <w:sz w:val="28"/>
          <w:szCs w:val="28"/>
          <w:u w:val="single"/>
        </w:rPr>
        <w:t>Планируемые результаты</w:t>
      </w:r>
      <w:r w:rsidR="00812C48" w:rsidRPr="005E0251">
        <w:rPr>
          <w:rFonts w:eastAsia="Calibri"/>
          <w:b/>
          <w:color w:val="030509"/>
          <w:sz w:val="28"/>
          <w:szCs w:val="28"/>
          <w:u w:val="single"/>
        </w:rPr>
        <w:t xml:space="preserve"> освоения курса 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b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b/>
          <w:color w:val="030509"/>
          <w:szCs w:val="28"/>
        </w:rPr>
        <w:t>Учащиеся должны уметь: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правильно определять величину изображения в зависимости от размера листа бумаги,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передавать в рисунке форму прямоугольных, цилиндрических, конических предметов в несложном пространственном положении,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использовать осевые линии при построении рисунка симметричной формы,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передавать объёмную форму предметов элементарной светотенью, пользуясь различной штриховкой (косой, по форме),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подбирать и передавать в рисунке цвета изображаемых предметов (цветной к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а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рандаш, гуашь),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пользоваться гуашевыми красками при рисовании орнаментов (узоров),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анализировать свой рисунок и рисунок товарища (по отдельным вопросам уч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и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теля),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употреблять в речи слова, обозначающие пространственные признаки и пр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о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странственные отношения предметов,</w:t>
      </w:r>
    </w:p>
    <w:p w:rsidR="00812C48" w:rsidRPr="005E0251" w:rsidRDefault="00812C48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- рассказывать о содержании и особенностях рассматриваемого произведения изобразительного искусства.</w:t>
      </w:r>
    </w:p>
    <w:p w:rsidR="00560222" w:rsidRPr="005E0251" w:rsidRDefault="00560222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color w:val="030509"/>
          <w:szCs w:val="28"/>
        </w:rPr>
      </w:pPr>
    </w:p>
    <w:p w:rsidR="00812C48" w:rsidRPr="005E0251" w:rsidRDefault="00B2725E" w:rsidP="005E0251">
      <w:pPr>
        <w:pStyle w:val="a4"/>
        <w:tabs>
          <w:tab w:val="left" w:pos="6735"/>
        </w:tabs>
        <w:spacing w:line="360" w:lineRule="auto"/>
        <w:ind w:left="720"/>
        <w:rPr>
          <w:rFonts w:ascii="Times New Roman" w:eastAsia="Calibri" w:hAnsi="Times New Roman" w:cs="Times New Roman"/>
          <w:b/>
          <w:color w:val="030509"/>
          <w:szCs w:val="28"/>
        </w:rPr>
      </w:pPr>
      <w:r w:rsidRPr="005E0251">
        <w:rPr>
          <w:rFonts w:ascii="Times New Roman" w:hAnsi="Times New Roman" w:cs="Times New Roman"/>
          <w:b/>
          <w:color w:val="05080F"/>
          <w:szCs w:val="28"/>
          <w:u w:val="single"/>
        </w:rPr>
        <w:t>Виды и методы</w:t>
      </w:r>
      <w:r w:rsidR="00560222" w:rsidRPr="005E0251">
        <w:rPr>
          <w:rFonts w:ascii="Times New Roman" w:hAnsi="Times New Roman" w:cs="Times New Roman"/>
          <w:b/>
          <w:color w:val="05080F"/>
          <w:szCs w:val="28"/>
          <w:u w:val="single"/>
        </w:rPr>
        <w:t xml:space="preserve"> организации учебного процесса</w:t>
      </w:r>
    </w:p>
    <w:p w:rsidR="00812C48" w:rsidRPr="005E0251" w:rsidRDefault="00812C48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ab/>
        <w:t>Виды</w:t>
      </w:r>
      <w:r w:rsidRPr="005E0251">
        <w:rPr>
          <w:color w:val="030509"/>
          <w:sz w:val="28"/>
          <w:szCs w:val="28"/>
        </w:rPr>
        <w:t xml:space="preserve"> организации учебного процесса по изобразительному искусству являются: урок,  экскурсии, практические занятия, самостоятельная работа.</w:t>
      </w:r>
    </w:p>
    <w:p w:rsidR="00812C48" w:rsidRPr="005E0251" w:rsidRDefault="00812C48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ab/>
      </w:r>
      <w:r w:rsidRPr="005E0251">
        <w:rPr>
          <w:b/>
          <w:color w:val="030509"/>
          <w:sz w:val="28"/>
          <w:szCs w:val="28"/>
        </w:rPr>
        <w:t>Методы</w:t>
      </w:r>
      <w:r w:rsidRPr="005E0251">
        <w:rPr>
          <w:color w:val="030509"/>
          <w:sz w:val="28"/>
          <w:szCs w:val="28"/>
        </w:rPr>
        <w:t xml:space="preserve"> обучения: словесные, практические.</w:t>
      </w:r>
    </w:p>
    <w:p w:rsidR="00812C48" w:rsidRPr="005E0251" w:rsidRDefault="00560222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ab/>
      </w:r>
      <w:r w:rsidR="00812C48" w:rsidRPr="005E0251">
        <w:rPr>
          <w:b/>
          <w:color w:val="030509"/>
          <w:sz w:val="28"/>
          <w:szCs w:val="28"/>
        </w:rPr>
        <w:t>Методы</w:t>
      </w:r>
      <w:r w:rsidR="00812C48" w:rsidRPr="005E0251">
        <w:rPr>
          <w:color w:val="030509"/>
          <w:sz w:val="28"/>
          <w:szCs w:val="28"/>
        </w:rPr>
        <w:t xml:space="preserve"> стимулирования: словесные, сюрпризные моменты.</w:t>
      </w:r>
    </w:p>
    <w:p w:rsidR="00812C48" w:rsidRPr="005E0251" w:rsidRDefault="00560222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lastRenderedPageBreak/>
        <w:tab/>
      </w:r>
      <w:r w:rsidR="00812C48" w:rsidRPr="005E0251">
        <w:rPr>
          <w:b/>
          <w:color w:val="030509"/>
          <w:sz w:val="28"/>
          <w:szCs w:val="28"/>
        </w:rPr>
        <w:t>Основные</w:t>
      </w:r>
      <w:r w:rsidR="00812C48" w:rsidRPr="005E0251">
        <w:rPr>
          <w:color w:val="030509"/>
          <w:sz w:val="28"/>
          <w:szCs w:val="28"/>
        </w:rPr>
        <w:t xml:space="preserve"> технологии: личностно-ориентированные, информационно-коммуникативные, </w:t>
      </w:r>
      <w:proofErr w:type="spellStart"/>
      <w:r w:rsidR="00812C48" w:rsidRPr="005E0251">
        <w:rPr>
          <w:color w:val="030509"/>
          <w:sz w:val="28"/>
          <w:szCs w:val="28"/>
        </w:rPr>
        <w:t>здоровьесберегающие</w:t>
      </w:r>
      <w:proofErr w:type="spellEnd"/>
      <w:r w:rsidR="00812C48" w:rsidRPr="005E0251">
        <w:rPr>
          <w:color w:val="030509"/>
          <w:sz w:val="28"/>
          <w:szCs w:val="28"/>
        </w:rPr>
        <w:t xml:space="preserve">, </w:t>
      </w:r>
      <w:proofErr w:type="spellStart"/>
      <w:r w:rsidR="00812C48" w:rsidRPr="005E0251">
        <w:rPr>
          <w:color w:val="030509"/>
          <w:sz w:val="28"/>
          <w:szCs w:val="28"/>
        </w:rPr>
        <w:t>разноуровневые</w:t>
      </w:r>
      <w:proofErr w:type="spellEnd"/>
      <w:r w:rsidR="00812C48" w:rsidRPr="005E0251">
        <w:rPr>
          <w:color w:val="030509"/>
          <w:sz w:val="28"/>
          <w:szCs w:val="28"/>
        </w:rPr>
        <w:t>.</w:t>
      </w:r>
    </w:p>
    <w:p w:rsidR="00812C48" w:rsidRPr="005E0251" w:rsidRDefault="00812C48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030509"/>
          <w:sz w:val="28"/>
          <w:szCs w:val="28"/>
        </w:rPr>
      </w:pPr>
    </w:p>
    <w:p w:rsidR="0069447E" w:rsidRPr="005E0251" w:rsidRDefault="00812C48" w:rsidP="005E0251">
      <w:pPr>
        <w:pStyle w:val="a4"/>
        <w:tabs>
          <w:tab w:val="left" w:pos="6735"/>
        </w:tabs>
        <w:spacing w:line="360" w:lineRule="auto"/>
        <w:jc w:val="both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hAnsi="Times New Roman" w:cs="Times New Roman"/>
          <w:b/>
          <w:color w:val="030509"/>
          <w:szCs w:val="28"/>
        </w:rPr>
        <w:t xml:space="preserve">         </w:t>
      </w:r>
      <w:r w:rsidR="0069447E" w:rsidRPr="005E0251">
        <w:rPr>
          <w:rFonts w:ascii="Times New Roman" w:eastAsia="Calibri" w:hAnsi="Times New Roman" w:cs="Times New Roman"/>
          <w:b/>
          <w:color w:val="030509"/>
          <w:szCs w:val="28"/>
          <w:u w:val="single"/>
        </w:rPr>
        <w:t>Основными видами деятельности</w:t>
      </w:r>
      <w:r w:rsidR="0069447E" w:rsidRPr="005E0251">
        <w:rPr>
          <w:rFonts w:ascii="Times New Roman" w:eastAsia="Calibri" w:hAnsi="Times New Roman" w:cs="Times New Roman"/>
          <w:color w:val="030509"/>
          <w:szCs w:val="28"/>
        </w:rPr>
        <w:t xml:space="preserve"> учащихся по предмету являются:</w:t>
      </w:r>
    </w:p>
    <w:p w:rsidR="0069447E" w:rsidRPr="005E0251" w:rsidRDefault="0069447E" w:rsidP="005E0251">
      <w:pPr>
        <w:pStyle w:val="a4"/>
        <w:tabs>
          <w:tab w:val="left" w:pos="6735"/>
        </w:tabs>
        <w:spacing w:line="360" w:lineRule="auto"/>
        <w:jc w:val="center"/>
        <w:rPr>
          <w:rFonts w:ascii="Times New Roman" w:eastAsia="Calibri" w:hAnsi="Times New Roman" w:cs="Times New Roman"/>
          <w:i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i/>
          <w:color w:val="030509"/>
          <w:szCs w:val="28"/>
        </w:rPr>
        <w:t>«Рисование с натуры»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анализ объектов изображения (определение формы, цвета, величины, составных частей),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изображение объёмных предметов прямоугольной, цилиндрической и конич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е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ской формы в несложном пространственном положении,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определение величины рисунка по отношению к листу бумаги,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передача в рисунке строения предмета, формы, пропорции и света его частей,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применение осевых линий при построении рисунка,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подбор соответствующего цвета для изображения предметов.</w:t>
      </w:r>
    </w:p>
    <w:p w:rsidR="0069447E" w:rsidRPr="005E0251" w:rsidRDefault="0069447E" w:rsidP="005E0251">
      <w:pPr>
        <w:pStyle w:val="a4"/>
        <w:tabs>
          <w:tab w:val="left" w:pos="6735"/>
        </w:tabs>
        <w:spacing w:line="360" w:lineRule="auto"/>
        <w:jc w:val="center"/>
        <w:rPr>
          <w:rFonts w:ascii="Times New Roman" w:eastAsia="Calibri" w:hAnsi="Times New Roman" w:cs="Times New Roman"/>
          <w:i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i/>
          <w:color w:val="030509"/>
          <w:szCs w:val="28"/>
        </w:rPr>
        <w:t>«Декоративное рисование»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последовательное выполнение построения орнаментов в прямоугольнике и ква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д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рате с использованием осевых линий,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расположение узоров симметрично с заполнением середины, углов, краёв,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размещение декоративных элементов в круге на осевых линиях в центре и по краям,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использование акварельных и гуашевых красок,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заливка, соблюдение контура, отдельных элементов орнамента,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подбор гармонически сочетающихся цветов.</w:t>
      </w:r>
    </w:p>
    <w:p w:rsidR="0069447E" w:rsidRPr="005E0251" w:rsidRDefault="0069447E" w:rsidP="005E0251">
      <w:pPr>
        <w:pStyle w:val="a4"/>
        <w:tabs>
          <w:tab w:val="left" w:pos="6735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i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i/>
          <w:color w:val="030509"/>
          <w:szCs w:val="28"/>
        </w:rPr>
        <w:t>«Рисование на темы»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 xml:space="preserve">передача в рисунке своих впечатлений от ранее </w:t>
      </w:r>
      <w:proofErr w:type="gramStart"/>
      <w:r w:rsidRPr="005E0251">
        <w:rPr>
          <w:rFonts w:ascii="Times New Roman" w:eastAsia="Calibri" w:hAnsi="Times New Roman" w:cs="Times New Roman"/>
          <w:color w:val="030509"/>
          <w:szCs w:val="28"/>
        </w:rPr>
        <w:t>увиденного</w:t>
      </w:r>
      <w:proofErr w:type="gramEnd"/>
      <w:r w:rsidRPr="005E0251">
        <w:rPr>
          <w:rFonts w:ascii="Times New Roman" w:eastAsia="Calibri" w:hAnsi="Times New Roman" w:cs="Times New Roman"/>
          <w:color w:val="030509"/>
          <w:szCs w:val="28"/>
        </w:rPr>
        <w:t>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расположение изображения на листе бумаги,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объединение изображений общим замыслом.</w:t>
      </w:r>
    </w:p>
    <w:p w:rsidR="0069447E" w:rsidRPr="005E0251" w:rsidRDefault="0069447E" w:rsidP="005E0251">
      <w:pPr>
        <w:pStyle w:val="a4"/>
        <w:tabs>
          <w:tab w:val="left" w:pos="6735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i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i/>
          <w:color w:val="030509"/>
          <w:szCs w:val="28"/>
        </w:rPr>
        <w:t>«Беседы об изобразительном искусстве»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рассказ о содержании рассматриваемого произведения изобразительного иску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с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ства,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ответы на вопросы, связанные с простейшим анализом содержания произвед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е</w:t>
      </w:r>
      <w:r w:rsidRPr="005E0251">
        <w:rPr>
          <w:rFonts w:ascii="Times New Roman" w:eastAsia="Calibri" w:hAnsi="Times New Roman" w:cs="Times New Roman"/>
          <w:color w:val="030509"/>
          <w:szCs w:val="28"/>
        </w:rPr>
        <w:t>ния,</w:t>
      </w:r>
    </w:p>
    <w:p w:rsidR="0069447E" w:rsidRPr="005E0251" w:rsidRDefault="0069447E" w:rsidP="005E0251">
      <w:pPr>
        <w:pStyle w:val="a4"/>
        <w:numPr>
          <w:ilvl w:val="0"/>
          <w:numId w:val="2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высказывание своего мнения о картинах (что в них больше всего понравилось).</w:t>
      </w:r>
    </w:p>
    <w:p w:rsidR="0069447E" w:rsidRPr="005E0251" w:rsidRDefault="0069447E" w:rsidP="005E0251">
      <w:pPr>
        <w:pStyle w:val="a4"/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</w:p>
    <w:p w:rsidR="0069447E" w:rsidRPr="005E0251" w:rsidRDefault="009D23B3" w:rsidP="005E0251">
      <w:pPr>
        <w:pStyle w:val="a4"/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b/>
          <w:color w:val="030509"/>
          <w:szCs w:val="28"/>
          <w:u w:val="single"/>
        </w:rPr>
      </w:pPr>
      <w:r w:rsidRPr="009D23B3">
        <w:rPr>
          <w:rFonts w:ascii="Times New Roman" w:eastAsia="Calibri" w:hAnsi="Times New Roman" w:cs="Times New Roman"/>
          <w:b/>
          <w:color w:val="030509"/>
          <w:sz w:val="24"/>
        </w:rPr>
        <w:t xml:space="preserve">       </w:t>
      </w:r>
      <w:r w:rsidR="0069447E" w:rsidRPr="005E0251">
        <w:rPr>
          <w:rFonts w:ascii="Times New Roman" w:eastAsia="Calibri" w:hAnsi="Times New Roman" w:cs="Times New Roman"/>
          <w:b/>
          <w:color w:val="030509"/>
          <w:szCs w:val="28"/>
          <w:u w:val="single"/>
        </w:rPr>
        <w:t>При изучении тем курса используются: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наглядные пособия (натуры),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образцы изображений,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планы изображения,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репродукции известных художников,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дидактический материал,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художественная литература,</w:t>
      </w:r>
    </w:p>
    <w:p w:rsidR="0069447E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коррекционные игры и упражнения,</w:t>
      </w:r>
    </w:p>
    <w:p w:rsidR="001D55CB" w:rsidRPr="005E0251" w:rsidRDefault="0069447E" w:rsidP="005E0251">
      <w:pPr>
        <w:pStyle w:val="a4"/>
        <w:numPr>
          <w:ilvl w:val="0"/>
          <w:numId w:val="3"/>
        </w:numPr>
        <w:tabs>
          <w:tab w:val="left" w:pos="6735"/>
        </w:tabs>
        <w:spacing w:line="360" w:lineRule="auto"/>
        <w:rPr>
          <w:rFonts w:ascii="Times New Roman" w:eastAsia="Calibri" w:hAnsi="Times New Roman" w:cs="Times New Roman"/>
          <w:color w:val="030509"/>
          <w:szCs w:val="28"/>
        </w:rPr>
      </w:pPr>
      <w:r w:rsidRPr="005E0251">
        <w:rPr>
          <w:rFonts w:ascii="Times New Roman" w:eastAsia="Calibri" w:hAnsi="Times New Roman" w:cs="Times New Roman"/>
          <w:color w:val="030509"/>
          <w:szCs w:val="28"/>
        </w:rPr>
        <w:t>акварель, гуашь, палитра и другие канцелярские принадлежности.</w:t>
      </w:r>
    </w:p>
    <w:p w:rsidR="00851278" w:rsidRPr="005E0251" w:rsidRDefault="00851278" w:rsidP="005E0251">
      <w:pPr>
        <w:spacing w:line="360" w:lineRule="auto"/>
        <w:jc w:val="center"/>
        <w:rPr>
          <w:b/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Способы и формы оценки образовательных результатов.</w:t>
      </w:r>
    </w:p>
    <w:p w:rsidR="00851278" w:rsidRPr="005E0251" w:rsidRDefault="00D162D2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ab/>
      </w:r>
      <w:r w:rsidR="00851278" w:rsidRPr="005E0251">
        <w:rPr>
          <w:color w:val="030509"/>
          <w:sz w:val="28"/>
          <w:szCs w:val="28"/>
        </w:rPr>
        <w:t xml:space="preserve"> Проверка работ, выполненных учащимися, проводится систематически на ка</w:t>
      </w:r>
      <w:r w:rsidR="00851278" w:rsidRPr="005E0251">
        <w:rPr>
          <w:color w:val="030509"/>
          <w:sz w:val="28"/>
          <w:szCs w:val="28"/>
        </w:rPr>
        <w:t>ж</w:t>
      </w:r>
      <w:r w:rsidR="00851278" w:rsidRPr="005E0251">
        <w:rPr>
          <w:color w:val="030509"/>
          <w:sz w:val="28"/>
          <w:szCs w:val="28"/>
        </w:rPr>
        <w:t>дом уроке декоративного рисования, рисования с натуры, рисования на тему.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 xml:space="preserve">      Работы учащиеся выполняют в альбомах для рисования, используя </w:t>
      </w:r>
      <w:r w:rsidR="000B360C" w:rsidRPr="005E0251">
        <w:rPr>
          <w:color w:val="030509"/>
          <w:sz w:val="28"/>
          <w:szCs w:val="28"/>
        </w:rPr>
        <w:t>цветные кара</w:t>
      </w:r>
      <w:r w:rsidR="000B360C" w:rsidRPr="005E0251">
        <w:rPr>
          <w:color w:val="030509"/>
          <w:sz w:val="28"/>
          <w:szCs w:val="28"/>
        </w:rPr>
        <w:t>н</w:t>
      </w:r>
      <w:r w:rsidR="000B360C" w:rsidRPr="005E0251">
        <w:rPr>
          <w:color w:val="030509"/>
          <w:sz w:val="28"/>
          <w:szCs w:val="28"/>
        </w:rPr>
        <w:t xml:space="preserve">даши, </w:t>
      </w:r>
      <w:r w:rsidRPr="005E0251">
        <w:rPr>
          <w:color w:val="030509"/>
          <w:sz w:val="28"/>
          <w:szCs w:val="28"/>
        </w:rPr>
        <w:t>акварель или гуашь. Качество работ зависит от степени интеллектуального ра</w:t>
      </w:r>
      <w:r w:rsidRPr="005E0251">
        <w:rPr>
          <w:color w:val="030509"/>
          <w:sz w:val="28"/>
          <w:szCs w:val="28"/>
        </w:rPr>
        <w:t>з</w:t>
      </w:r>
      <w:r w:rsidRPr="005E0251">
        <w:rPr>
          <w:color w:val="030509"/>
          <w:sz w:val="28"/>
          <w:szCs w:val="28"/>
        </w:rPr>
        <w:t>вития учащихся, от степени развития мелкой моторики, от знания и соблюдения пр</w:t>
      </w:r>
      <w:r w:rsidRPr="005E0251">
        <w:rPr>
          <w:color w:val="030509"/>
          <w:sz w:val="28"/>
          <w:szCs w:val="28"/>
        </w:rPr>
        <w:t>а</w:t>
      </w:r>
      <w:r w:rsidRPr="005E0251">
        <w:rPr>
          <w:color w:val="030509"/>
          <w:sz w:val="28"/>
          <w:szCs w:val="28"/>
        </w:rPr>
        <w:t>вил изобразительного искусства и требований к выполняемой работе, от уровня ок</w:t>
      </w:r>
      <w:r w:rsidRPr="005E0251">
        <w:rPr>
          <w:color w:val="030509"/>
          <w:sz w:val="28"/>
          <w:szCs w:val="28"/>
        </w:rPr>
        <w:t>а</w:t>
      </w:r>
      <w:r w:rsidRPr="005E0251">
        <w:rPr>
          <w:color w:val="030509"/>
          <w:sz w:val="28"/>
          <w:szCs w:val="28"/>
        </w:rPr>
        <w:t>занной помощи педагога в соответствии с дифференциацией учащихся и степени пр</w:t>
      </w:r>
      <w:r w:rsidRPr="005E0251">
        <w:rPr>
          <w:color w:val="030509"/>
          <w:sz w:val="28"/>
          <w:szCs w:val="28"/>
        </w:rPr>
        <w:t>и</w:t>
      </w:r>
      <w:r w:rsidRPr="005E0251">
        <w:rPr>
          <w:color w:val="030509"/>
          <w:sz w:val="28"/>
          <w:szCs w:val="28"/>
        </w:rPr>
        <w:t>нятия её учащимися.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 xml:space="preserve">     На уроках – беседах об изобразительном искусстве оценка учащихся зависит</w:t>
      </w:r>
      <w:r w:rsidR="000B360C" w:rsidRPr="005E0251">
        <w:rPr>
          <w:color w:val="030509"/>
          <w:sz w:val="28"/>
          <w:szCs w:val="28"/>
        </w:rPr>
        <w:t xml:space="preserve"> от а</w:t>
      </w:r>
      <w:r w:rsidR="000B360C" w:rsidRPr="005E0251">
        <w:rPr>
          <w:color w:val="030509"/>
          <w:sz w:val="28"/>
          <w:szCs w:val="28"/>
        </w:rPr>
        <w:t>к</w:t>
      </w:r>
      <w:r w:rsidR="000B360C" w:rsidRPr="005E0251">
        <w:rPr>
          <w:color w:val="030509"/>
          <w:sz w:val="28"/>
          <w:szCs w:val="28"/>
        </w:rPr>
        <w:t>тивности участия в беседе</w:t>
      </w:r>
      <w:r w:rsidRPr="005E0251">
        <w:rPr>
          <w:color w:val="030509"/>
          <w:sz w:val="28"/>
          <w:szCs w:val="28"/>
        </w:rPr>
        <w:t>, от умения рассказывать о содержании рассматриваемого произведения искусства, от качества проявления отношения к картинам (высказывания своего мнения).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jc w:val="center"/>
        <w:rPr>
          <w:b/>
          <w:i/>
          <w:color w:val="030509"/>
          <w:sz w:val="28"/>
          <w:szCs w:val="28"/>
        </w:rPr>
      </w:pPr>
      <w:r w:rsidRPr="005E0251">
        <w:rPr>
          <w:b/>
          <w:i/>
          <w:color w:val="030509"/>
          <w:sz w:val="28"/>
          <w:szCs w:val="28"/>
        </w:rPr>
        <w:t>«Декоративное рисование»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«5»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выполняет построение орнамента или узора последовательно, используя осевые л</w:t>
      </w:r>
      <w:r w:rsidRPr="005E0251">
        <w:rPr>
          <w:color w:val="030509"/>
          <w:sz w:val="28"/>
          <w:szCs w:val="28"/>
        </w:rPr>
        <w:t>и</w:t>
      </w:r>
      <w:r w:rsidRPr="005E0251">
        <w:rPr>
          <w:color w:val="030509"/>
          <w:sz w:val="28"/>
          <w:szCs w:val="28"/>
        </w:rPr>
        <w:t>нии,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располагает узор симметрично,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заполняет середину, углы, края равномерно, соотнося размеры элементов узора,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lastRenderedPageBreak/>
        <w:t>- при раскрашивании соблюдает края, ровно заливает середину, раскрашивает в соо</w:t>
      </w:r>
      <w:r w:rsidRPr="005E0251">
        <w:rPr>
          <w:color w:val="030509"/>
          <w:sz w:val="28"/>
          <w:szCs w:val="28"/>
        </w:rPr>
        <w:t>т</w:t>
      </w:r>
      <w:r w:rsidRPr="005E0251">
        <w:rPr>
          <w:color w:val="030509"/>
          <w:sz w:val="28"/>
          <w:szCs w:val="28"/>
        </w:rPr>
        <w:t>ветствии с правилами раскрашивания,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работу выполнял чисто, аккуратно,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выполненная работа соответствует образцу.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«4»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допустил 1 – 2 ошибки при выполнении работы,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соблюдал все вышеуказанные требования по выполнению работы,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работа близка к образцу.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«3»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при выполнении работы выполнил половину требований  её изображения,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грубо не нарушил правила изобразительного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выполненной работе узнаётся заданный орнамент (узор).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«2»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грубо нарушал правила изобразительного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выполненной работе трудно узнать заданный орнамент (узор).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jc w:val="center"/>
        <w:rPr>
          <w:b/>
          <w:i/>
          <w:color w:val="030509"/>
          <w:sz w:val="28"/>
          <w:szCs w:val="28"/>
        </w:rPr>
      </w:pPr>
      <w:r w:rsidRPr="005E0251">
        <w:rPr>
          <w:b/>
          <w:i/>
          <w:color w:val="030509"/>
          <w:sz w:val="28"/>
          <w:szCs w:val="28"/>
        </w:rPr>
        <w:t>«Рисование с натуры»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«5»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правильно определил величину рисунка по отношению к листу бумаги,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правильно передал в рисунке строение предмета, форму, пропорции и цвет его ч</w:t>
      </w:r>
      <w:r w:rsidRPr="005E0251">
        <w:rPr>
          <w:color w:val="030509"/>
          <w:sz w:val="28"/>
          <w:szCs w:val="28"/>
        </w:rPr>
        <w:t>а</w:t>
      </w:r>
      <w:r w:rsidRPr="005E0251">
        <w:rPr>
          <w:color w:val="030509"/>
          <w:sz w:val="28"/>
          <w:szCs w:val="28"/>
        </w:rPr>
        <w:t>стей,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раскрасил изображённый предмет, соблюдая края и ровно заливая середину,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при изображении пользовался осевыми линиями и использовал правила изобраз</w:t>
      </w:r>
      <w:r w:rsidRPr="005E0251">
        <w:rPr>
          <w:color w:val="030509"/>
          <w:sz w:val="28"/>
          <w:szCs w:val="28"/>
        </w:rPr>
        <w:t>и</w:t>
      </w:r>
      <w:r w:rsidRPr="005E0251">
        <w:rPr>
          <w:color w:val="030509"/>
          <w:sz w:val="28"/>
          <w:szCs w:val="28"/>
        </w:rPr>
        <w:t>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работу выполнял чисто, аккуратно,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выполненный рисунок соответствует натуре.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«4»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допустил 1 – 2 ошибки при выполнении работы,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соблюдал все вышеуказанные требования по выполнению работы,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работа близка к образцу.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lastRenderedPageBreak/>
        <w:t>Оценка «3»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при выполнении работы выполнил половину требований  её изображения,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грубо не нарушил правила изобразительного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выполненной работе узнаётся изображаемый предмет.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«2»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грубо нарушал правила изобразительного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выполненной работе трудно узнать изображаемый предмет.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jc w:val="center"/>
        <w:rPr>
          <w:b/>
          <w:i/>
          <w:color w:val="030509"/>
          <w:sz w:val="28"/>
          <w:szCs w:val="28"/>
        </w:rPr>
      </w:pPr>
      <w:r w:rsidRPr="005E0251">
        <w:rPr>
          <w:b/>
          <w:i/>
          <w:color w:val="030509"/>
          <w:sz w:val="28"/>
          <w:szCs w:val="28"/>
        </w:rPr>
        <w:t>«Рисование на темы»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«5»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 xml:space="preserve">- сумел передать в рисунке свои впечатления </w:t>
      </w:r>
      <w:proofErr w:type="gramStart"/>
      <w:r w:rsidRPr="005E0251">
        <w:rPr>
          <w:color w:val="030509"/>
          <w:sz w:val="28"/>
          <w:szCs w:val="28"/>
        </w:rPr>
        <w:t>от</w:t>
      </w:r>
      <w:proofErr w:type="gramEnd"/>
      <w:r w:rsidRPr="005E0251">
        <w:rPr>
          <w:color w:val="030509"/>
          <w:sz w:val="28"/>
          <w:szCs w:val="28"/>
        </w:rPr>
        <w:t xml:space="preserve"> ранее увиденного (услышанного),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правильно расположил изображение на листе бумаги,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соблюдал пропорции предметов,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соблюдал размеры предметов в зависимости от расположения «дальше – ближе»,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раскрашивал, соблюдая правила раскрашивания,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работу выполнял чисто, аккуратно,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работе  чётко выражена заданная тема.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«4»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работу выполнил в соответствии с вышеуказанными требованиями, но допустил при этом 1 – 2 ошибки,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работе просматривается заданная тема.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«3»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нарушил половину вышеуказанных требований к выполняемой работе и правил изо</w:t>
      </w:r>
      <w:r w:rsidRPr="005E0251">
        <w:rPr>
          <w:color w:val="030509"/>
          <w:sz w:val="28"/>
          <w:szCs w:val="28"/>
        </w:rPr>
        <w:t>б</w:t>
      </w:r>
      <w:r w:rsidRPr="005E0251">
        <w:rPr>
          <w:color w:val="030509"/>
          <w:sz w:val="28"/>
          <w:szCs w:val="28"/>
        </w:rPr>
        <w:t>разительного искусства,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работе узнаётся заданная тема.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b/>
          <w:color w:val="030509"/>
          <w:sz w:val="28"/>
          <w:szCs w:val="28"/>
        </w:rPr>
        <w:t>Оценка «2»</w:t>
      </w:r>
      <w:r w:rsidRPr="005E0251">
        <w:rPr>
          <w:color w:val="030509"/>
          <w:sz w:val="28"/>
          <w:szCs w:val="28"/>
        </w:rPr>
        <w:t xml:space="preserve"> ставится ученику, если он: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нарушил более половины требований к выполняемой работе,</w:t>
      </w:r>
    </w:p>
    <w:p w:rsidR="00851278" w:rsidRPr="005E0251" w:rsidRDefault="00851278" w:rsidP="005E0251">
      <w:pPr>
        <w:spacing w:line="360" w:lineRule="auto"/>
        <w:rPr>
          <w:color w:val="030509"/>
          <w:sz w:val="28"/>
          <w:szCs w:val="28"/>
        </w:rPr>
      </w:pPr>
      <w:r w:rsidRPr="005E0251">
        <w:rPr>
          <w:color w:val="030509"/>
          <w:sz w:val="28"/>
          <w:szCs w:val="28"/>
        </w:rPr>
        <w:t>- в рисунке с трудом просматривается или не просматривается заданная тема.</w:t>
      </w:r>
    </w:p>
    <w:p w:rsidR="00851278" w:rsidRPr="000B360C" w:rsidRDefault="00851278" w:rsidP="00851278">
      <w:pPr>
        <w:rPr>
          <w:color w:val="030509"/>
        </w:rPr>
      </w:pPr>
    </w:p>
    <w:p w:rsidR="0069447E" w:rsidRPr="005E0251" w:rsidRDefault="005E0251" w:rsidP="005E0251">
      <w:pPr>
        <w:pStyle w:val="a4"/>
        <w:tabs>
          <w:tab w:val="left" w:pos="6735"/>
        </w:tabs>
        <w:spacing w:line="360" w:lineRule="auto"/>
        <w:jc w:val="center"/>
        <w:rPr>
          <w:rFonts w:ascii="Times New Roman" w:hAnsi="Times New Roman" w:cs="Times New Roman"/>
          <w:b/>
          <w:color w:val="030509"/>
          <w:szCs w:val="28"/>
        </w:rPr>
      </w:pPr>
      <w:r w:rsidRPr="005E0251">
        <w:rPr>
          <w:rFonts w:ascii="Times New Roman" w:hAnsi="Times New Roman" w:cs="Times New Roman"/>
          <w:b/>
          <w:color w:val="030509"/>
          <w:szCs w:val="28"/>
        </w:rPr>
        <w:t>Календарно-</w:t>
      </w:r>
      <w:r w:rsidR="00D15784" w:rsidRPr="005E0251">
        <w:rPr>
          <w:rFonts w:ascii="Times New Roman" w:hAnsi="Times New Roman" w:cs="Times New Roman"/>
          <w:b/>
          <w:color w:val="030509"/>
          <w:szCs w:val="28"/>
        </w:rPr>
        <w:t>т</w:t>
      </w:r>
      <w:r w:rsidR="0069447E" w:rsidRPr="005E0251">
        <w:rPr>
          <w:rFonts w:ascii="Times New Roman" w:hAnsi="Times New Roman" w:cs="Times New Roman"/>
          <w:b/>
          <w:color w:val="030509"/>
          <w:szCs w:val="28"/>
        </w:rPr>
        <w:t>ематическое планирование</w:t>
      </w:r>
    </w:p>
    <w:p w:rsidR="00D15784" w:rsidRPr="005E0251" w:rsidRDefault="00D15784" w:rsidP="005E0251">
      <w:pPr>
        <w:pStyle w:val="a6"/>
        <w:tabs>
          <w:tab w:val="left" w:pos="0"/>
        </w:tabs>
        <w:spacing w:line="360" w:lineRule="auto"/>
        <w:ind w:left="0" w:right="-284"/>
        <w:jc w:val="both"/>
        <w:outlineLvl w:val="0"/>
        <w:rPr>
          <w:color w:val="1D1B11" w:themeColor="background2" w:themeShade="1A"/>
          <w:sz w:val="28"/>
          <w:szCs w:val="28"/>
        </w:rPr>
      </w:pPr>
      <w:r w:rsidRPr="005E0251">
        <w:rPr>
          <w:sz w:val="28"/>
          <w:szCs w:val="28"/>
        </w:rPr>
        <w:tab/>
      </w:r>
      <w:r w:rsidRPr="005E0251">
        <w:rPr>
          <w:color w:val="1D1B11" w:themeColor="background2" w:themeShade="1A"/>
          <w:sz w:val="28"/>
          <w:szCs w:val="28"/>
        </w:rPr>
        <w:t>Содержание курса соответствует требованиям, предъявляемым Федеральным ко</w:t>
      </w:r>
      <w:r w:rsidRPr="005E0251">
        <w:rPr>
          <w:color w:val="1D1B11" w:themeColor="background2" w:themeShade="1A"/>
          <w:sz w:val="28"/>
          <w:szCs w:val="28"/>
        </w:rPr>
        <w:t>м</w:t>
      </w:r>
      <w:r w:rsidRPr="005E0251">
        <w:rPr>
          <w:color w:val="1D1B11" w:themeColor="background2" w:themeShade="1A"/>
          <w:sz w:val="28"/>
          <w:szCs w:val="28"/>
        </w:rPr>
        <w:t>понентом, в рабочую программу не внесены изменения.</w:t>
      </w:r>
    </w:p>
    <w:p w:rsidR="00D15784" w:rsidRPr="005B6458" w:rsidRDefault="00D15784" w:rsidP="00D15784">
      <w:pPr>
        <w:pStyle w:val="a6"/>
        <w:tabs>
          <w:tab w:val="left" w:pos="0"/>
        </w:tabs>
        <w:ind w:left="0" w:right="-284"/>
        <w:jc w:val="both"/>
        <w:outlineLvl w:val="0"/>
        <w:rPr>
          <w:color w:val="1D1B11" w:themeColor="background2" w:themeShade="1A"/>
          <w:sz w:val="28"/>
          <w:szCs w:val="28"/>
        </w:rPr>
      </w:pPr>
    </w:p>
    <w:p w:rsidR="0069447E" w:rsidRPr="000B360C" w:rsidRDefault="0069447E" w:rsidP="0069447E">
      <w:pPr>
        <w:pStyle w:val="a4"/>
        <w:tabs>
          <w:tab w:val="left" w:pos="6735"/>
        </w:tabs>
        <w:jc w:val="center"/>
        <w:rPr>
          <w:rFonts w:ascii="Times New Roman" w:eastAsia="Calibri" w:hAnsi="Times New Roman" w:cs="Times New Roman"/>
          <w:color w:val="030509"/>
          <w:sz w:val="24"/>
        </w:rPr>
      </w:pP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507"/>
        <w:gridCol w:w="2627"/>
        <w:gridCol w:w="1334"/>
        <w:gridCol w:w="2663"/>
        <w:gridCol w:w="3204"/>
      </w:tblGrid>
      <w:tr w:rsidR="0069447E" w:rsidRPr="000B360C" w:rsidTr="00F016A0">
        <w:tc>
          <w:tcPr>
            <w:tcW w:w="567" w:type="dxa"/>
            <w:vMerge w:val="restart"/>
          </w:tcPr>
          <w:p w:rsidR="0069447E" w:rsidRPr="000B360C" w:rsidRDefault="0069447E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69447E" w:rsidRPr="000B360C" w:rsidRDefault="0069447E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Наименование разд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е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лов</w:t>
            </w:r>
          </w:p>
        </w:tc>
        <w:tc>
          <w:tcPr>
            <w:tcW w:w="1843" w:type="dxa"/>
            <w:vMerge w:val="restart"/>
          </w:tcPr>
          <w:p w:rsidR="0069447E" w:rsidRPr="000B360C" w:rsidRDefault="0069447E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Всего ч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а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сов</w:t>
            </w:r>
          </w:p>
        </w:tc>
        <w:tc>
          <w:tcPr>
            <w:tcW w:w="8080" w:type="dxa"/>
            <w:gridSpan w:val="2"/>
          </w:tcPr>
          <w:p w:rsidR="0069447E" w:rsidRPr="00F016A0" w:rsidRDefault="0069447E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Из них</w:t>
            </w:r>
            <w:r w:rsidR="00F016A0">
              <w:rPr>
                <w:rFonts w:ascii="Times New Roman" w:eastAsia="Calibri" w:hAnsi="Times New Roman" w:cs="Times New Roman"/>
                <w:color w:val="030509"/>
                <w:sz w:val="24"/>
              </w:rPr>
              <w:t>:</w:t>
            </w:r>
          </w:p>
        </w:tc>
      </w:tr>
      <w:tr w:rsidR="00F016A0" w:rsidRPr="000B360C" w:rsidTr="00F016A0">
        <w:tc>
          <w:tcPr>
            <w:tcW w:w="567" w:type="dxa"/>
            <w:vMerge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3260" w:type="dxa"/>
            <w:vMerge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1843" w:type="dxa"/>
            <w:vMerge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368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практические работы</w:t>
            </w:r>
          </w:p>
        </w:tc>
        <w:tc>
          <w:tcPr>
            <w:tcW w:w="4395" w:type="dxa"/>
          </w:tcPr>
          <w:p w:rsidR="00F016A0" w:rsidRPr="000B360C" w:rsidRDefault="00816E4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б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еседы об изобразительном искусстве</w:t>
            </w:r>
          </w:p>
        </w:tc>
      </w:tr>
      <w:tr w:rsidR="00F016A0" w:rsidRPr="000B360C" w:rsidTr="00F016A0">
        <w:tc>
          <w:tcPr>
            <w:tcW w:w="567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1.</w:t>
            </w:r>
          </w:p>
        </w:tc>
        <w:tc>
          <w:tcPr>
            <w:tcW w:w="3260" w:type="dxa"/>
          </w:tcPr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Рисование с натуры.</w:t>
            </w:r>
          </w:p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1843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1</w:t>
            </w:r>
            <w:r w:rsidR="00327A76">
              <w:rPr>
                <w:rFonts w:ascii="Times New Roman" w:eastAsia="Calibri" w:hAnsi="Times New Roman" w:cs="Times New Roman"/>
                <w:color w:val="030509"/>
                <w:sz w:val="24"/>
              </w:rPr>
              <w:t>6</w:t>
            </w:r>
          </w:p>
        </w:tc>
        <w:tc>
          <w:tcPr>
            <w:tcW w:w="368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1</w:t>
            </w:r>
            <w:r w:rsidR="005E0251">
              <w:rPr>
                <w:rFonts w:ascii="Times New Roman" w:eastAsia="Calibri" w:hAnsi="Times New Roman" w:cs="Times New Roman"/>
                <w:color w:val="030509"/>
                <w:sz w:val="24"/>
              </w:rPr>
              <w:t>7</w:t>
            </w:r>
          </w:p>
        </w:tc>
        <w:tc>
          <w:tcPr>
            <w:tcW w:w="439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</w:tr>
      <w:tr w:rsidR="00F016A0" w:rsidRPr="000B360C" w:rsidTr="00F016A0">
        <w:tc>
          <w:tcPr>
            <w:tcW w:w="567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2.</w:t>
            </w:r>
          </w:p>
        </w:tc>
        <w:tc>
          <w:tcPr>
            <w:tcW w:w="3260" w:type="dxa"/>
          </w:tcPr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Декоративное рисов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а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ние.</w:t>
            </w:r>
          </w:p>
        </w:tc>
        <w:tc>
          <w:tcPr>
            <w:tcW w:w="1843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8</w:t>
            </w:r>
          </w:p>
        </w:tc>
        <w:tc>
          <w:tcPr>
            <w:tcW w:w="368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8</w:t>
            </w:r>
          </w:p>
        </w:tc>
        <w:tc>
          <w:tcPr>
            <w:tcW w:w="439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</w:tr>
      <w:tr w:rsidR="00F016A0" w:rsidRPr="000B360C" w:rsidTr="00F016A0">
        <w:tc>
          <w:tcPr>
            <w:tcW w:w="567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3.</w:t>
            </w:r>
          </w:p>
        </w:tc>
        <w:tc>
          <w:tcPr>
            <w:tcW w:w="3260" w:type="dxa"/>
          </w:tcPr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Рисование на темы.</w:t>
            </w:r>
          </w:p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1843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5</w:t>
            </w:r>
          </w:p>
        </w:tc>
        <w:tc>
          <w:tcPr>
            <w:tcW w:w="368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5</w:t>
            </w:r>
          </w:p>
        </w:tc>
        <w:tc>
          <w:tcPr>
            <w:tcW w:w="439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</w:tr>
      <w:tr w:rsidR="00F016A0" w:rsidRPr="000B360C" w:rsidTr="00F016A0">
        <w:tc>
          <w:tcPr>
            <w:tcW w:w="567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4.</w:t>
            </w:r>
          </w:p>
        </w:tc>
        <w:tc>
          <w:tcPr>
            <w:tcW w:w="3260" w:type="dxa"/>
          </w:tcPr>
          <w:p w:rsidR="00F016A0" w:rsidRPr="000B360C" w:rsidRDefault="00F016A0" w:rsidP="00E440DC">
            <w:pPr>
              <w:pStyle w:val="a4"/>
              <w:tabs>
                <w:tab w:val="left" w:pos="6735"/>
              </w:tabs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Беседы об изобраз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и</w:t>
            </w: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тельном искусстве.</w:t>
            </w:r>
          </w:p>
        </w:tc>
        <w:tc>
          <w:tcPr>
            <w:tcW w:w="1843" w:type="dxa"/>
          </w:tcPr>
          <w:p w:rsidR="00F016A0" w:rsidRPr="000B360C" w:rsidRDefault="00E56C86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5</w:t>
            </w:r>
          </w:p>
        </w:tc>
        <w:tc>
          <w:tcPr>
            <w:tcW w:w="3685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4395" w:type="dxa"/>
          </w:tcPr>
          <w:p w:rsidR="00F016A0" w:rsidRPr="00E56C86" w:rsidRDefault="00E56C86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5</w:t>
            </w:r>
          </w:p>
        </w:tc>
      </w:tr>
      <w:tr w:rsidR="00F016A0" w:rsidRPr="000B360C" w:rsidTr="00F016A0">
        <w:tc>
          <w:tcPr>
            <w:tcW w:w="567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</w:p>
        </w:tc>
        <w:tc>
          <w:tcPr>
            <w:tcW w:w="3260" w:type="dxa"/>
          </w:tcPr>
          <w:p w:rsidR="00F016A0" w:rsidRPr="000B360C" w:rsidRDefault="00F016A0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eastAsia="Calibri" w:hAnsi="Times New Roman" w:cs="Times New Roman"/>
                <w:color w:val="030509"/>
                <w:sz w:val="24"/>
              </w:rPr>
              <w:t>Итого:</w:t>
            </w:r>
          </w:p>
        </w:tc>
        <w:tc>
          <w:tcPr>
            <w:tcW w:w="1843" w:type="dxa"/>
          </w:tcPr>
          <w:p w:rsidR="00F016A0" w:rsidRPr="000B360C" w:rsidRDefault="005E0251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36</w:t>
            </w:r>
          </w:p>
        </w:tc>
        <w:tc>
          <w:tcPr>
            <w:tcW w:w="3685" w:type="dxa"/>
          </w:tcPr>
          <w:p w:rsidR="00F016A0" w:rsidRPr="000B360C" w:rsidRDefault="005E0251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31</w:t>
            </w:r>
          </w:p>
        </w:tc>
        <w:tc>
          <w:tcPr>
            <w:tcW w:w="4395" w:type="dxa"/>
          </w:tcPr>
          <w:p w:rsidR="00F016A0" w:rsidRPr="000B360C" w:rsidRDefault="00327A76" w:rsidP="0069447E">
            <w:pPr>
              <w:pStyle w:val="a4"/>
              <w:tabs>
                <w:tab w:val="left" w:pos="6735"/>
              </w:tabs>
              <w:jc w:val="center"/>
              <w:rPr>
                <w:rFonts w:ascii="Times New Roman" w:eastAsia="Calibri" w:hAnsi="Times New Roman" w:cs="Times New Roman"/>
                <w:color w:val="030509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30509"/>
                <w:sz w:val="24"/>
              </w:rPr>
              <w:t>5</w:t>
            </w:r>
          </w:p>
        </w:tc>
      </w:tr>
    </w:tbl>
    <w:p w:rsidR="00816E40" w:rsidRDefault="00816E40" w:rsidP="005E0251">
      <w:pPr>
        <w:tabs>
          <w:tab w:val="left" w:pos="8265"/>
        </w:tabs>
        <w:rPr>
          <w:b/>
          <w:color w:val="030509"/>
        </w:rPr>
      </w:pPr>
    </w:p>
    <w:p w:rsidR="009D23B3" w:rsidRDefault="009D23B3" w:rsidP="00F209E7">
      <w:pPr>
        <w:tabs>
          <w:tab w:val="left" w:pos="8265"/>
        </w:tabs>
        <w:jc w:val="center"/>
        <w:rPr>
          <w:b/>
          <w:color w:val="030509"/>
          <w:lang w:val="en-US"/>
        </w:rPr>
      </w:pPr>
    </w:p>
    <w:p w:rsidR="00F209E7" w:rsidRPr="000B360C" w:rsidRDefault="00F209E7" w:rsidP="00F209E7">
      <w:pPr>
        <w:tabs>
          <w:tab w:val="left" w:pos="8265"/>
        </w:tabs>
        <w:jc w:val="center"/>
        <w:rPr>
          <w:color w:val="030509"/>
        </w:rPr>
      </w:pPr>
      <w:r w:rsidRPr="000B360C">
        <w:rPr>
          <w:b/>
          <w:color w:val="030509"/>
        </w:rPr>
        <w:t>Календарно-тематическое планирование</w:t>
      </w:r>
    </w:p>
    <w:p w:rsidR="00F209E7" w:rsidRPr="000B360C" w:rsidRDefault="00F209E7" w:rsidP="00F209E7">
      <w:pPr>
        <w:pStyle w:val="a4"/>
        <w:jc w:val="center"/>
        <w:rPr>
          <w:rFonts w:ascii="Times New Roman" w:hAnsi="Times New Roman" w:cs="Times New Roman"/>
          <w:b/>
          <w:bCs/>
          <w:color w:val="030509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2146"/>
        <w:gridCol w:w="2145"/>
        <w:gridCol w:w="2145"/>
        <w:gridCol w:w="2145"/>
      </w:tblGrid>
      <w:tr w:rsidR="00F209E7" w:rsidRPr="000B360C" w:rsidTr="009865D5">
        <w:tc>
          <w:tcPr>
            <w:tcW w:w="1000" w:type="pct"/>
            <w:vAlign w:val="center"/>
          </w:tcPr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  <w:lang w:val="en-US"/>
              </w:rPr>
              <w:t xml:space="preserve">I </w:t>
            </w:r>
          </w:p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</w:rPr>
              <w:t>четверть</w:t>
            </w:r>
          </w:p>
        </w:tc>
        <w:tc>
          <w:tcPr>
            <w:tcW w:w="1000" w:type="pct"/>
            <w:vAlign w:val="center"/>
          </w:tcPr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  <w:lang w:val="en-US"/>
              </w:rPr>
              <w:t>II</w:t>
            </w:r>
          </w:p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</w:rPr>
              <w:t>четверть</w:t>
            </w:r>
          </w:p>
        </w:tc>
        <w:tc>
          <w:tcPr>
            <w:tcW w:w="1000" w:type="pct"/>
            <w:vAlign w:val="center"/>
          </w:tcPr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  <w:lang w:val="en-US"/>
              </w:rPr>
              <w:t>III</w:t>
            </w:r>
          </w:p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</w:rPr>
              <w:t>четверть</w:t>
            </w:r>
          </w:p>
        </w:tc>
        <w:tc>
          <w:tcPr>
            <w:tcW w:w="1000" w:type="pct"/>
            <w:vAlign w:val="center"/>
          </w:tcPr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  <w:lang w:val="en-US"/>
              </w:rPr>
              <w:t>IV</w:t>
            </w:r>
          </w:p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</w:rPr>
              <w:t>четверть</w:t>
            </w:r>
          </w:p>
        </w:tc>
        <w:tc>
          <w:tcPr>
            <w:tcW w:w="1000" w:type="pct"/>
            <w:vAlign w:val="center"/>
          </w:tcPr>
          <w:p w:rsidR="00F209E7" w:rsidRPr="000B360C" w:rsidRDefault="00F209E7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 w:rsidRPr="000B360C">
              <w:rPr>
                <w:rFonts w:ascii="Times New Roman" w:hAnsi="Times New Roman" w:cs="Times New Roman"/>
                <w:color w:val="030509"/>
                <w:sz w:val="24"/>
              </w:rPr>
              <w:t>Всего за год</w:t>
            </w:r>
          </w:p>
        </w:tc>
      </w:tr>
      <w:tr w:rsidR="00F209E7" w:rsidRPr="000B360C" w:rsidTr="009865D5">
        <w:tc>
          <w:tcPr>
            <w:tcW w:w="1000" w:type="pct"/>
            <w:vAlign w:val="center"/>
          </w:tcPr>
          <w:p w:rsidR="00F209E7" w:rsidRPr="000B360C" w:rsidRDefault="00327A76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>
              <w:rPr>
                <w:rFonts w:ascii="Times New Roman" w:hAnsi="Times New Roman" w:cs="Times New Roman"/>
                <w:color w:val="030509"/>
                <w:sz w:val="24"/>
              </w:rPr>
              <w:t>9 ч</w:t>
            </w:r>
          </w:p>
        </w:tc>
        <w:tc>
          <w:tcPr>
            <w:tcW w:w="1000" w:type="pct"/>
            <w:vAlign w:val="center"/>
          </w:tcPr>
          <w:p w:rsidR="00F209E7" w:rsidRPr="000B360C" w:rsidRDefault="005E0251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>
              <w:rPr>
                <w:rFonts w:ascii="Times New Roman" w:hAnsi="Times New Roman" w:cs="Times New Roman"/>
                <w:color w:val="030509"/>
                <w:sz w:val="24"/>
              </w:rPr>
              <w:t>8</w:t>
            </w:r>
            <w:r w:rsidR="00327A76">
              <w:rPr>
                <w:rFonts w:ascii="Times New Roman" w:hAnsi="Times New Roman" w:cs="Times New Roman"/>
                <w:color w:val="030509"/>
                <w:sz w:val="24"/>
              </w:rPr>
              <w:t xml:space="preserve"> ч.</w:t>
            </w:r>
          </w:p>
        </w:tc>
        <w:tc>
          <w:tcPr>
            <w:tcW w:w="1000" w:type="pct"/>
            <w:vAlign w:val="center"/>
          </w:tcPr>
          <w:p w:rsidR="00F209E7" w:rsidRPr="000B360C" w:rsidRDefault="00327A76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>
              <w:rPr>
                <w:rFonts w:ascii="Times New Roman" w:hAnsi="Times New Roman" w:cs="Times New Roman"/>
                <w:color w:val="030509"/>
                <w:sz w:val="24"/>
              </w:rPr>
              <w:t>10 ч</w:t>
            </w:r>
          </w:p>
        </w:tc>
        <w:tc>
          <w:tcPr>
            <w:tcW w:w="1000" w:type="pct"/>
            <w:vAlign w:val="center"/>
          </w:tcPr>
          <w:p w:rsidR="00F209E7" w:rsidRPr="000B360C" w:rsidRDefault="005E0251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>
              <w:rPr>
                <w:rFonts w:ascii="Times New Roman" w:hAnsi="Times New Roman" w:cs="Times New Roman"/>
                <w:color w:val="030509"/>
                <w:sz w:val="24"/>
              </w:rPr>
              <w:t>9</w:t>
            </w:r>
            <w:r w:rsidR="00327A76">
              <w:rPr>
                <w:rFonts w:ascii="Times New Roman" w:hAnsi="Times New Roman" w:cs="Times New Roman"/>
                <w:color w:val="030509"/>
                <w:sz w:val="24"/>
              </w:rPr>
              <w:t xml:space="preserve"> ч.</w:t>
            </w:r>
          </w:p>
        </w:tc>
        <w:tc>
          <w:tcPr>
            <w:tcW w:w="1000" w:type="pct"/>
            <w:vAlign w:val="center"/>
          </w:tcPr>
          <w:p w:rsidR="00F209E7" w:rsidRPr="000B360C" w:rsidRDefault="005E0251" w:rsidP="009865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30509"/>
                <w:sz w:val="24"/>
              </w:rPr>
            </w:pPr>
            <w:r>
              <w:rPr>
                <w:rFonts w:ascii="Times New Roman" w:hAnsi="Times New Roman" w:cs="Times New Roman"/>
                <w:color w:val="030509"/>
                <w:sz w:val="24"/>
              </w:rPr>
              <w:t>36</w:t>
            </w:r>
            <w:r w:rsidR="00327A76">
              <w:rPr>
                <w:rFonts w:ascii="Times New Roman" w:hAnsi="Times New Roman" w:cs="Times New Roman"/>
                <w:color w:val="030509"/>
                <w:sz w:val="24"/>
              </w:rPr>
              <w:t xml:space="preserve"> ч.</w:t>
            </w:r>
          </w:p>
        </w:tc>
      </w:tr>
    </w:tbl>
    <w:p w:rsidR="00F209E7" w:rsidRPr="000B360C" w:rsidRDefault="00F209E7" w:rsidP="00F209E7">
      <w:pPr>
        <w:rPr>
          <w:color w:val="030509"/>
        </w:rPr>
      </w:pPr>
    </w:p>
    <w:p w:rsidR="00F209E7" w:rsidRPr="000B360C" w:rsidRDefault="00F209E7" w:rsidP="00F209E7">
      <w:pPr>
        <w:rPr>
          <w:color w:val="030509"/>
        </w:rPr>
      </w:pPr>
    </w:p>
    <w:tbl>
      <w:tblPr>
        <w:tblStyle w:val="a5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1134"/>
        <w:gridCol w:w="3544"/>
        <w:gridCol w:w="2268"/>
      </w:tblGrid>
      <w:tr w:rsidR="00F209E7" w:rsidRPr="005206A3" w:rsidTr="005206A3">
        <w:tc>
          <w:tcPr>
            <w:tcW w:w="534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Тема</w:t>
            </w:r>
          </w:p>
        </w:tc>
        <w:tc>
          <w:tcPr>
            <w:tcW w:w="709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Кол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ч</w:t>
            </w:r>
            <w:r w:rsidRPr="005206A3">
              <w:rPr>
                <w:color w:val="030509"/>
                <w:sz w:val="18"/>
                <w:szCs w:val="18"/>
              </w:rPr>
              <w:t>е</w:t>
            </w:r>
            <w:r w:rsidRPr="005206A3">
              <w:rPr>
                <w:color w:val="030509"/>
                <w:sz w:val="18"/>
                <w:szCs w:val="18"/>
              </w:rPr>
              <w:t>ство часов</w:t>
            </w:r>
          </w:p>
        </w:tc>
        <w:tc>
          <w:tcPr>
            <w:tcW w:w="1134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Коррекционная работа</w:t>
            </w:r>
          </w:p>
        </w:tc>
        <w:tc>
          <w:tcPr>
            <w:tcW w:w="2268" w:type="dxa"/>
            <w:vAlign w:val="center"/>
          </w:tcPr>
          <w:p w:rsidR="00F209E7" w:rsidRPr="005206A3" w:rsidRDefault="00F209E7" w:rsidP="00F209E7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Оборудование</w:t>
            </w:r>
          </w:p>
        </w:tc>
      </w:tr>
      <w:tr w:rsidR="00F209E7" w:rsidRPr="005206A3" w:rsidTr="005206A3">
        <w:tc>
          <w:tcPr>
            <w:tcW w:w="11307" w:type="dxa"/>
            <w:gridSpan w:val="6"/>
          </w:tcPr>
          <w:p w:rsidR="00F209E7" w:rsidRPr="005206A3" w:rsidRDefault="00F209E7" w:rsidP="00F209E7">
            <w:pPr>
              <w:jc w:val="center"/>
              <w:rPr>
                <w:b/>
                <w:color w:val="030509"/>
                <w:sz w:val="18"/>
                <w:szCs w:val="18"/>
              </w:rPr>
            </w:pPr>
            <w:r w:rsidRPr="005206A3">
              <w:rPr>
                <w:b/>
                <w:color w:val="030509"/>
                <w:sz w:val="18"/>
                <w:szCs w:val="18"/>
                <w:lang w:val="en-US"/>
              </w:rPr>
              <w:t xml:space="preserve">I </w:t>
            </w:r>
            <w:r w:rsidRPr="005206A3">
              <w:rPr>
                <w:b/>
                <w:color w:val="030509"/>
                <w:sz w:val="18"/>
                <w:szCs w:val="18"/>
              </w:rPr>
              <w:t>четверть</w:t>
            </w:r>
          </w:p>
        </w:tc>
      </w:tr>
      <w:tr w:rsidR="00E440DC" w:rsidRPr="005206A3" w:rsidTr="005206A3">
        <w:tc>
          <w:tcPr>
            <w:tcW w:w="5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</w:t>
            </w:r>
          </w:p>
        </w:tc>
        <w:tc>
          <w:tcPr>
            <w:tcW w:w="3118" w:type="dxa"/>
          </w:tcPr>
          <w:p w:rsidR="00E440DC" w:rsidRPr="005206A3" w:rsidRDefault="00E440DC" w:rsidP="00E440DC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натуры овощей и фру</w:t>
            </w:r>
            <w:r w:rsidRPr="005206A3">
              <w:rPr>
                <w:color w:val="030509"/>
                <w:sz w:val="18"/>
                <w:szCs w:val="18"/>
              </w:rPr>
              <w:t>к</w:t>
            </w:r>
            <w:r w:rsidRPr="005206A3">
              <w:rPr>
                <w:color w:val="030509"/>
                <w:sz w:val="18"/>
                <w:szCs w:val="18"/>
              </w:rPr>
              <w:t>тов в виде набросков (4 – 6 на листе бумаги)</w:t>
            </w:r>
          </w:p>
        </w:tc>
        <w:tc>
          <w:tcPr>
            <w:tcW w:w="709" w:type="dxa"/>
          </w:tcPr>
          <w:p w:rsidR="00E440DC" w:rsidRPr="005206A3" w:rsidRDefault="00E440DC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внимания, мышления на основе упражнения «Четвертый лишний»</w:t>
            </w:r>
          </w:p>
        </w:tc>
        <w:tc>
          <w:tcPr>
            <w:tcW w:w="2268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натуральные овощи и фрукты; таблицы «Овощи», «Фр</w:t>
            </w:r>
            <w:r w:rsidR="002E27DB" w:rsidRPr="005206A3">
              <w:rPr>
                <w:color w:val="030509"/>
                <w:sz w:val="18"/>
                <w:szCs w:val="18"/>
              </w:rPr>
              <w:t>у</w:t>
            </w:r>
            <w:r w:rsidRPr="005206A3">
              <w:rPr>
                <w:color w:val="030509"/>
                <w:sz w:val="18"/>
                <w:szCs w:val="18"/>
              </w:rPr>
              <w:t>кты»</w:t>
            </w:r>
          </w:p>
        </w:tc>
      </w:tr>
      <w:tr w:rsidR="00E440DC" w:rsidRPr="005206A3" w:rsidTr="005206A3">
        <w:tc>
          <w:tcPr>
            <w:tcW w:w="5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1.2</w:t>
            </w:r>
          </w:p>
        </w:tc>
        <w:tc>
          <w:tcPr>
            <w:tcW w:w="3118" w:type="dxa"/>
          </w:tcPr>
          <w:p w:rsidR="00E440DC" w:rsidRPr="005206A3" w:rsidRDefault="00E440DC" w:rsidP="00E440DC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Рисование с натуры листа дерева. </w:t>
            </w:r>
          </w:p>
        </w:tc>
        <w:tc>
          <w:tcPr>
            <w:tcW w:w="709" w:type="dxa"/>
          </w:tcPr>
          <w:p w:rsidR="00E440DC" w:rsidRPr="005206A3" w:rsidRDefault="00E440DC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внимания, памяти на основе упражнения «Узнай, с какого д</w:t>
            </w:r>
            <w:r w:rsidR="00EE5775" w:rsidRPr="005206A3">
              <w:rPr>
                <w:color w:val="030509"/>
                <w:sz w:val="18"/>
                <w:szCs w:val="18"/>
              </w:rPr>
              <w:t>е</w:t>
            </w:r>
            <w:r w:rsidRPr="005206A3">
              <w:rPr>
                <w:color w:val="030509"/>
                <w:sz w:val="18"/>
                <w:szCs w:val="18"/>
              </w:rPr>
              <w:t>рева лист»</w:t>
            </w:r>
          </w:p>
        </w:tc>
        <w:tc>
          <w:tcPr>
            <w:tcW w:w="2268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натура - листья деревьев.</w:t>
            </w:r>
          </w:p>
        </w:tc>
      </w:tr>
      <w:tr w:rsidR="00E440DC" w:rsidRPr="005206A3" w:rsidTr="005206A3">
        <w:tc>
          <w:tcPr>
            <w:tcW w:w="5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1.3</w:t>
            </w:r>
          </w:p>
        </w:tc>
        <w:tc>
          <w:tcPr>
            <w:tcW w:w="3118" w:type="dxa"/>
          </w:tcPr>
          <w:p w:rsidR="00E440DC" w:rsidRPr="005206A3" w:rsidRDefault="00E440DC" w:rsidP="00E440DC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натуры ветки рябины.</w:t>
            </w:r>
          </w:p>
        </w:tc>
        <w:tc>
          <w:tcPr>
            <w:tcW w:w="709" w:type="dxa"/>
          </w:tcPr>
          <w:p w:rsidR="00E440DC" w:rsidRPr="005206A3" w:rsidRDefault="00E440DC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440DC" w:rsidRPr="005206A3" w:rsidRDefault="00E440DC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внимания, памяти на основе упражнения «Узнай, с какого д</w:t>
            </w:r>
            <w:r w:rsidR="00EE5775" w:rsidRPr="005206A3">
              <w:rPr>
                <w:color w:val="030509"/>
                <w:sz w:val="18"/>
                <w:szCs w:val="18"/>
              </w:rPr>
              <w:t>е</w:t>
            </w:r>
            <w:r w:rsidRPr="005206A3">
              <w:rPr>
                <w:color w:val="030509"/>
                <w:sz w:val="18"/>
                <w:szCs w:val="18"/>
              </w:rPr>
              <w:t>рева лист»</w:t>
            </w:r>
          </w:p>
        </w:tc>
        <w:tc>
          <w:tcPr>
            <w:tcW w:w="2268" w:type="dxa"/>
          </w:tcPr>
          <w:p w:rsidR="00E440DC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натура - ветка р</w:t>
            </w:r>
            <w:r w:rsidRPr="005206A3">
              <w:rPr>
                <w:color w:val="030509"/>
                <w:sz w:val="18"/>
                <w:szCs w:val="18"/>
              </w:rPr>
              <w:t>я</w:t>
            </w:r>
            <w:r w:rsidRPr="005206A3">
              <w:rPr>
                <w:color w:val="030509"/>
                <w:sz w:val="18"/>
                <w:szCs w:val="18"/>
              </w:rPr>
              <w:t>бины.</w:t>
            </w:r>
          </w:p>
        </w:tc>
      </w:tr>
      <w:tr w:rsidR="00741B5B" w:rsidRPr="005206A3" w:rsidTr="005206A3">
        <w:tc>
          <w:tcPr>
            <w:tcW w:w="534" w:type="dxa"/>
          </w:tcPr>
          <w:p w:rsidR="00741B5B" w:rsidRPr="005206A3" w:rsidRDefault="00741B5B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2.1</w:t>
            </w:r>
          </w:p>
        </w:tc>
        <w:tc>
          <w:tcPr>
            <w:tcW w:w="3118" w:type="dxa"/>
          </w:tcPr>
          <w:p w:rsidR="00741B5B" w:rsidRPr="005206A3" w:rsidRDefault="00741B5B" w:rsidP="003C6E71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Составление узора в квадрате из растительных форм.</w:t>
            </w:r>
          </w:p>
          <w:p w:rsidR="00741B5B" w:rsidRPr="005206A3" w:rsidRDefault="00741B5B" w:rsidP="00613EC9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1B5B" w:rsidRPr="005206A3" w:rsidRDefault="00613EC9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</w:t>
            </w:r>
            <w:r w:rsidR="00741B5B" w:rsidRPr="005206A3">
              <w:rPr>
                <w:color w:val="030509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741B5B" w:rsidRPr="005206A3" w:rsidRDefault="00741B5B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741B5B" w:rsidRPr="005206A3" w:rsidRDefault="00741B5B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аналитическое мышление, вн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мание, художественный вкус на основе игры «Собери картинку».</w:t>
            </w:r>
          </w:p>
          <w:p w:rsidR="00741B5B" w:rsidRPr="005206A3" w:rsidRDefault="00741B5B" w:rsidP="009865D5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B5B" w:rsidRPr="005206A3" w:rsidRDefault="000528BF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гуашь</w:t>
            </w:r>
            <w:r w:rsidR="00741B5B" w:rsidRPr="005206A3">
              <w:rPr>
                <w:color w:val="030509"/>
                <w:sz w:val="18"/>
                <w:szCs w:val="18"/>
              </w:rPr>
              <w:t>; картины</w:t>
            </w:r>
            <w:r w:rsidRPr="005206A3">
              <w:rPr>
                <w:color w:val="030509"/>
                <w:sz w:val="18"/>
                <w:szCs w:val="18"/>
              </w:rPr>
              <w:t xml:space="preserve"> </w:t>
            </w:r>
            <w:r w:rsidR="00741B5B" w:rsidRPr="005206A3">
              <w:rPr>
                <w:color w:val="030509"/>
                <w:sz w:val="18"/>
                <w:szCs w:val="18"/>
              </w:rPr>
              <w:t xml:space="preserve">А. Пахомов «Василий Васильевич», Л. </w:t>
            </w:r>
            <w:proofErr w:type="spellStart"/>
            <w:r w:rsidR="00741B5B" w:rsidRPr="005206A3">
              <w:rPr>
                <w:color w:val="030509"/>
                <w:sz w:val="18"/>
                <w:szCs w:val="18"/>
              </w:rPr>
              <w:t>Кербель</w:t>
            </w:r>
            <w:proofErr w:type="spellEnd"/>
            <w:r w:rsidR="00741B5B" w:rsidRPr="005206A3">
              <w:rPr>
                <w:color w:val="030509"/>
                <w:sz w:val="18"/>
                <w:szCs w:val="18"/>
              </w:rPr>
              <w:t xml:space="preserve"> «Трудовые резервы»</w:t>
            </w:r>
          </w:p>
        </w:tc>
      </w:tr>
      <w:tr w:rsidR="00741B5B" w:rsidRPr="005206A3" w:rsidTr="005206A3">
        <w:tc>
          <w:tcPr>
            <w:tcW w:w="534" w:type="dxa"/>
          </w:tcPr>
          <w:p w:rsidR="00741B5B" w:rsidRPr="005206A3" w:rsidRDefault="00613EC9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4.1</w:t>
            </w:r>
          </w:p>
        </w:tc>
        <w:tc>
          <w:tcPr>
            <w:tcW w:w="3118" w:type="dxa"/>
          </w:tcPr>
          <w:p w:rsidR="00741B5B" w:rsidRPr="005206A3" w:rsidRDefault="00613EC9" w:rsidP="00613EC9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Беседа по картинам на тему: «Мы растем на смену старшим». </w:t>
            </w:r>
          </w:p>
        </w:tc>
        <w:tc>
          <w:tcPr>
            <w:tcW w:w="709" w:type="dxa"/>
          </w:tcPr>
          <w:p w:rsidR="00741B5B" w:rsidRPr="005206A3" w:rsidRDefault="00613EC9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741B5B" w:rsidRPr="005206A3" w:rsidRDefault="00741B5B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327A76" w:rsidRPr="005206A3" w:rsidRDefault="00327A76" w:rsidP="00327A76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06A3">
              <w:rPr>
                <w:rFonts w:ascii="Times New Roman" w:hAnsi="Times New Roman" w:cs="Times New Roman"/>
                <w:color w:val="030509"/>
                <w:sz w:val="18"/>
                <w:szCs w:val="18"/>
              </w:rPr>
              <w:t>Коррекция аналитико-синтетической де</w:t>
            </w:r>
            <w:r w:rsidRPr="005206A3">
              <w:rPr>
                <w:rFonts w:ascii="Times New Roman" w:hAnsi="Times New Roman" w:cs="Times New Roman"/>
                <w:color w:val="030509"/>
                <w:sz w:val="18"/>
                <w:szCs w:val="18"/>
              </w:rPr>
              <w:t>я</w:t>
            </w:r>
            <w:r w:rsidRPr="005206A3">
              <w:rPr>
                <w:rFonts w:ascii="Times New Roman" w:hAnsi="Times New Roman" w:cs="Times New Roman"/>
                <w:color w:val="030509"/>
                <w:sz w:val="18"/>
                <w:szCs w:val="18"/>
              </w:rPr>
              <w:t>тельности на основе упражнения «Ответь на вопрос»</w:t>
            </w:r>
          </w:p>
          <w:p w:rsidR="00741B5B" w:rsidRPr="005206A3" w:rsidRDefault="00741B5B" w:rsidP="009865D5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B5B" w:rsidRPr="005206A3" w:rsidRDefault="00613EC9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Картины А. Пахомов «В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 xml:space="preserve">силий Васильевич», Л. </w:t>
            </w:r>
            <w:proofErr w:type="spellStart"/>
            <w:r w:rsidRPr="005206A3">
              <w:rPr>
                <w:color w:val="030509"/>
                <w:sz w:val="18"/>
                <w:szCs w:val="18"/>
              </w:rPr>
              <w:t>Кербель</w:t>
            </w:r>
            <w:proofErr w:type="spellEnd"/>
            <w:r w:rsidRPr="005206A3">
              <w:rPr>
                <w:color w:val="030509"/>
                <w:sz w:val="18"/>
                <w:szCs w:val="18"/>
              </w:rPr>
              <w:t xml:space="preserve"> «Трудовые р</w:t>
            </w:r>
            <w:r w:rsidRPr="005206A3">
              <w:rPr>
                <w:color w:val="030509"/>
                <w:sz w:val="18"/>
                <w:szCs w:val="18"/>
              </w:rPr>
              <w:t>е</w:t>
            </w:r>
            <w:r w:rsidRPr="005206A3">
              <w:rPr>
                <w:color w:val="030509"/>
                <w:sz w:val="18"/>
                <w:szCs w:val="18"/>
              </w:rPr>
              <w:t>зервы»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2.2</w:t>
            </w:r>
          </w:p>
        </w:tc>
        <w:tc>
          <w:tcPr>
            <w:tcW w:w="311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геометрического орн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>мента по предложенной учителем схеме – крышки  для стола квадра</w:t>
            </w:r>
            <w:r w:rsidRPr="005206A3">
              <w:rPr>
                <w:color w:val="030509"/>
                <w:sz w:val="18"/>
                <w:szCs w:val="18"/>
              </w:rPr>
              <w:t>т</w:t>
            </w:r>
            <w:r w:rsidRPr="005206A3">
              <w:rPr>
                <w:color w:val="030509"/>
                <w:sz w:val="18"/>
                <w:szCs w:val="18"/>
              </w:rPr>
              <w:t>ной формы.</w:t>
            </w:r>
          </w:p>
        </w:tc>
        <w:tc>
          <w:tcPr>
            <w:tcW w:w="709" w:type="dxa"/>
          </w:tcPr>
          <w:p w:rsidR="00613EC9" w:rsidRPr="005206A3" w:rsidRDefault="00613EC9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зрительной памяти на основе игры «Узнай фигуру»</w:t>
            </w:r>
          </w:p>
        </w:tc>
        <w:tc>
          <w:tcPr>
            <w:tcW w:w="226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фигуры.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4.2</w:t>
            </w:r>
          </w:p>
        </w:tc>
        <w:tc>
          <w:tcPr>
            <w:tcW w:w="3118" w:type="dxa"/>
          </w:tcPr>
          <w:p w:rsidR="00613EC9" w:rsidRPr="005206A3" w:rsidRDefault="00613EC9" w:rsidP="00E440DC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Беседа «Декоративно-прикладное искусство» (резьба по дереву, </w:t>
            </w:r>
            <w:proofErr w:type="spellStart"/>
            <w:r w:rsidRPr="005206A3">
              <w:rPr>
                <w:color w:val="030509"/>
                <w:sz w:val="18"/>
                <w:szCs w:val="18"/>
              </w:rPr>
              <w:t>бог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родская</w:t>
            </w:r>
            <w:proofErr w:type="spellEnd"/>
            <w:r w:rsidRPr="005206A3">
              <w:rPr>
                <w:color w:val="030509"/>
                <w:sz w:val="18"/>
                <w:szCs w:val="18"/>
              </w:rPr>
              <w:t xml:space="preserve"> игрушка).</w:t>
            </w:r>
          </w:p>
        </w:tc>
        <w:tc>
          <w:tcPr>
            <w:tcW w:w="709" w:type="dxa"/>
          </w:tcPr>
          <w:p w:rsidR="00613EC9" w:rsidRPr="005206A3" w:rsidRDefault="00613EC9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F209E7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13EC9" w:rsidRPr="005206A3" w:rsidRDefault="00327A7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ассоциативно - образное мы</w:t>
            </w:r>
            <w:r w:rsidRPr="005206A3">
              <w:rPr>
                <w:color w:val="030509"/>
                <w:sz w:val="18"/>
                <w:szCs w:val="18"/>
              </w:rPr>
              <w:t>ш</w:t>
            </w:r>
            <w:r w:rsidRPr="005206A3">
              <w:rPr>
                <w:color w:val="030509"/>
                <w:sz w:val="18"/>
                <w:szCs w:val="18"/>
              </w:rPr>
              <w:t>ление, зрительное восприятие на основе рассматривания работ.</w:t>
            </w:r>
          </w:p>
        </w:tc>
        <w:tc>
          <w:tcPr>
            <w:tcW w:w="2268" w:type="dxa"/>
          </w:tcPr>
          <w:p w:rsidR="00613EC9" w:rsidRPr="005206A3" w:rsidRDefault="001E7B4A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Образцы изделий, игр</w:t>
            </w:r>
            <w:r w:rsidRPr="005206A3">
              <w:rPr>
                <w:color w:val="030509"/>
                <w:sz w:val="18"/>
                <w:szCs w:val="18"/>
              </w:rPr>
              <w:t>у</w:t>
            </w:r>
            <w:r w:rsidRPr="005206A3">
              <w:rPr>
                <w:color w:val="030509"/>
                <w:sz w:val="18"/>
                <w:szCs w:val="18"/>
              </w:rPr>
              <w:t>шек.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3.1 </w:t>
            </w:r>
          </w:p>
        </w:tc>
        <w:tc>
          <w:tcPr>
            <w:tcW w:w="311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на тему: «Сказочная  и</w:t>
            </w:r>
            <w:r w:rsidRPr="005206A3">
              <w:rPr>
                <w:color w:val="030509"/>
                <w:sz w:val="18"/>
                <w:szCs w:val="18"/>
              </w:rPr>
              <w:t>з</w:t>
            </w:r>
            <w:r w:rsidRPr="005206A3">
              <w:rPr>
                <w:color w:val="030509"/>
                <w:sz w:val="18"/>
                <w:szCs w:val="18"/>
              </w:rPr>
              <w:t xml:space="preserve">бушка». </w:t>
            </w:r>
          </w:p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EC9" w:rsidRPr="005206A3" w:rsidRDefault="00613EC9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 Развивать аналитическое мышление, вн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мание, художественный вкус на основе игры «Собери картинку».</w:t>
            </w:r>
          </w:p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Игрушка «Домик»; ал</w:t>
            </w:r>
            <w:r w:rsidRPr="005206A3">
              <w:rPr>
                <w:color w:val="030509"/>
                <w:sz w:val="18"/>
                <w:szCs w:val="18"/>
              </w:rPr>
              <w:t>ь</w:t>
            </w:r>
            <w:r w:rsidRPr="005206A3">
              <w:rPr>
                <w:color w:val="030509"/>
                <w:sz w:val="18"/>
                <w:szCs w:val="18"/>
              </w:rPr>
              <w:t>бомы; цветные каранд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>ши.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11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натуры предметов ц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линдрической формы расположе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ных ниже уровня зрения (кружка, кастрюля, ковш).</w:t>
            </w:r>
          </w:p>
        </w:tc>
        <w:tc>
          <w:tcPr>
            <w:tcW w:w="709" w:type="dxa"/>
          </w:tcPr>
          <w:p w:rsidR="00613EC9" w:rsidRPr="005206A3" w:rsidRDefault="005206A3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</w:t>
            </w:r>
            <w:r w:rsidR="00613EC9" w:rsidRPr="005206A3">
              <w:rPr>
                <w:color w:val="030509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тонкую моторику руки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упражнений «Каштан»</w:t>
            </w:r>
          </w:p>
        </w:tc>
        <w:tc>
          <w:tcPr>
            <w:tcW w:w="226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Натура – кружка, кастр</w:t>
            </w:r>
            <w:r w:rsidRPr="005206A3">
              <w:rPr>
                <w:color w:val="030509"/>
                <w:sz w:val="18"/>
                <w:szCs w:val="18"/>
              </w:rPr>
              <w:t>ю</w:t>
            </w:r>
            <w:r w:rsidRPr="005206A3">
              <w:rPr>
                <w:color w:val="030509"/>
                <w:sz w:val="18"/>
                <w:szCs w:val="18"/>
              </w:rPr>
              <w:t>ля, ковш; альбомы, цве</w:t>
            </w:r>
            <w:r w:rsidRPr="005206A3">
              <w:rPr>
                <w:color w:val="030509"/>
                <w:sz w:val="18"/>
                <w:szCs w:val="18"/>
              </w:rPr>
              <w:t>т</w:t>
            </w:r>
            <w:r w:rsidRPr="005206A3">
              <w:rPr>
                <w:color w:val="030509"/>
                <w:sz w:val="18"/>
                <w:szCs w:val="18"/>
              </w:rPr>
              <w:t>ные карандаши</w:t>
            </w:r>
          </w:p>
        </w:tc>
      </w:tr>
      <w:tr w:rsidR="00613EC9" w:rsidRPr="005206A3" w:rsidTr="005206A3">
        <w:tc>
          <w:tcPr>
            <w:tcW w:w="11307" w:type="dxa"/>
            <w:gridSpan w:val="6"/>
          </w:tcPr>
          <w:p w:rsidR="00613EC9" w:rsidRPr="005206A3" w:rsidRDefault="00613EC9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b/>
                <w:color w:val="030509"/>
                <w:sz w:val="18"/>
                <w:szCs w:val="18"/>
                <w:lang w:val="en-US"/>
              </w:rPr>
              <w:t xml:space="preserve">II </w:t>
            </w:r>
            <w:r w:rsidRPr="005206A3">
              <w:rPr>
                <w:b/>
                <w:color w:val="030509"/>
                <w:sz w:val="18"/>
                <w:szCs w:val="18"/>
              </w:rPr>
              <w:t>четверть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4.3</w:t>
            </w:r>
          </w:p>
        </w:tc>
        <w:tc>
          <w:tcPr>
            <w:tcW w:w="3118" w:type="dxa"/>
          </w:tcPr>
          <w:p w:rsidR="00613EC9" w:rsidRPr="005206A3" w:rsidRDefault="00613EC9" w:rsidP="003C6E71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Беседа на тему «Золотая хохлома». Демонстрация изделий народного промысла (посуда).</w:t>
            </w:r>
          </w:p>
          <w:p w:rsidR="00613EC9" w:rsidRPr="005206A3" w:rsidRDefault="00613EC9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EC9" w:rsidRPr="005206A3" w:rsidRDefault="00613EC9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EC9" w:rsidRPr="005206A3" w:rsidRDefault="001E7B4A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эстетического восприятия цвета.</w:t>
            </w:r>
          </w:p>
        </w:tc>
        <w:tc>
          <w:tcPr>
            <w:tcW w:w="2268" w:type="dxa"/>
          </w:tcPr>
          <w:p w:rsidR="00613EC9" w:rsidRPr="005206A3" w:rsidRDefault="00E56C86" w:rsidP="00613EC9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П</w:t>
            </w:r>
            <w:r w:rsidR="00613EC9" w:rsidRPr="005206A3">
              <w:rPr>
                <w:color w:val="030509"/>
                <w:sz w:val="18"/>
                <w:szCs w:val="18"/>
              </w:rPr>
              <w:t>лакаты с иллюстраци</w:t>
            </w:r>
            <w:r w:rsidR="00613EC9" w:rsidRPr="005206A3">
              <w:rPr>
                <w:color w:val="030509"/>
                <w:sz w:val="18"/>
                <w:szCs w:val="18"/>
              </w:rPr>
              <w:t>я</w:t>
            </w:r>
            <w:r w:rsidR="00613EC9" w:rsidRPr="005206A3">
              <w:rPr>
                <w:color w:val="030509"/>
                <w:sz w:val="18"/>
                <w:szCs w:val="18"/>
              </w:rPr>
              <w:t>ми хохломской росписи;</w:t>
            </w:r>
            <w:r w:rsidRPr="005206A3">
              <w:rPr>
                <w:color w:val="030509"/>
                <w:sz w:val="18"/>
                <w:szCs w:val="18"/>
              </w:rPr>
              <w:t xml:space="preserve"> </w:t>
            </w:r>
            <w:r w:rsidR="00613EC9" w:rsidRPr="005206A3">
              <w:rPr>
                <w:color w:val="030509"/>
                <w:sz w:val="18"/>
                <w:szCs w:val="18"/>
              </w:rPr>
              <w:t>образцы хохломской п</w:t>
            </w:r>
            <w:r w:rsidR="00613EC9" w:rsidRPr="005206A3">
              <w:rPr>
                <w:color w:val="030509"/>
                <w:sz w:val="18"/>
                <w:szCs w:val="18"/>
              </w:rPr>
              <w:t>о</w:t>
            </w:r>
            <w:r w:rsidR="00613EC9" w:rsidRPr="005206A3">
              <w:rPr>
                <w:color w:val="030509"/>
                <w:sz w:val="18"/>
                <w:szCs w:val="18"/>
              </w:rPr>
              <w:t>суды</w:t>
            </w:r>
            <w:r w:rsidRPr="005206A3">
              <w:rPr>
                <w:color w:val="030509"/>
                <w:sz w:val="18"/>
                <w:szCs w:val="18"/>
              </w:rPr>
              <w:t>.</w:t>
            </w:r>
          </w:p>
        </w:tc>
      </w:tr>
      <w:tr w:rsidR="00613EC9" w:rsidRPr="005206A3" w:rsidTr="005206A3">
        <w:trPr>
          <w:trHeight w:val="1000"/>
        </w:trPr>
        <w:tc>
          <w:tcPr>
            <w:tcW w:w="5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3.2</w:t>
            </w:r>
          </w:p>
        </w:tc>
        <w:tc>
          <w:tcPr>
            <w:tcW w:w="311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 xml:space="preserve">Рисование на тему: «Моя любимая игрушка» </w:t>
            </w:r>
          </w:p>
          <w:p w:rsidR="00613EC9" w:rsidRPr="005206A3" w:rsidRDefault="00613EC9" w:rsidP="00613EC9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EC9" w:rsidRPr="005206A3" w:rsidRDefault="00613EC9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воображения, мышления на о</w:t>
            </w:r>
            <w:r w:rsidRPr="005206A3">
              <w:rPr>
                <w:color w:val="030509"/>
                <w:sz w:val="18"/>
                <w:szCs w:val="18"/>
              </w:rPr>
              <w:t>с</w:t>
            </w:r>
            <w:r w:rsidRPr="005206A3">
              <w:rPr>
                <w:color w:val="030509"/>
                <w:sz w:val="18"/>
                <w:szCs w:val="18"/>
              </w:rPr>
              <w:t>нове упражнения «Художник».</w:t>
            </w:r>
          </w:p>
        </w:tc>
        <w:tc>
          <w:tcPr>
            <w:tcW w:w="226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игрушки; посуда.</w:t>
            </w:r>
          </w:p>
        </w:tc>
      </w:tr>
      <w:tr w:rsidR="00613EC9" w:rsidRPr="005206A3" w:rsidTr="005206A3">
        <w:tc>
          <w:tcPr>
            <w:tcW w:w="5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1.5</w:t>
            </w:r>
          </w:p>
        </w:tc>
        <w:tc>
          <w:tcPr>
            <w:tcW w:w="311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натуры игрушки – авт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 xml:space="preserve">бус. </w:t>
            </w:r>
          </w:p>
        </w:tc>
        <w:tc>
          <w:tcPr>
            <w:tcW w:w="709" w:type="dxa"/>
          </w:tcPr>
          <w:p w:rsidR="00613EC9" w:rsidRPr="005206A3" w:rsidRDefault="00613EC9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мышления, памяти на основе упражнения «Назови части»</w:t>
            </w:r>
          </w:p>
        </w:tc>
        <w:tc>
          <w:tcPr>
            <w:tcW w:w="2268" w:type="dxa"/>
          </w:tcPr>
          <w:p w:rsidR="00613EC9" w:rsidRPr="005206A3" w:rsidRDefault="00613EC9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Натура – детская игру</w:t>
            </w:r>
            <w:r w:rsidRPr="005206A3">
              <w:rPr>
                <w:color w:val="030509"/>
                <w:sz w:val="18"/>
                <w:szCs w:val="18"/>
              </w:rPr>
              <w:t>ш</w:t>
            </w:r>
            <w:r w:rsidRPr="005206A3">
              <w:rPr>
                <w:color w:val="030509"/>
                <w:sz w:val="18"/>
                <w:szCs w:val="18"/>
              </w:rPr>
              <w:t>ка-автобус; альбомы, цветные карандаши;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1.6</w:t>
            </w:r>
          </w:p>
        </w:tc>
        <w:tc>
          <w:tcPr>
            <w:tcW w:w="311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натуры игрушки - груз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вик.</w:t>
            </w:r>
          </w:p>
        </w:tc>
        <w:tc>
          <w:tcPr>
            <w:tcW w:w="709" w:type="dxa"/>
          </w:tcPr>
          <w:p w:rsidR="00E56C86" w:rsidRPr="005206A3" w:rsidRDefault="00E56C86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мышления, памяти на основе упражнения «Назови части»</w:t>
            </w:r>
          </w:p>
        </w:tc>
        <w:tc>
          <w:tcPr>
            <w:tcW w:w="226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Натура – разборная де</w:t>
            </w:r>
            <w:r w:rsidRPr="005206A3">
              <w:rPr>
                <w:color w:val="030509"/>
                <w:sz w:val="18"/>
                <w:szCs w:val="18"/>
              </w:rPr>
              <w:t>т</w:t>
            </w:r>
            <w:r w:rsidRPr="005206A3">
              <w:rPr>
                <w:color w:val="030509"/>
                <w:sz w:val="18"/>
                <w:szCs w:val="18"/>
              </w:rPr>
              <w:t>ская игрушка-грузовик; 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3.3</w:t>
            </w:r>
          </w:p>
        </w:tc>
        <w:tc>
          <w:tcPr>
            <w:tcW w:w="311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на тему: «Городской транспорт».</w:t>
            </w:r>
          </w:p>
        </w:tc>
        <w:tc>
          <w:tcPr>
            <w:tcW w:w="709" w:type="dxa"/>
          </w:tcPr>
          <w:p w:rsidR="00E56C86" w:rsidRPr="005206A3" w:rsidRDefault="00E56C86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внимания, мышления на основе упражнения «Четвертый лишний»</w:t>
            </w:r>
          </w:p>
        </w:tc>
        <w:tc>
          <w:tcPr>
            <w:tcW w:w="226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карточки с изобр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>жением различных видов транспорта.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2.3</w:t>
            </w:r>
          </w:p>
        </w:tc>
        <w:tc>
          <w:tcPr>
            <w:tcW w:w="311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Рисование с образца геометрическ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го орнамента в квадрате.</w:t>
            </w:r>
          </w:p>
        </w:tc>
        <w:tc>
          <w:tcPr>
            <w:tcW w:w="709" w:type="dxa"/>
          </w:tcPr>
          <w:p w:rsidR="00E56C86" w:rsidRPr="005206A3" w:rsidRDefault="00E56C86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зрительной памяти на основе игры «Узнай фигуру»</w:t>
            </w:r>
          </w:p>
        </w:tc>
        <w:tc>
          <w:tcPr>
            <w:tcW w:w="226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2.4</w:t>
            </w:r>
          </w:p>
        </w:tc>
        <w:tc>
          <w:tcPr>
            <w:tcW w:w="311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Декоративное рисование расписной тарелки. (Новогодняя тематика)</w:t>
            </w:r>
          </w:p>
        </w:tc>
        <w:tc>
          <w:tcPr>
            <w:tcW w:w="709" w:type="dxa"/>
          </w:tcPr>
          <w:p w:rsidR="00E56C86" w:rsidRPr="005206A3" w:rsidRDefault="00E56C86" w:rsidP="00583433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тонкую моторику руки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упражнений «Каштан»</w:t>
            </w:r>
          </w:p>
        </w:tc>
        <w:tc>
          <w:tcPr>
            <w:tcW w:w="2268" w:type="dxa"/>
          </w:tcPr>
          <w:p w:rsidR="00E56C86" w:rsidRPr="005206A3" w:rsidRDefault="00E56C86" w:rsidP="00583433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 открытки, фот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графии с изображением расписной посуды.</w:t>
            </w:r>
          </w:p>
        </w:tc>
      </w:tr>
      <w:tr w:rsidR="00E56C86" w:rsidRPr="005206A3" w:rsidTr="005206A3">
        <w:tc>
          <w:tcPr>
            <w:tcW w:w="11307" w:type="dxa"/>
            <w:gridSpan w:val="6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b/>
                <w:color w:val="030509"/>
                <w:sz w:val="18"/>
                <w:szCs w:val="18"/>
                <w:lang w:val="en-US"/>
              </w:rPr>
              <w:t xml:space="preserve">III </w:t>
            </w:r>
            <w:r w:rsidRPr="005206A3">
              <w:rPr>
                <w:b/>
                <w:color w:val="030509"/>
                <w:sz w:val="18"/>
                <w:szCs w:val="18"/>
              </w:rPr>
              <w:t>четверть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2.5</w:t>
            </w:r>
          </w:p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4.4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shd w:val="clear" w:color="auto" w:fill="FFFFFF"/>
              <w:tabs>
                <w:tab w:val="left" w:pos="610"/>
              </w:tabs>
              <w:spacing w:before="278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>Декоративное рисование панно «Сн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е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жинки».</w:t>
            </w:r>
          </w:p>
          <w:p w:rsidR="00E56C86" w:rsidRPr="005206A3" w:rsidRDefault="00E56C86" w:rsidP="00E56C86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Беседа по картинам на тему: « Кончил дело - гуляй смело» 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1ч.</w:t>
            </w:r>
          </w:p>
        </w:tc>
        <w:tc>
          <w:tcPr>
            <w:tcW w:w="1134" w:type="dxa"/>
          </w:tcPr>
          <w:p w:rsidR="009D3777" w:rsidRPr="005206A3" w:rsidRDefault="009D3777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мышления, внимания на основе игры «Загадка»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proofErr w:type="gramStart"/>
            <w:r w:rsidRPr="005206A3">
              <w:rPr>
                <w:color w:val="030509"/>
                <w:sz w:val="18"/>
                <w:szCs w:val="18"/>
              </w:rPr>
              <w:t>Таблица «Снежинки»; картины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 В. </w:t>
            </w:r>
            <w:proofErr w:type="spellStart"/>
            <w:r w:rsidRPr="005206A3">
              <w:rPr>
                <w:color w:val="030509"/>
                <w:spacing w:val="-8"/>
                <w:sz w:val="18"/>
                <w:szCs w:val="18"/>
              </w:rPr>
              <w:t>Си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горский</w:t>
            </w:r>
            <w:proofErr w:type="spellEnd"/>
            <w:r w:rsidRPr="005206A3">
              <w:rPr>
                <w:color w:val="030509"/>
                <w:spacing w:val="-9"/>
                <w:sz w:val="18"/>
                <w:szCs w:val="18"/>
              </w:rPr>
              <w:t xml:space="preserve"> «Первый снег», Н. Жуков «Дай дорогу!», С. Григорьев  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«Вратарь»).</w:t>
            </w:r>
            <w:proofErr w:type="gramEnd"/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1.7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>Рисование с натуры предмета симметр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и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 xml:space="preserve">ческой формы (вымпел с 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изображением ракеты).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тонкую моторику руки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упражнений «Каштан»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Массажные мячи.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1.8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исование с натуры раскладной пирами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д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ки.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мышления, зрительной памяти на основе игры «Лишний предмет»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пирамидка.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1.9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8"/>
                <w:sz w:val="18"/>
                <w:szCs w:val="18"/>
              </w:rPr>
              <w:t>Рисование с натуры бумажного стака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t>н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чика (натура - раздаточный 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материал).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тонкую моторику руки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упражнений «Каштан»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бумажные стака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чики.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1.10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>Рисование с натуры игрушки относ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и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 xml:space="preserve">тельно сложной конструкции </w:t>
            </w:r>
            <w:r w:rsidRPr="005206A3">
              <w:rPr>
                <w:color w:val="030509"/>
                <w:spacing w:val="-11"/>
                <w:sz w:val="18"/>
                <w:szCs w:val="18"/>
              </w:rPr>
              <w:t>(например, бульдозер, подъемный кран, экскаватор и т. п.).</w:t>
            </w:r>
          </w:p>
        </w:tc>
        <w:tc>
          <w:tcPr>
            <w:tcW w:w="709" w:type="dxa"/>
          </w:tcPr>
          <w:p w:rsidR="00E56C86" w:rsidRPr="005206A3" w:rsidRDefault="00327A7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</w:t>
            </w:r>
            <w:r w:rsidR="00E56C86" w:rsidRPr="005206A3">
              <w:rPr>
                <w:color w:val="030509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мышления, памяти на основе упражнения «Назови части»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игрушки;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2.6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before="288"/>
              <w:rPr>
                <w:color w:val="030509"/>
                <w:spacing w:val="-1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>Декоративное рисование листка отрывн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о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го календаря к празднику</w:t>
            </w: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13"/>
                <w:sz w:val="18"/>
                <w:szCs w:val="18"/>
              </w:rPr>
              <w:t>8 Марта.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воображения, мышления на о</w:t>
            </w:r>
            <w:r w:rsidRPr="005206A3">
              <w:rPr>
                <w:color w:val="030509"/>
                <w:sz w:val="18"/>
                <w:szCs w:val="18"/>
              </w:rPr>
              <w:t>с</w:t>
            </w:r>
            <w:r w:rsidRPr="005206A3">
              <w:rPr>
                <w:color w:val="030509"/>
                <w:sz w:val="18"/>
                <w:szCs w:val="18"/>
              </w:rPr>
              <w:t>нове упражнения «Художник».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1.11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 xml:space="preserve">Рисование с натуры домиков для птиц (скворечники, дуплянки, </w:t>
            </w:r>
            <w:r w:rsidRPr="005206A3">
              <w:rPr>
                <w:color w:val="030509"/>
                <w:spacing w:val="-10"/>
                <w:sz w:val="18"/>
                <w:szCs w:val="18"/>
              </w:rPr>
              <w:t>синички).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аналитическое мышление, вн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мание, художественный вкус на основе игры «Собери картинку».</w:t>
            </w:r>
          </w:p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фигуры; домик-скворечник.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3.4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pacing w:val="-9"/>
                <w:sz w:val="18"/>
                <w:szCs w:val="18"/>
              </w:rPr>
              <w:t>Рисование на тему «Пришла весна». Ра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>с</w:t>
            </w:r>
            <w:r w:rsidRPr="005206A3">
              <w:rPr>
                <w:color w:val="030509"/>
                <w:spacing w:val="-9"/>
                <w:sz w:val="18"/>
                <w:szCs w:val="18"/>
              </w:rPr>
              <w:t xml:space="preserve">сматривание иллюстраций 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картин (И. Левитан «Март», «Первая зелень», К. </w:t>
            </w:r>
            <w:proofErr w:type="spellStart"/>
            <w:r w:rsidRPr="005206A3">
              <w:rPr>
                <w:color w:val="030509"/>
                <w:spacing w:val="-8"/>
                <w:sz w:val="18"/>
                <w:szCs w:val="18"/>
              </w:rPr>
              <w:t>Юон</w:t>
            </w:r>
            <w:proofErr w:type="spellEnd"/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 «Мартов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softHyphen/>
            </w:r>
            <w:r w:rsidRPr="005206A3">
              <w:rPr>
                <w:color w:val="030509"/>
                <w:spacing w:val="-10"/>
                <w:sz w:val="18"/>
                <w:szCs w:val="18"/>
              </w:rPr>
              <w:t>ское»).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воображения, мышления на о</w:t>
            </w:r>
            <w:r w:rsidRPr="005206A3">
              <w:rPr>
                <w:color w:val="030509"/>
                <w:sz w:val="18"/>
                <w:szCs w:val="18"/>
              </w:rPr>
              <w:t>с</w:t>
            </w:r>
            <w:r w:rsidRPr="005206A3">
              <w:rPr>
                <w:color w:val="030509"/>
                <w:sz w:val="18"/>
                <w:szCs w:val="18"/>
              </w:rPr>
              <w:t>нове упражнения «Художник».</w:t>
            </w:r>
          </w:p>
        </w:tc>
        <w:tc>
          <w:tcPr>
            <w:tcW w:w="2268" w:type="dxa"/>
          </w:tcPr>
          <w:p w:rsidR="00E56C86" w:rsidRPr="005206A3" w:rsidRDefault="00E56C86" w:rsidP="00F209E7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Картины: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И. Левитан «Март», «Первая зелень», К. </w:t>
            </w:r>
            <w:proofErr w:type="spellStart"/>
            <w:r w:rsidRPr="005206A3">
              <w:rPr>
                <w:color w:val="030509"/>
                <w:spacing w:val="-8"/>
                <w:sz w:val="18"/>
                <w:szCs w:val="18"/>
              </w:rPr>
              <w:t>Юон</w:t>
            </w:r>
            <w:proofErr w:type="spellEnd"/>
            <w:r w:rsidRPr="005206A3">
              <w:rPr>
                <w:color w:val="030509"/>
                <w:spacing w:val="-8"/>
                <w:sz w:val="18"/>
                <w:szCs w:val="18"/>
              </w:rPr>
              <w:t xml:space="preserve"> «Мартов</w:t>
            </w:r>
            <w:r w:rsidRPr="005206A3">
              <w:rPr>
                <w:color w:val="030509"/>
                <w:spacing w:val="-8"/>
                <w:sz w:val="18"/>
                <w:szCs w:val="18"/>
              </w:rPr>
              <w:softHyphen/>
            </w:r>
            <w:r w:rsidRPr="005206A3">
              <w:rPr>
                <w:color w:val="030509"/>
                <w:spacing w:val="-10"/>
                <w:sz w:val="18"/>
                <w:szCs w:val="18"/>
              </w:rPr>
              <w:t>ское»).</w:t>
            </w:r>
            <w:proofErr w:type="gramEnd"/>
            <w:r w:rsidRPr="005206A3">
              <w:rPr>
                <w:color w:val="030509"/>
                <w:sz w:val="18"/>
                <w:szCs w:val="18"/>
              </w:rPr>
              <w:t xml:space="preserve"> Ал</w:t>
            </w:r>
            <w:r w:rsidRPr="005206A3">
              <w:rPr>
                <w:color w:val="030509"/>
                <w:sz w:val="18"/>
                <w:szCs w:val="18"/>
              </w:rPr>
              <w:t>ь</w:t>
            </w:r>
            <w:r w:rsidRPr="005206A3">
              <w:rPr>
                <w:color w:val="030509"/>
                <w:sz w:val="18"/>
                <w:szCs w:val="18"/>
              </w:rPr>
              <w:t>бомы, цветные каранд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>ши.</w:t>
            </w:r>
          </w:p>
        </w:tc>
      </w:tr>
      <w:tr w:rsidR="00E56C86" w:rsidRPr="005206A3" w:rsidTr="005206A3">
        <w:tc>
          <w:tcPr>
            <w:tcW w:w="11307" w:type="dxa"/>
            <w:gridSpan w:val="6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b/>
                <w:color w:val="030509"/>
                <w:sz w:val="18"/>
                <w:szCs w:val="18"/>
                <w:lang w:val="en-US"/>
              </w:rPr>
              <w:t xml:space="preserve">VI </w:t>
            </w:r>
            <w:r w:rsidRPr="005206A3">
              <w:rPr>
                <w:b/>
                <w:color w:val="030509"/>
                <w:sz w:val="18"/>
                <w:szCs w:val="18"/>
              </w:rPr>
              <w:t>четверть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1.12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pStyle w:val="Style3"/>
              <w:widowControl/>
              <w:rPr>
                <w:rStyle w:val="FontStyle11"/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>Рисование с натуры постройки из элементов строительного мате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softHyphen/>
              <w:t>риала.</w:t>
            </w:r>
          </w:p>
          <w:p w:rsidR="00E56C86" w:rsidRPr="005206A3" w:rsidRDefault="00E56C86" w:rsidP="009D33AF">
            <w:pPr>
              <w:pStyle w:val="Style3"/>
              <w:widowControl/>
              <w:spacing w:line="240" w:lineRule="exact"/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зрительной памяти на основе игры «Узнай фигуру»</w:t>
            </w:r>
          </w:p>
        </w:tc>
        <w:tc>
          <w:tcPr>
            <w:tcW w:w="2268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фигуры; строительный материал.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2.7</w:t>
            </w:r>
          </w:p>
        </w:tc>
        <w:tc>
          <w:tcPr>
            <w:tcW w:w="3118" w:type="dxa"/>
          </w:tcPr>
          <w:p w:rsidR="00E56C86" w:rsidRPr="005206A3" w:rsidRDefault="00E56C86" w:rsidP="005206A3">
            <w:pPr>
              <w:pStyle w:val="Style3"/>
              <w:widowControl/>
              <w:spacing w:before="72"/>
              <w:rPr>
                <w:rStyle w:val="FontStyle11"/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Д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екоративное рисование расписного блюда (узор из ягод и листь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softHyphen/>
              <w:t>ев).</w:t>
            </w:r>
          </w:p>
          <w:p w:rsidR="00E56C86" w:rsidRPr="005206A3" w:rsidRDefault="00E56C86" w:rsidP="009D33AF">
            <w:pPr>
              <w:pStyle w:val="Style3"/>
              <w:widowControl/>
              <w:spacing w:line="240" w:lineRule="exact"/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воображения, мышления на о</w:t>
            </w:r>
            <w:r w:rsidRPr="005206A3">
              <w:rPr>
                <w:color w:val="030509"/>
                <w:sz w:val="18"/>
                <w:szCs w:val="18"/>
              </w:rPr>
              <w:t>с</w:t>
            </w:r>
            <w:r w:rsidRPr="005206A3">
              <w:rPr>
                <w:color w:val="030509"/>
                <w:sz w:val="18"/>
                <w:szCs w:val="18"/>
              </w:rPr>
              <w:t>нове упражнения «Волшебный круг».</w:t>
            </w:r>
          </w:p>
        </w:tc>
        <w:tc>
          <w:tcPr>
            <w:tcW w:w="2268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фигуры; картины.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3.5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pStyle w:val="Style3"/>
              <w:widowControl/>
              <w:spacing w:before="91"/>
              <w:rPr>
                <w:rStyle w:val="FontStyle11"/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 xml:space="preserve">Рисование на тему: «Космические 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lastRenderedPageBreak/>
              <w:t>корабли в полете».</w:t>
            </w: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lastRenderedPageBreak/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3E69F4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аналитическое мышление, вн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lastRenderedPageBreak/>
              <w:t>мание, художественный вкус на основе игры «Собери картинку».</w:t>
            </w: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226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lastRenderedPageBreak/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lastRenderedPageBreak/>
              <w:t>даши; сюжетные карти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 xml:space="preserve">ки по теме «Космос», предметные картинки ракет, 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pStyle w:val="Style3"/>
              <w:widowControl/>
              <w:spacing w:before="67"/>
              <w:rPr>
                <w:rStyle w:val="FontStyle11"/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>Рисование с натуры предметов ко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н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структивной формы (игрушеч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softHyphen/>
              <w:t>ные машины, часы - настольные, насте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н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ные, напольные и т. п.).</w:t>
            </w:r>
          </w:p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C86" w:rsidRPr="005206A3" w:rsidRDefault="005206A3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</w:t>
            </w:r>
            <w:r w:rsidR="00E56C86" w:rsidRPr="005206A3">
              <w:rPr>
                <w:color w:val="030509"/>
                <w:sz w:val="18"/>
                <w:szCs w:val="18"/>
              </w:rPr>
              <w:t xml:space="preserve">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мышления и слухового воспри</w:t>
            </w:r>
            <w:r w:rsidRPr="005206A3">
              <w:rPr>
                <w:color w:val="030509"/>
                <w:sz w:val="18"/>
                <w:szCs w:val="18"/>
              </w:rPr>
              <w:t>я</w:t>
            </w:r>
            <w:r w:rsidRPr="005206A3">
              <w:rPr>
                <w:color w:val="030509"/>
                <w:sz w:val="18"/>
                <w:szCs w:val="18"/>
              </w:rPr>
              <w:t>тия на основе игры «Загадка»</w:t>
            </w:r>
          </w:p>
        </w:tc>
        <w:tc>
          <w:tcPr>
            <w:tcW w:w="226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игрушечные м</w:t>
            </w:r>
            <w:r w:rsidRPr="005206A3">
              <w:rPr>
                <w:color w:val="030509"/>
                <w:sz w:val="18"/>
                <w:szCs w:val="18"/>
              </w:rPr>
              <w:t>а</w:t>
            </w:r>
            <w:r w:rsidRPr="005206A3">
              <w:rPr>
                <w:color w:val="030509"/>
                <w:sz w:val="18"/>
                <w:szCs w:val="18"/>
              </w:rPr>
              <w:t xml:space="preserve">шинки; часы 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настольные, настенные, напольные.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1.14</w:t>
            </w:r>
          </w:p>
        </w:tc>
        <w:tc>
          <w:tcPr>
            <w:tcW w:w="3118" w:type="dxa"/>
          </w:tcPr>
          <w:p w:rsidR="00E56C86" w:rsidRPr="005206A3" w:rsidRDefault="00E56C86" w:rsidP="00DD72EF">
            <w:pPr>
              <w:pStyle w:val="Style3"/>
              <w:widowControl/>
              <w:spacing w:before="77" w:line="317" w:lineRule="exact"/>
              <w:rPr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>Рисование с натуры в виде набросков  столярных или слесарных инстр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у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ментов.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мышления, внимания на основе упражнение «Что лишнее».</w:t>
            </w:r>
          </w:p>
        </w:tc>
        <w:tc>
          <w:tcPr>
            <w:tcW w:w="226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предметные ка</w:t>
            </w:r>
            <w:r w:rsidRPr="005206A3">
              <w:rPr>
                <w:color w:val="030509"/>
                <w:sz w:val="18"/>
                <w:szCs w:val="18"/>
              </w:rPr>
              <w:t>р</w:t>
            </w:r>
            <w:r w:rsidRPr="005206A3">
              <w:rPr>
                <w:color w:val="030509"/>
                <w:sz w:val="18"/>
                <w:szCs w:val="18"/>
              </w:rPr>
              <w:t>тинки инструментов; натура – инструменты.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1.15</w:t>
            </w:r>
          </w:p>
        </w:tc>
        <w:tc>
          <w:tcPr>
            <w:tcW w:w="3118" w:type="dxa"/>
          </w:tcPr>
          <w:p w:rsidR="00E56C86" w:rsidRPr="005206A3" w:rsidRDefault="00E56C86" w:rsidP="00DD72EF">
            <w:pPr>
              <w:pStyle w:val="Style3"/>
              <w:widowControl/>
              <w:spacing w:before="62"/>
              <w:rPr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>Рисование с натуры предмета си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м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метричной формы (настольная ла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м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па, раскрытый зонт и т. п.)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Развивать тонкую моторику руки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упражнений «Каштан»</w:t>
            </w:r>
          </w:p>
        </w:tc>
        <w:tc>
          <w:tcPr>
            <w:tcW w:w="226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зонт; настольная лампа.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2.8</w:t>
            </w:r>
          </w:p>
        </w:tc>
        <w:tc>
          <w:tcPr>
            <w:tcW w:w="3118" w:type="dxa"/>
          </w:tcPr>
          <w:p w:rsidR="00E56C86" w:rsidRPr="005206A3" w:rsidRDefault="00E56C86" w:rsidP="005206A3">
            <w:pPr>
              <w:pStyle w:val="Style3"/>
              <w:widowControl/>
              <w:rPr>
                <w:rStyle w:val="FontStyle11"/>
                <w:color w:val="030509"/>
                <w:sz w:val="18"/>
                <w:szCs w:val="18"/>
              </w:rPr>
            </w:pPr>
            <w:r w:rsidRPr="005206A3">
              <w:rPr>
                <w:rStyle w:val="FontStyle11"/>
                <w:color w:val="030509"/>
                <w:sz w:val="18"/>
                <w:szCs w:val="18"/>
              </w:rPr>
              <w:t>Рисование в квадрате узора из дек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о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t>ративно переработанных при</w:t>
            </w:r>
            <w:r w:rsidRPr="005206A3">
              <w:rPr>
                <w:rStyle w:val="FontStyle11"/>
                <w:color w:val="030509"/>
                <w:sz w:val="18"/>
                <w:szCs w:val="18"/>
              </w:rPr>
              <w:softHyphen/>
              <w:t>родных форм (например, цветы и бабочки).</w:t>
            </w:r>
          </w:p>
          <w:p w:rsidR="00E56C86" w:rsidRPr="005206A3" w:rsidRDefault="00E56C86" w:rsidP="00674764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Коррекция зрительной памяти на основе игры «Узнай фигуру»</w:t>
            </w:r>
          </w:p>
        </w:tc>
        <w:tc>
          <w:tcPr>
            <w:tcW w:w="2268" w:type="dxa"/>
          </w:tcPr>
          <w:p w:rsidR="00E56C86" w:rsidRPr="005206A3" w:rsidRDefault="00E56C86" w:rsidP="009865D5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Альбомы, цветные кара</w:t>
            </w:r>
            <w:r w:rsidRPr="005206A3">
              <w:rPr>
                <w:color w:val="030509"/>
                <w:sz w:val="18"/>
                <w:szCs w:val="18"/>
              </w:rPr>
              <w:t>н</w:t>
            </w:r>
            <w:r w:rsidRPr="005206A3">
              <w:rPr>
                <w:color w:val="030509"/>
                <w:sz w:val="18"/>
                <w:szCs w:val="18"/>
              </w:rPr>
              <w:t>даши; геометрические фигуры; предметные ка</w:t>
            </w:r>
            <w:r w:rsidRPr="005206A3">
              <w:rPr>
                <w:color w:val="030509"/>
                <w:sz w:val="18"/>
                <w:szCs w:val="18"/>
              </w:rPr>
              <w:t>р</w:t>
            </w:r>
            <w:r w:rsidRPr="005206A3">
              <w:rPr>
                <w:color w:val="030509"/>
                <w:sz w:val="18"/>
                <w:szCs w:val="18"/>
              </w:rPr>
              <w:t>тинки бабочек цветов.</w:t>
            </w:r>
          </w:p>
        </w:tc>
      </w:tr>
      <w:tr w:rsidR="00E56C86" w:rsidRPr="005206A3" w:rsidTr="005206A3">
        <w:tc>
          <w:tcPr>
            <w:tcW w:w="5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4.5</w:t>
            </w:r>
          </w:p>
        </w:tc>
        <w:tc>
          <w:tcPr>
            <w:tcW w:w="311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Беседа на тему: «Декоративно-прикладное искусство» (вышивка, кружево, керамика).</w:t>
            </w:r>
          </w:p>
        </w:tc>
        <w:tc>
          <w:tcPr>
            <w:tcW w:w="709" w:type="dxa"/>
          </w:tcPr>
          <w:p w:rsidR="00E56C86" w:rsidRPr="005206A3" w:rsidRDefault="00E56C86" w:rsidP="00DD72EF">
            <w:pPr>
              <w:jc w:val="center"/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1 ч.</w:t>
            </w:r>
          </w:p>
        </w:tc>
        <w:tc>
          <w:tcPr>
            <w:tcW w:w="1134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86" w:rsidRPr="005206A3" w:rsidRDefault="001E7B4A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Развитие зрительного восприятия на осн</w:t>
            </w:r>
            <w:r w:rsidRPr="005206A3">
              <w:rPr>
                <w:color w:val="030509"/>
                <w:sz w:val="18"/>
                <w:szCs w:val="18"/>
              </w:rPr>
              <w:t>о</w:t>
            </w:r>
            <w:r w:rsidRPr="005206A3">
              <w:rPr>
                <w:color w:val="030509"/>
                <w:sz w:val="18"/>
                <w:szCs w:val="18"/>
              </w:rPr>
              <w:t>ве анализа образов, репродукций.</w:t>
            </w:r>
          </w:p>
        </w:tc>
        <w:tc>
          <w:tcPr>
            <w:tcW w:w="2268" w:type="dxa"/>
          </w:tcPr>
          <w:p w:rsidR="00E56C86" w:rsidRPr="005206A3" w:rsidRDefault="00E56C86" w:rsidP="009D33AF">
            <w:pPr>
              <w:rPr>
                <w:color w:val="030509"/>
                <w:sz w:val="18"/>
                <w:szCs w:val="18"/>
              </w:rPr>
            </w:pPr>
            <w:r w:rsidRPr="005206A3">
              <w:rPr>
                <w:color w:val="030509"/>
                <w:sz w:val="18"/>
                <w:szCs w:val="18"/>
              </w:rPr>
              <w:t>Фотографии, репродукции из альбомов по ДПИ, ор</w:t>
            </w:r>
            <w:r w:rsidRPr="005206A3">
              <w:rPr>
                <w:color w:val="030509"/>
                <w:sz w:val="18"/>
                <w:szCs w:val="18"/>
              </w:rPr>
              <w:t>и</w:t>
            </w:r>
            <w:r w:rsidRPr="005206A3">
              <w:rPr>
                <w:color w:val="030509"/>
                <w:sz w:val="18"/>
                <w:szCs w:val="18"/>
              </w:rPr>
              <w:t>гиналы произведений ДПИ, выполненные в разных техниках.</w:t>
            </w:r>
          </w:p>
        </w:tc>
      </w:tr>
    </w:tbl>
    <w:p w:rsidR="000B360C" w:rsidRPr="000B360C" w:rsidRDefault="000B360C" w:rsidP="005206A3">
      <w:pPr>
        <w:rPr>
          <w:b/>
          <w:color w:val="030509"/>
          <w:u w:val="single"/>
        </w:rPr>
      </w:pPr>
    </w:p>
    <w:p w:rsidR="0069447E" w:rsidRPr="005206A3" w:rsidRDefault="00F209E7" w:rsidP="005206A3">
      <w:pPr>
        <w:jc w:val="center"/>
        <w:rPr>
          <w:b/>
          <w:color w:val="030509"/>
          <w:u w:val="single"/>
        </w:rPr>
      </w:pPr>
      <w:r w:rsidRPr="000B360C">
        <w:rPr>
          <w:b/>
          <w:color w:val="030509"/>
          <w:u w:val="single"/>
        </w:rPr>
        <w:t>Перечень учебно-методического обеспе</w:t>
      </w:r>
      <w:r w:rsidR="005206A3">
        <w:rPr>
          <w:b/>
          <w:color w:val="030509"/>
          <w:u w:val="single"/>
        </w:rPr>
        <w:t>чения образовательного процесса</w:t>
      </w:r>
    </w:p>
    <w:p w:rsidR="0069447E" w:rsidRPr="000B360C" w:rsidRDefault="0069447E">
      <w:pPr>
        <w:rPr>
          <w:color w:val="030509"/>
        </w:rPr>
      </w:pPr>
    </w:p>
    <w:p w:rsidR="0069447E" w:rsidRPr="000B360C" w:rsidRDefault="005206A3" w:rsidP="0069447E">
      <w:pPr>
        <w:pStyle w:val="a4"/>
        <w:tabs>
          <w:tab w:val="left" w:pos="6735"/>
        </w:tabs>
        <w:rPr>
          <w:rFonts w:ascii="Times New Roman" w:eastAsia="Calibri" w:hAnsi="Times New Roman" w:cs="Times New Roman"/>
          <w:b/>
          <w:color w:val="030509"/>
          <w:sz w:val="24"/>
        </w:rPr>
      </w:pPr>
      <w:r>
        <w:rPr>
          <w:rFonts w:ascii="Times New Roman" w:eastAsia="Calibri" w:hAnsi="Times New Roman" w:cs="Times New Roman"/>
          <w:b/>
          <w:color w:val="030509"/>
          <w:sz w:val="24"/>
        </w:rPr>
        <w:t>Основная:</w:t>
      </w:r>
    </w:p>
    <w:p w:rsidR="0069447E" w:rsidRPr="000B360C" w:rsidRDefault="0069447E" w:rsidP="005206A3">
      <w:pPr>
        <w:pStyle w:val="a4"/>
        <w:tabs>
          <w:tab w:val="left" w:pos="6735"/>
        </w:tabs>
        <w:ind w:left="360"/>
        <w:rPr>
          <w:rFonts w:ascii="Times New Roman" w:eastAsia="Calibri" w:hAnsi="Times New Roman" w:cs="Times New Roman"/>
          <w:color w:val="030509"/>
          <w:sz w:val="24"/>
        </w:rPr>
      </w:pPr>
      <w:proofErr w:type="spellStart"/>
      <w:r w:rsidRPr="000B360C">
        <w:rPr>
          <w:rFonts w:ascii="Times New Roman" w:eastAsia="Calibri" w:hAnsi="Times New Roman" w:cs="Times New Roman"/>
          <w:color w:val="030509"/>
          <w:sz w:val="24"/>
        </w:rPr>
        <w:t>Грошенков</w:t>
      </w:r>
      <w:proofErr w:type="spellEnd"/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И. А. Уроки рисования в </w:t>
      </w:r>
      <w:r w:rsidRPr="000B360C">
        <w:rPr>
          <w:rFonts w:ascii="Times New Roman" w:eastAsia="Calibri" w:hAnsi="Times New Roman" w:cs="Times New Roman"/>
          <w:color w:val="030509"/>
          <w:sz w:val="24"/>
          <w:lang w:val="en-US"/>
        </w:rPr>
        <w:t>I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– </w:t>
      </w:r>
      <w:r w:rsidRPr="000B360C">
        <w:rPr>
          <w:rFonts w:ascii="Times New Roman" w:eastAsia="Calibri" w:hAnsi="Times New Roman" w:cs="Times New Roman"/>
          <w:color w:val="030509"/>
          <w:sz w:val="24"/>
          <w:lang w:val="en-US"/>
        </w:rPr>
        <w:t>IV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классах вспомогательной школы. Пособие для</w:t>
      </w:r>
      <w:r w:rsidR="00DD72EF" w:rsidRPr="000B360C">
        <w:rPr>
          <w:rFonts w:ascii="Times New Roman" w:eastAsia="Calibri" w:hAnsi="Times New Roman" w:cs="Times New Roman"/>
          <w:color w:val="030509"/>
          <w:sz w:val="24"/>
        </w:rPr>
        <w:t xml:space="preserve"> учителя – М.: Просвещение, 1975</w:t>
      </w:r>
      <w:r w:rsidR="005206A3">
        <w:rPr>
          <w:rFonts w:ascii="Times New Roman" w:eastAsia="Calibri" w:hAnsi="Times New Roman" w:cs="Times New Roman"/>
          <w:color w:val="030509"/>
          <w:sz w:val="24"/>
        </w:rPr>
        <w:t>.</w:t>
      </w:r>
    </w:p>
    <w:p w:rsidR="0069447E" w:rsidRPr="000B360C" w:rsidRDefault="005206A3" w:rsidP="0069447E">
      <w:pPr>
        <w:pStyle w:val="a4"/>
        <w:tabs>
          <w:tab w:val="left" w:pos="6735"/>
        </w:tabs>
        <w:rPr>
          <w:rFonts w:ascii="Times New Roman" w:eastAsia="Calibri" w:hAnsi="Times New Roman" w:cs="Times New Roman"/>
          <w:b/>
          <w:color w:val="030509"/>
          <w:sz w:val="24"/>
        </w:rPr>
      </w:pPr>
      <w:r>
        <w:rPr>
          <w:rFonts w:ascii="Times New Roman" w:eastAsia="Calibri" w:hAnsi="Times New Roman" w:cs="Times New Roman"/>
          <w:b/>
          <w:color w:val="030509"/>
          <w:sz w:val="24"/>
        </w:rPr>
        <w:t>Дополнительная:</w:t>
      </w:r>
    </w:p>
    <w:p w:rsidR="0069447E" w:rsidRPr="000B360C" w:rsidRDefault="0069447E" w:rsidP="0069447E">
      <w:pPr>
        <w:pStyle w:val="a4"/>
        <w:numPr>
          <w:ilvl w:val="0"/>
          <w:numId w:val="4"/>
        </w:numPr>
        <w:tabs>
          <w:tab w:val="left" w:pos="6735"/>
        </w:tabs>
        <w:rPr>
          <w:rFonts w:ascii="Times New Roman" w:eastAsia="Calibri" w:hAnsi="Times New Roman" w:cs="Times New Roman"/>
          <w:color w:val="030509"/>
          <w:sz w:val="24"/>
        </w:rPr>
      </w:pPr>
      <w:r w:rsidRPr="000B360C">
        <w:rPr>
          <w:rFonts w:ascii="Times New Roman" w:eastAsia="Calibri" w:hAnsi="Times New Roman" w:cs="Times New Roman"/>
          <w:color w:val="030509"/>
          <w:sz w:val="24"/>
        </w:rPr>
        <w:t>Василевский А. К. Искусство и школа. Книга для учителя – М.: Просвещение, 1981.</w:t>
      </w:r>
    </w:p>
    <w:p w:rsidR="0069447E" w:rsidRPr="000B360C" w:rsidRDefault="0069447E" w:rsidP="0069447E">
      <w:pPr>
        <w:pStyle w:val="a4"/>
        <w:numPr>
          <w:ilvl w:val="0"/>
          <w:numId w:val="4"/>
        </w:numPr>
        <w:tabs>
          <w:tab w:val="left" w:pos="6735"/>
        </w:tabs>
        <w:rPr>
          <w:rFonts w:ascii="Times New Roman" w:eastAsia="Calibri" w:hAnsi="Times New Roman" w:cs="Times New Roman"/>
          <w:color w:val="030509"/>
          <w:sz w:val="24"/>
        </w:rPr>
      </w:pPr>
      <w:r w:rsidRPr="000B360C">
        <w:rPr>
          <w:rFonts w:ascii="Times New Roman" w:eastAsia="Calibri" w:hAnsi="Times New Roman" w:cs="Times New Roman"/>
          <w:color w:val="030509"/>
          <w:sz w:val="24"/>
        </w:rPr>
        <w:t>Кузин В. С. Методика преподавания изобразительного искусства. Пособие для учителя. – М.: Просвещение, 1983.</w:t>
      </w:r>
    </w:p>
    <w:p w:rsidR="0069447E" w:rsidRPr="000B360C" w:rsidRDefault="0069447E" w:rsidP="0069447E">
      <w:pPr>
        <w:pStyle w:val="a4"/>
        <w:numPr>
          <w:ilvl w:val="0"/>
          <w:numId w:val="4"/>
        </w:numPr>
        <w:tabs>
          <w:tab w:val="left" w:pos="6735"/>
        </w:tabs>
        <w:rPr>
          <w:rFonts w:ascii="Times New Roman" w:eastAsia="Calibri" w:hAnsi="Times New Roman" w:cs="Times New Roman"/>
          <w:color w:val="030509"/>
          <w:sz w:val="24"/>
        </w:rPr>
      </w:pP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Кузин В. С., </w:t>
      </w:r>
      <w:proofErr w:type="spellStart"/>
      <w:r w:rsidRPr="000B360C">
        <w:rPr>
          <w:rFonts w:ascii="Times New Roman" w:eastAsia="Calibri" w:hAnsi="Times New Roman" w:cs="Times New Roman"/>
          <w:color w:val="030509"/>
          <w:sz w:val="24"/>
        </w:rPr>
        <w:t>Кубышкина</w:t>
      </w:r>
      <w:proofErr w:type="spellEnd"/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Э. И. Изобразительное искусство. Учебник для общеобразовательных школ. – М.: Дрофа, 2007.</w:t>
      </w:r>
    </w:p>
    <w:p w:rsidR="0069447E" w:rsidRPr="000B360C" w:rsidRDefault="0069447E" w:rsidP="0069447E">
      <w:pPr>
        <w:pStyle w:val="a4"/>
        <w:numPr>
          <w:ilvl w:val="0"/>
          <w:numId w:val="4"/>
        </w:numPr>
        <w:tabs>
          <w:tab w:val="left" w:pos="6735"/>
        </w:tabs>
        <w:rPr>
          <w:rFonts w:ascii="Times New Roman" w:eastAsia="Calibri" w:hAnsi="Times New Roman" w:cs="Times New Roman"/>
          <w:color w:val="030509"/>
          <w:sz w:val="24"/>
        </w:rPr>
      </w:pP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Некрасова О. И. </w:t>
      </w:r>
      <w:proofErr w:type="gramStart"/>
      <w:r w:rsidRPr="000B360C">
        <w:rPr>
          <w:rFonts w:ascii="Times New Roman" w:eastAsia="Calibri" w:hAnsi="Times New Roman" w:cs="Times New Roman"/>
          <w:color w:val="030509"/>
          <w:sz w:val="24"/>
        </w:rPr>
        <w:t>Сказка про краски</w:t>
      </w:r>
      <w:proofErr w:type="gramEnd"/>
      <w:r w:rsidRPr="000B360C">
        <w:rPr>
          <w:rFonts w:ascii="Times New Roman" w:eastAsia="Calibri" w:hAnsi="Times New Roman" w:cs="Times New Roman"/>
          <w:color w:val="030509"/>
          <w:sz w:val="24"/>
        </w:rPr>
        <w:t>. Альбом для раскрашивания. – М.: Малыш, 1990.</w:t>
      </w:r>
    </w:p>
    <w:p w:rsidR="0069447E" w:rsidRPr="000B360C" w:rsidRDefault="0069447E" w:rsidP="0069447E">
      <w:pPr>
        <w:pStyle w:val="a4"/>
        <w:numPr>
          <w:ilvl w:val="0"/>
          <w:numId w:val="4"/>
        </w:numPr>
        <w:tabs>
          <w:tab w:val="left" w:pos="6735"/>
        </w:tabs>
        <w:rPr>
          <w:rFonts w:ascii="Times New Roman" w:eastAsia="Calibri" w:hAnsi="Times New Roman" w:cs="Times New Roman"/>
          <w:color w:val="030509"/>
          <w:sz w:val="24"/>
        </w:rPr>
      </w:pPr>
      <w:proofErr w:type="spellStart"/>
      <w:r w:rsidRPr="000B360C">
        <w:rPr>
          <w:rFonts w:ascii="Times New Roman" w:eastAsia="Calibri" w:hAnsi="Times New Roman" w:cs="Times New Roman"/>
          <w:color w:val="030509"/>
          <w:sz w:val="24"/>
        </w:rPr>
        <w:t>Рау</w:t>
      </w:r>
      <w:proofErr w:type="spellEnd"/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М. Ю. Обучение изобразительному искусству в школе для детей с умственной отстал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>о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стью. Методические рекомендации для учителя 0 – 4 классов школы </w:t>
      </w:r>
      <w:r w:rsidRPr="000B360C">
        <w:rPr>
          <w:rFonts w:ascii="Times New Roman" w:eastAsia="Calibri" w:hAnsi="Times New Roman" w:cs="Times New Roman"/>
          <w:color w:val="030509"/>
          <w:sz w:val="24"/>
          <w:lang w:val="en-US"/>
        </w:rPr>
        <w:t>VIII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 xml:space="preserve"> вида. – М.: Моско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>в</w:t>
      </w:r>
      <w:r w:rsidRPr="000B360C">
        <w:rPr>
          <w:rFonts w:ascii="Times New Roman" w:eastAsia="Calibri" w:hAnsi="Times New Roman" w:cs="Times New Roman"/>
          <w:color w:val="030509"/>
          <w:sz w:val="24"/>
        </w:rPr>
        <w:t>ский институт повышения квалификации, 2000.</w:t>
      </w:r>
    </w:p>
    <w:p w:rsidR="0069447E" w:rsidRPr="000B360C" w:rsidRDefault="0069447E">
      <w:pPr>
        <w:rPr>
          <w:color w:val="030509"/>
        </w:rPr>
      </w:pPr>
    </w:p>
    <w:sectPr w:rsidR="0069447E" w:rsidRPr="000B360C" w:rsidSect="00A63BFC">
      <w:pgSz w:w="11906" w:h="16838"/>
      <w:pgMar w:top="567" w:right="82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0A52CE"/>
    <w:lvl w:ilvl="0">
      <w:numFmt w:val="bullet"/>
      <w:lvlText w:val="*"/>
      <w:lvlJc w:val="left"/>
    </w:lvl>
  </w:abstractNum>
  <w:abstractNum w:abstractNumId="1">
    <w:nsid w:val="05F23FEF"/>
    <w:multiLevelType w:val="singleLevel"/>
    <w:tmpl w:val="D766EC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E500C1C"/>
    <w:multiLevelType w:val="hybridMultilevel"/>
    <w:tmpl w:val="2E76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1148B"/>
    <w:multiLevelType w:val="hybridMultilevel"/>
    <w:tmpl w:val="986A8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468F3"/>
    <w:multiLevelType w:val="hybridMultilevel"/>
    <w:tmpl w:val="EAB0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A10F6"/>
    <w:multiLevelType w:val="hybridMultilevel"/>
    <w:tmpl w:val="A56CD2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7E"/>
    <w:rsid w:val="00004039"/>
    <w:rsid w:val="00051FEC"/>
    <w:rsid w:val="000528BF"/>
    <w:rsid w:val="000867AB"/>
    <w:rsid w:val="00087CB6"/>
    <w:rsid w:val="000B360C"/>
    <w:rsid w:val="000F17A5"/>
    <w:rsid w:val="001D55CB"/>
    <w:rsid w:val="001E7B4A"/>
    <w:rsid w:val="00253BDA"/>
    <w:rsid w:val="002A7F4F"/>
    <w:rsid w:val="002B7FB0"/>
    <w:rsid w:val="002C6783"/>
    <w:rsid w:val="002E2341"/>
    <w:rsid w:val="002E27DB"/>
    <w:rsid w:val="002F47DE"/>
    <w:rsid w:val="00327A76"/>
    <w:rsid w:val="0035402C"/>
    <w:rsid w:val="00354A10"/>
    <w:rsid w:val="00365445"/>
    <w:rsid w:val="003876BF"/>
    <w:rsid w:val="003C6E71"/>
    <w:rsid w:val="003E69F4"/>
    <w:rsid w:val="003F7B2F"/>
    <w:rsid w:val="00403A8E"/>
    <w:rsid w:val="0041136F"/>
    <w:rsid w:val="004C6BFE"/>
    <w:rsid w:val="004E75B7"/>
    <w:rsid w:val="004F106A"/>
    <w:rsid w:val="00507C3B"/>
    <w:rsid w:val="005206A3"/>
    <w:rsid w:val="00540C00"/>
    <w:rsid w:val="00543EB7"/>
    <w:rsid w:val="00560222"/>
    <w:rsid w:val="00583433"/>
    <w:rsid w:val="005B6458"/>
    <w:rsid w:val="005E00F7"/>
    <w:rsid w:val="005E0251"/>
    <w:rsid w:val="005F5FDB"/>
    <w:rsid w:val="00612A09"/>
    <w:rsid w:val="00613EC9"/>
    <w:rsid w:val="00674764"/>
    <w:rsid w:val="0069447E"/>
    <w:rsid w:val="006A0758"/>
    <w:rsid w:val="006A0801"/>
    <w:rsid w:val="007033C9"/>
    <w:rsid w:val="00741B5B"/>
    <w:rsid w:val="00750915"/>
    <w:rsid w:val="007668D7"/>
    <w:rsid w:val="00772059"/>
    <w:rsid w:val="0077361F"/>
    <w:rsid w:val="007B7857"/>
    <w:rsid w:val="007E5FC8"/>
    <w:rsid w:val="00812C48"/>
    <w:rsid w:val="00816E40"/>
    <w:rsid w:val="00851278"/>
    <w:rsid w:val="008A74BF"/>
    <w:rsid w:val="008D5B58"/>
    <w:rsid w:val="009230C8"/>
    <w:rsid w:val="00926D4F"/>
    <w:rsid w:val="009773E4"/>
    <w:rsid w:val="009865D5"/>
    <w:rsid w:val="009B4C0A"/>
    <w:rsid w:val="009D23B3"/>
    <w:rsid w:val="009D33AF"/>
    <w:rsid w:val="009D3777"/>
    <w:rsid w:val="009F1FB8"/>
    <w:rsid w:val="00A63BFC"/>
    <w:rsid w:val="00A87A20"/>
    <w:rsid w:val="00B15299"/>
    <w:rsid w:val="00B2725E"/>
    <w:rsid w:val="00B426D5"/>
    <w:rsid w:val="00B74134"/>
    <w:rsid w:val="00BA79FF"/>
    <w:rsid w:val="00BB48A7"/>
    <w:rsid w:val="00BD2EAF"/>
    <w:rsid w:val="00BE2EF4"/>
    <w:rsid w:val="00BF6607"/>
    <w:rsid w:val="00CB2E8D"/>
    <w:rsid w:val="00D15784"/>
    <w:rsid w:val="00D162D2"/>
    <w:rsid w:val="00D164AF"/>
    <w:rsid w:val="00DA56F5"/>
    <w:rsid w:val="00DD72EF"/>
    <w:rsid w:val="00E20D19"/>
    <w:rsid w:val="00E30C24"/>
    <w:rsid w:val="00E32E9F"/>
    <w:rsid w:val="00E440DC"/>
    <w:rsid w:val="00E56C86"/>
    <w:rsid w:val="00E74164"/>
    <w:rsid w:val="00EE5775"/>
    <w:rsid w:val="00EF5B60"/>
    <w:rsid w:val="00F016A0"/>
    <w:rsid w:val="00F1426C"/>
    <w:rsid w:val="00F209E7"/>
    <w:rsid w:val="00F71006"/>
    <w:rsid w:val="00F71698"/>
    <w:rsid w:val="00F86330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44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69447E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6944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44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2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D33A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D33AF"/>
    <w:pPr>
      <w:widowControl w:val="0"/>
      <w:autoSpaceDE w:val="0"/>
      <w:autoSpaceDN w:val="0"/>
      <w:adjustRightInd w:val="0"/>
    </w:pPr>
  </w:style>
  <w:style w:type="paragraph" w:customStyle="1" w:styleId="a9">
    <w:name w:val="Знак Знак Знак Знак Знак Знак Знак"/>
    <w:basedOn w:val="a"/>
    <w:rsid w:val="00583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16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D2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44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69447E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6944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44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2C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2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D33A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D33AF"/>
    <w:pPr>
      <w:widowControl w:val="0"/>
      <w:autoSpaceDE w:val="0"/>
      <w:autoSpaceDN w:val="0"/>
      <w:adjustRightInd w:val="0"/>
    </w:pPr>
  </w:style>
  <w:style w:type="paragraph" w:customStyle="1" w:styleId="a9">
    <w:name w:val="Знак Знак Знак Знак Знак Знак Знак"/>
    <w:basedOn w:val="a"/>
    <w:rsid w:val="005834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16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D2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ABFF-0DF5-45B4-A6C1-CF64B20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Русский язык</cp:lastModifiedBy>
  <cp:revision>5</cp:revision>
  <cp:lastPrinted>2011-10-13T01:17:00Z</cp:lastPrinted>
  <dcterms:created xsi:type="dcterms:W3CDTF">2013-08-27T14:43:00Z</dcterms:created>
  <dcterms:modified xsi:type="dcterms:W3CDTF">2014-09-11T17:03:00Z</dcterms:modified>
</cp:coreProperties>
</file>