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84" w:rsidRDefault="006A31EE" w:rsidP="006A31EE">
      <w:pPr>
        <w:jc w:val="center"/>
        <w:rPr>
          <w:rFonts w:ascii="Times New Roman" w:eastAsia="Times New Roman" w:hAnsi="Times New Roman" w:cs="Times New Roman"/>
          <w:b/>
          <w:color w:val="1F497D" w:themeColor="text2"/>
          <w:kern w:val="36"/>
          <w:sz w:val="33"/>
          <w:szCs w:val="33"/>
          <w:lang w:eastAsia="ru-RU"/>
        </w:rPr>
      </w:pPr>
      <w:r w:rsidRPr="006A31EE">
        <w:rPr>
          <w:rFonts w:ascii="Times New Roman" w:eastAsia="Times New Roman" w:hAnsi="Times New Roman" w:cs="Times New Roman"/>
          <w:b/>
          <w:color w:val="1F497D" w:themeColor="text2"/>
          <w:kern w:val="36"/>
          <w:sz w:val="33"/>
          <w:szCs w:val="33"/>
          <w:lang w:eastAsia="ru-RU"/>
        </w:rPr>
        <w:t xml:space="preserve">Инкубация </w:t>
      </w:r>
      <w:proofErr w:type="spellStart"/>
      <w:r w:rsidRPr="006A31EE">
        <w:rPr>
          <w:rFonts w:ascii="Times New Roman" w:eastAsia="Times New Roman" w:hAnsi="Times New Roman" w:cs="Times New Roman"/>
          <w:b/>
          <w:color w:val="1F497D" w:themeColor="text2"/>
          <w:kern w:val="36"/>
          <w:sz w:val="33"/>
          <w:szCs w:val="33"/>
          <w:lang w:eastAsia="ru-RU"/>
        </w:rPr>
        <w:t>страусиных</w:t>
      </w:r>
      <w:proofErr w:type="spellEnd"/>
      <w:r w:rsidRPr="006A31EE">
        <w:rPr>
          <w:rFonts w:ascii="Times New Roman" w:eastAsia="Times New Roman" w:hAnsi="Times New Roman" w:cs="Times New Roman"/>
          <w:b/>
          <w:color w:val="1F497D" w:themeColor="text2"/>
          <w:kern w:val="36"/>
          <w:sz w:val="33"/>
          <w:szCs w:val="33"/>
          <w:lang w:eastAsia="ru-RU"/>
        </w:rPr>
        <w:t xml:space="preserve"> яиц (период носки, хранение, обработка, </w:t>
      </w:r>
      <w:proofErr w:type="spellStart"/>
      <w:r w:rsidRPr="006A31EE">
        <w:rPr>
          <w:rFonts w:ascii="Times New Roman" w:eastAsia="Times New Roman" w:hAnsi="Times New Roman" w:cs="Times New Roman"/>
          <w:b/>
          <w:color w:val="1F497D" w:themeColor="text2"/>
          <w:kern w:val="36"/>
          <w:sz w:val="33"/>
          <w:szCs w:val="33"/>
          <w:lang w:eastAsia="ru-RU"/>
        </w:rPr>
        <w:t>инкубирование</w:t>
      </w:r>
      <w:proofErr w:type="spellEnd"/>
      <w:r w:rsidRPr="006A31EE">
        <w:rPr>
          <w:rFonts w:ascii="Times New Roman" w:eastAsia="Times New Roman" w:hAnsi="Times New Roman" w:cs="Times New Roman"/>
          <w:b/>
          <w:color w:val="1F497D" w:themeColor="text2"/>
          <w:kern w:val="36"/>
          <w:sz w:val="33"/>
          <w:szCs w:val="33"/>
          <w:lang w:eastAsia="ru-RU"/>
        </w:rPr>
        <w:t>, температура и влажность инкубации)</w:t>
      </w:r>
      <w:r>
        <w:rPr>
          <w:rFonts w:ascii="Times New Roman" w:eastAsia="Times New Roman" w:hAnsi="Times New Roman" w:cs="Times New Roman"/>
          <w:b/>
          <w:color w:val="1F497D" w:themeColor="text2"/>
          <w:kern w:val="36"/>
          <w:sz w:val="33"/>
          <w:szCs w:val="33"/>
          <w:lang w:eastAsia="ru-RU"/>
        </w:rPr>
        <w:t>.</w:t>
      </w:r>
    </w:p>
    <w:p w:rsidR="006A31EE" w:rsidRPr="00424F0A" w:rsidRDefault="006A31EE" w:rsidP="006A3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Период носки яиц</w:t>
      </w:r>
      <w:r w:rsidRPr="00424F0A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  <w:t xml:space="preserve"> </w:t>
      </w:r>
    </w:p>
    <w:p w:rsidR="006A31EE" w:rsidRPr="00424F0A" w:rsidRDefault="006A31EE" w:rsidP="006A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Март-август. Самка страуса начинает нестись примерно в 3х летнем возрасте (нередко бывают случаи носки в более раннем возрасте)</w:t>
      </w:r>
    </w:p>
    <w:p w:rsidR="006A31EE" w:rsidRPr="00424F0A" w:rsidRDefault="006A31EE" w:rsidP="006A3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Обработка </w:t>
      </w:r>
      <w:proofErr w:type="spellStart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страусиных</w:t>
      </w:r>
      <w:proofErr w:type="spellEnd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 яиц перед </w:t>
      </w:r>
      <w:proofErr w:type="spellStart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инкубированием</w:t>
      </w:r>
      <w:proofErr w:type="spellEnd"/>
    </w:p>
    <w:p w:rsidR="006A31EE" w:rsidRPr="00424F0A" w:rsidRDefault="006A31EE" w:rsidP="006A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яйцами, идущими в закладку в инкубатор, рекомендуется носить чистые перчатки или обработать руки дезинфицирующим средством. Это делается для того, чтобы предотвратить попадание инфекции через поры яйца.</w:t>
      </w:r>
    </w:p>
    <w:p w:rsidR="006A31EE" w:rsidRPr="00424F0A" w:rsidRDefault="006A31EE" w:rsidP="006A3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Сбор яиц</w:t>
      </w:r>
    </w:p>
    <w:p w:rsidR="006A31EE" w:rsidRPr="00424F0A" w:rsidRDefault="006A31EE" w:rsidP="006A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должны быть собраны как можно скорее после того, как были снесены. Нет необходимости проводить дезинфицирование яиц, но если они грязные (например, находились на открытом воздухе в дождливый день) они могут быть очищены чистой сухой тканью. Рекомендуется написать на яйцах дату носки.</w:t>
      </w:r>
    </w:p>
    <w:p w:rsidR="006A31EE" w:rsidRPr="00424F0A" w:rsidRDefault="006A31EE" w:rsidP="006A3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Хранение </w:t>
      </w:r>
      <w:proofErr w:type="spellStart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страусиных</w:t>
      </w:r>
      <w:proofErr w:type="spellEnd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 яиц перед </w:t>
      </w:r>
      <w:proofErr w:type="spellStart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инкубированием</w:t>
      </w:r>
      <w:proofErr w:type="spellEnd"/>
    </w:p>
    <w:p w:rsidR="006A31EE" w:rsidRPr="00424F0A" w:rsidRDefault="006A31EE" w:rsidP="006A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должны храниться при температуре 16-18°C не более 7 суток. Во время хранения яйца необходимо переворачивать один раз в день.</w:t>
      </w:r>
    </w:p>
    <w:p w:rsidR="006A31EE" w:rsidRPr="00424F0A" w:rsidRDefault="006A31EE" w:rsidP="006A3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Размер </w:t>
      </w:r>
      <w:proofErr w:type="spellStart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страусиного</w:t>
      </w:r>
      <w:proofErr w:type="spellEnd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 яйца (среднее значение)</w:t>
      </w:r>
      <w:r w:rsidRPr="00424F0A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  <w:t xml:space="preserve"> </w:t>
      </w:r>
    </w:p>
    <w:p w:rsidR="006A31EE" w:rsidRPr="00424F0A" w:rsidRDefault="006A31EE" w:rsidP="006A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Длина: 150 мм</w:t>
      </w: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Диаметр: 135 мм</w:t>
      </w: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Вес: 1300-1700 г</w:t>
      </w: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Инкубационный период: 40-43 дня</w:t>
      </w:r>
    </w:p>
    <w:p w:rsidR="006A31EE" w:rsidRPr="00424F0A" w:rsidRDefault="006A31EE" w:rsidP="006A3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Закладка </w:t>
      </w:r>
      <w:proofErr w:type="spellStart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страусиных</w:t>
      </w:r>
      <w:proofErr w:type="spellEnd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яйц</w:t>
      </w:r>
      <w:proofErr w:type="spellEnd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 в инкубатор</w:t>
      </w:r>
    </w:p>
    <w:p w:rsidR="006A31EE" w:rsidRPr="00424F0A" w:rsidRDefault="006A31EE" w:rsidP="006A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производить закладку в инкубатор один раз в неделю. Яйца помещаются в специальные лотки (воздушным мешком вверх). Если расположить яйцо воздушным мешком вниз, то эмбрион не будет развиваться. Положение воздушного мешка определяется на овоскопе. Специальные механизмы несколько раз в день переворачивают яйца в инкубаторе.</w:t>
      </w:r>
    </w:p>
    <w:p w:rsidR="006A31EE" w:rsidRPr="00424F0A" w:rsidRDefault="006A31EE" w:rsidP="006A3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Температура (°C)и влажность</w:t>
      </w:r>
      <w:proofErr w:type="gramStart"/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 (%)</w:t>
      </w:r>
      <w:proofErr w:type="gramEnd"/>
    </w:p>
    <w:p w:rsidR="006A31EE" w:rsidRPr="00424F0A" w:rsidRDefault="006A31EE" w:rsidP="006A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Инкубатор:</w:t>
      </w:r>
      <w:bookmarkStart w:id="0" w:name="_GoBack"/>
      <w:bookmarkEnd w:id="0"/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36.1-36.7°C, 20-40% </w:t>
      </w: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Выводной шкаф: 36.0-36.7°C , 60-70%</w:t>
      </w: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переносятся в выводной шкаф на 38-40 день</w:t>
      </w:r>
    </w:p>
    <w:p w:rsidR="006A31EE" w:rsidRPr="00424F0A" w:rsidRDefault="006A31EE" w:rsidP="006A3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Потеря веса во время инкубации</w:t>
      </w:r>
    </w:p>
    <w:p w:rsidR="006A31EE" w:rsidRPr="00424F0A" w:rsidRDefault="006A31EE" w:rsidP="006A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12-15 % (приблизительно 0.3-0.37% в день)</w:t>
      </w: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Потеря веса связана с уровнем влажности в инкубаторе. Необходимо постоянно следить за уровнем температуры и </w:t>
      </w:r>
      <w:proofErr w:type="gramStart"/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влажности</w:t>
      </w:r>
      <w:proofErr w:type="gramEnd"/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самом инкубаторе, так и в помещении, где инкубатор находится.</w:t>
      </w: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потеря веса яйца будет слишком низка или слишком высока, то возможна гибель плода, либо его ослабление. И птенец будет нуждаться в посторонней помощи при </w:t>
      </w:r>
      <w:proofErr w:type="spellStart"/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вылупке</w:t>
      </w:r>
      <w:proofErr w:type="spellEnd"/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1EE" w:rsidRPr="00424F0A" w:rsidRDefault="006A31EE" w:rsidP="006A3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lastRenderedPageBreak/>
        <w:t>Появление страусят. Первые дни жизни</w:t>
      </w:r>
    </w:p>
    <w:p w:rsidR="006A31EE" w:rsidRPr="00424F0A" w:rsidRDefault="006A31EE" w:rsidP="006A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Вылупившиеся страусята должны оставаться в выводном шкафу до тех пор, пока не будут полностью сухими (минимум 24 часа). После выводного шкафа страусенок может находиться без пищи и воды в течение 72 часов.</w:t>
      </w:r>
    </w:p>
    <w:p w:rsidR="006A31EE" w:rsidRPr="00424F0A" w:rsidRDefault="006A31EE" w:rsidP="006A31EE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24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A31EE" w:rsidRPr="00424F0A" w:rsidSect="0031428C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F0"/>
    <w:rsid w:val="00227AF0"/>
    <w:rsid w:val="0031428C"/>
    <w:rsid w:val="00424F0A"/>
    <w:rsid w:val="006A31EE"/>
    <w:rsid w:val="00C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Company>*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2012-09-20T15:12:00Z</dcterms:created>
  <dcterms:modified xsi:type="dcterms:W3CDTF">2012-09-20T15:31:00Z</dcterms:modified>
</cp:coreProperties>
</file>