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001"/>
        <w:gridCol w:w="2010"/>
        <w:gridCol w:w="2119"/>
        <w:gridCol w:w="1664"/>
        <w:gridCol w:w="13"/>
        <w:gridCol w:w="1764"/>
      </w:tblGrid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F7">
              <w:rPr>
                <w:rFonts w:ascii="Times New Roman" w:hAnsi="Times New Roman" w:cs="Times New Roman"/>
                <w:sz w:val="24"/>
                <w:szCs w:val="24"/>
              </w:rPr>
              <w:t>Химические знаки</w:t>
            </w: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элемента</w:t>
            </w: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F7">
              <w:rPr>
                <w:rFonts w:ascii="Times New Roman" w:hAnsi="Times New Roman" w:cs="Times New Roman"/>
                <w:sz w:val="24"/>
                <w:szCs w:val="24"/>
              </w:rPr>
              <w:t>Произношение химического знака</w:t>
            </w:r>
          </w:p>
        </w:tc>
        <w:tc>
          <w:tcPr>
            <w:tcW w:w="1785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F7">
              <w:rPr>
                <w:rFonts w:ascii="Times New Roman" w:hAnsi="Times New Roman" w:cs="Times New Roman"/>
                <w:sz w:val="24"/>
                <w:szCs w:val="24"/>
              </w:rPr>
              <w:t>Название химического элемента</w:t>
            </w:r>
          </w:p>
        </w:tc>
        <w:tc>
          <w:tcPr>
            <w:tcW w:w="608" w:type="dxa"/>
          </w:tcPr>
          <w:p w:rsidR="00CA2583" w:rsidRDefault="00CA2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583" w:rsidRPr="009867F7" w:rsidRDefault="00CA2583" w:rsidP="00C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F7">
              <w:rPr>
                <w:rFonts w:ascii="Times New Roman" w:hAnsi="Times New Roman" w:cs="Times New Roman"/>
                <w:sz w:val="24"/>
                <w:szCs w:val="24"/>
              </w:rPr>
              <w:t>Относительная атомная масса</w:t>
            </w:r>
          </w:p>
        </w:tc>
        <w:bookmarkStart w:id="0" w:name="_GoBack"/>
        <w:bookmarkEnd w:id="0"/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</w:t>
            </w:r>
            <w:proofErr w:type="spellEnd"/>
          </w:p>
        </w:tc>
        <w:tc>
          <w:tcPr>
            <w:tcW w:w="1785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азот</w:t>
            </w:r>
          </w:p>
        </w:tc>
        <w:tc>
          <w:tcPr>
            <w:tcW w:w="608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Al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67F7"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Br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H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Fe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Au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K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Ca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Si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Mg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67F7">
              <w:rPr>
                <w:rFonts w:ascii="Times New Roman" w:hAnsi="Times New Roman" w:cs="Times New Roman"/>
                <w:lang w:val="en-US"/>
              </w:rPr>
              <w:t>Mn</w:t>
            </w:r>
            <w:proofErr w:type="spellEnd"/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Cu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Na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Hg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67F7"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Ag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P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67F7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  <w:tr w:rsidR="00CA2583" w:rsidRPr="009867F7" w:rsidTr="00CA2583">
        <w:tc>
          <w:tcPr>
            <w:tcW w:w="2392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  <w:r w:rsidRPr="009867F7">
              <w:rPr>
                <w:rFonts w:ascii="Times New Roman" w:hAnsi="Times New Roman" w:cs="Times New Roman"/>
                <w:lang w:val="en-US"/>
              </w:rPr>
              <w:t>Zn</w:t>
            </w:r>
          </w:p>
          <w:p w:rsidR="00CA2583" w:rsidRPr="009867F7" w:rsidRDefault="00CA2583" w:rsidP="00D40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CA2583" w:rsidRPr="009867F7" w:rsidRDefault="00CA2583" w:rsidP="00D40290">
            <w:pPr>
              <w:rPr>
                <w:rFonts w:ascii="Times New Roman" w:hAnsi="Times New Roman" w:cs="Times New Roman"/>
              </w:rPr>
            </w:pPr>
          </w:p>
        </w:tc>
      </w:tr>
    </w:tbl>
    <w:p w:rsidR="00BA26F8" w:rsidRPr="009867F7" w:rsidRDefault="00BA26F8" w:rsidP="009867F7">
      <w:pPr>
        <w:rPr>
          <w:rFonts w:ascii="Times New Roman" w:hAnsi="Times New Roman" w:cs="Times New Roman"/>
          <w:lang w:val="en-US"/>
        </w:rPr>
      </w:pPr>
    </w:p>
    <w:sectPr w:rsidR="00BA26F8" w:rsidRPr="009867F7" w:rsidSect="0065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40"/>
    <w:rsid w:val="006577B4"/>
    <w:rsid w:val="009867F7"/>
    <w:rsid w:val="00BA26F8"/>
    <w:rsid w:val="00CA2583"/>
    <w:rsid w:val="00CD3440"/>
    <w:rsid w:val="00D40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0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0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школа №30</cp:lastModifiedBy>
  <cp:revision>4</cp:revision>
  <dcterms:created xsi:type="dcterms:W3CDTF">2012-10-29T15:05:00Z</dcterms:created>
  <dcterms:modified xsi:type="dcterms:W3CDTF">2013-09-10T10:37:00Z</dcterms:modified>
</cp:coreProperties>
</file>