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Pr="00E83908" w:rsidRDefault="001E48D4" w:rsidP="001E48D4">
      <w:pPr>
        <w:jc w:val="center"/>
        <w:rPr>
          <w:b/>
        </w:rPr>
      </w:pPr>
      <w:r w:rsidRPr="00E83908">
        <w:rPr>
          <w:b/>
        </w:rPr>
        <w:t>Муниципальное бюджетное общеобразовательное учреждение</w:t>
      </w:r>
    </w:p>
    <w:p w:rsidR="001E48D4" w:rsidRPr="00E83908" w:rsidRDefault="001E48D4" w:rsidP="001E48D4">
      <w:pPr>
        <w:jc w:val="center"/>
        <w:rPr>
          <w:b/>
        </w:rPr>
      </w:pPr>
      <w:r w:rsidRPr="00E83908">
        <w:rPr>
          <w:b/>
        </w:rPr>
        <w:t>средняя общеобразовательная школа № 12</w:t>
      </w:r>
    </w:p>
    <w:p w:rsidR="001E48D4" w:rsidRPr="00E83908" w:rsidRDefault="001E48D4" w:rsidP="001E48D4">
      <w:pPr>
        <w:jc w:val="center"/>
        <w:rPr>
          <w:b/>
        </w:rPr>
      </w:pPr>
      <w:r w:rsidRPr="00E83908">
        <w:rPr>
          <w:b/>
        </w:rPr>
        <w:t>города-курорта Кисловодска</w:t>
      </w:r>
    </w:p>
    <w:p w:rsidR="001E48D4" w:rsidRPr="00E83908" w:rsidRDefault="001E48D4" w:rsidP="001E48D4">
      <w:pPr>
        <w:jc w:val="center"/>
      </w:pPr>
    </w:p>
    <w:p w:rsidR="001E48D4" w:rsidRPr="00E83908" w:rsidRDefault="001E48D4" w:rsidP="001E48D4">
      <w:pPr>
        <w:pStyle w:val="c4"/>
        <w:shd w:val="clear" w:color="auto" w:fill="FFFFFF"/>
        <w:rPr>
          <w:rStyle w:val="c0"/>
          <w:b/>
          <w:color w:val="444444"/>
        </w:rPr>
      </w:pPr>
    </w:p>
    <w:p w:rsidR="001E48D4" w:rsidRPr="00E83908" w:rsidRDefault="001E48D4" w:rsidP="001E48D4">
      <w:pPr>
        <w:pStyle w:val="c4"/>
        <w:shd w:val="clear" w:color="auto" w:fill="FFFFFF"/>
        <w:rPr>
          <w:rStyle w:val="c0"/>
          <w:b/>
          <w:color w:val="444444"/>
        </w:rPr>
      </w:pPr>
    </w:p>
    <w:p w:rsidR="001E48D4" w:rsidRPr="00E83908" w:rsidRDefault="001E48D4" w:rsidP="001E48D4">
      <w:pPr>
        <w:pStyle w:val="c4"/>
        <w:shd w:val="clear" w:color="auto" w:fill="FFFFFF"/>
        <w:rPr>
          <w:b/>
          <w:color w:val="444444"/>
        </w:rPr>
      </w:pPr>
      <w:r w:rsidRPr="00E83908">
        <w:rPr>
          <w:rStyle w:val="c0"/>
          <w:color w:val="444444"/>
        </w:rPr>
        <w:t>Рассмотрено на ШМО:                                                   Одобрено на</w:t>
      </w:r>
      <w:proofErr w:type="gramStart"/>
      <w:r w:rsidRPr="00E83908">
        <w:rPr>
          <w:rStyle w:val="c0"/>
          <w:color w:val="444444"/>
        </w:rPr>
        <w:t xml:space="preserve">                                                                           У</w:t>
      </w:r>
      <w:proofErr w:type="gramEnd"/>
      <w:r w:rsidRPr="00E83908">
        <w:rPr>
          <w:rStyle w:val="c0"/>
          <w:color w:val="444444"/>
        </w:rPr>
        <w:t>тверждаю.</w:t>
      </w:r>
    </w:p>
    <w:p w:rsidR="001E48D4" w:rsidRPr="00E83908" w:rsidRDefault="001E48D4" w:rsidP="001E48D4">
      <w:pPr>
        <w:pStyle w:val="c4"/>
        <w:shd w:val="clear" w:color="auto" w:fill="FFFFFF"/>
        <w:rPr>
          <w:b/>
          <w:color w:val="444444"/>
        </w:rPr>
      </w:pPr>
      <w:r w:rsidRPr="00E83908">
        <w:rPr>
          <w:rStyle w:val="c0"/>
          <w:color w:val="444444"/>
        </w:rPr>
        <w:t xml:space="preserve">протокол №  1                                                                   методическом </w:t>
      </w:r>
      <w:proofErr w:type="gramStart"/>
      <w:r w:rsidRPr="00E83908">
        <w:rPr>
          <w:rStyle w:val="c0"/>
          <w:color w:val="444444"/>
        </w:rPr>
        <w:t>совете</w:t>
      </w:r>
      <w:proofErr w:type="gramEnd"/>
      <w:r w:rsidRPr="00E83908">
        <w:rPr>
          <w:rStyle w:val="c0"/>
          <w:color w:val="444444"/>
        </w:rPr>
        <w:t xml:space="preserve">.                                                           </w:t>
      </w:r>
    </w:p>
    <w:p w:rsidR="001E48D4" w:rsidRPr="00E83908" w:rsidRDefault="001E48D4" w:rsidP="001E48D4">
      <w:pPr>
        <w:pStyle w:val="c4"/>
        <w:shd w:val="clear" w:color="auto" w:fill="FFFFFF"/>
        <w:rPr>
          <w:b/>
          <w:color w:val="444444"/>
        </w:rPr>
      </w:pPr>
      <w:r w:rsidRPr="00E83908">
        <w:rPr>
          <w:rStyle w:val="c0"/>
          <w:color w:val="444444"/>
        </w:rPr>
        <w:t>от «30» августа 2013г.                                                      Протокол № 1 от «02» сентября2013г.                            Директор МБОУ СОШ № 12</w:t>
      </w:r>
    </w:p>
    <w:p w:rsidR="001E48D4" w:rsidRPr="00E83908" w:rsidRDefault="001E48D4" w:rsidP="001E48D4">
      <w:pPr>
        <w:pStyle w:val="c4"/>
        <w:shd w:val="clear" w:color="auto" w:fill="FFFFFF"/>
        <w:rPr>
          <w:b/>
          <w:color w:val="444444"/>
        </w:rPr>
      </w:pPr>
      <w:r w:rsidRPr="00E83908">
        <w:rPr>
          <w:rStyle w:val="c0"/>
          <w:color w:val="444444"/>
        </w:rPr>
        <w:t xml:space="preserve">Руководитель ШМО                                                        Заместитель директора по УВР                                         </w:t>
      </w:r>
    </w:p>
    <w:p w:rsidR="001E48D4" w:rsidRPr="00E83908" w:rsidRDefault="001E48D4" w:rsidP="001E48D4">
      <w:pPr>
        <w:pStyle w:val="c4"/>
        <w:shd w:val="clear" w:color="auto" w:fill="FFFFFF"/>
        <w:rPr>
          <w:b/>
          <w:color w:val="444444"/>
        </w:rPr>
      </w:pPr>
      <w:r>
        <w:rPr>
          <w:rStyle w:val="c0"/>
          <w:color w:val="444444"/>
        </w:rPr>
        <w:t xml:space="preserve">естественного </w:t>
      </w:r>
      <w:proofErr w:type="spellStart"/>
      <w:r>
        <w:rPr>
          <w:rStyle w:val="c0"/>
          <w:color w:val="444444"/>
        </w:rPr>
        <w:t>цикла</w:t>
      </w:r>
      <w:r w:rsidRPr="00E83908">
        <w:rPr>
          <w:rStyle w:val="c0"/>
          <w:color w:val="444444"/>
        </w:rPr>
        <w:t>_____</w:t>
      </w:r>
      <w:r w:rsidRPr="00E83908">
        <w:rPr>
          <w:rStyle w:val="c0"/>
          <w:rFonts w:eastAsiaTheme="majorEastAsia"/>
          <w:color w:val="444444"/>
        </w:rPr>
        <w:t>Р.М</w:t>
      </w:r>
      <w:proofErr w:type="spellEnd"/>
      <w:r w:rsidRPr="00E83908">
        <w:rPr>
          <w:rStyle w:val="c0"/>
          <w:rFonts w:eastAsiaTheme="majorEastAsia"/>
          <w:color w:val="444444"/>
        </w:rPr>
        <w:t xml:space="preserve">. </w:t>
      </w:r>
      <w:proofErr w:type="spellStart"/>
      <w:r w:rsidRPr="00E83908">
        <w:rPr>
          <w:rStyle w:val="c0"/>
          <w:rFonts w:eastAsiaTheme="majorEastAsia"/>
          <w:color w:val="444444"/>
        </w:rPr>
        <w:t>Темерезова</w:t>
      </w:r>
      <w:r w:rsidRPr="00E83908">
        <w:rPr>
          <w:rStyle w:val="c0"/>
          <w:color w:val="444444"/>
        </w:rPr>
        <w:t>__</w:t>
      </w:r>
      <w:proofErr w:type="spellEnd"/>
      <w:r w:rsidRPr="00E83908">
        <w:rPr>
          <w:rStyle w:val="c0"/>
          <w:color w:val="444444"/>
        </w:rPr>
        <w:t xml:space="preserve">                                  </w:t>
      </w:r>
      <w:r>
        <w:rPr>
          <w:rStyle w:val="c0"/>
          <w:color w:val="444444"/>
        </w:rPr>
        <w:t xml:space="preserve">               </w:t>
      </w:r>
      <w:proofErr w:type="spellStart"/>
      <w:r w:rsidRPr="00E83908">
        <w:rPr>
          <w:rStyle w:val="c0"/>
          <w:color w:val="444444"/>
        </w:rPr>
        <w:t>Т.Б.Чепурная</w:t>
      </w:r>
      <w:proofErr w:type="spellEnd"/>
      <w:r w:rsidRPr="00E83908">
        <w:rPr>
          <w:rStyle w:val="c0"/>
          <w:color w:val="444444"/>
        </w:rPr>
        <w:t xml:space="preserve">                           </w:t>
      </w:r>
      <w:r>
        <w:rPr>
          <w:rStyle w:val="c0"/>
          <w:color w:val="444444"/>
        </w:rPr>
        <w:t xml:space="preserve">                           </w:t>
      </w:r>
      <w:proofErr w:type="spellStart"/>
      <w:r>
        <w:rPr>
          <w:rStyle w:val="c0"/>
          <w:color w:val="444444"/>
        </w:rPr>
        <w:t>__</w:t>
      </w:r>
      <w:r w:rsidRPr="00E83908">
        <w:rPr>
          <w:rStyle w:val="c0"/>
          <w:color w:val="444444"/>
        </w:rPr>
        <w:t>В.А.Михайлова</w:t>
      </w:r>
      <w:proofErr w:type="spellEnd"/>
      <w:r w:rsidRPr="00E83908">
        <w:rPr>
          <w:rStyle w:val="c0"/>
          <w:color w:val="444444"/>
        </w:rPr>
        <w:t xml:space="preserve">         ______</w:t>
      </w:r>
      <w:r>
        <w:rPr>
          <w:rStyle w:val="c0"/>
          <w:color w:val="444444"/>
        </w:rPr>
        <w:t xml:space="preserve">        </w:t>
      </w:r>
    </w:p>
    <w:p w:rsidR="001E48D4" w:rsidRPr="00E83908" w:rsidRDefault="001E48D4" w:rsidP="001E48D4">
      <w:pPr>
        <w:jc w:val="right"/>
        <w:rPr>
          <w:b/>
        </w:rPr>
      </w:pPr>
    </w:p>
    <w:p w:rsidR="001E48D4" w:rsidRPr="00E83908" w:rsidRDefault="001E48D4" w:rsidP="001E48D4">
      <w:pPr>
        <w:jc w:val="right"/>
        <w:rPr>
          <w:b/>
        </w:rPr>
      </w:pPr>
    </w:p>
    <w:p w:rsidR="001E48D4" w:rsidRPr="00E83908" w:rsidRDefault="001E48D4" w:rsidP="001E48D4">
      <w:pPr>
        <w:jc w:val="center"/>
        <w:rPr>
          <w:b/>
        </w:rPr>
      </w:pPr>
    </w:p>
    <w:p w:rsidR="001E48D4" w:rsidRPr="00E83908" w:rsidRDefault="001E48D4" w:rsidP="001E48D4">
      <w:pPr>
        <w:jc w:val="center"/>
        <w:rPr>
          <w:b/>
        </w:rPr>
      </w:pPr>
      <w:r w:rsidRPr="00E83908">
        <w:rPr>
          <w:b/>
        </w:rPr>
        <w:t>Рабочая программа</w:t>
      </w:r>
    </w:p>
    <w:p w:rsidR="001E48D4" w:rsidRDefault="001E48D4" w:rsidP="001E48D4">
      <w:pPr>
        <w:jc w:val="center"/>
        <w:rPr>
          <w:b/>
        </w:rPr>
      </w:pPr>
      <w:r w:rsidRPr="00E83908">
        <w:rPr>
          <w:b/>
        </w:rPr>
        <w:t>по учебному курсу «Химия»</w:t>
      </w:r>
    </w:p>
    <w:p w:rsidR="001E48D4" w:rsidRPr="00E83908" w:rsidRDefault="001E48D4" w:rsidP="001E48D4">
      <w:pPr>
        <w:jc w:val="center"/>
        <w:rPr>
          <w:b/>
        </w:rPr>
      </w:pPr>
      <w:r>
        <w:rPr>
          <w:b/>
        </w:rPr>
        <w:t>10 класс</w:t>
      </w:r>
    </w:p>
    <w:p w:rsidR="001E48D4" w:rsidRPr="00E83908" w:rsidRDefault="001E48D4" w:rsidP="001E48D4">
      <w:pPr>
        <w:jc w:val="center"/>
        <w:rPr>
          <w:b/>
        </w:rPr>
      </w:pPr>
    </w:p>
    <w:p w:rsidR="001E48D4" w:rsidRPr="00E83908" w:rsidRDefault="001E48D4" w:rsidP="001E48D4">
      <w:pPr>
        <w:jc w:val="center"/>
        <w:rPr>
          <w:b/>
        </w:rPr>
      </w:pPr>
      <w:r w:rsidRPr="00E83908">
        <w:rPr>
          <w:b/>
        </w:rPr>
        <w:t>(102 часа)</w:t>
      </w:r>
    </w:p>
    <w:p w:rsidR="001E48D4" w:rsidRPr="00E83908" w:rsidRDefault="001E48D4" w:rsidP="001E48D4">
      <w:pPr>
        <w:jc w:val="center"/>
        <w:rPr>
          <w:b/>
        </w:rPr>
      </w:pPr>
    </w:p>
    <w:p w:rsidR="001E48D4" w:rsidRPr="00E83908" w:rsidRDefault="001E48D4" w:rsidP="001E48D4">
      <w:pPr>
        <w:jc w:val="right"/>
        <w:rPr>
          <w:b/>
        </w:rPr>
      </w:pPr>
    </w:p>
    <w:p w:rsidR="001E48D4" w:rsidRPr="00E83908" w:rsidRDefault="001E48D4" w:rsidP="001E48D4">
      <w:pPr>
        <w:jc w:val="right"/>
        <w:rPr>
          <w:b/>
        </w:rPr>
      </w:pPr>
    </w:p>
    <w:p w:rsidR="001E48D4" w:rsidRPr="00E83908" w:rsidRDefault="001E48D4" w:rsidP="001E48D4">
      <w:pPr>
        <w:jc w:val="right"/>
        <w:rPr>
          <w:b/>
        </w:rPr>
      </w:pPr>
    </w:p>
    <w:p w:rsidR="001E48D4" w:rsidRPr="00E83908" w:rsidRDefault="001E48D4" w:rsidP="001E48D4">
      <w:pPr>
        <w:jc w:val="right"/>
        <w:rPr>
          <w:b/>
        </w:rPr>
      </w:pPr>
    </w:p>
    <w:p w:rsidR="001E48D4" w:rsidRPr="00E83908" w:rsidRDefault="001E48D4" w:rsidP="001E48D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E83908">
        <w:rPr>
          <w:b/>
        </w:rPr>
        <w:t>Учитель химии МБОУ СОШ № 12</w:t>
      </w:r>
    </w:p>
    <w:p w:rsidR="001E48D4" w:rsidRDefault="001E48D4" w:rsidP="001E48D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E83908">
        <w:rPr>
          <w:b/>
        </w:rPr>
        <w:t>высшей квалификаци</w:t>
      </w:r>
      <w:r>
        <w:rPr>
          <w:b/>
        </w:rPr>
        <w:t>онной категории</w:t>
      </w:r>
    </w:p>
    <w:p w:rsidR="001E48D4" w:rsidRPr="00E83908" w:rsidRDefault="001E48D4" w:rsidP="001E48D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proofErr w:type="spellStart"/>
      <w:r>
        <w:rPr>
          <w:b/>
        </w:rPr>
        <w:t>Ляшенко</w:t>
      </w:r>
      <w:proofErr w:type="spellEnd"/>
      <w:r>
        <w:rPr>
          <w:b/>
        </w:rPr>
        <w:t xml:space="preserve"> Вера Матвеевна.</w:t>
      </w:r>
    </w:p>
    <w:p w:rsidR="001E48D4" w:rsidRPr="00E83908" w:rsidRDefault="001E48D4" w:rsidP="001E48D4">
      <w:pPr>
        <w:jc w:val="right"/>
        <w:rPr>
          <w:b/>
        </w:rPr>
      </w:pPr>
    </w:p>
    <w:p w:rsidR="001E48D4" w:rsidRPr="00E83908" w:rsidRDefault="001E48D4" w:rsidP="001E48D4">
      <w:pPr>
        <w:jc w:val="right"/>
        <w:rPr>
          <w:b/>
        </w:rPr>
      </w:pPr>
    </w:p>
    <w:p w:rsidR="001E48D4" w:rsidRDefault="001E48D4" w:rsidP="001E48D4">
      <w:pPr>
        <w:tabs>
          <w:tab w:val="left" w:pos="5580"/>
        </w:tabs>
        <w:jc w:val="center"/>
        <w:rPr>
          <w:b/>
        </w:rPr>
      </w:pPr>
    </w:p>
    <w:p w:rsidR="001E48D4" w:rsidRDefault="001E48D4" w:rsidP="001E48D4">
      <w:pPr>
        <w:tabs>
          <w:tab w:val="left" w:pos="5580"/>
        </w:tabs>
        <w:jc w:val="center"/>
        <w:rPr>
          <w:b/>
        </w:rPr>
      </w:pPr>
    </w:p>
    <w:p w:rsidR="001E48D4" w:rsidRDefault="001E48D4" w:rsidP="001E48D4">
      <w:pPr>
        <w:tabs>
          <w:tab w:val="left" w:pos="5580"/>
        </w:tabs>
        <w:jc w:val="center"/>
        <w:rPr>
          <w:b/>
        </w:rPr>
      </w:pPr>
    </w:p>
    <w:p w:rsidR="001E48D4" w:rsidRDefault="001E48D4" w:rsidP="001E48D4">
      <w:pPr>
        <w:tabs>
          <w:tab w:val="left" w:pos="5580"/>
        </w:tabs>
        <w:jc w:val="center"/>
        <w:rPr>
          <w:b/>
        </w:rPr>
      </w:pPr>
    </w:p>
    <w:p w:rsidR="001E48D4" w:rsidRDefault="001E48D4" w:rsidP="001E48D4">
      <w:pPr>
        <w:tabs>
          <w:tab w:val="left" w:pos="5580"/>
        </w:tabs>
        <w:jc w:val="center"/>
        <w:rPr>
          <w:b/>
        </w:rPr>
      </w:pPr>
    </w:p>
    <w:p w:rsidR="001E48D4" w:rsidRPr="00E83908" w:rsidRDefault="001E48D4" w:rsidP="001E48D4">
      <w:pPr>
        <w:tabs>
          <w:tab w:val="left" w:pos="5580"/>
        </w:tabs>
        <w:jc w:val="center"/>
        <w:rPr>
          <w:b/>
        </w:rPr>
      </w:pPr>
      <w:r>
        <w:rPr>
          <w:b/>
        </w:rPr>
        <w:t>10 класс (102часа</w:t>
      </w:r>
      <w:r w:rsidRPr="00E83908">
        <w:rPr>
          <w:b/>
        </w:rPr>
        <w:t>)</w:t>
      </w:r>
    </w:p>
    <w:p w:rsidR="001E48D4" w:rsidRPr="00E83908" w:rsidRDefault="001E48D4" w:rsidP="001E48D4">
      <w:pPr>
        <w:ind w:left="5580"/>
      </w:pPr>
    </w:p>
    <w:p w:rsidR="001E48D4" w:rsidRPr="00E83908" w:rsidRDefault="001E48D4" w:rsidP="001E48D4">
      <w:r w:rsidRPr="00E83908">
        <w:t xml:space="preserve">                                                                                             </w:t>
      </w:r>
      <w:r>
        <w:t xml:space="preserve">            </w:t>
      </w:r>
      <w:r w:rsidRPr="00E83908">
        <w:rPr>
          <w:b/>
          <w:color w:val="000000"/>
          <w:spacing w:val="-3"/>
        </w:rPr>
        <w:t>Пояснительная записка</w:t>
      </w:r>
    </w:p>
    <w:p w:rsidR="001E48D4" w:rsidRPr="00E83908" w:rsidRDefault="001E48D4" w:rsidP="001E48D4">
      <w:pPr>
        <w:jc w:val="both"/>
      </w:pPr>
      <w:r w:rsidRPr="00E83908">
        <w:t xml:space="preserve">            </w:t>
      </w:r>
      <w:proofErr w:type="gramStart"/>
      <w:r w:rsidRPr="00E83908">
        <w:t xml:space="preserve">Настоящая рабочая программа по химии (профильный уровень) для 10 класса МБОУ СОШ № 12г. составлена в соответствии с требованиями федерального государственного стандарта </w:t>
      </w:r>
      <w:smartTag w:uri="urn:schemas-microsoft-com:office:smarttags" w:element="metricconverter">
        <w:smartTagPr>
          <w:attr w:name="ProductID" w:val="2004 г"/>
        </w:smartTagPr>
        <w:r w:rsidRPr="00E83908">
          <w:t>2004 г</w:t>
        </w:r>
      </w:smartTag>
      <w:r w:rsidRPr="00E83908">
        <w:t xml:space="preserve">,  раздела Органическая химия примерной  федеральной программы среднего (полного) общего образования  по химии (профильный уровень) 2004г, </w:t>
      </w:r>
      <w:r w:rsidRPr="00E83908">
        <w:rPr>
          <w:rStyle w:val="FontStyle15"/>
        </w:rPr>
        <w:t xml:space="preserve">программы </w:t>
      </w:r>
      <w:r w:rsidRPr="00E83908">
        <w:rPr>
          <w:iCs/>
        </w:rPr>
        <w:t xml:space="preserve"> курса химии для 8-11 классов общеобразовательных учреждений</w:t>
      </w:r>
      <w:r w:rsidRPr="00E83908">
        <w:rPr>
          <w:rStyle w:val="FontStyle15"/>
        </w:rPr>
        <w:t xml:space="preserve"> </w:t>
      </w:r>
      <w:r w:rsidRPr="00C3082F">
        <w:rPr>
          <w:rStyle w:val="FontStyle15"/>
        </w:rPr>
        <w:t>основная школа  автора</w:t>
      </w:r>
      <w:r w:rsidRPr="00C3082F">
        <w:t xml:space="preserve"> О.С. Габриелян</w:t>
      </w:r>
      <w:r w:rsidRPr="00C3082F">
        <w:rPr>
          <w:rStyle w:val="FontStyle15"/>
        </w:rPr>
        <w:t xml:space="preserve">а  </w:t>
      </w:r>
      <w:r w:rsidRPr="00C3082F">
        <w:rPr>
          <w:rStyle w:val="FontStyle12"/>
        </w:rPr>
        <w:t>//Программа курса химии для 8-11классов общеобразовательных учреждений основная</w:t>
      </w:r>
      <w:proofErr w:type="gramEnd"/>
      <w:r w:rsidRPr="00C3082F">
        <w:rPr>
          <w:rStyle w:val="FontStyle12"/>
        </w:rPr>
        <w:t xml:space="preserve"> школа - М.: Дрофа, 2007</w:t>
      </w:r>
      <w:r>
        <w:rPr>
          <w:rStyle w:val="FontStyle12"/>
        </w:rPr>
        <w:t xml:space="preserve">. </w:t>
      </w:r>
      <w:r w:rsidRPr="00C3082F">
        <w:rPr>
          <w:rStyle w:val="FontStyle12"/>
        </w:rPr>
        <w:t>//,</w:t>
      </w:r>
      <w:r w:rsidRPr="00E83908">
        <w:rPr>
          <w:rStyle w:val="FontStyle12"/>
        </w:rPr>
        <w:t xml:space="preserve"> </w:t>
      </w:r>
      <w:r w:rsidRPr="00E83908">
        <w:t xml:space="preserve">методического письма «О преподавании химии в условиях введения федерального компонента государственного стандарта общего образования» 2004г., </w:t>
      </w:r>
    </w:p>
    <w:p w:rsidR="001E48D4" w:rsidRPr="00E83908" w:rsidRDefault="001E48D4" w:rsidP="001E48D4">
      <w:pPr>
        <w:ind w:firstLine="709"/>
        <w:jc w:val="both"/>
      </w:pPr>
      <w:r w:rsidRPr="00E83908">
        <w:rPr>
          <w:b/>
        </w:rPr>
        <w:t>Цели и задачи</w:t>
      </w:r>
      <w:r w:rsidRPr="00E83908">
        <w:t xml:space="preserve"> данной программы обучения в области формирования системы знаний, умений:</w:t>
      </w:r>
    </w:p>
    <w:p w:rsidR="001E48D4" w:rsidRPr="00E83908" w:rsidRDefault="001E48D4" w:rsidP="001E48D4">
      <w:pPr>
        <w:ind w:firstLine="709"/>
        <w:jc w:val="both"/>
      </w:pPr>
      <w:r w:rsidRPr="00E83908"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1E48D4" w:rsidRPr="00E83908" w:rsidRDefault="001E48D4" w:rsidP="001E48D4">
      <w:pPr>
        <w:ind w:firstLine="709"/>
        <w:jc w:val="both"/>
      </w:pPr>
      <w:r w:rsidRPr="00E83908"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E48D4" w:rsidRPr="00E83908" w:rsidRDefault="001E48D4" w:rsidP="001E48D4">
      <w:pPr>
        <w:ind w:firstLine="709"/>
        <w:jc w:val="both"/>
      </w:pPr>
      <w:r w:rsidRPr="00E83908"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E48D4" w:rsidRPr="00E83908" w:rsidRDefault="001E48D4" w:rsidP="001E48D4">
      <w:pPr>
        <w:ind w:firstLine="709"/>
        <w:jc w:val="both"/>
      </w:pPr>
      <w:r w:rsidRPr="00E83908"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E48D4" w:rsidRPr="00E83908" w:rsidRDefault="001E48D4" w:rsidP="001E48D4">
      <w:pPr>
        <w:ind w:firstLine="709"/>
        <w:jc w:val="both"/>
      </w:pPr>
      <w:r w:rsidRPr="00E83908"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E48D4" w:rsidRPr="00E83908" w:rsidRDefault="001E48D4" w:rsidP="001E48D4">
      <w:pPr>
        <w:ind w:firstLine="709"/>
        <w:jc w:val="both"/>
      </w:pPr>
    </w:p>
    <w:p w:rsidR="001E48D4" w:rsidRPr="00E83908" w:rsidRDefault="001E48D4" w:rsidP="001E48D4">
      <w:pPr>
        <w:ind w:firstLine="709"/>
        <w:jc w:val="both"/>
      </w:pPr>
    </w:p>
    <w:tbl>
      <w:tblPr>
        <w:tblStyle w:val="a6"/>
        <w:tblW w:w="0" w:type="auto"/>
        <w:tblLook w:val="04A0"/>
      </w:tblPr>
      <w:tblGrid>
        <w:gridCol w:w="2467"/>
        <w:gridCol w:w="2460"/>
        <w:gridCol w:w="2485"/>
        <w:gridCol w:w="2454"/>
        <w:gridCol w:w="2465"/>
        <w:gridCol w:w="1200"/>
        <w:gridCol w:w="1255"/>
      </w:tblGrid>
      <w:tr w:rsidR="001E48D4" w:rsidRPr="00E83908" w:rsidTr="006518AD">
        <w:tc>
          <w:tcPr>
            <w:tcW w:w="2467" w:type="dxa"/>
          </w:tcPr>
          <w:p w:rsidR="001E48D4" w:rsidRPr="00E83908" w:rsidRDefault="001E48D4" w:rsidP="006518AD">
            <w:pPr>
              <w:jc w:val="both"/>
            </w:pPr>
            <w:r w:rsidRPr="00E83908">
              <w:t>класс</w:t>
            </w:r>
          </w:p>
        </w:tc>
        <w:tc>
          <w:tcPr>
            <w:tcW w:w="2460" w:type="dxa"/>
          </w:tcPr>
          <w:p w:rsidR="001E48D4" w:rsidRPr="00E83908" w:rsidRDefault="001E48D4" w:rsidP="006518AD">
            <w:pPr>
              <w:jc w:val="both"/>
            </w:pPr>
            <w:r w:rsidRPr="00E83908">
              <w:t>Кол-во час</w:t>
            </w:r>
          </w:p>
        </w:tc>
        <w:tc>
          <w:tcPr>
            <w:tcW w:w="2485" w:type="dxa"/>
          </w:tcPr>
          <w:p w:rsidR="001E48D4" w:rsidRPr="00E83908" w:rsidRDefault="001E48D4" w:rsidP="006518AD">
            <w:pPr>
              <w:jc w:val="both"/>
            </w:pPr>
            <w:r w:rsidRPr="00E83908">
              <w:t xml:space="preserve">Кол-во </w:t>
            </w:r>
            <w:proofErr w:type="gramStart"/>
            <w:r w:rsidRPr="00E83908">
              <w:t>ч</w:t>
            </w:r>
            <w:proofErr w:type="gramEnd"/>
            <w:r w:rsidRPr="00E83908">
              <w:t xml:space="preserve"> в неделю</w:t>
            </w:r>
          </w:p>
        </w:tc>
        <w:tc>
          <w:tcPr>
            <w:tcW w:w="2454" w:type="dxa"/>
          </w:tcPr>
          <w:p w:rsidR="001E48D4" w:rsidRPr="00E83908" w:rsidRDefault="001E48D4" w:rsidP="006518AD">
            <w:pPr>
              <w:jc w:val="both"/>
            </w:pPr>
            <w:r w:rsidRPr="00E83908">
              <w:t>К.р.</w:t>
            </w:r>
          </w:p>
        </w:tc>
        <w:tc>
          <w:tcPr>
            <w:tcW w:w="2465" w:type="dxa"/>
          </w:tcPr>
          <w:p w:rsidR="001E48D4" w:rsidRPr="00E83908" w:rsidRDefault="001E48D4" w:rsidP="006518AD">
            <w:pPr>
              <w:jc w:val="both"/>
            </w:pPr>
            <w:r w:rsidRPr="00E83908">
              <w:t>Пр.р.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E48D4" w:rsidRPr="00E83908" w:rsidRDefault="001E48D4" w:rsidP="006518AD">
            <w:pPr>
              <w:jc w:val="both"/>
            </w:pPr>
            <w:r w:rsidRPr="00E83908">
              <w:t>Л.о.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1E48D4" w:rsidRPr="00E83908" w:rsidRDefault="001E48D4" w:rsidP="006518AD">
            <w:pPr>
              <w:jc w:val="both"/>
            </w:pPr>
            <w:r>
              <w:t>Д.</w:t>
            </w:r>
          </w:p>
        </w:tc>
      </w:tr>
      <w:tr w:rsidR="001E48D4" w:rsidRPr="00E83908" w:rsidTr="006518AD">
        <w:tc>
          <w:tcPr>
            <w:tcW w:w="2467" w:type="dxa"/>
          </w:tcPr>
          <w:p w:rsidR="001E48D4" w:rsidRPr="00E83908" w:rsidRDefault="001E48D4" w:rsidP="006518AD">
            <w:pPr>
              <w:jc w:val="both"/>
            </w:pPr>
            <w:r w:rsidRPr="00E83908">
              <w:t>10</w:t>
            </w:r>
          </w:p>
        </w:tc>
        <w:tc>
          <w:tcPr>
            <w:tcW w:w="2460" w:type="dxa"/>
          </w:tcPr>
          <w:p w:rsidR="001E48D4" w:rsidRPr="00E83908" w:rsidRDefault="001E48D4" w:rsidP="006518AD">
            <w:pPr>
              <w:jc w:val="both"/>
            </w:pPr>
            <w:r>
              <w:t>102</w:t>
            </w:r>
          </w:p>
        </w:tc>
        <w:tc>
          <w:tcPr>
            <w:tcW w:w="2485" w:type="dxa"/>
          </w:tcPr>
          <w:p w:rsidR="001E48D4" w:rsidRPr="00E83908" w:rsidRDefault="001E48D4" w:rsidP="006518AD">
            <w:pPr>
              <w:jc w:val="both"/>
            </w:pPr>
            <w:r w:rsidRPr="00E83908">
              <w:t>3</w:t>
            </w:r>
          </w:p>
        </w:tc>
        <w:tc>
          <w:tcPr>
            <w:tcW w:w="2454" w:type="dxa"/>
          </w:tcPr>
          <w:p w:rsidR="001E48D4" w:rsidRPr="00E83908" w:rsidRDefault="001E48D4" w:rsidP="006518AD">
            <w:pPr>
              <w:jc w:val="both"/>
            </w:pPr>
            <w:r>
              <w:t>6</w:t>
            </w:r>
          </w:p>
        </w:tc>
        <w:tc>
          <w:tcPr>
            <w:tcW w:w="2465" w:type="dxa"/>
          </w:tcPr>
          <w:p w:rsidR="001E48D4" w:rsidRPr="00E83908" w:rsidRDefault="001E48D4" w:rsidP="006518AD">
            <w:pPr>
              <w:jc w:val="both"/>
            </w:pPr>
            <w:r>
              <w:t>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E48D4" w:rsidRPr="00E83908" w:rsidRDefault="001E48D4" w:rsidP="006518AD">
            <w:pPr>
              <w:jc w:val="both"/>
            </w:pPr>
            <w:r>
              <w:t>31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1E48D4" w:rsidRPr="00E83908" w:rsidRDefault="001E48D4" w:rsidP="006518AD">
            <w:pPr>
              <w:jc w:val="both"/>
            </w:pPr>
            <w:r>
              <w:t>35</w:t>
            </w:r>
          </w:p>
        </w:tc>
      </w:tr>
    </w:tbl>
    <w:p w:rsidR="001E48D4" w:rsidRPr="00E83908" w:rsidRDefault="001E48D4" w:rsidP="001E48D4">
      <w:pPr>
        <w:ind w:firstLine="709"/>
        <w:jc w:val="both"/>
      </w:pPr>
    </w:p>
    <w:p w:rsidR="001E48D4" w:rsidRPr="00E83908" w:rsidRDefault="001E48D4" w:rsidP="001E48D4">
      <w:pPr>
        <w:ind w:firstLine="709"/>
        <w:jc w:val="both"/>
      </w:pPr>
    </w:p>
    <w:p w:rsidR="001E48D4" w:rsidRPr="00E83908" w:rsidRDefault="001E48D4" w:rsidP="001E48D4">
      <w:pPr>
        <w:pStyle w:val="a5"/>
        <w:ind w:firstLine="709"/>
        <w:jc w:val="both"/>
        <w:rPr>
          <w:i/>
        </w:rPr>
      </w:pPr>
      <w:r w:rsidRPr="00E83908">
        <w:lastRenderedPageBreak/>
        <w:t xml:space="preserve">В </w:t>
      </w:r>
      <w:r w:rsidRPr="00E83908">
        <w:rPr>
          <w:color w:val="000000"/>
        </w:rPr>
        <w:t>тематическом планировании, следуя, в основном идее О.С. Габриеляна</w:t>
      </w:r>
      <w:r w:rsidRPr="00E83908">
        <w:rPr>
          <w:i/>
        </w:rPr>
        <w:t xml:space="preserve"> внесены изменения:</w:t>
      </w:r>
      <w:r w:rsidRPr="00E83908">
        <w:rPr>
          <w:b/>
          <w:i/>
        </w:rPr>
        <w:t xml:space="preserve"> </w:t>
      </w:r>
      <w:r w:rsidRPr="00E83908">
        <w:rPr>
          <w:color w:val="000000"/>
        </w:rPr>
        <w:t xml:space="preserve">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177"/>
        <w:gridCol w:w="1544"/>
        <w:gridCol w:w="1541"/>
        <w:gridCol w:w="1552"/>
        <w:gridCol w:w="1756"/>
        <w:gridCol w:w="1584"/>
        <w:gridCol w:w="1351"/>
      </w:tblGrid>
      <w:tr w:rsidR="001E48D4" w:rsidRPr="00E83908" w:rsidTr="006518AD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widowControl w:val="0"/>
              <w:autoSpaceDE w:val="0"/>
              <w:autoSpaceDN w:val="0"/>
              <w:adjustRightInd w:val="0"/>
              <w:jc w:val="both"/>
            </w:pPr>
            <w:r w:rsidRPr="00E83908">
              <w:t>№</w:t>
            </w:r>
          </w:p>
          <w:p w:rsidR="001E48D4" w:rsidRPr="00E83908" w:rsidRDefault="001E48D4" w:rsidP="006518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both"/>
            </w:pPr>
          </w:p>
          <w:p w:rsidR="001E48D4" w:rsidRPr="00E83908" w:rsidRDefault="001E48D4" w:rsidP="006518AD">
            <w:pPr>
              <w:pStyle w:val="a5"/>
              <w:jc w:val="both"/>
            </w:pPr>
            <w:r w:rsidRPr="00E83908">
              <w:t>Наименование  тем</w:t>
            </w:r>
          </w:p>
          <w:p w:rsidR="001E48D4" w:rsidRPr="00E83908" w:rsidRDefault="001E48D4" w:rsidP="006518AD">
            <w:pPr>
              <w:pStyle w:val="a5"/>
              <w:jc w:val="both"/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both"/>
              <w:rPr>
                <w:b/>
              </w:rPr>
            </w:pPr>
            <w:r w:rsidRPr="00E83908">
              <w:rPr>
                <w:b/>
              </w:rPr>
              <w:t>Теоретическая часть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center"/>
              <w:rPr>
                <w:b/>
              </w:rPr>
            </w:pPr>
            <w:r w:rsidRPr="00E83908">
              <w:rPr>
                <w:b/>
              </w:rPr>
              <w:t>Практическая часть</w:t>
            </w:r>
          </w:p>
        </w:tc>
      </w:tr>
      <w:tr w:rsidR="001E48D4" w:rsidRPr="00E83908" w:rsidTr="006518AD">
        <w:trPr>
          <w:trHeight w:val="8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  <w:rPr>
                <w:b/>
              </w:rPr>
            </w:pPr>
          </w:p>
        </w:tc>
        <w:tc>
          <w:tcPr>
            <w:tcW w:w="5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  <w:rPr>
                <w:b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both"/>
            </w:pPr>
            <w:r w:rsidRPr="00E83908">
              <w:t xml:space="preserve">Авторская </w:t>
            </w:r>
          </w:p>
          <w:p w:rsidR="001E48D4" w:rsidRPr="00E83908" w:rsidRDefault="001E48D4" w:rsidP="006518AD">
            <w:pPr>
              <w:pStyle w:val="a5"/>
              <w:jc w:val="both"/>
            </w:pPr>
            <w:r w:rsidRPr="00E83908">
              <w:t>программа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both"/>
            </w:pPr>
            <w:r w:rsidRPr="00E83908">
              <w:t>Рабочая</w:t>
            </w:r>
          </w:p>
          <w:p w:rsidR="001E48D4" w:rsidRPr="00E83908" w:rsidRDefault="001E48D4" w:rsidP="006518AD">
            <w:pPr>
              <w:pStyle w:val="a5"/>
              <w:jc w:val="both"/>
            </w:pPr>
            <w:r w:rsidRPr="00E83908">
              <w:t xml:space="preserve"> программа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both"/>
            </w:pPr>
            <w:r w:rsidRPr="00E83908">
              <w:t>Авторская программа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both"/>
            </w:pPr>
            <w:r w:rsidRPr="00E83908">
              <w:t>Рабочая программа</w:t>
            </w:r>
          </w:p>
        </w:tc>
      </w:tr>
      <w:tr w:rsidR="001E48D4" w:rsidRPr="00E83908" w:rsidTr="006518AD">
        <w:trPr>
          <w:trHeight w:val="7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</w:p>
        </w:tc>
        <w:tc>
          <w:tcPr>
            <w:tcW w:w="5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both"/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both"/>
            </w:pPr>
            <w:r w:rsidRPr="00E83908">
              <w:t>контрольные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both"/>
            </w:pPr>
            <w:r w:rsidRPr="00E83908">
              <w:t>практические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both"/>
            </w:pPr>
            <w:r w:rsidRPr="00E83908">
              <w:t>контрольные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both"/>
            </w:pPr>
            <w:proofErr w:type="spellStart"/>
            <w:r w:rsidRPr="00E83908">
              <w:t>практичес</w:t>
            </w:r>
            <w:proofErr w:type="spellEnd"/>
          </w:p>
          <w:p w:rsidR="001E48D4" w:rsidRPr="00E83908" w:rsidRDefault="001E48D4" w:rsidP="006518AD">
            <w:pPr>
              <w:pStyle w:val="a5"/>
              <w:jc w:val="both"/>
            </w:pPr>
            <w:proofErr w:type="gramStart"/>
            <w:r w:rsidRPr="00E83908">
              <w:t>кие</w:t>
            </w:r>
            <w:proofErr w:type="gramEnd"/>
          </w:p>
        </w:tc>
      </w:tr>
      <w:tr w:rsidR="001E48D4" w:rsidRPr="00E83908" w:rsidTr="006518AD">
        <w:trPr>
          <w:trHeight w:val="1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 xml:space="preserve">Введение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center"/>
            </w:pPr>
            <w:r w:rsidRPr="00E83908"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center"/>
            </w:pPr>
            <w:r w:rsidRPr="00E83908"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center"/>
            </w:pPr>
            <w:r w:rsidRPr="00E83908"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center"/>
            </w:pPr>
            <w:r w:rsidRPr="00E83908"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a5"/>
              <w:jc w:val="center"/>
            </w:pPr>
            <w:r w:rsidRPr="00E83908">
              <w:t>-</w:t>
            </w:r>
          </w:p>
        </w:tc>
      </w:tr>
      <w:tr w:rsidR="001E48D4" w:rsidRPr="00E83908" w:rsidTr="006518AD">
        <w:trPr>
          <w:trHeight w:val="1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rPr>
                <w:bCs/>
                <w:color w:val="000000"/>
              </w:rPr>
            </w:pPr>
            <w:r w:rsidRPr="00E83908">
              <w:t>Строение и классификация органических соединений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center"/>
            </w:pPr>
            <w:r w:rsidRPr="00E83908"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a5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E48D4" w:rsidRPr="00E83908" w:rsidTr="006518AD">
        <w:trPr>
          <w:trHeight w:val="3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jc w:val="both"/>
            </w:pPr>
            <w:r w:rsidRPr="00E83908">
              <w:t>Химические реакции в органической химии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E48D4" w:rsidRPr="00E83908" w:rsidTr="006518AD">
        <w:trPr>
          <w:trHeight w:val="2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jc w:val="both"/>
            </w:pPr>
            <w:r w:rsidRPr="00E83908">
              <w:rPr>
                <w:bCs/>
                <w:iCs/>
              </w:rPr>
              <w:t>Углеводороды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E48D4" w:rsidRPr="00E83908" w:rsidTr="006518AD">
        <w:trPr>
          <w:trHeight w:val="3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r w:rsidRPr="00E83908">
              <w:rPr>
                <w:bCs/>
                <w:iCs/>
              </w:rPr>
              <w:t>Спирты и фенолы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jc w:val="center"/>
            </w:pPr>
            <w:r w:rsidRPr="00E83908"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jc w:val="center"/>
            </w:pPr>
            <w:r>
              <w:rPr>
                <w:bCs/>
                <w:iCs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E48D4" w:rsidRPr="00E83908" w:rsidTr="006518AD">
        <w:trPr>
          <w:trHeight w:val="3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r w:rsidRPr="00E83908">
              <w:t>Альдегиды. Кетоны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E48D4" w:rsidRPr="00E83908" w:rsidTr="006518AD">
        <w:trPr>
          <w:trHeight w:val="1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color w:val="000000"/>
                <w:spacing w:val="-2"/>
                <w:w w:val="108"/>
              </w:rPr>
            </w:pPr>
            <w:r w:rsidRPr="00E83908">
              <w:rPr>
                <w:bCs/>
                <w:iCs/>
              </w:rPr>
              <w:t>Карбоновые кислоты, сложные эфиры и жиры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E48D4" w:rsidRPr="00E83908" w:rsidTr="006518AD">
        <w:trPr>
          <w:trHeight w:val="2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iCs/>
              </w:rPr>
            </w:pPr>
            <w:r w:rsidRPr="00E83908">
              <w:rPr>
                <w:bCs/>
                <w:iCs/>
              </w:rPr>
              <w:t>Углеводы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E48D4" w:rsidRPr="00E83908" w:rsidTr="006518AD">
        <w:trPr>
          <w:trHeight w:val="1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iCs/>
              </w:rPr>
            </w:pPr>
            <w:r w:rsidRPr="00E83908">
              <w:rPr>
                <w:bCs/>
                <w:iCs/>
              </w:rPr>
              <w:t>Азотсодержащие органические соединения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E48D4" w:rsidRPr="00E83908" w:rsidTr="006518AD">
        <w:trPr>
          <w:trHeight w:val="2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iCs/>
              </w:rPr>
            </w:pPr>
            <w:r w:rsidRPr="00E83908">
              <w:rPr>
                <w:bCs/>
                <w:iCs/>
              </w:rPr>
              <w:t>Биологически активные вещества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E48D4" w:rsidRPr="00E83908" w:rsidTr="006518AD">
        <w:trPr>
          <w:trHeight w:val="3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10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color w:val="000000"/>
                <w:w w:val="108"/>
              </w:rPr>
            </w:pPr>
            <w:r w:rsidRPr="00E83908">
              <w:rPr>
                <w:bCs/>
                <w:color w:val="000000"/>
                <w:spacing w:val="-2"/>
                <w:w w:val="108"/>
              </w:rPr>
              <w:t>Искусственные и синтетические</w:t>
            </w:r>
            <w:r w:rsidRPr="00E83908">
              <w:t xml:space="preserve"> </w:t>
            </w:r>
            <w:r w:rsidRPr="00E83908">
              <w:rPr>
                <w:bCs/>
                <w:color w:val="000000"/>
                <w:w w:val="108"/>
              </w:rPr>
              <w:t>полимеры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E48D4" w:rsidRPr="00E83908" w:rsidTr="006518AD">
        <w:trPr>
          <w:trHeight w:val="3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  <w:r w:rsidRPr="00E83908">
              <w:t>11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shd w:val="clear" w:color="auto" w:fill="FFFFFF"/>
              <w:ind w:left="288" w:hanging="288"/>
              <w:jc w:val="both"/>
              <w:rPr>
                <w:bCs/>
                <w:color w:val="000000"/>
                <w:spacing w:val="-2"/>
                <w:w w:val="108"/>
              </w:rPr>
            </w:pPr>
            <w:r w:rsidRPr="00E83908">
              <w:rPr>
                <w:bCs/>
                <w:color w:val="000000"/>
                <w:spacing w:val="-2"/>
                <w:w w:val="108"/>
              </w:rPr>
              <w:t xml:space="preserve">Практикум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E48D4" w:rsidRPr="00E83908" w:rsidTr="006518AD">
        <w:trPr>
          <w:trHeight w:val="2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jc w:val="both"/>
            </w:pPr>
            <w:r w:rsidRPr="00E83908">
              <w:t>Резервное время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8D4" w:rsidRPr="00E83908" w:rsidTr="006518AD">
        <w:trPr>
          <w:trHeight w:val="1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jc w:val="both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jc w:val="both"/>
            </w:pPr>
            <w:r w:rsidRPr="00E83908"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D4" w:rsidRPr="00E83908" w:rsidRDefault="001E48D4" w:rsidP="006518AD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9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1E48D4" w:rsidRPr="00E83908" w:rsidRDefault="001E48D4" w:rsidP="001E48D4">
      <w:pPr>
        <w:shd w:val="clear" w:color="auto" w:fill="FFFFFF"/>
        <w:ind w:firstLine="720"/>
        <w:jc w:val="both"/>
        <w:rPr>
          <w:color w:val="000000"/>
        </w:rPr>
      </w:pPr>
      <w:r w:rsidRPr="00E83908">
        <w:rPr>
          <w:i/>
        </w:rPr>
        <w:t>Уменьшено количество часов на тему №1, так как материал   конкретизируется при изучении последующих тем, при изучении конкретных представителей органических соединений.</w:t>
      </w:r>
      <w:r>
        <w:rPr>
          <w:i/>
        </w:rPr>
        <w:t xml:space="preserve"> Увеличено количество часов на изучение темы8.</w:t>
      </w:r>
      <w:r w:rsidRPr="00E83908">
        <w:rPr>
          <w:i/>
        </w:rPr>
        <w:t xml:space="preserve"> В содержание программы введена тема 10 «</w:t>
      </w:r>
      <w:r w:rsidRPr="00E83908">
        <w:rPr>
          <w:bCs/>
          <w:i/>
          <w:spacing w:val="-2"/>
          <w:w w:val="108"/>
        </w:rPr>
        <w:t>Искусственные и синтетические</w:t>
      </w:r>
      <w:r w:rsidRPr="00E83908">
        <w:rPr>
          <w:i/>
        </w:rPr>
        <w:t xml:space="preserve"> </w:t>
      </w:r>
      <w:r w:rsidRPr="00E83908">
        <w:rPr>
          <w:bCs/>
          <w:i/>
          <w:w w:val="108"/>
        </w:rPr>
        <w:t xml:space="preserve">полимеры» так как данный материал присутствует в </w:t>
      </w:r>
      <w:r w:rsidRPr="00E83908">
        <w:rPr>
          <w:b/>
          <w:bCs/>
          <w:i/>
          <w:color w:val="0000FF"/>
          <w:w w:val="108"/>
        </w:rPr>
        <w:t xml:space="preserve"> </w:t>
      </w:r>
      <w:r w:rsidRPr="00E83908">
        <w:rPr>
          <w:i/>
        </w:rPr>
        <w:t>стандарте основного общего образования и вопросы данной темы контролируются ЕГЭ.</w:t>
      </w:r>
      <w:r w:rsidRPr="00E83908">
        <w:rPr>
          <w:b/>
          <w:bCs/>
          <w:i/>
          <w:color w:val="0000FF"/>
          <w:w w:val="108"/>
        </w:rPr>
        <w:t xml:space="preserve"> </w:t>
      </w:r>
      <w:r w:rsidRPr="00E83908">
        <w:rPr>
          <w:bCs/>
          <w:i/>
          <w:w w:val="108"/>
        </w:rPr>
        <w:t>Практические работы вынесены отдельным блоком</w:t>
      </w:r>
      <w:r w:rsidRPr="00E83908">
        <w:rPr>
          <w:i/>
        </w:rPr>
        <w:t xml:space="preserve">. Количество практических работ </w:t>
      </w:r>
      <w:r>
        <w:rPr>
          <w:i/>
        </w:rPr>
        <w:t>7</w:t>
      </w:r>
    </w:p>
    <w:p w:rsidR="001E48D4" w:rsidRPr="00E83908" w:rsidRDefault="001E48D4" w:rsidP="001E48D4">
      <w:pPr>
        <w:ind w:firstLine="709"/>
        <w:jc w:val="both"/>
      </w:pPr>
      <w:r w:rsidRPr="00E83908">
        <w:t>Данная программа ориентирована на использование УМК под редакцией Габриеляна О. С., соответствующего федеральному компоненту государственного стандарта общего образования по химии и имеющему гриф «Рекомендовано Министерством образования и науки Российской Федерации», и представленная следующими компонентами:</w:t>
      </w:r>
    </w:p>
    <w:p w:rsidR="001E48D4" w:rsidRPr="00C3082F" w:rsidRDefault="001E48D4" w:rsidP="001E48D4">
      <w:pPr>
        <w:ind w:firstLine="709"/>
        <w:jc w:val="both"/>
      </w:pPr>
      <w:r w:rsidRPr="00C3082F">
        <w:t>1</w:t>
      </w:r>
      <w:r w:rsidRPr="00C3082F">
        <w:rPr>
          <w:b/>
        </w:rPr>
        <w:t xml:space="preserve">. </w:t>
      </w:r>
      <w:r w:rsidRPr="00C3082F">
        <w:rPr>
          <w:rStyle w:val="FontStyle12"/>
          <w:b/>
        </w:rPr>
        <w:t>Программа</w:t>
      </w:r>
      <w:r w:rsidRPr="00C3082F">
        <w:rPr>
          <w:rStyle w:val="FontStyle12"/>
        </w:rPr>
        <w:t xml:space="preserve"> курса химии для 10-11классов общеобразовательных учреждений (профильный уровень) основная школа  - М.: Дрофа, 2007. </w:t>
      </w:r>
    </w:p>
    <w:p w:rsidR="001E48D4" w:rsidRPr="00E83908" w:rsidRDefault="001E48D4" w:rsidP="001E48D4">
      <w:pPr>
        <w:jc w:val="both"/>
      </w:pPr>
      <w:r w:rsidRPr="00E83908">
        <w:lastRenderedPageBreak/>
        <w:t xml:space="preserve">          2. </w:t>
      </w:r>
      <w:r w:rsidRPr="00E83908">
        <w:rPr>
          <w:b/>
        </w:rPr>
        <w:t>Учебник</w:t>
      </w:r>
      <w:r w:rsidRPr="00E83908">
        <w:t xml:space="preserve"> Габриелян О. С.:</w:t>
      </w:r>
      <w:r w:rsidRPr="00E83908">
        <w:rPr>
          <w:b/>
          <w:bCs/>
          <w:iCs/>
        </w:rPr>
        <w:t xml:space="preserve"> </w:t>
      </w:r>
      <w:r w:rsidRPr="00E83908">
        <w:t xml:space="preserve">«Химия. 10 класс» </w:t>
      </w:r>
      <w:r w:rsidRPr="00E83908">
        <w:rPr>
          <w:color w:val="000000"/>
        </w:rPr>
        <w:t xml:space="preserve">профильный уровень. </w:t>
      </w:r>
      <w:r w:rsidRPr="00E83908">
        <w:t xml:space="preserve"> Учебник для общеобразовательных учреждений – М.: Дрофа, 2008. Соответствует федеральному компоненту государственного стандарта общего образования по химии и имеет гриф «Рекомендовано Министерством образования и науки Российской Федерации». </w:t>
      </w:r>
    </w:p>
    <w:p w:rsidR="001E48D4" w:rsidRPr="00E83908" w:rsidRDefault="001E48D4" w:rsidP="001E48D4">
      <w:pPr>
        <w:jc w:val="both"/>
      </w:pPr>
      <w:r w:rsidRPr="00E83908">
        <w:rPr>
          <w:rStyle w:val="FontStyle15"/>
        </w:rPr>
        <w:t xml:space="preserve">           </w:t>
      </w:r>
      <w:r w:rsidRPr="00E83908">
        <w:t xml:space="preserve">Предусмотрено выполнение практических и контрольных работ, решение расчетных задач. </w:t>
      </w:r>
    </w:p>
    <w:p w:rsidR="001E48D4" w:rsidRPr="00E83908" w:rsidRDefault="001E48D4" w:rsidP="001E48D4">
      <w:pPr>
        <w:ind w:firstLine="540"/>
        <w:jc w:val="both"/>
      </w:pPr>
      <w:r w:rsidRPr="00E83908">
        <w:t xml:space="preserve"> При этом выделен резерв</w:t>
      </w:r>
      <w:r>
        <w:t xml:space="preserve"> свободного времени в размере  (4</w:t>
      </w:r>
      <w:r w:rsidRPr="00E83908">
        <w:t xml:space="preserve"> ч.). </w:t>
      </w:r>
    </w:p>
    <w:p w:rsidR="001E48D4" w:rsidRPr="00E83908" w:rsidRDefault="001E48D4" w:rsidP="001E48D4">
      <w:pPr>
        <w:pStyle w:val="Style5"/>
        <w:widowControl/>
        <w:spacing w:line="240" w:lineRule="auto"/>
        <w:ind w:firstLine="720"/>
        <w:rPr>
          <w:rFonts w:ascii="Times New Roman" w:hAnsi="Times New Roman" w:cs="Times New Roman"/>
        </w:rPr>
      </w:pPr>
      <w:r w:rsidRPr="00E83908">
        <w:rPr>
          <w:rFonts w:ascii="Times New Roman" w:hAnsi="Times New Roman" w:cs="Times New Roman"/>
        </w:rPr>
        <w:t xml:space="preserve">Реализация  предложенной программы обеспечивает выполнение требований государственного образовательного стандарта, требования к уровню подготовки учащихся, заданные федеральным компонентом государственного стандарта, общего образования, определяет базовый уровень содержания и объём часов, отвечает требованиям Министерства образования. </w:t>
      </w:r>
    </w:p>
    <w:p w:rsidR="001E48D4" w:rsidRPr="00E83908" w:rsidRDefault="001E48D4" w:rsidP="001E48D4">
      <w:pPr>
        <w:ind w:firstLine="709"/>
        <w:jc w:val="both"/>
      </w:pPr>
      <w:r w:rsidRPr="00E83908">
        <w:rPr>
          <w:iCs/>
        </w:rPr>
        <w:t xml:space="preserve">Основной формой организации учебного процесса является урок. </w:t>
      </w:r>
      <w:r w:rsidRPr="00E83908">
        <w:t>Реализация изучаемого курса осуществляется в</w:t>
      </w:r>
      <w:r w:rsidRPr="00E83908">
        <w:rPr>
          <w:b/>
        </w:rPr>
        <w:t xml:space="preserve"> следующих типах </w:t>
      </w:r>
      <w:r w:rsidRPr="00E83908">
        <w:t xml:space="preserve">урочной деятельности: изучения и первичного закрепления знаний, комбинированных уроках, уроках обобщения, контроля и коррекции знаний и т. </w:t>
      </w:r>
      <w:proofErr w:type="spellStart"/>
      <w:r w:rsidRPr="00E83908">
        <w:t>д</w:t>
      </w:r>
      <w:proofErr w:type="spellEnd"/>
    </w:p>
    <w:p w:rsidR="001E48D4" w:rsidRPr="00E83908" w:rsidRDefault="001E48D4" w:rsidP="001E48D4">
      <w:pPr>
        <w:ind w:firstLine="709"/>
        <w:jc w:val="both"/>
      </w:pPr>
      <w:r w:rsidRPr="00E83908">
        <w:rPr>
          <w:b/>
          <w:bCs/>
          <w:i/>
          <w:iCs/>
        </w:rPr>
        <w:t>Формы организации работы учащихся:</w:t>
      </w:r>
    </w:p>
    <w:p w:rsidR="001E48D4" w:rsidRPr="00E83908" w:rsidRDefault="001E48D4" w:rsidP="001E48D4">
      <w:pPr>
        <w:ind w:firstLine="709"/>
        <w:jc w:val="both"/>
      </w:pPr>
      <w:r w:rsidRPr="00E83908">
        <w:t> 1.Индивидуальная.</w:t>
      </w:r>
    </w:p>
    <w:p w:rsidR="001E48D4" w:rsidRPr="00E83908" w:rsidRDefault="001E48D4" w:rsidP="001E48D4">
      <w:pPr>
        <w:ind w:firstLine="540"/>
        <w:jc w:val="both"/>
      </w:pPr>
      <w:r w:rsidRPr="00E83908">
        <w:t xml:space="preserve">   2.Коллективная:  фронтальная, парная.</w:t>
      </w:r>
    </w:p>
    <w:p w:rsidR="001E48D4" w:rsidRPr="00E83908" w:rsidRDefault="001E48D4" w:rsidP="001E48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E83908">
        <w:rPr>
          <w:sz w:val="24"/>
          <w:szCs w:val="24"/>
        </w:rPr>
        <w:t>Для текущего контроля используются индивидуальные, групповые и фронтальные формы устного и письменного контроля. Как форма контроля и самоконтроля выступают поурочные тестовые задания</w:t>
      </w:r>
      <w:r w:rsidRPr="00E83908">
        <w:rPr>
          <w:b/>
          <w:bCs/>
          <w:sz w:val="24"/>
          <w:szCs w:val="24"/>
        </w:rPr>
        <w:t xml:space="preserve">. </w:t>
      </w:r>
      <w:r w:rsidRPr="00E83908">
        <w:rPr>
          <w:sz w:val="24"/>
          <w:szCs w:val="24"/>
        </w:rPr>
        <w:t>Одной их форм текущег</w:t>
      </w:r>
      <w:r>
        <w:rPr>
          <w:sz w:val="24"/>
          <w:szCs w:val="24"/>
        </w:rPr>
        <w:t>о контроля является проведение 7  практических  и 6</w:t>
      </w:r>
      <w:r w:rsidRPr="00E83908">
        <w:rPr>
          <w:sz w:val="24"/>
          <w:szCs w:val="24"/>
        </w:rPr>
        <w:t xml:space="preserve"> контрольных работ. 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b/>
          <w:bCs/>
          <w:color w:val="444444"/>
        </w:rPr>
        <w:t xml:space="preserve">НОРМЫ ОЦЕНОК 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jc w:val="center"/>
        <w:rPr>
          <w:color w:val="444444"/>
        </w:rPr>
      </w:pPr>
      <w:r w:rsidRPr="00C3082F">
        <w:rPr>
          <w:color w:val="444444"/>
        </w:rPr>
        <w:t>Оценка устного ответа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«5»: дан полный и правильный ответ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«4»: дан полный и правильный ответ на основании изученных теорий, материал изложен в определенной последовательности, допущены 2-3 несущественные ошибки, исправленные по требованию учителя, или дан неполный и нечеткий ответ.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«3»: дан полный ответ, но при этом допущена существенная ошибка или ответ неполный, построен несвязно.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 xml:space="preserve">Отметка «2»: ответ </w:t>
      </w:r>
      <w:proofErr w:type="gramStart"/>
      <w:r w:rsidRPr="00C3082F">
        <w:rPr>
          <w:color w:val="444444"/>
        </w:rPr>
        <w:t>обнаруживает непонимание основного содержания учебного материла</w:t>
      </w:r>
      <w:proofErr w:type="gramEnd"/>
      <w:r w:rsidRPr="00C3082F">
        <w:rPr>
          <w:color w:val="444444"/>
        </w:rPr>
        <w:t>, допущены существенные ошибки, которые уч-ся не может исправить при наводящих вопросах учителя.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lastRenderedPageBreak/>
        <w:t>Отметка «1»: отсутствие ответа.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jc w:val="center"/>
        <w:rPr>
          <w:color w:val="444444"/>
        </w:rPr>
      </w:pPr>
      <w:r w:rsidRPr="00C3082F">
        <w:rPr>
          <w:color w:val="444444"/>
        </w:rPr>
        <w:t>Оценка умений решать задачи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 xml:space="preserve">Отметка «5»: в </w:t>
      </w:r>
      <w:proofErr w:type="gramStart"/>
      <w:r w:rsidRPr="00C3082F">
        <w:rPr>
          <w:color w:val="444444"/>
        </w:rPr>
        <w:t>логическом рассуждении</w:t>
      </w:r>
      <w:proofErr w:type="gramEnd"/>
      <w:r w:rsidRPr="00C3082F">
        <w:rPr>
          <w:color w:val="444444"/>
        </w:rPr>
        <w:t xml:space="preserve"> и решении нет ошибок, задача решена рациональным способом.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 xml:space="preserve">Отметка «4»: в </w:t>
      </w:r>
      <w:proofErr w:type="gramStart"/>
      <w:r w:rsidRPr="00C3082F">
        <w:rPr>
          <w:color w:val="444444"/>
        </w:rPr>
        <w:t>логическом рассуждении</w:t>
      </w:r>
      <w:proofErr w:type="gramEnd"/>
      <w:r w:rsidRPr="00C3082F">
        <w:rPr>
          <w:color w:val="444444"/>
        </w:rPr>
        <w:t xml:space="preserve"> и решении нет существенных ошибок, при этом задача решена, но не рациональным способом, допущено не более двух несущественных ошибок.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 xml:space="preserve">Отметка «3»: в </w:t>
      </w:r>
      <w:proofErr w:type="gramStart"/>
      <w:r w:rsidRPr="00C3082F">
        <w:rPr>
          <w:color w:val="444444"/>
        </w:rPr>
        <w:t>логическом рассуждении</w:t>
      </w:r>
      <w:proofErr w:type="gramEnd"/>
      <w:r w:rsidRPr="00C3082F">
        <w:rPr>
          <w:color w:val="444444"/>
        </w:rPr>
        <w:t xml:space="preserve"> нет существенных ошибок, допускается существенная ошибка в математических расчетах.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 xml:space="preserve">Отметка «2»: имеются существенные ошибки в </w:t>
      </w:r>
      <w:proofErr w:type="gramStart"/>
      <w:r w:rsidRPr="00C3082F">
        <w:rPr>
          <w:color w:val="444444"/>
        </w:rPr>
        <w:t>логическом рассуждении</w:t>
      </w:r>
      <w:proofErr w:type="gramEnd"/>
      <w:r w:rsidRPr="00C3082F">
        <w:rPr>
          <w:color w:val="444444"/>
        </w:rPr>
        <w:t xml:space="preserve"> и решении.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«1»: отсутствие ответа на задание.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jc w:val="center"/>
        <w:rPr>
          <w:color w:val="444444"/>
        </w:rPr>
      </w:pPr>
      <w:r w:rsidRPr="00C3082F">
        <w:rPr>
          <w:color w:val="444444"/>
        </w:rPr>
        <w:t>Оценка экспериментальных умений (в процессе выполнения практических работ по инструкции)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«5»: 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приборами, проявлены организационно-трудовые умения (поддерживается чистота рабочего места</w:t>
      </w:r>
      <w:proofErr w:type="gramStart"/>
      <w:r w:rsidRPr="00C3082F">
        <w:rPr>
          <w:color w:val="444444"/>
        </w:rPr>
        <w:t xml:space="preserve"> ,</w:t>
      </w:r>
      <w:proofErr w:type="gramEnd"/>
      <w:r w:rsidRPr="00C3082F">
        <w:rPr>
          <w:color w:val="444444"/>
        </w:rPr>
        <w:t xml:space="preserve"> порядок на столе, экономно используются реактивы). 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«4»: 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 xml:space="preserve">Отметка «3»: ответ неполный, работа </w:t>
      </w:r>
      <w:proofErr w:type="gramStart"/>
      <w:r w:rsidRPr="00C3082F">
        <w:rPr>
          <w:color w:val="444444"/>
        </w:rPr>
        <w:t>выполнена правильно не менее чем наполовину допущена</w:t>
      </w:r>
      <w:proofErr w:type="gramEnd"/>
      <w:r w:rsidRPr="00C3082F">
        <w:rPr>
          <w:color w:val="444444"/>
        </w:rPr>
        <w:t xml:space="preserve"> существенная ошибка (в ходе эксперимента, в объяснении, в оформлении работы, по ТБ при работе с веществами и приборами), которую учащийся исправляет по требованию учителя.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proofErr w:type="gramStart"/>
      <w:r w:rsidRPr="00C3082F">
        <w:rPr>
          <w:color w:val="444444"/>
        </w:rPr>
        <w:t>Отметка «2»: 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  <w:proofErr w:type="gramEnd"/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«1»: работа не выполнена, полное отсутствие экспериментальных умений.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jc w:val="center"/>
        <w:rPr>
          <w:color w:val="444444"/>
        </w:rPr>
      </w:pPr>
      <w:r w:rsidRPr="00C3082F">
        <w:rPr>
          <w:color w:val="444444"/>
        </w:rPr>
        <w:lastRenderedPageBreak/>
        <w:t>Оценка умений решать экспериментальные задачи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При оценке этого умения следует учитывать наблюдения учителя и предъявляемые учащимся результаты выполнения опытов.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«5»: План решения задачи составлен правильно, осуществлен подбор химических реактивов и оборудования, дано полное объяснение и сделаны выводы.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«4»: план решения составлен правильно, осуществлен подбор химических реактивов и оборудования. Допущено не более двух несущественных ошибок (в объяснении и выводах).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«3»: план решения составлен правильно, осуществлен подбор химических реактивов и оборудования</w:t>
      </w:r>
      <w:proofErr w:type="gramStart"/>
      <w:r w:rsidRPr="00C3082F">
        <w:rPr>
          <w:color w:val="444444"/>
        </w:rPr>
        <w:t>.</w:t>
      </w:r>
      <w:proofErr w:type="gramEnd"/>
      <w:r w:rsidRPr="00C3082F">
        <w:rPr>
          <w:color w:val="444444"/>
        </w:rPr>
        <w:t xml:space="preserve"> </w:t>
      </w:r>
      <w:proofErr w:type="gramStart"/>
      <w:r w:rsidRPr="00C3082F">
        <w:rPr>
          <w:color w:val="444444"/>
        </w:rPr>
        <w:t>д</w:t>
      </w:r>
      <w:proofErr w:type="gramEnd"/>
      <w:r w:rsidRPr="00C3082F">
        <w:rPr>
          <w:color w:val="444444"/>
        </w:rPr>
        <w:t>опущена существенная ошибка в объяснении и выводах.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«2»: допущены две и более ошибки (в плане решения, в подборе химических, реактивов и оборудования, в объяснении и выводах).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«1»: задача не решена.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jc w:val="center"/>
        <w:rPr>
          <w:color w:val="444444"/>
        </w:rPr>
      </w:pPr>
      <w:r w:rsidRPr="00C3082F">
        <w:rPr>
          <w:color w:val="444444"/>
        </w:rPr>
        <w:t>Оценка за письменную контрольную работу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При оценивании ответа учащегося необходимо читывать качество выполнения работы по заданиям. Контрольная работа оценивается в целом.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«5»: дан полный ответ на основе изученных теорий, возможна несущественная ошибка.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«4»: допустима некоторая неполнота ответа, может быть не более двух несущественных ошибок.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«3»: работа выполнена неполно (но не менее чем наполовину), имеется не более одной существенной ошибки и при этом 2-3 несущественные.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«2»: работа выполнена меньше чем наполовину, имеется несколько существенных ошибок.</w:t>
      </w:r>
    </w:p>
    <w:p w:rsidR="001E48D4" w:rsidRPr="00C3082F" w:rsidRDefault="001E48D4" w:rsidP="001E48D4">
      <w:pPr>
        <w:shd w:val="clear" w:color="auto" w:fill="F5F7E7"/>
        <w:spacing w:before="108" w:after="108" w:line="360" w:lineRule="auto"/>
        <w:rPr>
          <w:color w:val="444444"/>
        </w:rPr>
      </w:pPr>
      <w:r w:rsidRPr="00C3082F">
        <w:rPr>
          <w:color w:val="444444"/>
        </w:rPr>
        <w:t>Отметка «1»: работа не выполнена.</w:t>
      </w:r>
    </w:p>
    <w:p w:rsidR="001E48D4" w:rsidRPr="00E83908" w:rsidRDefault="001E48D4" w:rsidP="001E48D4">
      <w:pPr>
        <w:shd w:val="clear" w:color="auto" w:fill="F5F7E7"/>
        <w:spacing w:before="108" w:after="108" w:line="360" w:lineRule="auto"/>
        <w:rPr>
          <w:rFonts w:ascii="Arial" w:hAnsi="Arial" w:cs="Arial"/>
          <w:color w:val="444444"/>
        </w:rPr>
      </w:pPr>
      <w:r w:rsidRPr="00C3082F">
        <w:rPr>
          <w:color w:val="444444"/>
        </w:rPr>
        <w:lastRenderedPageBreak/>
        <w:t>При оценке выполнения письменной контрольной работы необходимо учитывать требования единого орфографического режима</w:t>
      </w:r>
      <w:r w:rsidRPr="00E83908">
        <w:rPr>
          <w:rFonts w:ascii="Arial" w:hAnsi="Arial" w:cs="Arial"/>
          <w:color w:val="444444"/>
        </w:rPr>
        <w:t>.</w:t>
      </w:r>
    </w:p>
    <w:p w:rsidR="001E48D4" w:rsidRDefault="001E48D4" w:rsidP="001E48D4">
      <w:pPr>
        <w:shd w:val="clear" w:color="auto" w:fill="F5F7E7"/>
        <w:spacing w:before="108" w:line="360" w:lineRule="auto"/>
        <w:rPr>
          <w:rFonts w:ascii="Arial" w:hAnsi="Arial" w:cs="Arial"/>
          <w:color w:val="444444"/>
        </w:rPr>
      </w:pPr>
    </w:p>
    <w:p w:rsidR="001E48D4" w:rsidRDefault="001E48D4" w:rsidP="001E48D4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                        </w:t>
      </w:r>
    </w:p>
    <w:p w:rsidR="001E48D4" w:rsidRDefault="001E48D4" w:rsidP="001E48D4">
      <w:pPr>
        <w:rPr>
          <w:rFonts w:ascii="Arial" w:hAnsi="Arial" w:cs="Arial"/>
          <w:color w:val="444444"/>
        </w:rPr>
      </w:pPr>
    </w:p>
    <w:p w:rsidR="001E48D4" w:rsidRDefault="001E48D4" w:rsidP="001E48D4">
      <w:pPr>
        <w:rPr>
          <w:rFonts w:ascii="Arial" w:hAnsi="Arial" w:cs="Arial"/>
          <w:color w:val="444444"/>
        </w:rPr>
      </w:pPr>
    </w:p>
    <w:p w:rsidR="001E48D4" w:rsidRDefault="001E48D4" w:rsidP="001E48D4">
      <w:pPr>
        <w:rPr>
          <w:rFonts w:ascii="Arial" w:hAnsi="Arial" w:cs="Arial"/>
          <w:color w:val="444444"/>
        </w:rPr>
      </w:pPr>
    </w:p>
    <w:p w:rsidR="001E48D4" w:rsidRPr="00097D78" w:rsidRDefault="001E48D4" w:rsidP="001E48D4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                       </w:t>
      </w:r>
      <w:r w:rsidRPr="00E53F03">
        <w:rPr>
          <w:b/>
        </w:rPr>
        <w:t>Муниципальное бюджетное общеобразовательное учреждение</w:t>
      </w:r>
    </w:p>
    <w:p w:rsidR="001E48D4" w:rsidRPr="00E53F03" w:rsidRDefault="001E48D4" w:rsidP="001E48D4">
      <w:pPr>
        <w:jc w:val="center"/>
        <w:rPr>
          <w:b/>
        </w:rPr>
      </w:pPr>
      <w:r w:rsidRPr="00E53F03">
        <w:rPr>
          <w:b/>
        </w:rPr>
        <w:t>средняя общеобразовательная школа № 12</w:t>
      </w:r>
    </w:p>
    <w:p w:rsidR="001E48D4" w:rsidRPr="00E53F03" w:rsidRDefault="001E48D4" w:rsidP="001E48D4">
      <w:pPr>
        <w:jc w:val="center"/>
        <w:rPr>
          <w:b/>
        </w:rPr>
      </w:pPr>
      <w:r>
        <w:rPr>
          <w:b/>
        </w:rPr>
        <w:t>г</w:t>
      </w:r>
      <w:r w:rsidRPr="00E53F03">
        <w:rPr>
          <w:b/>
        </w:rPr>
        <w:t>орода-курорта Кисловодска</w:t>
      </w:r>
    </w:p>
    <w:p w:rsidR="001E48D4" w:rsidRDefault="001E48D4" w:rsidP="001E48D4">
      <w:pPr>
        <w:pStyle w:val="c4"/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1E48D4" w:rsidRDefault="001E48D4" w:rsidP="001E48D4">
      <w:pPr>
        <w:pStyle w:val="c4"/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1E48D4" w:rsidRPr="00E53F03" w:rsidRDefault="001E48D4" w:rsidP="001E48D4">
      <w:pPr>
        <w:pStyle w:val="c4"/>
        <w:shd w:val="clear" w:color="auto" w:fill="FFFFFF"/>
        <w:jc w:val="center"/>
        <w:rPr>
          <w:b/>
          <w:color w:val="444444"/>
        </w:rPr>
      </w:pPr>
      <w:r>
        <w:t xml:space="preserve">                                                                                                                                                    </w:t>
      </w:r>
      <w:r>
        <w:rPr>
          <w:b/>
          <w:color w:val="444444"/>
        </w:rPr>
        <w:t>Утверждаю.</w:t>
      </w:r>
    </w:p>
    <w:p w:rsidR="001E48D4" w:rsidRDefault="001E48D4" w:rsidP="001E48D4">
      <w:pPr>
        <w:pStyle w:val="c4"/>
        <w:shd w:val="clear" w:color="auto" w:fill="FFFFFF"/>
        <w:jc w:val="right"/>
        <w:rPr>
          <w:b/>
          <w:color w:val="444444"/>
        </w:rPr>
      </w:pPr>
      <w:r w:rsidRPr="00E53F03">
        <w:rPr>
          <w:b/>
          <w:color w:val="444444"/>
        </w:rPr>
        <w:t>Руководитель ШМО</w:t>
      </w:r>
      <w:r>
        <w:rPr>
          <w:b/>
          <w:color w:val="444444"/>
        </w:rPr>
        <w:t xml:space="preserve"> учителей </w:t>
      </w:r>
    </w:p>
    <w:p w:rsidR="001E48D4" w:rsidRPr="00E53F03" w:rsidRDefault="001E48D4" w:rsidP="001E48D4">
      <w:pPr>
        <w:pStyle w:val="c4"/>
        <w:shd w:val="clear" w:color="auto" w:fill="FFFFFF"/>
        <w:jc w:val="center"/>
        <w:rPr>
          <w:b/>
          <w:color w:val="444444"/>
        </w:rPr>
      </w:pPr>
      <w:r>
        <w:rPr>
          <w:b/>
          <w:color w:val="444444"/>
        </w:rPr>
        <w:t xml:space="preserve"> </w:t>
      </w:r>
    </w:p>
    <w:p w:rsidR="001E48D4" w:rsidRDefault="001E48D4" w:rsidP="001E48D4">
      <w:pPr>
        <w:pStyle w:val="c4"/>
        <w:shd w:val="clear" w:color="auto" w:fill="FFFFFF"/>
        <w:tabs>
          <w:tab w:val="left" w:pos="10777"/>
          <w:tab w:val="right" w:pos="15778"/>
        </w:tabs>
        <w:rPr>
          <w:b/>
          <w:color w:val="444444"/>
        </w:rPr>
      </w:pPr>
      <w:r>
        <w:rPr>
          <w:b/>
          <w:color w:val="444444"/>
        </w:rPr>
        <w:t xml:space="preserve">                                                                                                                                                           естественного </w:t>
      </w:r>
      <w:proofErr w:type="spellStart"/>
      <w:r>
        <w:rPr>
          <w:b/>
          <w:color w:val="444444"/>
        </w:rPr>
        <w:t>цикла__________Р.М</w:t>
      </w:r>
      <w:proofErr w:type="spellEnd"/>
      <w:r>
        <w:rPr>
          <w:b/>
          <w:color w:val="444444"/>
        </w:rPr>
        <w:t xml:space="preserve">. </w:t>
      </w:r>
      <w:proofErr w:type="spellStart"/>
      <w:r>
        <w:rPr>
          <w:b/>
          <w:color w:val="444444"/>
        </w:rPr>
        <w:t>Темерезова</w:t>
      </w:r>
      <w:proofErr w:type="spellEnd"/>
      <w:r w:rsidRPr="00E53F03">
        <w:rPr>
          <w:b/>
          <w:color w:val="444444"/>
        </w:rPr>
        <w:t xml:space="preserve"> </w:t>
      </w:r>
    </w:p>
    <w:p w:rsidR="001E48D4" w:rsidRPr="00E53F03" w:rsidRDefault="001E48D4" w:rsidP="001E48D4">
      <w:pPr>
        <w:pStyle w:val="c4"/>
        <w:shd w:val="clear" w:color="auto" w:fill="FFFFFF"/>
        <w:jc w:val="center"/>
        <w:rPr>
          <w:b/>
          <w:color w:val="444444"/>
        </w:rPr>
      </w:pPr>
      <w:r>
        <w:rPr>
          <w:b/>
          <w:color w:val="444444"/>
        </w:rPr>
        <w:t xml:space="preserve">                                                                                                                                                                           августа 2013г.</w:t>
      </w:r>
      <w:r w:rsidRPr="00E53F03">
        <w:rPr>
          <w:b/>
          <w:color w:val="444444"/>
        </w:rPr>
        <w:t>       </w:t>
      </w:r>
      <w:r>
        <w:rPr>
          <w:b/>
          <w:color w:val="444444"/>
        </w:rPr>
        <w:t xml:space="preserve">                                                  </w:t>
      </w:r>
    </w:p>
    <w:p w:rsidR="001E48D4" w:rsidRPr="00E53F03" w:rsidRDefault="001E48D4" w:rsidP="001E48D4">
      <w:pPr>
        <w:pStyle w:val="c4"/>
        <w:shd w:val="clear" w:color="auto" w:fill="FFFFFF"/>
        <w:rPr>
          <w:b/>
          <w:color w:val="444444"/>
        </w:rPr>
      </w:pPr>
      <w:r w:rsidRPr="00E53F03">
        <w:rPr>
          <w:rStyle w:val="c0"/>
          <w:rFonts w:eastAsiaTheme="majorEastAsia"/>
          <w:color w:val="444444"/>
        </w:rPr>
        <w:t xml:space="preserve">        </w:t>
      </w:r>
    </w:p>
    <w:p w:rsidR="001E48D4" w:rsidRDefault="001E48D4" w:rsidP="001E48D4">
      <w:pPr>
        <w:jc w:val="right"/>
        <w:rPr>
          <w:b/>
        </w:rPr>
      </w:pPr>
    </w:p>
    <w:p w:rsidR="001E48D4" w:rsidRDefault="001E48D4" w:rsidP="001E48D4">
      <w:pPr>
        <w:jc w:val="right"/>
        <w:rPr>
          <w:b/>
        </w:rPr>
      </w:pPr>
    </w:p>
    <w:p w:rsidR="001E48D4" w:rsidRDefault="001E48D4" w:rsidP="001E48D4">
      <w:pPr>
        <w:jc w:val="center"/>
        <w:rPr>
          <w:b/>
          <w:sz w:val="28"/>
          <w:szCs w:val="28"/>
        </w:rPr>
      </w:pPr>
    </w:p>
    <w:p w:rsidR="001E48D4" w:rsidRPr="0085167D" w:rsidRDefault="001E48D4" w:rsidP="001E4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1E48D4" w:rsidRDefault="001E48D4" w:rsidP="001E4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уроков химии</w:t>
      </w:r>
    </w:p>
    <w:p w:rsidR="001E48D4" w:rsidRPr="0085167D" w:rsidRDefault="001E48D4" w:rsidP="001E4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1E48D4" w:rsidRDefault="001E48D4" w:rsidP="001E48D4">
      <w:pPr>
        <w:jc w:val="center"/>
        <w:rPr>
          <w:b/>
          <w:sz w:val="28"/>
          <w:szCs w:val="28"/>
        </w:rPr>
      </w:pPr>
      <w:r w:rsidRPr="0085167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102 </w:t>
      </w:r>
      <w:r w:rsidRPr="0085167D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85167D">
        <w:rPr>
          <w:b/>
          <w:sz w:val="28"/>
          <w:szCs w:val="28"/>
        </w:rPr>
        <w:t>)</w:t>
      </w:r>
    </w:p>
    <w:p w:rsidR="001E48D4" w:rsidRPr="0085167D" w:rsidRDefault="001E48D4" w:rsidP="001E48D4">
      <w:pPr>
        <w:jc w:val="center"/>
        <w:rPr>
          <w:b/>
          <w:sz w:val="28"/>
          <w:szCs w:val="28"/>
        </w:rPr>
      </w:pPr>
    </w:p>
    <w:p w:rsidR="001E48D4" w:rsidRDefault="001E48D4" w:rsidP="001E48D4">
      <w:pPr>
        <w:jc w:val="right"/>
        <w:rPr>
          <w:b/>
        </w:rPr>
      </w:pPr>
    </w:p>
    <w:p w:rsidR="001E48D4" w:rsidRDefault="001E48D4" w:rsidP="001E48D4">
      <w:pPr>
        <w:jc w:val="right"/>
        <w:rPr>
          <w:b/>
        </w:rPr>
      </w:pPr>
    </w:p>
    <w:p w:rsidR="001E48D4" w:rsidRDefault="001E48D4" w:rsidP="001E48D4">
      <w:pPr>
        <w:jc w:val="right"/>
        <w:rPr>
          <w:b/>
        </w:rPr>
      </w:pPr>
    </w:p>
    <w:p w:rsidR="001E48D4" w:rsidRDefault="001E48D4" w:rsidP="001E48D4">
      <w:pPr>
        <w:jc w:val="right"/>
        <w:rPr>
          <w:b/>
        </w:rPr>
      </w:pPr>
    </w:p>
    <w:p w:rsidR="001E48D4" w:rsidRDefault="001E48D4" w:rsidP="001E48D4">
      <w:pPr>
        <w:jc w:val="right"/>
        <w:rPr>
          <w:b/>
        </w:rPr>
      </w:pPr>
    </w:p>
    <w:p w:rsidR="001E48D4" w:rsidRDefault="001E48D4" w:rsidP="001E48D4">
      <w:pPr>
        <w:jc w:val="right"/>
        <w:rPr>
          <w:b/>
        </w:rPr>
      </w:pPr>
    </w:p>
    <w:p w:rsidR="001E48D4" w:rsidRPr="00E53F03" w:rsidRDefault="001E48D4" w:rsidP="001E48D4">
      <w:pPr>
        <w:jc w:val="right"/>
        <w:rPr>
          <w:b/>
        </w:rPr>
      </w:pPr>
      <w:r>
        <w:rPr>
          <w:b/>
        </w:rPr>
        <w:t>У</w:t>
      </w:r>
      <w:r w:rsidRPr="00E53F03">
        <w:rPr>
          <w:b/>
        </w:rPr>
        <w:t xml:space="preserve">читель </w:t>
      </w:r>
      <w:r>
        <w:rPr>
          <w:b/>
        </w:rPr>
        <w:t xml:space="preserve">химии </w:t>
      </w:r>
      <w:r w:rsidRPr="00E53F03">
        <w:rPr>
          <w:b/>
        </w:rPr>
        <w:t>МБОУ СОШ № 12</w:t>
      </w:r>
    </w:p>
    <w:p w:rsidR="001E48D4" w:rsidRPr="00E53F03" w:rsidRDefault="001E48D4" w:rsidP="001E48D4">
      <w:pPr>
        <w:jc w:val="right"/>
        <w:rPr>
          <w:b/>
        </w:rPr>
      </w:pPr>
      <w:r w:rsidRPr="00E53F03">
        <w:rPr>
          <w:b/>
        </w:rPr>
        <w:t>высшей квалифика</w:t>
      </w:r>
      <w:r>
        <w:rPr>
          <w:b/>
        </w:rPr>
        <w:t>ци</w:t>
      </w:r>
      <w:r w:rsidRPr="00E53F03">
        <w:rPr>
          <w:b/>
        </w:rPr>
        <w:t>онной категории,</w:t>
      </w:r>
    </w:p>
    <w:p w:rsidR="001E48D4" w:rsidRDefault="001E48D4" w:rsidP="001E48D4">
      <w:pPr>
        <w:pStyle w:val="c33c11c3"/>
        <w:rPr>
          <w:rStyle w:val="c1"/>
        </w:rPr>
      </w:pPr>
      <w:r>
        <w:rPr>
          <w:rStyle w:val="c1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c1"/>
        </w:rPr>
        <w:t>Ляшенко</w:t>
      </w:r>
      <w:proofErr w:type="spellEnd"/>
      <w:r>
        <w:rPr>
          <w:rStyle w:val="c1"/>
        </w:rPr>
        <w:t xml:space="preserve">  Вера Матвеевна</w:t>
      </w:r>
    </w:p>
    <w:p w:rsidR="001E48D4" w:rsidRDefault="001E48D4" w:rsidP="001E48D4">
      <w:pPr>
        <w:pStyle w:val="c33c11c3"/>
        <w:rPr>
          <w:rStyle w:val="c1"/>
        </w:rPr>
      </w:pPr>
      <w:r>
        <w:rPr>
          <w:rStyle w:val="c1"/>
        </w:rPr>
        <w:t xml:space="preserve">                                                                      </w:t>
      </w:r>
    </w:p>
    <w:p w:rsidR="001E48D4" w:rsidRPr="0025725E" w:rsidRDefault="001E48D4" w:rsidP="001E48D4">
      <w:pPr>
        <w:pStyle w:val="c11c3"/>
        <w:rPr>
          <w:b/>
          <w:sz w:val="22"/>
          <w:szCs w:val="22"/>
        </w:rPr>
      </w:pPr>
      <w:r>
        <w:rPr>
          <w:rStyle w:val="c1"/>
          <w:b/>
          <w:sz w:val="22"/>
          <w:szCs w:val="22"/>
        </w:rPr>
        <w:t xml:space="preserve">                    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821"/>
        <w:gridCol w:w="4799"/>
        <w:gridCol w:w="1176"/>
        <w:gridCol w:w="1553"/>
        <w:gridCol w:w="2164"/>
      </w:tblGrid>
      <w:tr w:rsidR="001E48D4" w:rsidRPr="00E83908" w:rsidTr="006518AD">
        <w:trPr>
          <w:trHeight w:val="144"/>
        </w:trPr>
        <w:tc>
          <w:tcPr>
            <w:tcW w:w="621" w:type="dxa"/>
            <w:vMerge w:val="restart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№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  <w:vMerge w:val="restart"/>
          </w:tcPr>
          <w:p w:rsidR="001E48D4" w:rsidRPr="00E83908" w:rsidRDefault="001E48D4" w:rsidP="006518AD">
            <w:pPr>
              <w:pStyle w:val="1"/>
              <w:tabs>
                <w:tab w:val="left" w:pos="14580"/>
              </w:tabs>
              <w:spacing w:before="0" w:after="0"/>
              <w:jc w:val="both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83908">
              <w:rPr>
                <w:rFonts w:ascii="Times New Roman" w:hAnsi="Times New Roman"/>
                <w:b w:val="0"/>
                <w:sz w:val="24"/>
                <w:szCs w:val="24"/>
              </w:rPr>
              <w:t>Название  раздела, темы уроков</w:t>
            </w:r>
          </w:p>
        </w:tc>
        <w:tc>
          <w:tcPr>
            <w:tcW w:w="4799" w:type="dxa"/>
            <w:vMerge w:val="restart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Лабораторные и</w:t>
            </w:r>
          </w:p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практические работы,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>экскурсии  демонстрации</w:t>
            </w:r>
          </w:p>
        </w:tc>
        <w:tc>
          <w:tcPr>
            <w:tcW w:w="2729" w:type="dxa"/>
            <w:gridSpan w:val="2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t xml:space="preserve">           </w:t>
            </w:r>
            <w:r w:rsidRPr="00E83908">
              <w:t>Дата</w:t>
            </w:r>
          </w:p>
        </w:tc>
        <w:tc>
          <w:tcPr>
            <w:tcW w:w="2164" w:type="dxa"/>
            <w:vMerge w:val="restart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t>Домашнее задание</w:t>
            </w:r>
          </w:p>
        </w:tc>
      </w:tr>
      <w:tr w:rsidR="001E48D4" w:rsidRPr="00E83908" w:rsidTr="006518AD">
        <w:trPr>
          <w:trHeight w:val="471"/>
        </w:trPr>
        <w:tc>
          <w:tcPr>
            <w:tcW w:w="621" w:type="dxa"/>
            <w:vMerge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  <w:vMerge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799" w:type="dxa"/>
            <w:vMerge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>По плану</w:t>
            </w: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t>Факти</w:t>
            </w:r>
            <w:r w:rsidRPr="00E83908">
              <w:t>ческ</w:t>
            </w:r>
            <w:r>
              <w:t>ая</w:t>
            </w:r>
          </w:p>
        </w:tc>
        <w:tc>
          <w:tcPr>
            <w:tcW w:w="2164" w:type="dxa"/>
            <w:vMerge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</w:tr>
      <w:tr w:rsidR="001E48D4" w:rsidRPr="00E83908" w:rsidTr="006518AD">
        <w:trPr>
          <w:trHeight w:val="479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1"/>
              <w:tabs>
                <w:tab w:val="left" w:pos="14580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Введение (5час)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</w:tr>
      <w:tr w:rsidR="001E48D4" w:rsidRPr="00E83908" w:rsidTr="006518AD">
        <w:trPr>
          <w:trHeight w:val="479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1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1"/>
              <w:tabs>
                <w:tab w:val="left" w:pos="14580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3908">
              <w:rPr>
                <w:rFonts w:ascii="Times New Roman" w:hAnsi="Times New Roman"/>
                <w:b w:val="0"/>
                <w:sz w:val="24"/>
                <w:szCs w:val="24"/>
              </w:rPr>
              <w:t>Предмет органической химии. Особенности строения и свойств органических соединений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Д. Коллекция органических ве</w:t>
            </w:r>
            <w:r w:rsidRPr="00E83908">
              <w:softHyphen/>
              <w:t>ществ, материалов и изделий из них. Модели мо</w:t>
            </w:r>
            <w:r w:rsidRPr="00E83908">
              <w:softHyphen/>
              <w:t>лекул СН</w:t>
            </w:r>
            <w:proofErr w:type="gramStart"/>
            <w:r w:rsidRPr="00E83908">
              <w:t>4</w:t>
            </w:r>
            <w:proofErr w:type="gramEnd"/>
            <w:r w:rsidRPr="00E83908">
              <w:t xml:space="preserve"> и СН</w:t>
            </w:r>
            <w:r w:rsidRPr="00E83908">
              <w:rPr>
                <w:vertAlign w:val="subscript"/>
              </w:rPr>
              <w:t>3</w:t>
            </w:r>
            <w:r w:rsidRPr="00E83908">
              <w:t>ОН; С</w:t>
            </w:r>
            <w:r w:rsidRPr="00E83908">
              <w:rPr>
                <w:vertAlign w:val="subscript"/>
              </w:rPr>
              <w:t>2</w:t>
            </w:r>
            <w:r w:rsidRPr="00E83908">
              <w:t>Н</w:t>
            </w:r>
            <w:r w:rsidRPr="00E83908">
              <w:rPr>
                <w:vertAlign w:val="subscript"/>
              </w:rPr>
              <w:t>2</w:t>
            </w:r>
            <w:r w:rsidRPr="00E83908">
              <w:t>, С</w:t>
            </w:r>
            <w:r w:rsidRPr="00E83908">
              <w:rPr>
                <w:vertAlign w:val="subscript"/>
              </w:rPr>
              <w:t>2</w:t>
            </w:r>
            <w:r w:rsidRPr="00E83908">
              <w:t>Н</w:t>
            </w:r>
            <w:r w:rsidRPr="00E83908">
              <w:rPr>
                <w:vertAlign w:val="subscript"/>
              </w:rPr>
              <w:t>4</w:t>
            </w:r>
            <w:r w:rsidRPr="00E83908">
              <w:t xml:space="preserve"> и С</w:t>
            </w:r>
            <w:r w:rsidRPr="00E83908">
              <w:rPr>
                <w:vertAlign w:val="subscript"/>
              </w:rPr>
              <w:t>6</w:t>
            </w:r>
            <w:r w:rsidRPr="00E83908">
              <w:t>Н</w:t>
            </w:r>
            <w:r w:rsidRPr="00E83908">
              <w:rPr>
                <w:vertAlign w:val="subscript"/>
              </w:rPr>
              <w:t>6</w:t>
            </w:r>
            <w:r w:rsidRPr="00E83908">
              <w:t xml:space="preserve">; </w:t>
            </w:r>
            <w:proofErr w:type="spellStart"/>
            <w:r w:rsidRPr="00E83908">
              <w:t>н-бутана</w:t>
            </w:r>
            <w:proofErr w:type="spellEnd"/>
            <w:r w:rsidRPr="00E83908">
              <w:t xml:space="preserve"> и изобутана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</w:rPr>
              <w:t>§</w:t>
            </w:r>
            <w:r>
              <w:t xml:space="preserve">  </w:t>
            </w:r>
            <w:r w:rsidR="006518AD">
              <w:t>1</w:t>
            </w:r>
            <w:proofErr w:type="gramStart"/>
            <w:r w:rsidR="006518AD">
              <w:t xml:space="preserve">   </w:t>
            </w:r>
            <w:r>
              <w:t>С</w:t>
            </w:r>
            <w:proofErr w:type="gramEnd"/>
            <w:r>
              <w:t>тр.</w:t>
            </w:r>
            <w:r w:rsidR="006518AD">
              <w:t xml:space="preserve"> 3-9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Предпосылки создания теории строения. Теория строения органических соединений А.М. Бутлерова.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Д. Модели мо</w:t>
            </w:r>
            <w:r w:rsidRPr="00E83908">
              <w:softHyphen/>
            </w:r>
            <w:r w:rsidR="006518AD">
              <w:t xml:space="preserve">лекул </w:t>
            </w:r>
            <w:proofErr w:type="spellStart"/>
            <w:r w:rsidR="006518AD">
              <w:t>ш</w:t>
            </w:r>
            <w:r w:rsidRPr="00E83908">
              <w:t>аростержневые</w:t>
            </w:r>
            <w:proofErr w:type="spellEnd"/>
            <w:r w:rsidRPr="00E83908">
              <w:t xml:space="preserve"> и объемные моде</w:t>
            </w:r>
            <w:r w:rsidRPr="00E83908">
              <w:softHyphen/>
              <w:t>ли молекул Н</w:t>
            </w:r>
            <w:proofErr w:type="gramStart"/>
            <w:r w:rsidRPr="00E83908">
              <w:rPr>
                <w:vertAlign w:val="subscript"/>
              </w:rPr>
              <w:t>2</w:t>
            </w:r>
            <w:proofErr w:type="gramEnd"/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846D5E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 </w:t>
            </w:r>
            <w:r w:rsidR="006518AD">
              <w:t>2</w:t>
            </w:r>
            <w:proofErr w:type="gramStart"/>
            <w:r w:rsidR="006518AD">
              <w:t xml:space="preserve">   </w:t>
            </w:r>
            <w:r>
              <w:t>С</w:t>
            </w:r>
            <w:proofErr w:type="gramEnd"/>
            <w:r>
              <w:t>тр.</w:t>
            </w:r>
            <w:r w:rsidR="006518AD">
              <w:t>9-14</w:t>
            </w:r>
          </w:p>
        </w:tc>
      </w:tr>
      <w:tr w:rsidR="001E48D4" w:rsidRPr="00E83908" w:rsidTr="006518AD">
        <w:trPr>
          <w:trHeight w:val="1022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lastRenderedPageBreak/>
              <w:t>3</w:t>
            </w:r>
            <w:r>
              <w:rPr>
                <w:bCs/>
                <w:iCs/>
              </w:rPr>
              <w:t>-4-5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 xml:space="preserve">Строение атома углерода. Валентные состояния атома углерода </w:t>
            </w:r>
          </w:p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  <w:color w:val="FF0000"/>
              </w:rPr>
            </w:pPr>
          </w:p>
        </w:tc>
        <w:tc>
          <w:tcPr>
            <w:tcW w:w="4799" w:type="dxa"/>
          </w:tcPr>
          <w:p w:rsidR="001E48D4" w:rsidRPr="006518AD" w:rsidRDefault="001E48D4" w:rsidP="006518AD">
            <w:pPr>
              <w:jc w:val="both"/>
            </w:pPr>
            <w:r w:rsidRPr="00E83908">
              <w:t xml:space="preserve"> </w:t>
            </w:r>
            <w:proofErr w:type="gramStart"/>
            <w:r w:rsidRPr="00E83908">
              <w:t>Д.</w:t>
            </w:r>
            <w:r w:rsidR="006518AD">
              <w:t xml:space="preserve"> </w:t>
            </w:r>
            <w:r w:rsidRPr="00E83908">
              <w:t>Модель, выполнен</w:t>
            </w:r>
            <w:r w:rsidR="006518AD">
              <w:t xml:space="preserve">ная из воздушных шаров, </w:t>
            </w:r>
            <w:r w:rsidRPr="00E83908">
              <w:t>демонстри</w:t>
            </w:r>
            <w:r w:rsidRPr="00E83908">
              <w:softHyphen/>
              <w:t xml:space="preserve">рующая отталкивание гибридных </w:t>
            </w:r>
            <w:proofErr w:type="spellStart"/>
            <w:r w:rsidRPr="00E83908">
              <w:t>орбитал</w:t>
            </w:r>
            <w:r>
              <w:t>ей</w:t>
            </w:r>
            <w:proofErr w:type="spellEnd"/>
            <w:proofErr w:type="gramEnd"/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Default="001E48D4" w:rsidP="006518AD">
            <w:pPr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6518AD">
              <w:t>3,4</w:t>
            </w:r>
            <w:proofErr w:type="gramStart"/>
            <w:r w:rsidR="006518AD">
              <w:t xml:space="preserve">  </w:t>
            </w:r>
            <w:r>
              <w:t>С</w:t>
            </w:r>
            <w:proofErr w:type="gramEnd"/>
            <w:r>
              <w:t>тр.</w:t>
            </w:r>
            <w:r w:rsidR="006518AD">
              <w:t>15-19</w:t>
            </w:r>
          </w:p>
          <w:p w:rsidR="006518AD" w:rsidRPr="00E83908" w:rsidRDefault="006518AD" w:rsidP="006518AD">
            <w:pPr>
              <w:jc w:val="both"/>
              <w:rPr>
                <w:b/>
              </w:rPr>
            </w:pPr>
            <w:r>
              <w:t>Стр.20-24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  <w:rPr>
                <w:b/>
              </w:rPr>
            </w:pPr>
            <w:r w:rsidRPr="00E83908">
              <w:t xml:space="preserve">Тема 1 Строение и классификация органических соединений </w:t>
            </w:r>
            <w:r>
              <w:t>(9час)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  <w:color w:val="FF0000"/>
              </w:rPr>
            </w:pPr>
            <w:r w:rsidRPr="00E83908">
              <w:t>Классификация органических соединений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Д. Образцы представителей различных классов органических соединений и </w:t>
            </w:r>
            <w:proofErr w:type="spellStart"/>
            <w:r w:rsidRPr="00E83908">
              <w:t>шаростержневые</w:t>
            </w:r>
            <w:proofErr w:type="spellEnd"/>
            <w:r w:rsidRPr="00E83908">
              <w:t xml:space="preserve"> или объемные модели их моле</w:t>
            </w:r>
            <w:r w:rsidRPr="00E83908">
              <w:softHyphen/>
              <w:t>кул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6518AD">
              <w:rPr>
                <w:bCs/>
              </w:rPr>
              <w:t>5</w:t>
            </w:r>
            <w:proofErr w:type="gramStart"/>
            <w:r w:rsidR="006518AD">
              <w:t xml:space="preserve"> </w:t>
            </w:r>
            <w:r>
              <w:t xml:space="preserve"> С</w:t>
            </w:r>
            <w:proofErr w:type="gramEnd"/>
            <w:r>
              <w:t>тр.</w:t>
            </w:r>
            <w:r w:rsidR="006518AD">
              <w:t>25-35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  <w:color w:val="FF0000"/>
              </w:rPr>
            </w:pPr>
            <w:r w:rsidRPr="00E83908">
              <w:t xml:space="preserve"> Основы тривиальной, и рациональной номенклатуры органических соединений.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Д.Таблицы «Название </w:t>
            </w:r>
            <w:proofErr w:type="spellStart"/>
            <w:r w:rsidRPr="00E83908">
              <w:t>алканов</w:t>
            </w:r>
            <w:proofErr w:type="spellEnd"/>
            <w:r w:rsidRPr="00E83908">
              <w:t xml:space="preserve"> и алкильных заместителей», «Основные классы орган</w:t>
            </w:r>
            <w:proofErr w:type="gramStart"/>
            <w:r w:rsidRPr="00E83908">
              <w:t>.</w:t>
            </w:r>
            <w:proofErr w:type="gramEnd"/>
            <w:r w:rsidRPr="00E83908">
              <w:t xml:space="preserve"> </w:t>
            </w:r>
            <w:proofErr w:type="gramStart"/>
            <w:r w:rsidRPr="00E83908">
              <w:t>с</w:t>
            </w:r>
            <w:proofErr w:type="gramEnd"/>
            <w:r w:rsidRPr="00E83908">
              <w:t>оединений».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6518AD">
              <w:rPr>
                <w:bCs/>
              </w:rPr>
              <w:t>6</w:t>
            </w:r>
            <w:proofErr w:type="gramStart"/>
            <w:r w:rsidR="006518AD">
              <w:t xml:space="preserve">   </w:t>
            </w:r>
            <w:r>
              <w:t>С</w:t>
            </w:r>
            <w:proofErr w:type="gramEnd"/>
            <w:r>
              <w:t>тр.</w:t>
            </w:r>
            <w:r w:rsidR="006518AD">
              <w:t>35-37</w:t>
            </w:r>
          </w:p>
        </w:tc>
      </w:tr>
      <w:tr w:rsidR="001E48D4" w:rsidRPr="00E83908" w:rsidTr="006518AD">
        <w:trPr>
          <w:trHeight w:val="535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  <w:color w:val="FF0000"/>
              </w:rPr>
            </w:pPr>
            <w:r w:rsidRPr="00E83908">
              <w:t xml:space="preserve">Принципы образования названий, органических соединений по ИЮПАК: 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Д. Таблицы «Название </w:t>
            </w:r>
            <w:proofErr w:type="spellStart"/>
            <w:r w:rsidRPr="00E83908">
              <w:t>алканов</w:t>
            </w:r>
            <w:proofErr w:type="spellEnd"/>
            <w:r w:rsidRPr="00E83908">
              <w:t xml:space="preserve"> и алкильных заместителей»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6518AD">
              <w:rPr>
                <w:bCs/>
              </w:rPr>
              <w:t>6</w:t>
            </w:r>
            <w:proofErr w:type="gramStart"/>
            <w:r w:rsidR="006518AD">
              <w:t xml:space="preserve">  </w:t>
            </w:r>
            <w:r>
              <w:t>С</w:t>
            </w:r>
            <w:proofErr w:type="gramEnd"/>
            <w:r>
              <w:t>тр.</w:t>
            </w:r>
            <w:r w:rsidR="006518AD">
              <w:t xml:space="preserve"> 37 упр. 1,2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 xml:space="preserve">Структурная изомерия и 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>ее виды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Д. Модели молекул изомеров разных видов изомерии.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6518AD">
              <w:t>7</w:t>
            </w:r>
            <w:proofErr w:type="gramStart"/>
            <w:r w:rsidR="006518AD">
              <w:t xml:space="preserve"> </w:t>
            </w:r>
            <w:r>
              <w:t>С</w:t>
            </w:r>
            <w:proofErr w:type="gramEnd"/>
            <w:r>
              <w:t>тр.</w:t>
            </w:r>
            <w:r w:rsidR="006518AD">
              <w:t xml:space="preserve"> 37-41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10-</w:t>
            </w:r>
            <w:r>
              <w:rPr>
                <w:bCs/>
                <w:iCs/>
              </w:rPr>
              <w:lastRenderedPageBreak/>
              <w:t>11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lastRenderedPageBreak/>
              <w:t xml:space="preserve">Выполнение упражнений по теме </w:t>
            </w:r>
            <w:r w:rsidRPr="00E83908">
              <w:lastRenderedPageBreak/>
              <w:t>«Структурная изомерия и ее виды»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6518AD">
              <w:t>7</w:t>
            </w:r>
            <w:proofErr w:type="gramStart"/>
            <w:r w:rsidR="006518AD">
              <w:t xml:space="preserve"> </w:t>
            </w:r>
            <w:r>
              <w:t>С</w:t>
            </w:r>
            <w:proofErr w:type="gramEnd"/>
            <w:r>
              <w:t>тр.</w:t>
            </w:r>
            <w:r w:rsidR="006518AD">
              <w:t>41 упр.6,7,4,5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Пространственная изомерия и ее виды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Д. Модели молекул изомеров разных видов изомерии.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6518AD">
              <w:t>7</w:t>
            </w:r>
            <w:r>
              <w:t>Стр.</w:t>
            </w:r>
            <w:r w:rsidR="006518AD">
              <w:t>39-41</w:t>
            </w:r>
          </w:p>
        </w:tc>
      </w:tr>
      <w:tr w:rsidR="001E48D4" w:rsidRPr="00E83908" w:rsidTr="006518AD">
        <w:trPr>
          <w:trHeight w:val="188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Обобщение и систематизация знаний о строении  и классификации органических соединений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6518AD" w:rsidP="006518AD">
            <w:pPr>
              <w:tabs>
                <w:tab w:val="left" w:pos="14580"/>
              </w:tabs>
              <w:jc w:val="both"/>
            </w:pPr>
            <w:r>
              <w:t>Упр. Записи в тетради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 xml:space="preserve">Контрольная работа №1 по теме: </w:t>
            </w:r>
            <w:r w:rsidRPr="00E83908">
              <w:rPr>
                <w:b/>
              </w:rPr>
              <w:t xml:space="preserve"> </w:t>
            </w:r>
            <w:r w:rsidRPr="00E83908">
              <w:t>«Строение и классификация органических соединений»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407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  <w:rPr>
                <w:b/>
              </w:rPr>
            </w:pPr>
            <w:r w:rsidRPr="00E83908">
              <w:rPr>
                <w:b/>
              </w:rPr>
              <w:t xml:space="preserve">Тема 2 </w:t>
            </w:r>
          </w:p>
          <w:p w:rsidR="001E48D4" w:rsidRPr="00E83908" w:rsidRDefault="001E48D4" w:rsidP="006518AD">
            <w:pPr>
              <w:jc w:val="both"/>
            </w:pPr>
            <w:r w:rsidRPr="00E83908">
              <w:rPr>
                <w:b/>
              </w:rPr>
              <w:t>Химические реакции в орга</w:t>
            </w:r>
            <w:r>
              <w:rPr>
                <w:b/>
              </w:rPr>
              <w:t>нической химии(5час)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1</w:t>
            </w:r>
            <w:r>
              <w:rPr>
                <w:bCs/>
                <w:iCs/>
              </w:rPr>
              <w:t>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Понятие о реакциях замещения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6518AD">
              <w:t>8</w:t>
            </w:r>
            <w:proofErr w:type="gramStart"/>
            <w:r w:rsidR="006518AD">
              <w:t xml:space="preserve"> </w:t>
            </w:r>
            <w:r>
              <w:t>С</w:t>
            </w:r>
            <w:proofErr w:type="gramEnd"/>
            <w:r>
              <w:t>тр.</w:t>
            </w:r>
            <w:r w:rsidR="006518AD">
              <w:t>43-44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1</w:t>
            </w:r>
            <w:r>
              <w:rPr>
                <w:bCs/>
                <w:iCs/>
              </w:rPr>
              <w:t>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 xml:space="preserve">Понятие о реакциях присоединения. </w:t>
            </w:r>
          </w:p>
          <w:p w:rsidR="001E48D4" w:rsidRPr="00E83908" w:rsidRDefault="001E48D4" w:rsidP="006518AD">
            <w:pPr>
              <w:jc w:val="both"/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 xml:space="preserve"> Д. </w:t>
            </w:r>
            <w:r w:rsidRPr="00E83908">
              <w:t>Обесцвечивание бромной воды этиленом и ацетиленом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</w:rPr>
              <w:t>§</w:t>
            </w:r>
            <w:r>
              <w:t xml:space="preserve"> </w:t>
            </w:r>
            <w:r w:rsidR="006518AD">
              <w:t>8</w:t>
            </w:r>
            <w:proofErr w:type="gramStart"/>
            <w:r w:rsidR="006518AD">
              <w:t xml:space="preserve"> </w:t>
            </w:r>
            <w:r>
              <w:t>С</w:t>
            </w:r>
            <w:proofErr w:type="gramEnd"/>
            <w:r>
              <w:t>тр.</w:t>
            </w:r>
            <w:r w:rsidR="006518AD">
              <w:t>44-45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1</w:t>
            </w:r>
            <w:r>
              <w:rPr>
                <w:bCs/>
                <w:iCs/>
              </w:rPr>
              <w:t>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Понятие о реакциях отщепления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t>Д.</w:t>
            </w:r>
            <w:r w:rsidRPr="00E83908">
              <w:t>Деполимеризация полиэтилена Д.Получение этилена и этанола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1A275F">
              <w:t>8</w:t>
            </w:r>
            <w:proofErr w:type="gramStart"/>
            <w:r w:rsidR="001A275F">
              <w:t xml:space="preserve"> </w:t>
            </w:r>
            <w:r>
              <w:t>С</w:t>
            </w:r>
            <w:proofErr w:type="gramEnd"/>
            <w:r>
              <w:t>тр.</w:t>
            </w:r>
            <w:r w:rsidR="001A275F">
              <w:t>45-46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1</w:t>
            </w:r>
            <w:r>
              <w:rPr>
                <w:bCs/>
                <w:iCs/>
              </w:rPr>
              <w:t>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Понятие о реакциях изомеризации.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  <w:r>
              <w:rPr>
                <w:bCs/>
              </w:rPr>
              <w:t>§</w:t>
            </w:r>
            <w:r w:rsidR="001A275F">
              <w:rPr>
                <w:bCs/>
              </w:rPr>
              <w:t>8</w:t>
            </w:r>
            <w:proofErr w:type="gramStart"/>
            <w:r w:rsidR="001A275F">
              <w:t xml:space="preserve"> </w:t>
            </w:r>
            <w:r>
              <w:t>С</w:t>
            </w:r>
            <w:proofErr w:type="gramEnd"/>
            <w:r>
              <w:t>тр.</w:t>
            </w:r>
            <w:r w:rsidR="001A275F">
              <w:t>46-47</w:t>
            </w:r>
          </w:p>
        </w:tc>
      </w:tr>
      <w:tr w:rsidR="001E48D4" w:rsidRPr="00E83908" w:rsidTr="006518AD">
        <w:trPr>
          <w:trHeight w:val="660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1</w:t>
            </w:r>
            <w:r>
              <w:rPr>
                <w:bCs/>
                <w:iCs/>
              </w:rPr>
              <w:t>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Взаимное влияние атомов в молекулах органических веществ</w:t>
            </w:r>
          </w:p>
          <w:p w:rsidR="001E48D4" w:rsidRPr="00E83908" w:rsidRDefault="001E48D4" w:rsidP="006518AD">
            <w:pPr>
              <w:jc w:val="both"/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1A275F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 w:rsidR="001A275F">
              <w:rPr>
                <w:bCs/>
              </w:rPr>
              <w:t>9</w:t>
            </w:r>
            <w:proofErr w:type="gramStart"/>
            <w:r w:rsidR="001A275F">
              <w:t xml:space="preserve"> </w:t>
            </w:r>
            <w:r>
              <w:t>С</w:t>
            </w:r>
            <w:proofErr w:type="gramEnd"/>
            <w:r>
              <w:t>тр.</w:t>
            </w:r>
            <w:r w:rsidR="001A275F">
              <w:t xml:space="preserve"> 50-53</w:t>
            </w:r>
          </w:p>
        </w:tc>
      </w:tr>
      <w:tr w:rsidR="001E48D4" w:rsidRPr="00E83908" w:rsidTr="006518AD">
        <w:trPr>
          <w:trHeight w:val="918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rPr>
                <w:b/>
              </w:rPr>
              <w:t>Тема 3 Углеводороды</w:t>
            </w:r>
            <w:r>
              <w:rPr>
                <w:b/>
              </w:rPr>
              <w:t xml:space="preserve"> (</w:t>
            </w:r>
            <w:r>
              <w:rPr>
                <w:bCs/>
                <w:iCs/>
              </w:rPr>
              <w:t>21час)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Понятие об углеводородах. Нефть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Д. Коллекция «Природные источники углеводородов». Сравнение процессов горения нефти и природного газа. Образование нефтяной пленки на поверхности воды.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rPr>
                <w:bCs/>
              </w:rPr>
              <w:t>§</w:t>
            </w:r>
            <w:r w:rsidR="001A275F">
              <w:rPr>
                <w:bCs/>
              </w:rPr>
              <w:t>10</w:t>
            </w:r>
            <w:proofErr w:type="gramStart"/>
            <w:r w:rsidR="001A275F">
              <w:t xml:space="preserve">  </w:t>
            </w:r>
            <w:r>
              <w:t>С</w:t>
            </w:r>
            <w:proofErr w:type="gramEnd"/>
            <w:r>
              <w:t>тр.</w:t>
            </w:r>
            <w:r w:rsidR="001A275F">
              <w:t>58-63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Природный и попутный нефтяной газы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Д. Коллекция «Природные источники углеводородов». Сравнение процессов горения нефти и природного газа.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1A275F">
              <w:t>10</w:t>
            </w:r>
            <w:proofErr w:type="gramStart"/>
            <w:r w:rsidR="001A275F">
              <w:t xml:space="preserve">  </w:t>
            </w:r>
            <w:r>
              <w:t>С</w:t>
            </w:r>
            <w:proofErr w:type="gramEnd"/>
            <w:r>
              <w:t>тр.</w:t>
            </w:r>
            <w:r w:rsidR="001A275F">
              <w:t>63-65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Каменный уголь.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Д. Коллекция «Природные источники углеводородов». Разделение смеси бензин — вода с помощью делительной воронки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1A275F">
              <w:t>10</w:t>
            </w:r>
            <w:proofErr w:type="gramStart"/>
            <w:r w:rsidR="001A275F">
              <w:t xml:space="preserve">   </w:t>
            </w:r>
            <w:r>
              <w:t>С</w:t>
            </w:r>
            <w:proofErr w:type="gramEnd"/>
            <w:r>
              <w:t>тр.</w:t>
            </w:r>
            <w:r w:rsidR="001A275F">
              <w:t>65-67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2</w:t>
            </w:r>
            <w:r>
              <w:rPr>
                <w:bCs/>
                <w:iCs/>
              </w:rPr>
              <w:t>3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proofErr w:type="spellStart"/>
            <w:r w:rsidRPr="00E83908">
              <w:t>Алканы</w:t>
            </w:r>
            <w:proofErr w:type="spellEnd"/>
            <w:r w:rsidRPr="00E83908">
              <w:t>. Строение, изомерия, номенклатура, физические свойства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 xml:space="preserve">Л.о. </w:t>
            </w:r>
            <w:r>
              <w:t>1</w:t>
            </w:r>
            <w:r w:rsidRPr="00E83908">
              <w:rPr>
                <w:color w:val="545454"/>
                <w:spacing w:val="-3"/>
              </w:rPr>
              <w:t xml:space="preserve"> </w:t>
            </w:r>
            <w:r>
              <w:t>Построение</w:t>
            </w:r>
            <w:r w:rsidRPr="00E83908">
              <w:rPr>
                <w:color w:val="545454"/>
                <w:spacing w:val="-3"/>
              </w:rPr>
              <w:t xml:space="preserve"> моделей молекул </w:t>
            </w:r>
            <w:proofErr w:type="spellStart"/>
            <w:r w:rsidRPr="00E83908">
              <w:t>алканов</w:t>
            </w:r>
            <w:proofErr w:type="spellEnd"/>
            <w:r>
              <w:t xml:space="preserve"> Л.о.2</w:t>
            </w:r>
            <w:r w:rsidRPr="00E83908">
              <w:t xml:space="preserve">Сравнение плотности и смешиваемости воды и углеводородов. 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lastRenderedPageBreak/>
              <w:t>Д Плавление парафина и его отношение к воде.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1A275F">
              <w:rPr>
                <w:bCs/>
              </w:rPr>
              <w:t>11</w:t>
            </w:r>
            <w:proofErr w:type="gramStart"/>
            <w:r w:rsidR="001A275F">
              <w:t xml:space="preserve"> </w:t>
            </w:r>
            <w:r>
              <w:t>С</w:t>
            </w:r>
            <w:proofErr w:type="gramEnd"/>
            <w:r>
              <w:t>тр.</w:t>
            </w:r>
            <w:r w:rsidR="001A275F">
              <w:t>67-70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lastRenderedPageBreak/>
              <w:t>2</w:t>
            </w:r>
            <w:r>
              <w:rPr>
                <w:bCs/>
                <w:iCs/>
              </w:rPr>
              <w:t>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color w:val="000000"/>
                <w:spacing w:val="39"/>
              </w:rPr>
            </w:pPr>
            <w:r w:rsidRPr="00E83908">
              <w:t>Промыш</w:t>
            </w:r>
            <w:r w:rsidRPr="00E83908">
              <w:softHyphen/>
              <w:t xml:space="preserve">ленные и лабораторные способы получения: </w:t>
            </w:r>
            <w:proofErr w:type="spellStart"/>
            <w:r w:rsidRPr="00E83908">
              <w:t>алканов</w:t>
            </w:r>
            <w:proofErr w:type="spellEnd"/>
          </w:p>
        </w:tc>
        <w:tc>
          <w:tcPr>
            <w:tcW w:w="4799" w:type="dxa"/>
          </w:tcPr>
          <w:p w:rsidR="001E48D4" w:rsidRPr="00097D78" w:rsidRDefault="001E48D4" w:rsidP="006518AD">
            <w:pPr>
              <w:jc w:val="both"/>
            </w:pPr>
            <w:r w:rsidRPr="00E83908">
              <w:t xml:space="preserve">Д.Получение метана из ацетата натрия и </w:t>
            </w:r>
            <w:proofErr w:type="spellStart"/>
            <w:r w:rsidRPr="00E83908">
              <w:t>гидроксида</w:t>
            </w:r>
            <w:proofErr w:type="spellEnd"/>
            <w:r w:rsidRPr="00E83908">
              <w:t xml:space="preserve"> натрия.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</w:rPr>
              <w:t>§</w:t>
            </w:r>
            <w:r>
              <w:t xml:space="preserve"> </w:t>
            </w:r>
            <w:r w:rsidR="001A275F">
              <w:t>11</w:t>
            </w:r>
            <w:proofErr w:type="gramStart"/>
            <w:r w:rsidR="001A275F">
              <w:t xml:space="preserve">  </w:t>
            </w:r>
            <w:r>
              <w:t>С</w:t>
            </w:r>
            <w:proofErr w:type="gramEnd"/>
            <w:r>
              <w:t>тр.</w:t>
            </w:r>
            <w:r w:rsidR="001A275F">
              <w:t>70-72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2</w:t>
            </w:r>
            <w:r>
              <w:rPr>
                <w:bCs/>
                <w:iCs/>
              </w:rPr>
              <w:t>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 xml:space="preserve">Химические свойства </w:t>
            </w:r>
            <w:proofErr w:type="spellStart"/>
            <w:r w:rsidRPr="00E83908">
              <w:t>алканов</w:t>
            </w:r>
            <w:proofErr w:type="spellEnd"/>
            <w:r w:rsidRPr="00E83908">
              <w:t>. Примене</w:t>
            </w:r>
            <w:r w:rsidRPr="00E83908">
              <w:softHyphen/>
              <w:t xml:space="preserve">ние </w:t>
            </w:r>
            <w:proofErr w:type="spellStart"/>
            <w:r w:rsidRPr="00E83908">
              <w:t>алканов</w:t>
            </w:r>
            <w:proofErr w:type="spellEnd"/>
            <w:r w:rsidRPr="00E83908">
              <w:t xml:space="preserve"> на основе свойств.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Д. Горение метана. Отношение метана к раствору перманганата калия и бромной воде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1A275F">
              <w:rPr>
                <w:bCs/>
              </w:rPr>
              <w:t>11</w:t>
            </w:r>
            <w:proofErr w:type="gramStart"/>
            <w:r w:rsidR="001A275F">
              <w:t xml:space="preserve"> </w:t>
            </w:r>
            <w:r>
              <w:t>С</w:t>
            </w:r>
            <w:proofErr w:type="gramEnd"/>
            <w:r>
              <w:t>тр.</w:t>
            </w:r>
            <w:r w:rsidR="001A275F">
              <w:t>72-81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2</w:t>
            </w:r>
            <w:r>
              <w:rPr>
                <w:bCs/>
                <w:iCs/>
              </w:rPr>
              <w:t>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Решение задач на нахождение молекулярной формулы органического соединения по массе (объему) продуктов сгорания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1A275F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</w:rPr>
              <w:t xml:space="preserve"> §</w:t>
            </w:r>
            <w:r w:rsidR="001A275F">
              <w:rPr>
                <w:bCs/>
              </w:rPr>
              <w:t>11</w:t>
            </w:r>
            <w:r w:rsidR="001A275F">
              <w:t xml:space="preserve"> задача в </w:t>
            </w:r>
            <w:proofErr w:type="spellStart"/>
            <w:r w:rsidR="001A275F">
              <w:t>тетр</w:t>
            </w:r>
            <w:proofErr w:type="spellEnd"/>
            <w:r w:rsidR="001A275F">
              <w:t>.</w:t>
            </w:r>
            <w:r>
              <w:t xml:space="preserve">          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2</w:t>
            </w:r>
            <w:r>
              <w:rPr>
                <w:bCs/>
                <w:iCs/>
              </w:rPr>
              <w:t>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>Выполнение упражнений по теме «</w:t>
            </w:r>
            <w:proofErr w:type="spellStart"/>
            <w:r w:rsidRPr="00E83908">
              <w:t>Алканы</w:t>
            </w:r>
            <w:proofErr w:type="spellEnd"/>
            <w:r w:rsidRPr="00E83908">
              <w:t>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1A275F">
            <w:pPr>
              <w:jc w:val="both"/>
            </w:pPr>
            <w:r>
              <w:rPr>
                <w:bCs/>
              </w:rPr>
              <w:t>§</w:t>
            </w:r>
            <w:r w:rsidR="001A275F">
              <w:t>11упр.2,3,4</w:t>
            </w:r>
            <w:proofErr w:type="gramStart"/>
            <w:r>
              <w:t xml:space="preserve">           С</w:t>
            </w:r>
            <w:proofErr w:type="gramEnd"/>
            <w:r>
              <w:t>тр.</w:t>
            </w:r>
            <w:r w:rsidR="001A275F">
              <w:t>81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2</w:t>
            </w:r>
            <w:r>
              <w:rPr>
                <w:bCs/>
                <w:iCs/>
              </w:rPr>
              <w:t>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Решение задач на нахождение молекулярной формулы вещества по его относительной плотности и массовой доле элементов в соединениях.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A275F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 xml:space="preserve">Задачи в </w:t>
            </w:r>
            <w:proofErr w:type="spellStart"/>
            <w:r>
              <w:rPr>
                <w:bCs/>
              </w:rPr>
              <w:t>тетр</w:t>
            </w:r>
            <w:proofErr w:type="spellEnd"/>
            <w:r>
              <w:rPr>
                <w:bCs/>
              </w:rPr>
              <w:t>.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2</w:t>
            </w:r>
            <w:r>
              <w:rPr>
                <w:bCs/>
                <w:iCs/>
              </w:rPr>
              <w:t>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proofErr w:type="spellStart"/>
            <w:r w:rsidRPr="00E83908">
              <w:t>Алкены</w:t>
            </w:r>
            <w:proofErr w:type="spellEnd"/>
            <w:r w:rsidRPr="00E83908">
              <w:t xml:space="preserve">. Строение, изомерия, номенклатура, </w:t>
            </w:r>
            <w:r w:rsidRPr="00E83908">
              <w:lastRenderedPageBreak/>
              <w:t>физические свойства и получения. Этилен, его получение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lastRenderedPageBreak/>
              <w:t>Л.о.3Построение</w:t>
            </w:r>
            <w:r w:rsidRPr="00E83908">
              <w:rPr>
                <w:color w:val="545454"/>
                <w:spacing w:val="-3"/>
              </w:rPr>
              <w:t xml:space="preserve"> моделей молекул </w:t>
            </w:r>
            <w:proofErr w:type="spellStart"/>
            <w:r>
              <w:t>алке</w:t>
            </w:r>
            <w:r w:rsidRPr="00E83908">
              <w:t>нов</w:t>
            </w:r>
            <w:proofErr w:type="spellEnd"/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1A275F">
              <w:t>12</w:t>
            </w:r>
            <w:proofErr w:type="gramStart"/>
            <w:r w:rsidR="001A275F">
              <w:t xml:space="preserve">  </w:t>
            </w:r>
            <w:r>
              <w:t>С</w:t>
            </w:r>
            <w:proofErr w:type="gramEnd"/>
            <w:r>
              <w:t>тр.</w:t>
            </w:r>
            <w:r w:rsidR="001A275F">
              <w:t>82-87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Химические свойства и применение этилена. Полиэтилен.</w:t>
            </w:r>
          </w:p>
          <w:p w:rsidR="001E48D4" w:rsidRPr="00E83908" w:rsidRDefault="001E48D4" w:rsidP="006518AD">
            <w:pPr>
              <w:jc w:val="both"/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Д. Получение этилена реакцией дегидра</w:t>
            </w:r>
            <w:r w:rsidRPr="00E83908">
              <w:softHyphen/>
              <w:t>тации этанола. Отношение этилена к раствору перманганата калия и бром</w:t>
            </w:r>
            <w:r w:rsidRPr="00E83908">
              <w:softHyphen/>
              <w:t>ной воде</w:t>
            </w:r>
            <w:r>
              <w:t xml:space="preserve">. Л.о.4 Обнаружение </w:t>
            </w:r>
            <w:proofErr w:type="spellStart"/>
            <w:r>
              <w:t>алкенов</w:t>
            </w:r>
            <w:proofErr w:type="spellEnd"/>
            <w:r>
              <w:t xml:space="preserve"> в бензине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1A275F">
              <w:rPr>
                <w:bCs/>
              </w:rPr>
              <w:t>12</w:t>
            </w:r>
            <w:proofErr w:type="gramStart"/>
            <w:r w:rsidR="001A275F">
              <w:t xml:space="preserve"> </w:t>
            </w:r>
            <w:r>
              <w:t>С</w:t>
            </w:r>
            <w:proofErr w:type="gramEnd"/>
            <w:r>
              <w:t>тр.</w:t>
            </w:r>
            <w:r w:rsidR="001A275F">
              <w:t>87-96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 xml:space="preserve"> Выполнение упражнений по теме «</w:t>
            </w:r>
            <w:proofErr w:type="spellStart"/>
            <w:r w:rsidRPr="00E83908">
              <w:t>Алкены</w:t>
            </w:r>
            <w:proofErr w:type="spellEnd"/>
            <w:r w:rsidRPr="00E83908">
              <w:t>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1A275F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 w:rsidR="001A275F">
              <w:t>12</w:t>
            </w:r>
            <w:r>
              <w:t>Стр.</w:t>
            </w:r>
            <w:r w:rsidR="001A275F">
              <w:t>98 упр.2,3,4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proofErr w:type="spellStart"/>
            <w:r w:rsidRPr="00E83908">
              <w:t>Алкадиены</w:t>
            </w:r>
            <w:proofErr w:type="spellEnd"/>
            <w:r w:rsidRPr="00E83908">
              <w:t xml:space="preserve"> и каучуки. Резина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Д. Деполимеризация каучука 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927A0B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1A275F">
              <w:t xml:space="preserve"> </w:t>
            </w:r>
            <w:r w:rsidR="00927A0B">
              <w:t>14</w:t>
            </w:r>
            <w:proofErr w:type="gramStart"/>
            <w:r w:rsidR="00927A0B">
              <w:t xml:space="preserve"> С</w:t>
            </w:r>
            <w:proofErr w:type="gramEnd"/>
            <w:r w:rsidR="00927A0B">
              <w:t>тр.108-116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3</w:t>
            </w:r>
            <w:r>
              <w:rPr>
                <w:bCs/>
                <w:iCs/>
              </w:rPr>
              <w:t>3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proofErr w:type="spellStart"/>
            <w:r w:rsidRPr="00E83908">
              <w:t>Алкины</w:t>
            </w:r>
            <w:proofErr w:type="spellEnd"/>
            <w:r w:rsidRPr="00E83908">
              <w:t>. Строение, изомерия, номенклатура, физические свойства и получения.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Д. </w:t>
            </w:r>
            <w:r>
              <w:t xml:space="preserve">Взаимодействие </w:t>
            </w:r>
            <w:r w:rsidRPr="00E83908">
              <w:t>ацетилена раствор</w:t>
            </w:r>
            <w:r>
              <w:t xml:space="preserve">ом </w:t>
            </w:r>
            <w:r w:rsidRPr="00E83908">
              <w:t xml:space="preserve"> перманганата калия 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1A275F">
              <w:t>13</w:t>
            </w:r>
            <w:proofErr w:type="gramStart"/>
            <w:r w:rsidR="001A275F">
              <w:t xml:space="preserve"> </w:t>
            </w:r>
            <w:r>
              <w:t>С</w:t>
            </w:r>
            <w:proofErr w:type="gramEnd"/>
            <w:r>
              <w:t>тр.</w:t>
            </w:r>
            <w:r w:rsidR="00927A0B">
              <w:t>99-102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3</w:t>
            </w:r>
            <w:r>
              <w:rPr>
                <w:bCs/>
                <w:iCs/>
              </w:rPr>
              <w:t>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 xml:space="preserve">Химические свойства </w:t>
            </w:r>
            <w:proofErr w:type="spellStart"/>
            <w:r w:rsidRPr="00E83908">
              <w:t>алкинов</w:t>
            </w:r>
            <w:proofErr w:type="spellEnd"/>
            <w:r w:rsidRPr="00E83908">
              <w:t xml:space="preserve"> и применение на основе свойств</w:t>
            </w:r>
            <w:r>
              <w:t xml:space="preserve"> ацетилена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Д. Получение ацетилена </w:t>
            </w:r>
            <w:r>
              <w:t xml:space="preserve">из карбида кальция Л.о.5 </w:t>
            </w:r>
            <w:r w:rsidRPr="00E83908">
              <w:t>Получение ацетил</w:t>
            </w:r>
            <w:r>
              <w:t>ена и его реакции с бромной водой и раствором перманганата калия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927A0B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927A0B">
              <w:t>13</w:t>
            </w:r>
            <w:proofErr w:type="gramStart"/>
            <w:r w:rsidR="00927A0B">
              <w:t xml:space="preserve">  </w:t>
            </w:r>
            <w:r>
              <w:t>С</w:t>
            </w:r>
            <w:proofErr w:type="gramEnd"/>
            <w:r>
              <w:t>тр.</w:t>
            </w:r>
            <w:r w:rsidR="00927A0B">
              <w:t>102-108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lastRenderedPageBreak/>
              <w:t>3</w:t>
            </w:r>
            <w:r>
              <w:rPr>
                <w:bCs/>
                <w:iCs/>
              </w:rPr>
              <w:t>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proofErr w:type="spellStart"/>
            <w:r w:rsidRPr="00E83908">
              <w:t>Циклоалканы</w:t>
            </w:r>
            <w:proofErr w:type="spellEnd"/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rPr>
                <w:bCs/>
              </w:rPr>
              <w:t>§</w:t>
            </w:r>
            <w:r w:rsidR="00927A0B">
              <w:rPr>
                <w:bCs/>
              </w:rPr>
              <w:t>15</w:t>
            </w:r>
            <w:proofErr w:type="gramStart"/>
            <w:r w:rsidR="00927A0B">
              <w:t xml:space="preserve"> </w:t>
            </w:r>
            <w:r>
              <w:t>С</w:t>
            </w:r>
            <w:proofErr w:type="gramEnd"/>
            <w:r>
              <w:t>тр.</w:t>
            </w:r>
            <w:r w:rsidR="00927A0B">
              <w:t>116-121</w:t>
            </w:r>
          </w:p>
        </w:tc>
      </w:tr>
      <w:tr w:rsidR="001E48D4" w:rsidRPr="00E83908" w:rsidTr="006518AD">
        <w:trPr>
          <w:trHeight w:val="1266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3</w:t>
            </w:r>
            <w:r>
              <w:rPr>
                <w:bCs/>
                <w:iCs/>
              </w:rPr>
              <w:t>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Арены. Бензол. Строение молекулы бензола. Изомерия. Гомологи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Д.Растворение в бензоле различных орган. и </w:t>
            </w:r>
            <w:proofErr w:type="spellStart"/>
            <w:r>
              <w:rPr>
                <w:bCs/>
                <w:iCs/>
              </w:rPr>
              <w:t>неорган</w:t>
            </w:r>
            <w:proofErr w:type="gramStart"/>
            <w:r>
              <w:rPr>
                <w:bCs/>
                <w:iCs/>
              </w:rPr>
              <w:t>.в</w:t>
            </w:r>
            <w:proofErr w:type="gramEnd"/>
            <w:r>
              <w:rPr>
                <w:bCs/>
                <w:iCs/>
              </w:rPr>
              <w:t>еществ</w:t>
            </w:r>
            <w:proofErr w:type="spellEnd"/>
            <w:r>
              <w:rPr>
                <w:bCs/>
                <w:iCs/>
              </w:rPr>
              <w:t>(серы)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927A0B">
            <w:pPr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927A0B">
              <w:t>16</w:t>
            </w:r>
            <w:proofErr w:type="gramStart"/>
            <w:r w:rsidR="00927A0B">
              <w:t xml:space="preserve">  </w:t>
            </w:r>
            <w:r>
              <w:t>С</w:t>
            </w:r>
            <w:proofErr w:type="gramEnd"/>
            <w:r>
              <w:t>тр.</w:t>
            </w:r>
            <w:r w:rsidR="00927A0B">
              <w:t>121-124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3</w:t>
            </w:r>
            <w:r>
              <w:rPr>
                <w:bCs/>
                <w:iCs/>
              </w:rPr>
              <w:t>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Химические свойства бензола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t>Д.</w:t>
            </w:r>
            <w:r w:rsidRPr="00E83908">
              <w:t>Отношение бензола к раствору перманганата калия и бром</w:t>
            </w:r>
            <w:r w:rsidRPr="00E83908">
              <w:softHyphen/>
              <w:t>ной воде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 w:rsidR="00927A0B">
              <w:t>16</w:t>
            </w:r>
            <w:r>
              <w:t>Стр.</w:t>
            </w:r>
            <w:r w:rsidR="00927A0B">
              <w:t>124-127,134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3</w:t>
            </w:r>
            <w:r>
              <w:rPr>
                <w:bCs/>
                <w:iCs/>
              </w:rPr>
              <w:t>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Генетическая связь между классами углеводородов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rPr>
                <w:bCs/>
              </w:rPr>
              <w:t>§</w:t>
            </w:r>
            <w:r w:rsidR="00927A0B">
              <w:t>16</w:t>
            </w:r>
            <w:r>
              <w:t>Стр.</w:t>
            </w:r>
            <w:r w:rsidR="00927A0B">
              <w:t>136 упр.1,2,3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3</w:t>
            </w:r>
            <w:r>
              <w:rPr>
                <w:bCs/>
                <w:iCs/>
              </w:rPr>
              <w:t>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Обобщение и систематизация знаний и способа деятельности по теме: «Углеводороды»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 w:rsidR="00927A0B">
              <w:t xml:space="preserve"> 16</w:t>
            </w:r>
            <w:proofErr w:type="gramStart"/>
            <w:r w:rsidR="00927A0B">
              <w:t xml:space="preserve"> </w:t>
            </w:r>
            <w:r>
              <w:t xml:space="preserve"> С</w:t>
            </w:r>
            <w:proofErr w:type="gramEnd"/>
            <w:r>
              <w:t>тр.</w:t>
            </w:r>
            <w:r w:rsidR="00927A0B">
              <w:t>136 упр. 5,6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Контрольная работа №2 по теме: «Углеводороды»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2C5403" w:rsidRDefault="001E48D4" w:rsidP="006518AD">
            <w:pPr>
              <w:tabs>
                <w:tab w:val="left" w:pos="14580"/>
              </w:tabs>
              <w:jc w:val="both"/>
              <w:rPr>
                <w:b/>
                <w:i/>
              </w:rPr>
            </w:pPr>
            <w:r w:rsidRPr="002C5403">
              <w:rPr>
                <w:b/>
                <w:i/>
              </w:rPr>
              <w:t xml:space="preserve">Тема 4 </w:t>
            </w:r>
            <w:r w:rsidRPr="002C5403">
              <w:rPr>
                <w:b/>
                <w:i/>
                <w:w w:val="109"/>
              </w:rPr>
              <w:t>Спирты и фенолы (6час)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41</w:t>
            </w:r>
          </w:p>
        </w:tc>
        <w:tc>
          <w:tcPr>
            <w:tcW w:w="4821" w:type="dxa"/>
          </w:tcPr>
          <w:p w:rsidR="001E48D4" w:rsidRPr="00E83908" w:rsidRDefault="00927A0B" w:rsidP="006518AD">
            <w:pPr>
              <w:tabs>
                <w:tab w:val="left" w:pos="14580"/>
              </w:tabs>
              <w:jc w:val="both"/>
            </w:pPr>
            <w:r>
              <w:t xml:space="preserve">Анализ </w:t>
            </w:r>
            <w:proofErr w:type="spellStart"/>
            <w:r>
              <w:t>контр</w:t>
            </w:r>
            <w:proofErr w:type="gramStart"/>
            <w:r>
              <w:t>.</w:t>
            </w:r>
            <w:r w:rsidR="001E48D4">
              <w:t>р</w:t>
            </w:r>
            <w:proofErr w:type="spellEnd"/>
            <w:proofErr w:type="gramEnd"/>
            <w:r w:rsidR="001E48D4">
              <w:t>.</w:t>
            </w:r>
            <w:r>
              <w:t xml:space="preserve"> </w:t>
            </w:r>
            <w:r w:rsidR="001E48D4" w:rsidRPr="00E83908">
              <w:t>Спирты: состав, классификация. Гомологический ряд предельных одноатомных спиртов.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t xml:space="preserve">Л.о.6Построение моделей молекул изомерных спиртов </w:t>
            </w:r>
            <w:r w:rsidRPr="00E83908">
              <w:t>Л.о.</w:t>
            </w:r>
            <w:r>
              <w:t>7Растворимость спиртов</w:t>
            </w:r>
            <w:r w:rsidRPr="00E83908">
              <w:t xml:space="preserve"> </w:t>
            </w:r>
            <w:r>
              <w:t>с различным числом атомов углерода в молекуле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 w:rsidR="00927A0B">
              <w:rPr>
                <w:bCs/>
              </w:rPr>
              <w:t>17</w:t>
            </w:r>
            <w:proofErr w:type="gramStart"/>
            <w:r w:rsidR="00927A0B">
              <w:t xml:space="preserve">  </w:t>
            </w:r>
            <w:r>
              <w:t>С</w:t>
            </w:r>
            <w:proofErr w:type="gramEnd"/>
            <w:r>
              <w:t>тр.</w:t>
            </w:r>
            <w:r w:rsidR="00927A0B">
              <w:t>138-143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t>Химические свойства предельных одноатомных спиртов, их применение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jc w:val="both"/>
            </w:pPr>
            <w:r>
              <w:t>Д. О</w:t>
            </w:r>
            <w:r w:rsidRPr="00E83908">
              <w:t>кисление спирта в альдегид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 w:rsidR="00927A0B">
              <w:rPr>
                <w:bCs/>
              </w:rPr>
              <w:t>17</w:t>
            </w:r>
            <w:proofErr w:type="gramStart"/>
            <w:r w:rsidR="00927A0B">
              <w:t xml:space="preserve">   </w:t>
            </w:r>
            <w:r>
              <w:t>С</w:t>
            </w:r>
            <w:proofErr w:type="gramEnd"/>
            <w:r>
              <w:t>тр.</w:t>
            </w:r>
            <w:r w:rsidR="00927A0B">
              <w:t>143-150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lastRenderedPageBreak/>
              <w:t>4</w:t>
            </w:r>
            <w:r>
              <w:rPr>
                <w:bCs/>
                <w:iCs/>
              </w:rPr>
              <w:t>3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83908">
              <w:rPr>
                <w:color w:val="000000"/>
                <w:spacing w:val="-1"/>
              </w:rPr>
              <w:t>Понятие о предельных многоатомных спиртах</w:t>
            </w:r>
            <w:r w:rsidRPr="00E83908">
              <w:rPr>
                <w:color w:val="545454"/>
                <w:spacing w:val="-2"/>
              </w:rPr>
              <w:t xml:space="preserve">. </w:t>
            </w:r>
            <w:r w:rsidRPr="00E83908">
              <w:t>Этиленгликоль и глицерин как представитель многоатомных спиртов.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color w:val="000000"/>
              </w:rPr>
              <w:t>Л.о.</w:t>
            </w:r>
            <w:r>
              <w:rPr>
                <w:color w:val="000000"/>
              </w:rPr>
              <w:t>8</w:t>
            </w:r>
            <w:r>
              <w:t xml:space="preserve">Растворимость </w:t>
            </w:r>
            <w:r w:rsidRPr="00E83908">
              <w:rPr>
                <w:color w:val="000000"/>
                <w:spacing w:val="-1"/>
              </w:rPr>
              <w:t>многоатомных</w:t>
            </w:r>
            <w:r>
              <w:t>спиртов.Л.о.9Взаимодействие</w:t>
            </w:r>
            <w:r w:rsidRPr="00E83908">
              <w:rPr>
                <w:color w:val="000000"/>
                <w:spacing w:val="-1"/>
              </w:rPr>
              <w:t xml:space="preserve"> многоатомных</w:t>
            </w:r>
            <w:r>
              <w:rPr>
                <w:color w:val="000000"/>
                <w:spacing w:val="-1"/>
              </w:rPr>
              <w:t xml:space="preserve"> </w:t>
            </w:r>
            <w:r>
              <w:t xml:space="preserve">спиртов с </w:t>
            </w:r>
            <w:proofErr w:type="spellStart"/>
            <w:r>
              <w:t>гидроксидом</w:t>
            </w:r>
            <w:proofErr w:type="spellEnd"/>
            <w:r>
              <w:t xml:space="preserve"> меди(11)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927A0B">
              <w:t>17</w:t>
            </w:r>
            <w:proofErr w:type="gramStart"/>
            <w:r w:rsidR="00927A0B">
              <w:t xml:space="preserve">   </w:t>
            </w:r>
            <w:r>
              <w:t>С</w:t>
            </w:r>
            <w:proofErr w:type="gramEnd"/>
            <w:r>
              <w:t>тр.</w:t>
            </w:r>
            <w:r w:rsidR="00927A0B">
              <w:t>151-153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44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  <w:rPr>
                <w:b/>
              </w:rPr>
            </w:pPr>
            <w:r w:rsidRPr="00E83908">
              <w:t>Фенолы Строение молекулы, Изомерия и номенклатура. Физические и химические свойства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color w:val="000000"/>
                <w:spacing w:val="-1"/>
              </w:rPr>
              <w:t>Д.</w:t>
            </w:r>
            <w:r w:rsidRPr="00E83908">
              <w:rPr>
                <w:color w:val="000000"/>
                <w:spacing w:val="-1"/>
              </w:rPr>
              <w:t>Растворимость фенола в воде при обычной температуре и при нагревании Качест</w:t>
            </w:r>
            <w:r w:rsidRPr="00E83908">
              <w:rPr>
                <w:color w:val="000000"/>
                <w:spacing w:val="-2"/>
              </w:rPr>
              <w:t>венные реакции на фенол</w:t>
            </w:r>
            <w:proofErr w:type="gramStart"/>
            <w:r>
              <w:rPr>
                <w:color w:val="000000"/>
                <w:spacing w:val="-2"/>
              </w:rPr>
              <w:t>.Л</w:t>
            </w:r>
            <w:proofErr w:type="gramEnd"/>
            <w:r>
              <w:rPr>
                <w:color w:val="000000"/>
                <w:spacing w:val="-2"/>
              </w:rPr>
              <w:t>.о.10Взаимодействие водного раствора фенола с бромной водой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927A0B">
              <w:rPr>
                <w:bCs/>
              </w:rPr>
              <w:t>18</w:t>
            </w:r>
            <w:proofErr w:type="gramStart"/>
            <w:r w:rsidR="00927A0B">
              <w:t xml:space="preserve">  </w:t>
            </w:r>
            <w:r>
              <w:t>С</w:t>
            </w:r>
            <w:proofErr w:type="gramEnd"/>
            <w:r>
              <w:t>тр.</w:t>
            </w:r>
            <w:r w:rsidR="00927A0B">
              <w:t>155-157,159-163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4</w:t>
            </w:r>
            <w:r>
              <w:rPr>
                <w:bCs/>
                <w:iCs/>
              </w:rPr>
              <w:t>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Выполнение упражнений по теме «Фенолы»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927A0B" w:rsidP="006518AD">
            <w:pPr>
              <w:pStyle w:val="21"/>
              <w:tabs>
                <w:tab w:val="left" w:pos="14580"/>
              </w:tabs>
              <w:ind w:left="0"/>
            </w:pPr>
            <w:r>
              <w:t>Стр.164 упр.1-4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4</w:t>
            </w:r>
            <w:r>
              <w:rPr>
                <w:bCs/>
                <w:iCs/>
              </w:rPr>
              <w:t>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Обобщение и систематизация знаний и способа деятельности по теме:</w:t>
            </w:r>
            <w:r w:rsidRPr="00E83908">
              <w:rPr>
                <w:bCs/>
                <w:color w:val="000000"/>
                <w:spacing w:val="-2"/>
                <w:w w:val="109"/>
              </w:rPr>
              <w:t xml:space="preserve"> Спирты и фенолы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927A0B">
              <w:t>16-18</w:t>
            </w:r>
            <w:r>
              <w:t xml:space="preserve">          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2C5403" w:rsidRDefault="001E48D4" w:rsidP="006518AD">
            <w:pPr>
              <w:jc w:val="both"/>
              <w:rPr>
                <w:b/>
                <w:i/>
              </w:rPr>
            </w:pPr>
            <w:r w:rsidRPr="002C5403">
              <w:rPr>
                <w:b/>
                <w:i/>
              </w:rPr>
              <w:t>Тема 5</w:t>
            </w:r>
          </w:p>
          <w:p w:rsidR="001E48D4" w:rsidRPr="00E83908" w:rsidRDefault="001E48D4" w:rsidP="006518AD">
            <w:pPr>
              <w:jc w:val="both"/>
            </w:pPr>
            <w:r w:rsidRPr="002C5403">
              <w:rPr>
                <w:b/>
                <w:i/>
              </w:rPr>
              <w:t>Альдегиды. Кетоны (6час)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 w:rsidRPr="00E83908">
              <w:rPr>
                <w:color w:val="000000"/>
                <w:spacing w:val="-2"/>
              </w:rPr>
              <w:t>.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4</w:t>
            </w:r>
            <w:r>
              <w:rPr>
                <w:bCs/>
                <w:iCs/>
              </w:rPr>
              <w:t>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Гомологический ряд альдегидов и кетонов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t>Д</w:t>
            </w:r>
            <w:r w:rsidRPr="00E83908">
              <w:t xml:space="preserve">. </w:t>
            </w:r>
            <w:proofErr w:type="spellStart"/>
            <w:r w:rsidRPr="00E83908">
              <w:t>Шаростержневые</w:t>
            </w:r>
            <w:proofErr w:type="spellEnd"/>
            <w:r w:rsidRPr="00E83908">
              <w:t xml:space="preserve"> модели молекул альдегидов и изомерных им </w:t>
            </w:r>
            <w:r w:rsidRPr="00E83908">
              <w:lastRenderedPageBreak/>
              <w:t>кетонов</w:t>
            </w:r>
            <w:proofErr w:type="gramStart"/>
            <w:r w:rsidRPr="00E83908">
              <w:t>.</w:t>
            </w:r>
            <w:r>
              <w:t>Л</w:t>
            </w:r>
            <w:proofErr w:type="gramEnd"/>
            <w:r>
              <w:t xml:space="preserve">.о.11Построение моделей молекул изомерных </w:t>
            </w:r>
            <w:r w:rsidRPr="00E83908">
              <w:t>альдегидов и кетонов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 w:rsidR="00927A0B">
              <w:rPr>
                <w:bCs/>
              </w:rPr>
              <w:t>19</w:t>
            </w:r>
            <w:proofErr w:type="gramStart"/>
            <w:r w:rsidR="00927A0B">
              <w:t xml:space="preserve">  </w:t>
            </w:r>
            <w:r>
              <w:t>С</w:t>
            </w:r>
            <w:proofErr w:type="gramEnd"/>
            <w:r>
              <w:t>тр.</w:t>
            </w:r>
            <w:r w:rsidR="00927A0B">
              <w:t>164-</w:t>
            </w:r>
            <w:r w:rsidR="00A914DD">
              <w:t>168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lastRenderedPageBreak/>
              <w:t>4</w:t>
            </w:r>
            <w:r>
              <w:rPr>
                <w:bCs/>
                <w:iCs/>
              </w:rPr>
              <w:t>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Химические свойства альдегидов и кетонов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Д.Окисление </w:t>
            </w:r>
            <w:proofErr w:type="spellStart"/>
            <w:r w:rsidRPr="00E83908">
              <w:t>бензальдегида</w:t>
            </w:r>
            <w:proofErr w:type="spellEnd"/>
            <w:r w:rsidRPr="00E83908">
              <w:t xml:space="preserve"> на воздухе. Реакция «серебряного зеркала». Окисление альдегидов </w:t>
            </w:r>
            <w:proofErr w:type="spellStart"/>
            <w:r w:rsidRPr="00E83908">
              <w:t>гидроксид</w:t>
            </w:r>
            <w:proofErr w:type="spellEnd"/>
            <w:r w:rsidRPr="00E83908">
              <w:t>. меди (II).</w:t>
            </w:r>
            <w:r>
              <w:t>Л.о.12</w:t>
            </w:r>
            <w:r w:rsidRPr="00E83908">
              <w:t xml:space="preserve"> Реакция «серебряного зеркала»</w:t>
            </w:r>
            <w:proofErr w:type="gramStart"/>
            <w:r w:rsidRPr="00E83908">
              <w:t>.</w:t>
            </w:r>
            <w:r>
              <w:t>Л</w:t>
            </w:r>
            <w:proofErr w:type="gramEnd"/>
            <w:r>
              <w:t>.о.13</w:t>
            </w:r>
            <w:r w:rsidRPr="00E83908">
              <w:t xml:space="preserve"> Окисление альдегидов </w:t>
            </w:r>
            <w:proofErr w:type="spellStart"/>
            <w:r w:rsidRPr="00E83908">
              <w:t>гидроксид</w:t>
            </w:r>
            <w:proofErr w:type="spellEnd"/>
            <w:r w:rsidRPr="00E83908">
              <w:t>. меди (II).</w:t>
            </w:r>
            <w:r>
              <w:t>Л.о.14</w:t>
            </w:r>
            <w:r w:rsidRPr="00E83908">
              <w:t xml:space="preserve"> Окисление </w:t>
            </w:r>
            <w:proofErr w:type="spellStart"/>
            <w:r w:rsidRPr="00E83908">
              <w:t>бензальдегида</w:t>
            </w:r>
            <w:proofErr w:type="spellEnd"/>
            <w:r w:rsidRPr="00E83908">
              <w:t xml:space="preserve"> на воздухе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A914D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A914DD">
              <w:t>19</w:t>
            </w:r>
            <w:proofErr w:type="gramStart"/>
            <w:r w:rsidR="00A914DD">
              <w:t xml:space="preserve">   </w:t>
            </w:r>
            <w:r>
              <w:t>С</w:t>
            </w:r>
            <w:proofErr w:type="gramEnd"/>
            <w:r>
              <w:t>тр.</w:t>
            </w:r>
            <w:r w:rsidR="00A914DD">
              <w:t>168-172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4</w:t>
            </w:r>
            <w:r>
              <w:rPr>
                <w:bCs/>
                <w:iCs/>
              </w:rPr>
              <w:t>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Получение альдегидов и кетонов, их применение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A914DD">
              <w:rPr>
                <w:bCs/>
              </w:rPr>
              <w:t>19</w:t>
            </w:r>
            <w:proofErr w:type="gramStart"/>
            <w:r w:rsidR="00A914DD">
              <w:t xml:space="preserve"> </w:t>
            </w:r>
            <w:r>
              <w:t>С</w:t>
            </w:r>
            <w:proofErr w:type="gramEnd"/>
            <w:r>
              <w:t>тр.</w:t>
            </w:r>
            <w:r w:rsidR="00A914DD">
              <w:t xml:space="preserve"> 172-174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Выполнение упражнений по теме:</w:t>
            </w:r>
            <w:r w:rsidRPr="00E83908">
              <w:rPr>
                <w:b/>
              </w:rPr>
              <w:t xml:space="preserve"> </w:t>
            </w:r>
            <w:r w:rsidRPr="00E83908">
              <w:t>Альдегиды. Кетоны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A914DD" w:rsidP="00A914DD">
            <w:pPr>
              <w:pStyle w:val="21"/>
              <w:tabs>
                <w:tab w:val="left" w:pos="14580"/>
              </w:tabs>
              <w:ind w:left="0"/>
            </w:pPr>
            <w:r>
              <w:t xml:space="preserve"> </w:t>
            </w:r>
            <w:r w:rsidR="001E48D4">
              <w:t>Стр.</w:t>
            </w:r>
            <w:r>
              <w:t xml:space="preserve"> 174 упр.1.2,3.4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51</w:t>
            </w:r>
          </w:p>
        </w:tc>
        <w:tc>
          <w:tcPr>
            <w:tcW w:w="4821" w:type="dxa"/>
          </w:tcPr>
          <w:p w:rsidR="001E48D4" w:rsidRPr="00E83908" w:rsidRDefault="001E48D4" w:rsidP="00A914DD">
            <w:pPr>
              <w:jc w:val="both"/>
            </w:pPr>
            <w:r w:rsidRPr="00E83908">
              <w:t>Сис</w:t>
            </w:r>
            <w:r w:rsidR="00A914DD">
              <w:t xml:space="preserve">тематизация и обобщение знаний </w:t>
            </w:r>
            <w:r w:rsidRPr="00E83908">
              <w:t xml:space="preserve"> о спиртах, фенолах и карбонильных соединениях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A914DD" w:rsidP="006518AD">
            <w:pPr>
              <w:pStyle w:val="21"/>
              <w:tabs>
                <w:tab w:val="left" w:pos="14580"/>
              </w:tabs>
              <w:ind w:left="0"/>
            </w:pPr>
            <w:r>
              <w:t xml:space="preserve"> </w:t>
            </w:r>
            <w:r w:rsidR="001E48D4">
              <w:t>Стр.</w:t>
            </w:r>
            <w:r>
              <w:t xml:space="preserve"> 174 упр.5,6,7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52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rPr>
                <w:b/>
              </w:rPr>
              <w:t xml:space="preserve"> </w:t>
            </w:r>
            <w:r w:rsidRPr="00E83908">
              <w:t>Контрольная работа №3 по темам «Спирты и фенолы», «Альдегиды и кетоны»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2C5403" w:rsidRDefault="001E48D4" w:rsidP="006518AD">
            <w:pPr>
              <w:jc w:val="both"/>
              <w:rPr>
                <w:b/>
                <w:i/>
              </w:rPr>
            </w:pPr>
            <w:r w:rsidRPr="002C5403">
              <w:rPr>
                <w:b/>
                <w:i/>
              </w:rPr>
              <w:t>Тема 6</w:t>
            </w:r>
          </w:p>
          <w:p w:rsidR="001E48D4" w:rsidRPr="00E83908" w:rsidRDefault="001E48D4" w:rsidP="006518AD">
            <w:pPr>
              <w:jc w:val="both"/>
            </w:pPr>
            <w:r w:rsidRPr="002C5403">
              <w:rPr>
                <w:b/>
                <w:i/>
              </w:rPr>
              <w:t>Карбоновые кислоты, сложные эфиры и жиры</w:t>
            </w:r>
            <w:r>
              <w:rPr>
                <w:b/>
                <w:i/>
              </w:rPr>
              <w:t>(10</w:t>
            </w:r>
            <w:r w:rsidRPr="002C5403">
              <w:rPr>
                <w:b/>
                <w:i/>
              </w:rPr>
              <w:t>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 w:rsidRPr="00E83908">
              <w:t xml:space="preserve"> 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53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Карбоновые кислоты. Строение моле</w:t>
            </w:r>
            <w:r w:rsidRPr="00E83908">
              <w:softHyphen/>
              <w:t>кул  и электронное строение карбоксильной группы. Гомологический ряд предельных одноосновных кислот.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 Д. Знакомство с физическими свойствами  уксусной кислоты</w:t>
            </w:r>
            <w:proofErr w:type="gramStart"/>
            <w:r>
              <w:t>.Л</w:t>
            </w:r>
            <w:proofErr w:type="gramEnd"/>
            <w:r>
              <w:t xml:space="preserve">.о.15Построение моделей молекул изомерных карбоновых </w:t>
            </w:r>
            <w:r w:rsidRPr="00E83908">
              <w:t>кислот</w:t>
            </w:r>
            <w:r>
              <w:t>Л.о.17Сравнение растворимости в воде</w:t>
            </w:r>
            <w:r w:rsidRPr="00E83908">
              <w:t xml:space="preserve"> карбоновых кислот</w:t>
            </w:r>
            <w:r>
              <w:t xml:space="preserve"> и их солей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A914DD">
              <w:t>20</w:t>
            </w:r>
            <w:proofErr w:type="gramStart"/>
            <w:r w:rsidR="00A914DD">
              <w:t xml:space="preserve"> </w:t>
            </w:r>
            <w:r>
              <w:t>С</w:t>
            </w:r>
            <w:proofErr w:type="gramEnd"/>
            <w:r>
              <w:t>тр.</w:t>
            </w:r>
            <w:r w:rsidR="00A914DD">
              <w:t>175-179</w:t>
            </w:r>
          </w:p>
        </w:tc>
      </w:tr>
      <w:tr w:rsidR="001E48D4" w:rsidRPr="00E83908" w:rsidTr="006518AD">
        <w:trPr>
          <w:trHeight w:val="345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54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Химические свойства предельных карбоновых кислот. Применение уксусной кислоты на основе свойств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jc w:val="both"/>
              <w:rPr>
                <w:color w:val="000000"/>
                <w:spacing w:val="-1"/>
              </w:rPr>
            </w:pPr>
            <w:r>
              <w:t>Л.о</w:t>
            </w:r>
            <w:r w:rsidRPr="00E83908">
              <w:t>.</w:t>
            </w:r>
            <w:r>
              <w:t xml:space="preserve">16Сравнение силы </w:t>
            </w:r>
            <w:r w:rsidRPr="00E83908">
              <w:rPr>
                <w:color w:val="000000"/>
                <w:spacing w:val="1"/>
              </w:rPr>
              <w:t xml:space="preserve">уксусной </w:t>
            </w:r>
            <w:r>
              <w:rPr>
                <w:color w:val="000000"/>
                <w:spacing w:val="1"/>
              </w:rPr>
              <w:t xml:space="preserve">и соляной </w:t>
            </w:r>
            <w:r w:rsidRPr="00E83908">
              <w:rPr>
                <w:color w:val="000000"/>
                <w:spacing w:val="1"/>
              </w:rPr>
              <w:t>кислоты</w:t>
            </w:r>
            <w:r>
              <w:rPr>
                <w:color w:val="000000"/>
                <w:spacing w:val="1"/>
              </w:rPr>
              <w:t xml:space="preserve"> в реакциях с цинком</w:t>
            </w:r>
            <w:proofErr w:type="gramStart"/>
            <w:r w:rsidRPr="00E83908"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1"/>
              </w:rPr>
              <w:t>Л</w:t>
            </w:r>
            <w:proofErr w:type="gramEnd"/>
            <w:r>
              <w:rPr>
                <w:color w:val="000000"/>
                <w:spacing w:val="1"/>
              </w:rPr>
              <w:t>.о.18Взаимодействие</w:t>
            </w:r>
            <w:r w:rsidRPr="00E83908">
              <w:t xml:space="preserve"> карбоновых кислот</w:t>
            </w:r>
            <w:r>
              <w:t xml:space="preserve"> с металлами, основными оксидами, основаниями, солями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rPr>
                <w:bCs/>
              </w:rPr>
              <w:t>§</w:t>
            </w:r>
            <w:r w:rsidR="00A914DD">
              <w:rPr>
                <w:bCs/>
              </w:rPr>
              <w:t>20</w:t>
            </w:r>
            <w:proofErr w:type="gramStart"/>
            <w:r w:rsidR="00A914DD">
              <w:t xml:space="preserve">  </w:t>
            </w:r>
            <w:r>
              <w:t>С</w:t>
            </w:r>
            <w:proofErr w:type="gramEnd"/>
            <w:r>
              <w:t>тр.</w:t>
            </w:r>
            <w:r w:rsidR="00A914DD">
              <w:t>180-184</w:t>
            </w:r>
          </w:p>
        </w:tc>
      </w:tr>
      <w:tr w:rsidR="001E48D4" w:rsidRPr="00E83908" w:rsidTr="006518AD">
        <w:trPr>
          <w:trHeight w:val="328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 55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Получение кислот. Применение кислот в народном хозяйстве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rPr>
                <w:bCs/>
              </w:rPr>
              <w:t>§</w:t>
            </w:r>
            <w:r w:rsidR="00A914DD">
              <w:rPr>
                <w:bCs/>
              </w:rPr>
              <w:t>29</w:t>
            </w:r>
            <w:proofErr w:type="gramStart"/>
            <w:r w:rsidR="00A914DD">
              <w:t xml:space="preserve"> </w:t>
            </w:r>
            <w:r>
              <w:t>С</w:t>
            </w:r>
            <w:proofErr w:type="gramEnd"/>
            <w:r>
              <w:t>тр.</w:t>
            </w:r>
            <w:r w:rsidR="00A914DD">
              <w:t>185-186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56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Химические свойства непредельных кар</w:t>
            </w:r>
            <w:r w:rsidRPr="00E83908">
              <w:softHyphen/>
              <w:t>боновых кислот Выполнение упражнений по теме «Карбоновые кислоты»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A914DD">
              <w:t>20</w:t>
            </w:r>
            <w:proofErr w:type="gramStart"/>
            <w:r w:rsidR="00A914DD">
              <w:t xml:space="preserve">  </w:t>
            </w:r>
            <w:r>
              <w:t>С</w:t>
            </w:r>
            <w:proofErr w:type="gramEnd"/>
            <w:r>
              <w:t>тр.</w:t>
            </w:r>
            <w:r w:rsidR="00A914DD">
              <w:t>186-188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57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Сложные эфиры: получение, строение, номенклатура, физические и химические свойства, применение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Д. </w:t>
            </w:r>
            <w:r w:rsidRPr="00E83908">
              <w:rPr>
                <w:color w:val="000000"/>
                <w:spacing w:val="-1"/>
              </w:rPr>
              <w:t xml:space="preserve">Получение уксусно-этилового и </w:t>
            </w:r>
            <w:r w:rsidRPr="00E83908">
              <w:rPr>
                <w:color w:val="000000"/>
                <w:spacing w:val="-2"/>
              </w:rPr>
              <w:t xml:space="preserve">уксусно-изоамилового эфиров. 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A914DD">
              <w:rPr>
                <w:bCs/>
              </w:rPr>
              <w:t>21</w:t>
            </w:r>
            <w:proofErr w:type="gramStart"/>
            <w:r w:rsidR="00A914DD">
              <w:t xml:space="preserve">   </w:t>
            </w:r>
            <w:r>
              <w:t>С</w:t>
            </w:r>
            <w:proofErr w:type="gramEnd"/>
            <w:r>
              <w:t>тр.</w:t>
            </w:r>
            <w:r w:rsidR="00A914DD">
              <w:t>190-192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58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Жиры как сложные эфиры. Поня</w:t>
            </w:r>
            <w:r w:rsidRPr="00E83908">
              <w:softHyphen/>
              <w:t>тие о CMC.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>Л.о.</w:t>
            </w:r>
            <w:r>
              <w:t>19</w:t>
            </w:r>
            <w:r w:rsidRPr="00E83908">
              <w:t xml:space="preserve"> </w:t>
            </w:r>
            <w:r>
              <w:rPr>
                <w:color w:val="000000"/>
                <w:spacing w:val="-2"/>
              </w:rPr>
              <w:t xml:space="preserve">Растворимость </w:t>
            </w:r>
            <w:r w:rsidRPr="00E83908">
              <w:rPr>
                <w:color w:val="000000"/>
                <w:spacing w:val="-2"/>
              </w:rPr>
              <w:t xml:space="preserve">жиров. 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A914DD">
              <w:rPr>
                <w:bCs/>
              </w:rPr>
              <w:t>21</w:t>
            </w:r>
            <w:proofErr w:type="gramStart"/>
            <w:r w:rsidR="00A914DD">
              <w:t xml:space="preserve">  </w:t>
            </w:r>
            <w:r>
              <w:t>С</w:t>
            </w:r>
            <w:proofErr w:type="gramEnd"/>
            <w:r>
              <w:t>тр.</w:t>
            </w:r>
            <w:r w:rsidR="00A914DD">
              <w:t xml:space="preserve"> 192-194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rPr>
                <w:b/>
              </w:rPr>
              <w:t xml:space="preserve"> </w:t>
            </w:r>
            <w:r w:rsidRPr="00E83908">
              <w:t>Генетическая связь углеводородов, спиртов, альдегидов, кетонов и карбоновых кислот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A914DD" w:rsidP="006518AD">
            <w:pPr>
              <w:pStyle w:val="21"/>
              <w:tabs>
                <w:tab w:val="left" w:pos="14580"/>
              </w:tabs>
              <w:ind w:left="0"/>
            </w:pPr>
            <w:r>
              <w:t xml:space="preserve">Записи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  <w:rPr>
                <w:b/>
              </w:rPr>
            </w:pPr>
            <w:r w:rsidRPr="00E83908">
              <w:t>Решение</w:t>
            </w:r>
            <w:r>
              <w:t xml:space="preserve"> экспериментальных </w:t>
            </w:r>
            <w:r w:rsidRPr="00E83908">
              <w:t>задач</w:t>
            </w:r>
            <w:r>
              <w:t xml:space="preserve">:1.Распознавание растворов ацетата натрия, </w:t>
            </w:r>
            <w:proofErr w:type="spellStart"/>
            <w:r>
              <w:t>карбоната</w:t>
            </w:r>
            <w:proofErr w:type="gramStart"/>
            <w:r>
              <w:t>,с</w:t>
            </w:r>
            <w:proofErr w:type="gramEnd"/>
            <w:r>
              <w:t>иликата</w:t>
            </w:r>
            <w:proofErr w:type="spellEnd"/>
            <w:r>
              <w:t xml:space="preserve"> и </w:t>
            </w:r>
            <w:proofErr w:type="spellStart"/>
            <w:r>
              <w:t>стеарата</w:t>
            </w:r>
            <w:proofErr w:type="spellEnd"/>
            <w:r>
              <w:t xml:space="preserve"> натрия.2.Распознавание образцов сливочного масла и маргарина.3.Получение карбоновой кислоты из мыла4. Получение</w:t>
            </w:r>
            <w:r w:rsidRPr="00E83908">
              <w:t xml:space="preserve"> уксусной кислоты</w:t>
            </w:r>
            <w:r>
              <w:t xml:space="preserve"> из ацетата натрия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A914DD" w:rsidP="006518AD">
            <w:pPr>
              <w:pStyle w:val="21"/>
              <w:tabs>
                <w:tab w:val="left" w:pos="14580"/>
              </w:tabs>
              <w:ind w:left="0"/>
            </w:pPr>
            <w:r>
              <w:t xml:space="preserve">Записи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61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Обобщение и систематизация знаний по теме «Карбоновые кислоты. Сложные эфиры. Жиры»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  <w:rPr>
                <w:color w:val="000000"/>
                <w:spacing w:val="8"/>
              </w:rPr>
            </w:pPr>
            <w:r>
              <w:t>Стр.</w:t>
            </w:r>
            <w:r w:rsidR="00A914DD">
              <w:t>195 упр. 1-4</w:t>
            </w:r>
          </w:p>
        </w:tc>
      </w:tr>
      <w:tr w:rsidR="001E48D4" w:rsidRPr="00E83908" w:rsidTr="006518AD">
        <w:trPr>
          <w:trHeight w:val="521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62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Контрольная работа №4 по теме: «Карбоновые кислоты. Сложные эфиры. Жиры»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A914DD">
            <w:pPr>
              <w:jc w:val="both"/>
            </w:pPr>
            <w:r w:rsidRPr="00E83908">
              <w:rPr>
                <w:b/>
              </w:rPr>
              <w:t xml:space="preserve"> 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050905" w:rsidRDefault="001E48D4" w:rsidP="006518AD">
            <w:pPr>
              <w:jc w:val="both"/>
              <w:rPr>
                <w:i/>
              </w:rPr>
            </w:pPr>
            <w:r w:rsidRPr="00050905">
              <w:rPr>
                <w:b/>
                <w:i/>
              </w:rPr>
              <w:t>Тема 7 Углеводы</w:t>
            </w:r>
            <w:r>
              <w:rPr>
                <w:b/>
                <w:i/>
              </w:rPr>
              <w:t>(7</w:t>
            </w:r>
            <w:r w:rsidRPr="00050905">
              <w:rPr>
                <w:b/>
                <w:i/>
              </w:rPr>
              <w:t>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  <w:rPr>
                <w:b/>
              </w:rPr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63-</w:t>
            </w:r>
            <w:r w:rsidRPr="00E83908">
              <w:rPr>
                <w:bCs/>
                <w:iCs/>
              </w:rPr>
              <w:t>6</w:t>
            </w:r>
            <w:r>
              <w:rPr>
                <w:bCs/>
                <w:iCs/>
              </w:rPr>
              <w:t>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Углеводы. Классификация углеводов. Моносахариды. Глюкоза. Химические свойства</w:t>
            </w:r>
          </w:p>
        </w:tc>
        <w:tc>
          <w:tcPr>
            <w:tcW w:w="4799" w:type="dxa"/>
          </w:tcPr>
          <w:p w:rsidR="001E48D4" w:rsidRPr="00050905" w:rsidRDefault="001E48D4" w:rsidP="006518AD">
            <w:pPr>
              <w:pStyle w:val="21"/>
              <w:tabs>
                <w:tab w:val="left" w:pos="14580"/>
              </w:tabs>
              <w:ind w:left="0"/>
              <w:rPr>
                <w:color w:val="000000"/>
                <w:spacing w:val="-1"/>
              </w:rPr>
            </w:pPr>
            <w:r w:rsidRPr="00E83908">
              <w:t xml:space="preserve"> Д. </w:t>
            </w:r>
            <w:r w:rsidRPr="00E83908">
              <w:rPr>
                <w:color w:val="000000"/>
                <w:spacing w:val="-2"/>
              </w:rPr>
              <w:t xml:space="preserve">Реакция «серебряного </w:t>
            </w:r>
            <w:r w:rsidRPr="00E83908">
              <w:rPr>
                <w:color w:val="000000"/>
                <w:spacing w:val="-1"/>
              </w:rPr>
              <w:t xml:space="preserve">зеркала» </w:t>
            </w:r>
            <w:r>
              <w:rPr>
                <w:color w:val="000000"/>
                <w:spacing w:val="-1"/>
              </w:rPr>
              <w:t>для</w:t>
            </w:r>
            <w:r w:rsidRPr="00E83908">
              <w:rPr>
                <w:color w:val="000000"/>
                <w:spacing w:val="-1"/>
              </w:rPr>
              <w:t>глюкозы.Л.о.</w:t>
            </w:r>
            <w:r>
              <w:rPr>
                <w:color w:val="000000"/>
                <w:spacing w:val="-1"/>
              </w:rPr>
              <w:t>20Ознакомлени с физическими</w:t>
            </w:r>
            <w:r w:rsidRPr="00E83908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4"/>
              </w:rPr>
              <w:t>с</w:t>
            </w:r>
            <w:r w:rsidRPr="00E83908">
              <w:rPr>
                <w:color w:val="000000"/>
                <w:spacing w:val="-4"/>
              </w:rPr>
              <w:t>войства</w:t>
            </w:r>
            <w:r>
              <w:rPr>
                <w:color w:val="000000"/>
                <w:spacing w:val="-4"/>
              </w:rPr>
              <w:t>ми</w:t>
            </w:r>
            <w:r w:rsidRPr="00E83908">
              <w:rPr>
                <w:color w:val="000000"/>
                <w:spacing w:val="-4"/>
              </w:rPr>
              <w:t xml:space="preserve"> </w:t>
            </w:r>
            <w:r w:rsidRPr="00E83908">
              <w:rPr>
                <w:color w:val="000000"/>
                <w:spacing w:val="1"/>
              </w:rPr>
              <w:t>глюкозы</w:t>
            </w:r>
            <w:proofErr w:type="gramStart"/>
            <w:r w:rsidRPr="00E83908"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1"/>
              </w:rPr>
              <w:t>Л</w:t>
            </w:r>
            <w:proofErr w:type="gramEnd"/>
            <w:r>
              <w:rPr>
                <w:color w:val="000000"/>
                <w:spacing w:val="1"/>
              </w:rPr>
              <w:t>.о.21Взаимодействие</w:t>
            </w:r>
            <w:r w:rsidRPr="00E83908">
              <w:rPr>
                <w:color w:val="000000"/>
                <w:spacing w:val="-1"/>
              </w:rPr>
              <w:t xml:space="preserve"> глюкозы</w:t>
            </w:r>
            <w:r>
              <w:rPr>
                <w:color w:val="000000"/>
                <w:spacing w:val="-1"/>
              </w:rPr>
              <w:t xml:space="preserve"> с </w:t>
            </w:r>
            <w:proofErr w:type="spellStart"/>
            <w:r>
              <w:rPr>
                <w:color w:val="000000"/>
                <w:spacing w:val="-1"/>
              </w:rPr>
              <w:t>гидроксидом</w:t>
            </w:r>
            <w:proofErr w:type="spellEnd"/>
            <w:r>
              <w:rPr>
                <w:color w:val="000000"/>
                <w:spacing w:val="-1"/>
              </w:rPr>
              <w:t xml:space="preserve"> меди(11) при обычных условиях и про нагревании</w:t>
            </w:r>
            <w:r w:rsidRPr="00E83908">
              <w:rPr>
                <w:color w:val="000000"/>
                <w:spacing w:val="-1"/>
              </w:rPr>
              <w:t>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Default="001E48D4" w:rsidP="006518AD">
            <w:pPr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A914DD">
              <w:t>22</w:t>
            </w:r>
            <w:proofErr w:type="gramStart"/>
            <w:r w:rsidR="00A914DD">
              <w:t xml:space="preserve">  </w:t>
            </w:r>
            <w:r>
              <w:t>С</w:t>
            </w:r>
            <w:proofErr w:type="gramEnd"/>
            <w:r>
              <w:t>тр.</w:t>
            </w:r>
            <w:r w:rsidR="00A914DD">
              <w:t>197-200</w:t>
            </w:r>
          </w:p>
          <w:p w:rsidR="00A914DD" w:rsidRDefault="00A914DD" w:rsidP="006518AD">
            <w:pPr>
              <w:jc w:val="both"/>
            </w:pPr>
          </w:p>
          <w:p w:rsidR="00A914DD" w:rsidRDefault="00A914DD" w:rsidP="006518AD">
            <w:pPr>
              <w:jc w:val="both"/>
            </w:pPr>
          </w:p>
          <w:p w:rsidR="00A914DD" w:rsidRPr="00E83908" w:rsidRDefault="00A914DD" w:rsidP="006518AD">
            <w:pPr>
              <w:jc w:val="both"/>
              <w:rPr>
                <w:b/>
              </w:rPr>
            </w:pPr>
            <w:r>
              <w:rPr>
                <w:bCs/>
              </w:rPr>
              <w:t>§23</w:t>
            </w:r>
            <w:proofErr w:type="gramStart"/>
            <w:r>
              <w:t xml:space="preserve"> С</w:t>
            </w:r>
            <w:proofErr w:type="gramEnd"/>
            <w:r>
              <w:t>тр.200-205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6</w:t>
            </w:r>
            <w:r>
              <w:rPr>
                <w:bCs/>
                <w:iCs/>
              </w:rPr>
              <w:t>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Дисахариды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Д.Получение </w:t>
            </w:r>
            <w:proofErr w:type="spellStart"/>
            <w:r>
              <w:rPr>
                <w:bCs/>
                <w:iCs/>
              </w:rPr>
              <w:t>сахарата</w:t>
            </w:r>
            <w:proofErr w:type="spellEnd"/>
            <w:r>
              <w:rPr>
                <w:bCs/>
                <w:iCs/>
              </w:rPr>
              <w:t xml:space="preserve"> кальция выделение </w:t>
            </w:r>
            <w:r>
              <w:rPr>
                <w:bCs/>
                <w:iCs/>
              </w:rPr>
              <w:lastRenderedPageBreak/>
              <w:t xml:space="preserve">сахарозы из раствора </w:t>
            </w:r>
            <w:proofErr w:type="spellStart"/>
            <w:r>
              <w:rPr>
                <w:bCs/>
                <w:iCs/>
              </w:rPr>
              <w:t>сахарата</w:t>
            </w:r>
            <w:proofErr w:type="spellEnd"/>
            <w:r>
              <w:rPr>
                <w:bCs/>
                <w:iCs/>
              </w:rPr>
              <w:t xml:space="preserve"> кальция Л.о.22</w:t>
            </w:r>
            <w:r>
              <w:rPr>
                <w:color w:val="000000"/>
                <w:spacing w:val="1"/>
              </w:rPr>
              <w:t>Взаимодействие</w:t>
            </w:r>
            <w:r w:rsidRPr="00E83908">
              <w:rPr>
                <w:color w:val="000000"/>
                <w:spacing w:val="-1"/>
              </w:rPr>
              <w:t xml:space="preserve"> глюкозы</w:t>
            </w:r>
            <w:r>
              <w:rPr>
                <w:color w:val="000000"/>
                <w:spacing w:val="-1"/>
              </w:rPr>
              <w:t xml:space="preserve"> и сахарозы с аммиачным раствором оксида серебра</w:t>
            </w:r>
            <w:proofErr w:type="gramStart"/>
            <w:r>
              <w:rPr>
                <w:color w:val="000000"/>
                <w:spacing w:val="-1"/>
              </w:rPr>
              <w:t>.Л</w:t>
            </w:r>
            <w:proofErr w:type="gramEnd"/>
            <w:r>
              <w:rPr>
                <w:color w:val="000000"/>
                <w:spacing w:val="-1"/>
              </w:rPr>
              <w:t>.о.23Кислотный гидролиз сахарозы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A914DD" w:rsidP="006518AD">
            <w:pPr>
              <w:jc w:val="both"/>
            </w:pPr>
            <w:r>
              <w:t>Написать конспект по теме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lastRenderedPageBreak/>
              <w:t>6</w:t>
            </w:r>
            <w:r>
              <w:rPr>
                <w:bCs/>
                <w:iCs/>
              </w:rPr>
              <w:t>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Полисахариды. Крахмал и целлюлоза.</w:t>
            </w:r>
          </w:p>
        </w:tc>
        <w:tc>
          <w:tcPr>
            <w:tcW w:w="4799" w:type="dxa"/>
          </w:tcPr>
          <w:p w:rsidR="001E48D4" w:rsidRPr="00050905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>Д.</w:t>
            </w:r>
            <w:r>
              <w:t>Ознакомление с физическими свойствами крахмала и целлюлозы</w:t>
            </w:r>
            <w:r w:rsidRPr="00E83908">
              <w:t xml:space="preserve">  Л.о.</w:t>
            </w:r>
            <w:r>
              <w:t>24</w:t>
            </w:r>
            <w:r w:rsidRPr="00E83908">
              <w:rPr>
                <w:spacing w:val="1"/>
              </w:rPr>
              <w:t xml:space="preserve"> </w:t>
            </w:r>
            <w:r>
              <w:rPr>
                <w:spacing w:val="1"/>
              </w:rPr>
              <w:t>Качественная реакция на крахмал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A914DD">
              <w:t>24</w:t>
            </w:r>
            <w:proofErr w:type="gramStart"/>
            <w:r w:rsidR="00A914DD">
              <w:t xml:space="preserve"> </w:t>
            </w:r>
            <w:r>
              <w:t>С</w:t>
            </w:r>
            <w:proofErr w:type="gramEnd"/>
            <w:r>
              <w:t>тр.</w:t>
            </w:r>
            <w:r w:rsidR="00A914DD">
              <w:t>206-210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6</w:t>
            </w:r>
            <w:r>
              <w:rPr>
                <w:bCs/>
                <w:iCs/>
              </w:rPr>
              <w:t>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  <w:rPr>
                <w:b/>
              </w:rPr>
            </w:pPr>
            <w:r w:rsidRPr="00E83908">
              <w:t>Выполнение упражнений по теме  «Углеводы»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Л.о.25Знакомство с коллекцией волокон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A914DD" w:rsidP="006518AD">
            <w:pPr>
              <w:tabs>
                <w:tab w:val="left" w:pos="14580"/>
              </w:tabs>
              <w:jc w:val="both"/>
            </w:pPr>
            <w:r>
              <w:t xml:space="preserve"> </w:t>
            </w:r>
            <w:r w:rsidR="001E48D4">
              <w:t>Стр.</w:t>
            </w:r>
            <w:r>
              <w:t xml:space="preserve"> 210</w:t>
            </w:r>
            <w:r w:rsidR="00C246DB">
              <w:t xml:space="preserve"> упр. 1-3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6</w:t>
            </w:r>
            <w:r>
              <w:rPr>
                <w:bCs/>
                <w:iCs/>
              </w:rPr>
              <w:t>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Обобщение и систематизация знаний и способа деятельности по теме: «</w:t>
            </w:r>
            <w:r w:rsidRPr="00E83908">
              <w:rPr>
                <w:bCs/>
                <w:iCs/>
              </w:rPr>
              <w:t>Углеводы</w:t>
            </w:r>
            <w:r w:rsidRPr="00E83908">
              <w:t>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C246DB" w:rsidP="006518AD">
            <w:pPr>
              <w:tabs>
                <w:tab w:val="left" w:pos="14580"/>
              </w:tabs>
              <w:jc w:val="both"/>
            </w:pPr>
            <w:r>
              <w:t xml:space="preserve">Стр. 210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а)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69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Контрольная работа №5 по теме: «</w:t>
            </w:r>
            <w:r w:rsidRPr="00E83908">
              <w:rPr>
                <w:bCs/>
                <w:iCs/>
              </w:rPr>
              <w:t>Углеводы</w:t>
            </w:r>
            <w:r w:rsidRPr="00E83908">
              <w:t>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050905" w:rsidRDefault="001E48D4" w:rsidP="006518AD">
            <w:pPr>
              <w:jc w:val="both"/>
              <w:rPr>
                <w:i/>
              </w:rPr>
            </w:pPr>
            <w:r w:rsidRPr="00050905">
              <w:rPr>
                <w:b/>
                <w:bCs/>
                <w:i/>
                <w:iCs/>
              </w:rPr>
              <w:t>Тема 8 Азотсодержащие соединения</w:t>
            </w:r>
            <w:r>
              <w:rPr>
                <w:b/>
                <w:bCs/>
                <w:i/>
                <w:iCs/>
              </w:rPr>
              <w:t>(12час)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color w:val="000000"/>
                <w:spacing w:val="-2"/>
              </w:rPr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Амины.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Л.о.26Построение моделей молекул изомерных аминов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color w:val="000000"/>
                <w:spacing w:val="-2"/>
              </w:rPr>
            </w:pPr>
            <w:r>
              <w:rPr>
                <w:bCs/>
              </w:rPr>
              <w:t>§</w:t>
            </w:r>
            <w:r>
              <w:t xml:space="preserve"> </w:t>
            </w:r>
            <w:r w:rsidR="00C246DB">
              <w:t>25</w:t>
            </w:r>
            <w:proofErr w:type="gramStart"/>
            <w:r w:rsidR="00C246DB">
              <w:t xml:space="preserve">  </w:t>
            </w:r>
            <w:r>
              <w:t>С</w:t>
            </w:r>
            <w:proofErr w:type="gramEnd"/>
            <w:r>
              <w:t>тр.</w:t>
            </w:r>
            <w:r w:rsidR="00C246DB">
              <w:t>212-216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71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Химические свойства аминов.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color w:val="000000"/>
                <w:spacing w:val="-2"/>
              </w:rPr>
            </w:pPr>
            <w:r>
              <w:rPr>
                <w:bCs/>
              </w:rPr>
              <w:t>§</w:t>
            </w:r>
            <w:r w:rsidR="00C246DB">
              <w:rPr>
                <w:bCs/>
              </w:rPr>
              <w:t>25</w:t>
            </w:r>
            <w:proofErr w:type="gramStart"/>
            <w:r w:rsidR="00C246DB">
              <w:t xml:space="preserve"> </w:t>
            </w:r>
            <w:r>
              <w:t>С</w:t>
            </w:r>
            <w:proofErr w:type="gramEnd"/>
            <w:r>
              <w:t>тр.</w:t>
            </w:r>
            <w:r w:rsidR="00C246DB">
              <w:t xml:space="preserve"> 216-219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lastRenderedPageBreak/>
              <w:t>7</w:t>
            </w:r>
            <w:r>
              <w:rPr>
                <w:bCs/>
                <w:iCs/>
              </w:rPr>
              <w:t>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rPr>
                <w:color w:val="000000"/>
              </w:rPr>
              <w:t>Анилин как органическое основание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t xml:space="preserve">Д. </w:t>
            </w:r>
            <w:r>
              <w:rPr>
                <w:color w:val="000000"/>
                <w:spacing w:val="-4"/>
                <w:w w:val="108"/>
              </w:rPr>
              <w:t xml:space="preserve">Взаимодействие </w:t>
            </w:r>
            <w:r w:rsidRPr="00E83908">
              <w:rPr>
                <w:color w:val="000000"/>
                <w:spacing w:val="-1"/>
                <w:w w:val="108"/>
              </w:rPr>
              <w:t xml:space="preserve">анилина с соляной кислотой. Реакция анилина с </w:t>
            </w:r>
            <w:r w:rsidRPr="00E83908">
              <w:rPr>
                <w:color w:val="000000"/>
                <w:spacing w:val="-3"/>
                <w:w w:val="108"/>
              </w:rPr>
              <w:t>бромной водой</w:t>
            </w:r>
            <w:proofErr w:type="gramStart"/>
            <w:r w:rsidRPr="00E83908">
              <w:rPr>
                <w:color w:val="000000"/>
                <w:spacing w:val="-3"/>
                <w:w w:val="108"/>
              </w:rPr>
              <w:t>.</w:t>
            </w:r>
            <w:r>
              <w:rPr>
                <w:color w:val="000000"/>
                <w:spacing w:val="-3"/>
                <w:w w:val="108"/>
              </w:rPr>
              <w:t>Л</w:t>
            </w:r>
            <w:proofErr w:type="gramEnd"/>
            <w:r>
              <w:rPr>
                <w:color w:val="000000"/>
                <w:spacing w:val="-3"/>
                <w:w w:val="108"/>
              </w:rPr>
              <w:t>.о.27Смешиваемость анилина с водой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C246DB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§25</w:t>
            </w:r>
            <w:proofErr w:type="gramStart"/>
            <w:r>
              <w:t xml:space="preserve"> С</w:t>
            </w:r>
            <w:proofErr w:type="gramEnd"/>
            <w:r>
              <w:t>тр. 216-219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7</w:t>
            </w:r>
            <w:r>
              <w:rPr>
                <w:bCs/>
                <w:iCs/>
              </w:rPr>
              <w:t>3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Решение задач на вывод формул органического соединения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  <w:r>
              <w:t>Стр.</w:t>
            </w:r>
            <w:r w:rsidR="00C246DB">
              <w:t>220 упр.4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7</w:t>
            </w:r>
            <w:r>
              <w:rPr>
                <w:bCs/>
                <w:iCs/>
              </w:rPr>
              <w:t>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Аминокислоты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t xml:space="preserve">Д.Обнаружение </w:t>
            </w:r>
            <w:r w:rsidRPr="00E83908">
              <w:rPr>
                <w:color w:val="000000"/>
                <w:spacing w:val="-3"/>
                <w:w w:val="108"/>
              </w:rPr>
              <w:t xml:space="preserve"> функци</w:t>
            </w:r>
            <w:r w:rsidRPr="00E83908">
              <w:rPr>
                <w:color w:val="000000"/>
                <w:spacing w:val="-3"/>
                <w:w w:val="108"/>
              </w:rPr>
              <w:softHyphen/>
            </w:r>
            <w:r w:rsidRPr="00E83908">
              <w:rPr>
                <w:color w:val="000000"/>
                <w:w w:val="108"/>
              </w:rPr>
              <w:t>ональных групп в растворах аминокислот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 w:rsidR="00C246DB">
              <w:rPr>
                <w:bCs/>
              </w:rPr>
              <w:t>26</w:t>
            </w:r>
            <w:proofErr w:type="gramStart"/>
            <w:r w:rsidR="00C246DB">
              <w:t xml:space="preserve"> </w:t>
            </w:r>
            <w:r>
              <w:t xml:space="preserve"> С</w:t>
            </w:r>
            <w:proofErr w:type="gramEnd"/>
            <w:r>
              <w:t>тр.</w:t>
            </w:r>
            <w:r w:rsidR="00C246DB">
              <w:t>220-222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7</w:t>
            </w:r>
            <w:r>
              <w:rPr>
                <w:bCs/>
                <w:iCs/>
              </w:rPr>
              <w:t>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  <w:rPr>
                <w:b/>
              </w:rPr>
            </w:pPr>
            <w:r w:rsidRPr="00E83908">
              <w:t>Аминокислоты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C246DB">
              <w:rPr>
                <w:bCs/>
              </w:rPr>
              <w:t>26</w:t>
            </w:r>
            <w:proofErr w:type="gramStart"/>
            <w:r w:rsidR="00C246DB">
              <w:t xml:space="preserve"> </w:t>
            </w:r>
            <w:r>
              <w:t>С</w:t>
            </w:r>
            <w:proofErr w:type="gramEnd"/>
            <w:r>
              <w:t>тр.</w:t>
            </w:r>
            <w:r w:rsidR="00C246DB">
              <w:t xml:space="preserve"> 222-226</w:t>
            </w:r>
          </w:p>
        </w:tc>
      </w:tr>
      <w:tr w:rsidR="001E48D4" w:rsidRPr="00E83908" w:rsidTr="006518AD">
        <w:trPr>
          <w:trHeight w:val="1079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7</w:t>
            </w:r>
            <w:r>
              <w:rPr>
                <w:bCs/>
                <w:iCs/>
              </w:rPr>
              <w:t>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Белки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jc w:val="both"/>
              <w:rPr>
                <w:color w:val="000000"/>
                <w:spacing w:val="-5"/>
                <w:w w:val="108"/>
              </w:rPr>
            </w:pPr>
            <w:r w:rsidRPr="00E83908">
              <w:t>Д.</w:t>
            </w:r>
            <w:r w:rsidRPr="00E83908">
              <w:rPr>
                <w:color w:val="000000"/>
                <w:w w:val="108"/>
              </w:rPr>
              <w:t>Рас</w:t>
            </w:r>
            <w:r w:rsidRPr="00E83908">
              <w:rPr>
                <w:color w:val="000000"/>
                <w:spacing w:val="-1"/>
                <w:w w:val="108"/>
              </w:rPr>
              <w:t>творение и осаждение белков</w:t>
            </w:r>
            <w:proofErr w:type="gramStart"/>
            <w:r w:rsidRPr="00E83908">
              <w:rPr>
                <w:color w:val="000000"/>
                <w:spacing w:val="-1"/>
                <w:w w:val="108"/>
              </w:rPr>
              <w:t>.</w:t>
            </w:r>
            <w:r>
              <w:rPr>
                <w:color w:val="000000"/>
                <w:spacing w:val="-1"/>
                <w:w w:val="108"/>
              </w:rPr>
              <w:t>Л</w:t>
            </w:r>
            <w:proofErr w:type="gramEnd"/>
            <w:r>
              <w:rPr>
                <w:color w:val="000000"/>
                <w:spacing w:val="-1"/>
                <w:w w:val="108"/>
              </w:rPr>
              <w:t>.о.29Качественные реакции на белок</w:t>
            </w:r>
            <w:r w:rsidRPr="00E83908">
              <w:rPr>
                <w:color w:val="000000"/>
                <w:w w:val="108"/>
              </w:rPr>
              <w:t>.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color w:val="000000"/>
                <w:spacing w:val="-5"/>
                <w:w w:val="108"/>
              </w:rPr>
              <w:t>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C246DB">
              <w:rPr>
                <w:bCs/>
              </w:rPr>
              <w:t>27</w:t>
            </w:r>
            <w:proofErr w:type="gramStart"/>
            <w:r w:rsidR="00C246DB">
              <w:t xml:space="preserve">  </w:t>
            </w:r>
            <w:r>
              <w:t>С</w:t>
            </w:r>
            <w:proofErr w:type="gramEnd"/>
            <w:r>
              <w:t>тр.</w:t>
            </w:r>
            <w:r w:rsidR="00C246DB">
              <w:t>226-232</w:t>
            </w:r>
          </w:p>
        </w:tc>
      </w:tr>
      <w:tr w:rsidR="001E48D4" w:rsidRPr="00E83908" w:rsidTr="006518AD">
        <w:trPr>
          <w:trHeight w:val="961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7</w:t>
            </w:r>
            <w:r>
              <w:rPr>
                <w:bCs/>
                <w:iCs/>
              </w:rPr>
              <w:t>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Белки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color w:val="000000"/>
                <w:spacing w:val="2"/>
              </w:rPr>
            </w:pPr>
            <w:r>
              <w:rPr>
                <w:bCs/>
              </w:rPr>
              <w:t>§</w:t>
            </w:r>
            <w:r w:rsidR="00C246DB">
              <w:rPr>
                <w:bCs/>
              </w:rPr>
              <w:t>27</w:t>
            </w:r>
            <w:proofErr w:type="gramStart"/>
            <w:r w:rsidR="00C246DB">
              <w:t xml:space="preserve">  </w:t>
            </w:r>
            <w:r>
              <w:t>С</w:t>
            </w:r>
            <w:proofErr w:type="gramEnd"/>
            <w:r>
              <w:t>тр.</w:t>
            </w:r>
            <w:r w:rsidR="00C246DB">
              <w:t xml:space="preserve"> 226-234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7</w:t>
            </w:r>
            <w:r>
              <w:rPr>
                <w:bCs/>
                <w:iCs/>
              </w:rPr>
              <w:t>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Нуклеиновые кислоты.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C246DB">
              <w:rPr>
                <w:bCs/>
              </w:rPr>
              <w:t>28</w:t>
            </w:r>
            <w:proofErr w:type="gramStart"/>
            <w:r w:rsidR="00C246DB">
              <w:t xml:space="preserve">  </w:t>
            </w:r>
            <w:r>
              <w:t>С</w:t>
            </w:r>
            <w:proofErr w:type="gramEnd"/>
            <w:r>
              <w:t>тр.</w:t>
            </w:r>
            <w:r w:rsidR="00C246DB">
              <w:t>235-240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7</w:t>
            </w:r>
            <w:r>
              <w:rPr>
                <w:bCs/>
                <w:iCs/>
              </w:rPr>
              <w:t>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>Генетическая связь между классами органиче</w:t>
            </w:r>
            <w:r w:rsidRPr="00E83908">
              <w:softHyphen/>
              <w:t>ских соединений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C246DB" w:rsidP="006518AD">
            <w:pPr>
              <w:jc w:val="both"/>
            </w:pPr>
            <w:r>
              <w:rPr>
                <w:bCs/>
              </w:rPr>
              <w:t>Цепочки превращений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80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>Обобщение и систематизация знаний по теме: «</w:t>
            </w:r>
            <w:r w:rsidRPr="00E83908">
              <w:rPr>
                <w:bCs/>
                <w:iCs/>
              </w:rPr>
              <w:t>Азотсодержащие соединения</w:t>
            </w:r>
            <w:r>
              <w:rPr>
                <w:bCs/>
                <w:iCs/>
              </w:rPr>
              <w:t>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C246DB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Задачи, цепочки превращений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81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t>Контрольная работа №6 по теме: «</w:t>
            </w:r>
            <w:r w:rsidRPr="00E83908">
              <w:rPr>
                <w:bCs/>
                <w:iCs/>
              </w:rPr>
              <w:t>Азотсодержащие соединения</w:t>
            </w:r>
            <w:r>
              <w:rPr>
                <w:bCs/>
                <w:iCs/>
              </w:rPr>
              <w:t>»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  <w:rPr>
                <w:b/>
                <w:bCs/>
                <w:iCs/>
              </w:rPr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/>
                <w:bCs/>
                <w:iCs/>
              </w:rPr>
            </w:pPr>
            <w:r w:rsidRPr="00E83908">
              <w:t xml:space="preserve"> </w:t>
            </w:r>
            <w:r>
              <w:rPr>
                <w:b/>
                <w:i/>
              </w:rPr>
              <w:t>Тема 9</w:t>
            </w:r>
            <w:proofErr w:type="gramStart"/>
            <w:r>
              <w:rPr>
                <w:b/>
                <w:i/>
              </w:rPr>
              <w:t xml:space="preserve"> </w:t>
            </w:r>
            <w:r w:rsidRPr="000C733A">
              <w:rPr>
                <w:b/>
                <w:i/>
              </w:rPr>
              <w:t>Б</w:t>
            </w:r>
            <w:proofErr w:type="gramEnd"/>
            <w:r w:rsidRPr="000C733A">
              <w:rPr>
                <w:b/>
                <w:i/>
              </w:rPr>
              <w:t>иологически активные органические соединения</w:t>
            </w:r>
            <w:r>
              <w:rPr>
                <w:b/>
                <w:i/>
              </w:rPr>
              <w:t>(6час)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82</w:t>
            </w:r>
          </w:p>
        </w:tc>
        <w:tc>
          <w:tcPr>
            <w:tcW w:w="4821" w:type="dxa"/>
          </w:tcPr>
          <w:p w:rsidR="001E48D4" w:rsidRPr="000C733A" w:rsidRDefault="001E48D4" w:rsidP="006518AD">
            <w:pPr>
              <w:jc w:val="both"/>
              <w:rPr>
                <w:b/>
                <w:i/>
              </w:rPr>
            </w:pPr>
            <w:r w:rsidRPr="00E83908">
              <w:t>Ферменты.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rPr>
                <w:bCs/>
              </w:rPr>
              <w:t>§</w:t>
            </w:r>
            <w:r>
              <w:t xml:space="preserve"> </w:t>
            </w:r>
            <w:r w:rsidR="00C246DB">
              <w:t>30</w:t>
            </w:r>
            <w:proofErr w:type="gramStart"/>
            <w:r w:rsidR="00C246DB">
              <w:t xml:space="preserve"> </w:t>
            </w:r>
            <w:r>
              <w:t>С</w:t>
            </w:r>
            <w:proofErr w:type="gramEnd"/>
            <w:r>
              <w:t>тр.</w:t>
            </w:r>
            <w:r w:rsidR="00C246DB">
              <w:t>248-255</w:t>
            </w:r>
          </w:p>
        </w:tc>
      </w:tr>
      <w:tr w:rsidR="001E48D4" w:rsidRPr="00E83908" w:rsidTr="006518AD">
        <w:trPr>
          <w:trHeight w:val="229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83-84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t xml:space="preserve">Витамины  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Л.о.30Обнаружение витамина А в растительном масле. Л.о.31Обнаружение витамина </w:t>
            </w:r>
            <w:proofErr w:type="gramStart"/>
            <w:r>
              <w:rPr>
                <w:bCs/>
                <w:iCs/>
              </w:rPr>
              <w:t>С</w:t>
            </w:r>
            <w:proofErr w:type="gramEnd"/>
            <w:r>
              <w:rPr>
                <w:bCs/>
                <w:iCs/>
              </w:rPr>
              <w:t xml:space="preserve"> в яблочном соке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</w:t>
            </w:r>
            <w:r w:rsidR="00C246DB">
              <w:t>29</w:t>
            </w:r>
            <w:proofErr w:type="gramStart"/>
            <w:r w:rsidR="00C246DB">
              <w:t xml:space="preserve">  </w:t>
            </w:r>
            <w:r>
              <w:t>С</w:t>
            </w:r>
            <w:proofErr w:type="gramEnd"/>
            <w:r>
              <w:t>тр.</w:t>
            </w:r>
            <w:r w:rsidR="00C246DB">
              <w:t>241-246</w:t>
            </w:r>
          </w:p>
          <w:p w:rsidR="00C246DB" w:rsidRPr="00E83908" w:rsidRDefault="00C246DB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>
              <w:t xml:space="preserve"> 29</w:t>
            </w:r>
            <w:proofErr w:type="gramStart"/>
            <w:r>
              <w:t xml:space="preserve">  С</w:t>
            </w:r>
            <w:proofErr w:type="gramEnd"/>
            <w:r>
              <w:t>тр. 246-248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8</w:t>
            </w:r>
            <w:r>
              <w:rPr>
                <w:bCs/>
                <w:iCs/>
              </w:rPr>
              <w:t>5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E83908">
              <w:rPr>
                <w:color w:val="000000"/>
              </w:rPr>
              <w:t xml:space="preserve"> </w:t>
            </w:r>
            <w:r w:rsidRPr="00E83908">
              <w:t>Гормоны.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C246DB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C246DB">
              <w:t>31</w:t>
            </w:r>
            <w:proofErr w:type="gramStart"/>
            <w:r w:rsidR="00C246DB">
              <w:t xml:space="preserve">   </w:t>
            </w:r>
            <w:r>
              <w:t>С</w:t>
            </w:r>
            <w:proofErr w:type="gramEnd"/>
            <w:r>
              <w:t>тр.</w:t>
            </w:r>
            <w:r w:rsidR="00C246DB">
              <w:t>257-266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86-87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  <w:rPr>
                <w:color w:val="000000"/>
              </w:rPr>
            </w:pPr>
            <w:r w:rsidRPr="00E83908">
              <w:t>Лекарства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rPr>
                <w:bCs/>
              </w:rPr>
              <w:t>§</w:t>
            </w:r>
            <w:r w:rsidR="00C246DB">
              <w:rPr>
                <w:bCs/>
              </w:rPr>
              <w:t>32</w:t>
            </w:r>
            <w:proofErr w:type="gramStart"/>
            <w:r w:rsidR="00C246DB">
              <w:t xml:space="preserve">   </w:t>
            </w:r>
            <w:r>
              <w:t>С</w:t>
            </w:r>
            <w:proofErr w:type="gramEnd"/>
            <w:r>
              <w:t>тр.</w:t>
            </w:r>
            <w:r w:rsidR="00C246DB">
              <w:t>268-</w:t>
            </w:r>
            <w:r w:rsidR="00D10FC7">
              <w:t>280 сообщения учащихся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0C733A">
              <w:rPr>
                <w:b/>
                <w:i/>
              </w:rPr>
              <w:t>Практикум (7час)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</w:tr>
      <w:tr w:rsidR="001E48D4" w:rsidRPr="00E83908" w:rsidTr="006518AD">
        <w:trPr>
          <w:trHeight w:val="708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88</w:t>
            </w:r>
          </w:p>
        </w:tc>
        <w:tc>
          <w:tcPr>
            <w:tcW w:w="4821" w:type="dxa"/>
          </w:tcPr>
          <w:p w:rsidR="001E48D4" w:rsidRPr="000C733A" w:rsidRDefault="001E48D4" w:rsidP="006518AD">
            <w:pPr>
              <w:jc w:val="both"/>
              <w:rPr>
                <w:b/>
                <w:i/>
              </w:rPr>
            </w:pPr>
            <w:r>
              <w:t>Качественный анализ орг. соединений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№ 1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color w:val="000000"/>
                <w:w w:val="108"/>
              </w:rPr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89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t>Углеводороды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№ 2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9</w:t>
            </w:r>
            <w:r>
              <w:rPr>
                <w:bCs/>
                <w:iCs/>
              </w:rPr>
              <w:t>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t>Спирты и фенолы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 Практическая работа № 3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91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>
              <w:t>Альдегиды и кетоны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 Практическая работа № 4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92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shd w:val="clear" w:color="auto" w:fill="FFFFFF"/>
              <w:jc w:val="both"/>
            </w:pPr>
            <w:r>
              <w:t>Карбоновые кислоты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№ 5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93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>
              <w:t>Углеводы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 Практическая работа № 6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iCs/>
              </w:rPr>
              <w:t>9</w:t>
            </w:r>
            <w:r>
              <w:rPr>
                <w:bCs/>
                <w:iCs/>
              </w:rPr>
              <w:t>4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jc w:val="both"/>
            </w:pPr>
            <w:r w:rsidRPr="000C733A">
              <w:rPr>
                <w:bCs/>
                <w:iCs/>
              </w:rPr>
              <w:t>Амины, аминокислоты,</w:t>
            </w:r>
            <w:r>
              <w:rPr>
                <w:bCs/>
                <w:iCs/>
              </w:rPr>
              <w:t xml:space="preserve"> </w:t>
            </w:r>
            <w:r w:rsidRPr="000C733A">
              <w:rPr>
                <w:bCs/>
                <w:iCs/>
              </w:rPr>
              <w:t>белки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 Практическая работа № 7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</w:p>
        </w:tc>
      </w:tr>
      <w:tr w:rsidR="001E48D4" w:rsidRPr="00E83908" w:rsidTr="006518AD">
        <w:trPr>
          <w:trHeight w:val="513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0C733A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9A078F">
              <w:rPr>
                <w:b/>
                <w:i/>
              </w:rPr>
              <w:t>Тема 10 Искусстве</w:t>
            </w:r>
            <w:r>
              <w:rPr>
                <w:b/>
                <w:i/>
              </w:rPr>
              <w:t>нные и синтетические полимеры(4</w:t>
            </w:r>
            <w:r w:rsidRPr="009A078F">
              <w:rPr>
                <w:b/>
                <w:i/>
              </w:rPr>
              <w:t>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95</w:t>
            </w:r>
          </w:p>
        </w:tc>
        <w:tc>
          <w:tcPr>
            <w:tcW w:w="4821" w:type="dxa"/>
          </w:tcPr>
          <w:p w:rsidR="001E48D4" w:rsidRPr="009A078F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/>
                <w:i/>
              </w:rPr>
            </w:pPr>
            <w:r w:rsidRPr="00E83908">
              <w:rPr>
                <w:color w:val="000000"/>
                <w:spacing w:val="9"/>
                <w:w w:val="108"/>
              </w:rPr>
              <w:t>Получе</w:t>
            </w:r>
            <w:r w:rsidRPr="00E83908">
              <w:rPr>
                <w:color w:val="000000"/>
                <w:spacing w:val="9"/>
                <w:w w:val="108"/>
              </w:rPr>
              <w:softHyphen/>
            </w:r>
            <w:r w:rsidRPr="00E83908">
              <w:rPr>
                <w:color w:val="000000"/>
                <w:w w:val="108"/>
              </w:rPr>
              <w:t xml:space="preserve">ние искусственных полимеров, как продуктов </w:t>
            </w:r>
            <w:r w:rsidRPr="00E83908">
              <w:rPr>
                <w:color w:val="000000"/>
                <w:spacing w:val="-2"/>
                <w:w w:val="108"/>
              </w:rPr>
              <w:t>химической модификации природного полимер</w:t>
            </w:r>
            <w:r w:rsidRPr="00E83908">
              <w:rPr>
                <w:color w:val="000000"/>
                <w:spacing w:val="-2"/>
                <w:w w:val="108"/>
              </w:rPr>
              <w:softHyphen/>
            </w:r>
            <w:r w:rsidRPr="00E83908">
              <w:rPr>
                <w:color w:val="000000"/>
                <w:w w:val="108"/>
              </w:rPr>
              <w:t>ного сырья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D10FC7" w:rsidP="006518AD">
            <w:pPr>
              <w:pStyle w:val="21"/>
              <w:tabs>
                <w:tab w:val="left" w:pos="14580"/>
              </w:tabs>
              <w:ind w:left="0"/>
            </w:pPr>
            <w:r>
              <w:t>конспект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96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  <w:r w:rsidRPr="00E83908">
              <w:rPr>
                <w:color w:val="000000"/>
                <w:w w:val="108"/>
              </w:rPr>
              <w:t xml:space="preserve">Искусственные волокна (ацетатный шелк, вискоза), их свойства и </w:t>
            </w:r>
            <w:r w:rsidRPr="00E83908">
              <w:rPr>
                <w:color w:val="000000"/>
                <w:w w:val="108"/>
              </w:rPr>
              <w:lastRenderedPageBreak/>
              <w:t>применение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iCs/>
              </w:rPr>
            </w:pPr>
            <w:r w:rsidRPr="00E83908">
              <w:rPr>
                <w:bCs/>
                <w:color w:val="000000"/>
                <w:spacing w:val="3"/>
              </w:rPr>
              <w:lastRenderedPageBreak/>
              <w:t xml:space="preserve"> 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D10FC7" w:rsidP="006518AD">
            <w:pPr>
              <w:pStyle w:val="21"/>
              <w:tabs>
                <w:tab w:val="left" w:pos="14580"/>
              </w:tabs>
              <w:ind w:left="0"/>
            </w:pPr>
            <w:r>
              <w:t>конспект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97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shd w:val="clear" w:color="auto" w:fill="FFFFFF"/>
              <w:jc w:val="both"/>
            </w:pPr>
            <w:r w:rsidRPr="00E83908">
              <w:rPr>
                <w:color w:val="000000"/>
                <w:w w:val="108"/>
              </w:rPr>
              <w:t>.</w:t>
            </w:r>
            <w:r w:rsidRPr="00E83908">
              <w:t xml:space="preserve"> Синтетические полимеры.</w:t>
            </w:r>
            <w:r w:rsidRPr="00E83908">
              <w:rPr>
                <w:color w:val="000000"/>
                <w:w w:val="108"/>
              </w:rPr>
              <w:t xml:space="preserve"> Синтетические волокна: лавсан, нитрон и капрон.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 w:rsidRPr="00E83908">
              <w:rPr>
                <w:bCs/>
                <w:color w:val="000000"/>
                <w:spacing w:val="3"/>
              </w:rPr>
              <w:t>.</w:t>
            </w: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D10FC7" w:rsidP="006518AD">
            <w:pPr>
              <w:pStyle w:val="21"/>
              <w:tabs>
                <w:tab w:val="left" w:pos="14580"/>
              </w:tabs>
              <w:ind w:left="0"/>
            </w:pPr>
            <w:r>
              <w:t>конспект</w:t>
            </w: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98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shd w:val="clear" w:color="auto" w:fill="FFFFFF"/>
              <w:jc w:val="both"/>
            </w:pPr>
            <w:r w:rsidRPr="00E83908">
              <w:t>Обобщение и систематизация знаний по курсу органической химии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</w:tr>
      <w:tr w:rsidR="001E48D4" w:rsidRPr="00E83908" w:rsidTr="006518AD">
        <w:trPr>
          <w:trHeight w:val="531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4821" w:type="dxa"/>
          </w:tcPr>
          <w:p w:rsidR="001E48D4" w:rsidRPr="00E83908" w:rsidRDefault="001E48D4" w:rsidP="006518AD">
            <w:pPr>
              <w:tabs>
                <w:tab w:val="left" w:pos="14580"/>
              </w:tabs>
              <w:jc w:val="both"/>
            </w:pPr>
            <w:r w:rsidRPr="00EA5874">
              <w:rPr>
                <w:b/>
                <w:i/>
              </w:rPr>
              <w:t>Резервное время</w:t>
            </w:r>
            <w:r>
              <w:rPr>
                <w:b/>
                <w:i/>
              </w:rPr>
              <w:t>(4час)</w:t>
            </w: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99</w:t>
            </w:r>
          </w:p>
        </w:tc>
        <w:tc>
          <w:tcPr>
            <w:tcW w:w="4821" w:type="dxa"/>
          </w:tcPr>
          <w:p w:rsidR="001E48D4" w:rsidRPr="00EA5874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color w:val="000000"/>
                <w:spacing w:val="3"/>
              </w:rPr>
            </w:pPr>
          </w:p>
        </w:tc>
      </w:tr>
      <w:tr w:rsidR="001E48D4" w:rsidRPr="00E83908" w:rsidTr="006518AD">
        <w:trPr>
          <w:trHeight w:val="144"/>
        </w:trPr>
        <w:tc>
          <w:tcPr>
            <w:tcW w:w="6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color w:val="000000"/>
                <w:spacing w:val="3"/>
              </w:rPr>
            </w:pPr>
          </w:p>
        </w:tc>
      </w:tr>
      <w:tr w:rsidR="001E48D4" w:rsidRPr="00E83908" w:rsidTr="006518AD">
        <w:trPr>
          <w:trHeight w:val="490"/>
        </w:trPr>
        <w:tc>
          <w:tcPr>
            <w:tcW w:w="621" w:type="dxa"/>
          </w:tcPr>
          <w:p w:rsidR="001E48D4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101</w:t>
            </w:r>
          </w:p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102</w:t>
            </w:r>
          </w:p>
        </w:tc>
        <w:tc>
          <w:tcPr>
            <w:tcW w:w="4821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</w:pPr>
          </w:p>
        </w:tc>
        <w:tc>
          <w:tcPr>
            <w:tcW w:w="4799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176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1553" w:type="dxa"/>
          </w:tcPr>
          <w:p w:rsidR="001E48D4" w:rsidRPr="00E83908" w:rsidRDefault="001E48D4" w:rsidP="006518AD">
            <w:pPr>
              <w:pStyle w:val="21"/>
              <w:tabs>
                <w:tab w:val="left" w:pos="14580"/>
              </w:tabs>
              <w:ind w:left="0"/>
              <w:rPr>
                <w:bCs/>
                <w:iCs/>
              </w:rPr>
            </w:pPr>
          </w:p>
        </w:tc>
        <w:tc>
          <w:tcPr>
            <w:tcW w:w="2164" w:type="dxa"/>
          </w:tcPr>
          <w:p w:rsidR="001E48D4" w:rsidRPr="00E83908" w:rsidRDefault="001E48D4" w:rsidP="006518AD">
            <w:pPr>
              <w:shd w:val="clear" w:color="auto" w:fill="FFFFFF"/>
              <w:jc w:val="both"/>
              <w:rPr>
                <w:bCs/>
                <w:color w:val="000000"/>
                <w:spacing w:val="3"/>
              </w:rPr>
            </w:pPr>
          </w:p>
        </w:tc>
      </w:tr>
    </w:tbl>
    <w:p w:rsidR="001E48D4" w:rsidRDefault="001E48D4" w:rsidP="001E48D4">
      <w:pPr>
        <w:jc w:val="center"/>
        <w:rPr>
          <w:b/>
        </w:rPr>
      </w:pPr>
    </w:p>
    <w:p w:rsidR="001E48D4" w:rsidRDefault="001E48D4" w:rsidP="001E48D4">
      <w:pPr>
        <w:rPr>
          <w:b/>
        </w:rPr>
      </w:pPr>
    </w:p>
    <w:p w:rsidR="001E48D4" w:rsidRDefault="001E48D4" w:rsidP="001E48D4">
      <w:pPr>
        <w:rPr>
          <w:b/>
        </w:rPr>
      </w:pPr>
    </w:p>
    <w:p w:rsidR="001E48D4" w:rsidRDefault="001E48D4" w:rsidP="001E48D4">
      <w:pPr>
        <w:rPr>
          <w:b/>
        </w:rPr>
      </w:pPr>
    </w:p>
    <w:p w:rsidR="001E48D4" w:rsidRDefault="001E48D4" w:rsidP="001E48D4">
      <w:pPr>
        <w:rPr>
          <w:b/>
        </w:rPr>
      </w:pPr>
    </w:p>
    <w:p w:rsidR="001E48D4" w:rsidRDefault="001E48D4" w:rsidP="001E48D4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1E48D4" w:rsidRDefault="001E48D4" w:rsidP="00D4724B">
      <w:pPr>
        <w:rPr>
          <w:b/>
        </w:rPr>
      </w:pPr>
    </w:p>
    <w:p w:rsidR="00D10FC7" w:rsidRDefault="00D10FC7">
      <w:pPr>
        <w:rPr>
          <w:b/>
        </w:rPr>
      </w:pPr>
    </w:p>
    <w:sectPr w:rsidR="00D10FC7" w:rsidSect="00D472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E1F61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206240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494603"/>
    <w:multiLevelType w:val="hybridMultilevel"/>
    <w:tmpl w:val="6486F04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B456EB0"/>
    <w:multiLevelType w:val="multilevel"/>
    <w:tmpl w:val="6AEAF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76C8D"/>
    <w:multiLevelType w:val="hybridMultilevel"/>
    <w:tmpl w:val="347CE50E"/>
    <w:lvl w:ilvl="0" w:tplc="AC0E0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4592"/>
    <w:multiLevelType w:val="multilevel"/>
    <w:tmpl w:val="5E52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56B65"/>
    <w:multiLevelType w:val="hybridMultilevel"/>
    <w:tmpl w:val="96D27594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3422A1"/>
    <w:multiLevelType w:val="hybridMultilevel"/>
    <w:tmpl w:val="6E24E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7041EE"/>
    <w:multiLevelType w:val="multilevel"/>
    <w:tmpl w:val="11E4B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D64BE5"/>
    <w:multiLevelType w:val="multilevel"/>
    <w:tmpl w:val="B2AE5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5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24B"/>
    <w:rsid w:val="001A275F"/>
    <w:rsid w:val="001E48D4"/>
    <w:rsid w:val="001F3744"/>
    <w:rsid w:val="003B58EE"/>
    <w:rsid w:val="006518AD"/>
    <w:rsid w:val="00762D8B"/>
    <w:rsid w:val="00927A0B"/>
    <w:rsid w:val="00A914DD"/>
    <w:rsid w:val="00C246DB"/>
    <w:rsid w:val="00C83EA8"/>
    <w:rsid w:val="00D10FC7"/>
    <w:rsid w:val="00D4724B"/>
    <w:rsid w:val="00DD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4724B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qFormat/>
    <w:rsid w:val="00D4724B"/>
    <w:pPr>
      <w:pBdr>
        <w:bottom w:val="single" w:sz="6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72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D4724B"/>
    <w:pPr>
      <w:spacing w:before="120" w:after="120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D4724B"/>
    <w:pPr>
      <w:keepNext/>
      <w:tabs>
        <w:tab w:val="left" w:pos="3210"/>
        <w:tab w:val="left" w:pos="3960"/>
      </w:tabs>
      <w:jc w:val="center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472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4724B"/>
    <w:pPr>
      <w:tabs>
        <w:tab w:val="num" w:pos="0"/>
      </w:tabs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4B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D4724B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72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72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472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4724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72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D4724B"/>
    <w:pPr>
      <w:spacing w:before="90" w:after="90"/>
    </w:pPr>
    <w:rPr>
      <w:lang w:eastAsia="ru-RU"/>
    </w:rPr>
  </w:style>
  <w:style w:type="character" w:customStyle="1" w:styleId="c0">
    <w:name w:val="c0"/>
    <w:basedOn w:val="a0"/>
    <w:rsid w:val="00D4724B"/>
  </w:style>
  <w:style w:type="paragraph" w:styleId="a3">
    <w:name w:val="Body Text Indent"/>
    <w:basedOn w:val="a"/>
    <w:link w:val="a4"/>
    <w:rsid w:val="00D4724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472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D4724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6">
    <w:name w:val="Table Grid"/>
    <w:basedOn w:val="a1"/>
    <w:rsid w:val="00D4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D472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72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3c11c3">
    <w:name w:val="c33 c11 c3"/>
    <w:basedOn w:val="a"/>
    <w:rsid w:val="00D4724B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D4724B"/>
  </w:style>
  <w:style w:type="paragraph" w:styleId="a7">
    <w:name w:val="Title"/>
    <w:basedOn w:val="a"/>
    <w:link w:val="a8"/>
    <w:qFormat/>
    <w:rsid w:val="00D4724B"/>
    <w:pPr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472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nhideWhenUsed/>
    <w:rsid w:val="00D4724B"/>
    <w:rPr>
      <w:strike w:val="0"/>
      <w:dstrike w:val="0"/>
      <w:color w:val="27638C"/>
      <w:u w:val="none"/>
      <w:effect w:val="none"/>
    </w:rPr>
  </w:style>
  <w:style w:type="paragraph" w:styleId="aa">
    <w:name w:val="Normal (Web)"/>
    <w:basedOn w:val="a"/>
    <w:unhideWhenUsed/>
    <w:rsid w:val="00D4724B"/>
    <w:pPr>
      <w:spacing w:before="108" w:after="108"/>
    </w:pPr>
    <w:rPr>
      <w:lang w:eastAsia="ru-RU"/>
    </w:rPr>
  </w:style>
  <w:style w:type="character" w:customStyle="1" w:styleId="file">
    <w:name w:val="file"/>
    <w:basedOn w:val="a0"/>
    <w:rsid w:val="00D4724B"/>
  </w:style>
  <w:style w:type="paragraph" w:customStyle="1" w:styleId="c81">
    <w:name w:val="c81"/>
    <w:basedOn w:val="a"/>
    <w:rsid w:val="00D4724B"/>
    <w:pPr>
      <w:ind w:firstLine="568"/>
      <w:jc w:val="both"/>
    </w:pPr>
    <w:rPr>
      <w:lang w:eastAsia="ru-RU"/>
    </w:rPr>
  </w:style>
  <w:style w:type="paragraph" w:customStyle="1" w:styleId="c201">
    <w:name w:val="c201"/>
    <w:basedOn w:val="a"/>
    <w:rsid w:val="00D4724B"/>
    <w:pPr>
      <w:ind w:firstLine="568"/>
    </w:pPr>
    <w:rPr>
      <w:lang w:eastAsia="ru-RU"/>
    </w:rPr>
  </w:style>
  <w:style w:type="paragraph" w:customStyle="1" w:styleId="c101">
    <w:name w:val="c101"/>
    <w:basedOn w:val="a"/>
    <w:rsid w:val="00D4724B"/>
    <w:pPr>
      <w:jc w:val="both"/>
    </w:pPr>
    <w:rPr>
      <w:lang w:eastAsia="ru-RU"/>
    </w:rPr>
  </w:style>
  <w:style w:type="paragraph" w:customStyle="1" w:styleId="c210">
    <w:name w:val="c210"/>
    <w:basedOn w:val="a"/>
    <w:rsid w:val="00D4724B"/>
    <w:rPr>
      <w:lang w:eastAsia="ru-RU"/>
    </w:rPr>
  </w:style>
  <w:style w:type="character" w:customStyle="1" w:styleId="c52">
    <w:name w:val="c52"/>
    <w:basedOn w:val="a0"/>
    <w:rsid w:val="00D4724B"/>
    <w:rPr>
      <w:rFonts w:ascii="Times New Roman" w:hAnsi="Times New Roman" w:cs="Times New Roman" w:hint="default"/>
      <w:sz w:val="24"/>
      <w:szCs w:val="24"/>
    </w:rPr>
  </w:style>
  <w:style w:type="character" w:customStyle="1" w:styleId="c222">
    <w:name w:val="c222"/>
    <w:basedOn w:val="a0"/>
    <w:rsid w:val="00D4724B"/>
    <w:rPr>
      <w:b/>
      <w:bCs/>
    </w:rPr>
  </w:style>
  <w:style w:type="character" w:customStyle="1" w:styleId="c292">
    <w:name w:val="c292"/>
    <w:basedOn w:val="a0"/>
    <w:rsid w:val="00D4724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724B"/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4724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4724B"/>
    <w:pPr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47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0">
    <w:name w:val="a1"/>
    <w:basedOn w:val="a"/>
    <w:rsid w:val="00D4724B"/>
    <w:pPr>
      <w:spacing w:before="100" w:beforeAutospacing="1" w:after="100" w:afterAutospacing="1"/>
    </w:pPr>
    <w:rPr>
      <w:lang w:eastAsia="ru-RU"/>
    </w:rPr>
  </w:style>
  <w:style w:type="character" w:customStyle="1" w:styleId="butback1">
    <w:name w:val="butback1"/>
    <w:basedOn w:val="a0"/>
    <w:rsid w:val="00D4724B"/>
    <w:rPr>
      <w:color w:val="666666"/>
    </w:rPr>
  </w:style>
  <w:style w:type="character" w:customStyle="1" w:styleId="submenu-table">
    <w:name w:val="submenu-table"/>
    <w:basedOn w:val="a0"/>
    <w:rsid w:val="00D4724B"/>
  </w:style>
  <w:style w:type="paragraph" w:styleId="ad">
    <w:name w:val="header"/>
    <w:basedOn w:val="a"/>
    <w:link w:val="ae"/>
    <w:uiPriority w:val="99"/>
    <w:unhideWhenUsed/>
    <w:rsid w:val="00D4724B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47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D4724B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47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nhideWhenUsed/>
    <w:rsid w:val="00D4724B"/>
    <w:pPr>
      <w:spacing w:after="120"/>
    </w:pPr>
    <w:rPr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47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D472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basedOn w:val="a0"/>
    <w:uiPriority w:val="22"/>
    <w:qFormat/>
    <w:rsid w:val="00D4724B"/>
    <w:rPr>
      <w:b/>
      <w:bCs/>
    </w:rPr>
  </w:style>
  <w:style w:type="paragraph" w:customStyle="1" w:styleId="Style6">
    <w:name w:val="Style6"/>
    <w:basedOn w:val="a"/>
    <w:rsid w:val="00D4724B"/>
    <w:pPr>
      <w:widowControl w:val="0"/>
      <w:autoSpaceDE w:val="0"/>
      <w:autoSpaceDN w:val="0"/>
      <w:adjustRightInd w:val="0"/>
      <w:spacing w:line="228" w:lineRule="exact"/>
      <w:ind w:firstLine="569"/>
      <w:jc w:val="both"/>
    </w:pPr>
    <w:rPr>
      <w:rFonts w:ascii="Arial" w:hAnsi="Arial" w:cs="Arial"/>
      <w:lang w:eastAsia="ru-RU"/>
    </w:rPr>
  </w:style>
  <w:style w:type="character" w:customStyle="1" w:styleId="FontStyle15">
    <w:name w:val="Font Style15"/>
    <w:basedOn w:val="a0"/>
    <w:rsid w:val="00D4724B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rsid w:val="00D4724B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rsid w:val="00D4724B"/>
    <w:rPr>
      <w:rFonts w:ascii="Arial" w:hAnsi="Arial" w:cs="Arial"/>
      <w:spacing w:val="-10"/>
      <w:sz w:val="20"/>
      <w:szCs w:val="20"/>
    </w:rPr>
  </w:style>
  <w:style w:type="paragraph" w:customStyle="1" w:styleId="Style5">
    <w:name w:val="Style5"/>
    <w:basedOn w:val="a"/>
    <w:rsid w:val="00D4724B"/>
    <w:pPr>
      <w:widowControl w:val="0"/>
      <w:autoSpaceDE w:val="0"/>
      <w:autoSpaceDN w:val="0"/>
      <w:adjustRightInd w:val="0"/>
      <w:spacing w:line="228" w:lineRule="exact"/>
      <w:ind w:firstLine="574"/>
      <w:jc w:val="both"/>
    </w:pPr>
    <w:rPr>
      <w:rFonts w:ascii="Arial" w:hAnsi="Arial" w:cs="Arial"/>
      <w:lang w:eastAsia="ru-RU"/>
    </w:rPr>
  </w:style>
  <w:style w:type="paragraph" w:customStyle="1" w:styleId="Default">
    <w:name w:val="Default"/>
    <w:rsid w:val="00D47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D4724B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D4724B"/>
    <w:pPr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4724B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rsid w:val="00D4724B"/>
    <w:rPr>
      <w:vertAlign w:val="superscript"/>
    </w:rPr>
  </w:style>
  <w:style w:type="paragraph" w:customStyle="1" w:styleId="Style12">
    <w:name w:val="Style12"/>
    <w:basedOn w:val="a"/>
    <w:rsid w:val="00D4724B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11c3">
    <w:name w:val="c11 c3"/>
    <w:basedOn w:val="a"/>
    <w:rsid w:val="00D4724B"/>
    <w:pPr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D4724B"/>
    <w:pPr>
      <w:spacing w:before="103" w:after="103"/>
    </w:pPr>
    <w:rPr>
      <w:lang w:eastAsia="ru-RU"/>
    </w:rPr>
  </w:style>
  <w:style w:type="paragraph" w:customStyle="1" w:styleId="c37">
    <w:name w:val="c37"/>
    <w:basedOn w:val="a"/>
    <w:rsid w:val="00D4724B"/>
    <w:pPr>
      <w:spacing w:before="103" w:after="103"/>
    </w:pPr>
    <w:rPr>
      <w:lang w:eastAsia="ru-RU"/>
    </w:rPr>
  </w:style>
  <w:style w:type="character" w:customStyle="1" w:styleId="c16">
    <w:name w:val="c16"/>
    <w:basedOn w:val="a0"/>
    <w:rsid w:val="00D4724B"/>
  </w:style>
  <w:style w:type="character" w:customStyle="1" w:styleId="c40">
    <w:name w:val="c40"/>
    <w:basedOn w:val="a0"/>
    <w:rsid w:val="00D4724B"/>
  </w:style>
  <w:style w:type="paragraph" w:customStyle="1" w:styleId="c18">
    <w:name w:val="c18"/>
    <w:basedOn w:val="a"/>
    <w:rsid w:val="00D4724B"/>
    <w:pPr>
      <w:spacing w:before="103" w:after="103"/>
    </w:pPr>
    <w:rPr>
      <w:lang w:eastAsia="ru-RU"/>
    </w:rPr>
  </w:style>
  <w:style w:type="character" w:customStyle="1" w:styleId="c3">
    <w:name w:val="c3"/>
    <w:basedOn w:val="a0"/>
    <w:rsid w:val="00D4724B"/>
  </w:style>
  <w:style w:type="paragraph" w:customStyle="1" w:styleId="c23">
    <w:name w:val="c23"/>
    <w:basedOn w:val="a"/>
    <w:rsid w:val="00D4724B"/>
    <w:pPr>
      <w:spacing w:before="103" w:after="103"/>
    </w:pPr>
    <w:rPr>
      <w:lang w:eastAsia="ru-RU"/>
    </w:rPr>
  </w:style>
  <w:style w:type="character" w:customStyle="1" w:styleId="c68">
    <w:name w:val="c68"/>
    <w:basedOn w:val="a0"/>
    <w:rsid w:val="00D4724B"/>
  </w:style>
  <w:style w:type="paragraph" w:customStyle="1" w:styleId="c10">
    <w:name w:val="c10"/>
    <w:basedOn w:val="a"/>
    <w:rsid w:val="00D4724B"/>
    <w:pPr>
      <w:spacing w:before="103" w:after="103"/>
    </w:pPr>
    <w:rPr>
      <w:lang w:eastAsia="ru-RU"/>
    </w:rPr>
  </w:style>
  <w:style w:type="paragraph" w:customStyle="1" w:styleId="c39">
    <w:name w:val="c39"/>
    <w:basedOn w:val="a"/>
    <w:rsid w:val="00D4724B"/>
    <w:pPr>
      <w:spacing w:before="103" w:after="103"/>
    </w:pPr>
    <w:rPr>
      <w:lang w:eastAsia="ru-RU"/>
    </w:rPr>
  </w:style>
  <w:style w:type="character" w:customStyle="1" w:styleId="c15">
    <w:name w:val="c15"/>
    <w:basedOn w:val="a0"/>
    <w:rsid w:val="00D4724B"/>
  </w:style>
  <w:style w:type="character" w:customStyle="1" w:styleId="c44">
    <w:name w:val="c44"/>
    <w:basedOn w:val="a0"/>
    <w:rsid w:val="00D4724B"/>
  </w:style>
  <w:style w:type="character" w:customStyle="1" w:styleId="WW8Num2z0">
    <w:name w:val="WW8Num2z0"/>
    <w:rsid w:val="00D4724B"/>
    <w:rPr>
      <w:b/>
      <w:i w:val="0"/>
      <w:sz w:val="24"/>
    </w:rPr>
  </w:style>
  <w:style w:type="character" w:customStyle="1" w:styleId="WW8Num4z0">
    <w:name w:val="WW8Num4z0"/>
    <w:rsid w:val="00D4724B"/>
    <w:rPr>
      <w:rFonts w:ascii="Symbol" w:hAnsi="Symbol"/>
      <w:color w:val="auto"/>
    </w:rPr>
  </w:style>
  <w:style w:type="character" w:customStyle="1" w:styleId="WW8Num5z0">
    <w:name w:val="WW8Num5z0"/>
    <w:rsid w:val="00D4724B"/>
    <w:rPr>
      <w:b/>
      <w:i w:val="0"/>
      <w:sz w:val="24"/>
    </w:rPr>
  </w:style>
  <w:style w:type="character" w:customStyle="1" w:styleId="WW8Num5z1">
    <w:name w:val="WW8Num5z1"/>
    <w:rsid w:val="00D4724B"/>
    <w:rPr>
      <w:rFonts w:ascii="Courier New" w:hAnsi="Courier New" w:cs="Courier New"/>
    </w:rPr>
  </w:style>
  <w:style w:type="character" w:customStyle="1" w:styleId="WW8Num5z2">
    <w:name w:val="WW8Num5z2"/>
    <w:rsid w:val="00D4724B"/>
    <w:rPr>
      <w:rFonts w:ascii="Wingdings" w:hAnsi="Wingdings"/>
    </w:rPr>
  </w:style>
  <w:style w:type="character" w:customStyle="1" w:styleId="WW8Num7z0">
    <w:name w:val="WW8Num7z0"/>
    <w:rsid w:val="00D4724B"/>
    <w:rPr>
      <w:b/>
      <w:i w:val="0"/>
      <w:sz w:val="24"/>
    </w:rPr>
  </w:style>
  <w:style w:type="character" w:customStyle="1" w:styleId="WW8Num9z0">
    <w:name w:val="WW8Num9z0"/>
    <w:rsid w:val="00D4724B"/>
    <w:rPr>
      <w:b/>
      <w:i w:val="0"/>
      <w:sz w:val="24"/>
    </w:rPr>
  </w:style>
  <w:style w:type="character" w:customStyle="1" w:styleId="Absatz-Standardschriftart">
    <w:name w:val="Absatz-Standardschriftart"/>
    <w:rsid w:val="00D4724B"/>
  </w:style>
  <w:style w:type="character" w:customStyle="1" w:styleId="WW-Absatz-Standardschriftart">
    <w:name w:val="WW-Absatz-Standardschriftart"/>
    <w:rsid w:val="00D4724B"/>
  </w:style>
  <w:style w:type="character" w:customStyle="1" w:styleId="31">
    <w:name w:val="Основной шрифт абзаца3"/>
    <w:rsid w:val="00D4724B"/>
  </w:style>
  <w:style w:type="character" w:customStyle="1" w:styleId="WW8Num3z0">
    <w:name w:val="WW8Num3z0"/>
    <w:rsid w:val="00D4724B"/>
    <w:rPr>
      <w:rFonts w:ascii="Courier New" w:hAnsi="Courier New"/>
      <w:b/>
      <w:i w:val="0"/>
    </w:rPr>
  </w:style>
  <w:style w:type="character" w:customStyle="1" w:styleId="WW8Num6z0">
    <w:name w:val="WW8Num6z0"/>
    <w:rsid w:val="00D4724B"/>
    <w:rPr>
      <w:rFonts w:ascii="Wingdings" w:hAnsi="Wingdings"/>
      <w:sz w:val="24"/>
      <w:szCs w:val="24"/>
    </w:rPr>
  </w:style>
  <w:style w:type="character" w:customStyle="1" w:styleId="WW8Num6z1">
    <w:name w:val="WW8Num6z1"/>
    <w:rsid w:val="00D4724B"/>
    <w:rPr>
      <w:rFonts w:ascii="Courier New" w:hAnsi="Courier New" w:cs="Courier New"/>
    </w:rPr>
  </w:style>
  <w:style w:type="character" w:customStyle="1" w:styleId="WW8Num6z2">
    <w:name w:val="WW8Num6z2"/>
    <w:rsid w:val="00D4724B"/>
    <w:rPr>
      <w:rFonts w:ascii="Wingdings" w:hAnsi="Wingdings"/>
    </w:rPr>
  </w:style>
  <w:style w:type="character" w:customStyle="1" w:styleId="WW8Num8z0">
    <w:name w:val="WW8Num8z0"/>
    <w:rsid w:val="00D4724B"/>
    <w:rPr>
      <w:rFonts w:ascii="Symbol" w:hAnsi="Symbol" w:cs="Times New Roman"/>
    </w:rPr>
  </w:style>
  <w:style w:type="character" w:customStyle="1" w:styleId="WW8Num10z0">
    <w:name w:val="WW8Num10z0"/>
    <w:rsid w:val="00D4724B"/>
    <w:rPr>
      <w:rFonts w:ascii="Symbol" w:hAnsi="Symbol"/>
      <w:color w:val="auto"/>
    </w:rPr>
  </w:style>
  <w:style w:type="character" w:customStyle="1" w:styleId="WW8Num11z0">
    <w:name w:val="WW8Num11z0"/>
    <w:rsid w:val="00D4724B"/>
    <w:rPr>
      <w:b/>
      <w:i w:val="0"/>
      <w:sz w:val="24"/>
    </w:rPr>
  </w:style>
  <w:style w:type="character" w:customStyle="1" w:styleId="25">
    <w:name w:val="Основной шрифт абзаца2"/>
    <w:rsid w:val="00D4724B"/>
  </w:style>
  <w:style w:type="character" w:customStyle="1" w:styleId="WW8Num1z0">
    <w:name w:val="WW8Num1z0"/>
    <w:rsid w:val="00D4724B"/>
    <w:rPr>
      <w:b/>
      <w:i w:val="0"/>
      <w:sz w:val="24"/>
    </w:rPr>
  </w:style>
  <w:style w:type="character" w:customStyle="1" w:styleId="WW8Num3z1">
    <w:name w:val="WW8Num3z1"/>
    <w:rsid w:val="00D4724B"/>
    <w:rPr>
      <w:rFonts w:ascii="Courier New" w:hAnsi="Courier New" w:cs="Courier New"/>
    </w:rPr>
  </w:style>
  <w:style w:type="character" w:customStyle="1" w:styleId="WW8Num3z2">
    <w:name w:val="WW8Num3z2"/>
    <w:rsid w:val="00D4724B"/>
    <w:rPr>
      <w:rFonts w:ascii="Wingdings" w:hAnsi="Wingdings"/>
    </w:rPr>
  </w:style>
  <w:style w:type="character" w:customStyle="1" w:styleId="WW8Num3z3">
    <w:name w:val="WW8Num3z3"/>
    <w:rsid w:val="00D4724B"/>
    <w:rPr>
      <w:rFonts w:ascii="Symbol" w:hAnsi="Symbol"/>
    </w:rPr>
  </w:style>
  <w:style w:type="character" w:customStyle="1" w:styleId="WW8Num4z1">
    <w:name w:val="WW8Num4z1"/>
    <w:rsid w:val="00D4724B"/>
    <w:rPr>
      <w:rFonts w:ascii="Courier New" w:hAnsi="Courier New"/>
    </w:rPr>
  </w:style>
  <w:style w:type="character" w:customStyle="1" w:styleId="WW8Num4z2">
    <w:name w:val="WW8Num4z2"/>
    <w:rsid w:val="00D4724B"/>
    <w:rPr>
      <w:rFonts w:ascii="Wingdings" w:hAnsi="Wingdings"/>
    </w:rPr>
  </w:style>
  <w:style w:type="character" w:customStyle="1" w:styleId="WW8Num4z3">
    <w:name w:val="WW8Num4z3"/>
    <w:rsid w:val="00D4724B"/>
    <w:rPr>
      <w:rFonts w:ascii="Symbol" w:hAnsi="Symbol"/>
    </w:rPr>
  </w:style>
  <w:style w:type="character" w:customStyle="1" w:styleId="WW8Num6z3">
    <w:name w:val="WW8Num6z3"/>
    <w:rsid w:val="00D4724B"/>
    <w:rPr>
      <w:rFonts w:ascii="Symbol" w:hAnsi="Symbol"/>
    </w:rPr>
  </w:style>
  <w:style w:type="character" w:customStyle="1" w:styleId="WW8Num10z1">
    <w:name w:val="WW8Num10z1"/>
    <w:rsid w:val="00D4724B"/>
    <w:rPr>
      <w:rFonts w:ascii="Courier New" w:hAnsi="Courier New" w:cs="Courier New"/>
    </w:rPr>
  </w:style>
  <w:style w:type="character" w:customStyle="1" w:styleId="WW8Num10z2">
    <w:name w:val="WW8Num10z2"/>
    <w:rsid w:val="00D4724B"/>
    <w:rPr>
      <w:rFonts w:ascii="Wingdings" w:hAnsi="Wingdings"/>
    </w:rPr>
  </w:style>
  <w:style w:type="character" w:customStyle="1" w:styleId="WW8Num10z3">
    <w:name w:val="WW8Num10z3"/>
    <w:rsid w:val="00D4724B"/>
    <w:rPr>
      <w:rFonts w:ascii="Symbol" w:hAnsi="Symbol"/>
    </w:rPr>
  </w:style>
  <w:style w:type="character" w:customStyle="1" w:styleId="WW8Num12z0">
    <w:name w:val="WW8Num12z0"/>
    <w:rsid w:val="00D4724B"/>
    <w:rPr>
      <w:b/>
      <w:i w:val="0"/>
      <w:sz w:val="24"/>
    </w:rPr>
  </w:style>
  <w:style w:type="character" w:customStyle="1" w:styleId="WW8Num13z0">
    <w:name w:val="WW8Num13z0"/>
    <w:rsid w:val="00D4724B"/>
    <w:rPr>
      <w:rFonts w:ascii="Symbol" w:hAnsi="Symbol"/>
      <w:sz w:val="20"/>
    </w:rPr>
  </w:style>
  <w:style w:type="character" w:customStyle="1" w:styleId="WW8Num13z1">
    <w:name w:val="WW8Num13z1"/>
    <w:rsid w:val="00D4724B"/>
    <w:rPr>
      <w:rFonts w:ascii="Courier New" w:hAnsi="Courier New"/>
      <w:sz w:val="20"/>
    </w:rPr>
  </w:style>
  <w:style w:type="character" w:customStyle="1" w:styleId="WW8Num13z2">
    <w:name w:val="WW8Num13z2"/>
    <w:rsid w:val="00D4724B"/>
    <w:rPr>
      <w:rFonts w:ascii="Wingdings" w:hAnsi="Wingdings"/>
      <w:sz w:val="20"/>
    </w:rPr>
  </w:style>
  <w:style w:type="character" w:customStyle="1" w:styleId="WW8Num14z0">
    <w:name w:val="WW8Num14z0"/>
    <w:rsid w:val="00D4724B"/>
    <w:rPr>
      <w:b/>
      <w:i w:val="0"/>
      <w:sz w:val="24"/>
    </w:rPr>
  </w:style>
  <w:style w:type="character" w:customStyle="1" w:styleId="WW8Num16z0">
    <w:name w:val="WW8Num16z0"/>
    <w:rsid w:val="00D4724B"/>
    <w:rPr>
      <w:rFonts w:ascii="Symbol" w:eastAsia="Times New Roman" w:hAnsi="Symbol" w:cs="Times New Roman"/>
    </w:rPr>
  </w:style>
  <w:style w:type="character" w:customStyle="1" w:styleId="WW8Num16z1">
    <w:name w:val="WW8Num16z1"/>
    <w:rsid w:val="00D4724B"/>
    <w:rPr>
      <w:rFonts w:ascii="Courier New" w:hAnsi="Courier New" w:cs="Courier New"/>
    </w:rPr>
  </w:style>
  <w:style w:type="character" w:customStyle="1" w:styleId="WW8Num16z2">
    <w:name w:val="WW8Num16z2"/>
    <w:rsid w:val="00D4724B"/>
    <w:rPr>
      <w:rFonts w:ascii="Wingdings" w:hAnsi="Wingdings"/>
    </w:rPr>
  </w:style>
  <w:style w:type="character" w:customStyle="1" w:styleId="WW8Num16z3">
    <w:name w:val="WW8Num16z3"/>
    <w:rsid w:val="00D4724B"/>
    <w:rPr>
      <w:rFonts w:ascii="Symbol" w:hAnsi="Symbol"/>
    </w:rPr>
  </w:style>
  <w:style w:type="character" w:customStyle="1" w:styleId="WW8Num17z0">
    <w:name w:val="WW8Num17z0"/>
    <w:rsid w:val="00D4724B"/>
    <w:rPr>
      <w:b/>
      <w:i w:val="0"/>
      <w:sz w:val="24"/>
    </w:rPr>
  </w:style>
  <w:style w:type="character" w:customStyle="1" w:styleId="WW8Num19z0">
    <w:name w:val="WW8Num19z0"/>
    <w:rsid w:val="00D4724B"/>
    <w:rPr>
      <w:rFonts w:ascii="Symbol" w:hAnsi="Symbol"/>
    </w:rPr>
  </w:style>
  <w:style w:type="character" w:customStyle="1" w:styleId="WW8Num19z1">
    <w:name w:val="WW8Num19z1"/>
    <w:rsid w:val="00D4724B"/>
    <w:rPr>
      <w:rFonts w:ascii="Courier New" w:hAnsi="Courier New" w:cs="Courier New"/>
    </w:rPr>
  </w:style>
  <w:style w:type="character" w:customStyle="1" w:styleId="WW8Num19z2">
    <w:name w:val="WW8Num19z2"/>
    <w:rsid w:val="00D4724B"/>
    <w:rPr>
      <w:rFonts w:ascii="Wingdings" w:hAnsi="Wingdings"/>
    </w:rPr>
  </w:style>
  <w:style w:type="character" w:customStyle="1" w:styleId="WW8Num20z0">
    <w:name w:val="WW8Num20z0"/>
    <w:rsid w:val="00D4724B"/>
    <w:rPr>
      <w:b/>
      <w:i w:val="0"/>
      <w:sz w:val="24"/>
    </w:rPr>
  </w:style>
  <w:style w:type="character" w:customStyle="1" w:styleId="WW8Num21z0">
    <w:name w:val="WW8Num21z0"/>
    <w:rsid w:val="00D4724B"/>
    <w:rPr>
      <w:rFonts w:cs="Times New Roman"/>
    </w:rPr>
  </w:style>
  <w:style w:type="character" w:customStyle="1" w:styleId="WW8Num22z0">
    <w:name w:val="WW8Num22z0"/>
    <w:rsid w:val="00D4724B"/>
    <w:rPr>
      <w:b/>
      <w:i w:val="0"/>
      <w:sz w:val="24"/>
    </w:rPr>
  </w:style>
  <w:style w:type="character" w:customStyle="1" w:styleId="12">
    <w:name w:val="Основной шрифт абзаца1"/>
    <w:rsid w:val="00D4724B"/>
  </w:style>
  <w:style w:type="character" w:styleId="af8">
    <w:name w:val="page number"/>
    <w:basedOn w:val="12"/>
    <w:rsid w:val="00D4724B"/>
  </w:style>
  <w:style w:type="character" w:customStyle="1" w:styleId="13">
    <w:name w:val="Знак Знак1"/>
    <w:basedOn w:val="12"/>
    <w:rsid w:val="00D4724B"/>
  </w:style>
  <w:style w:type="character" w:customStyle="1" w:styleId="af9">
    <w:name w:val="Знак Знак"/>
    <w:basedOn w:val="12"/>
    <w:rsid w:val="00D4724B"/>
  </w:style>
  <w:style w:type="character" w:customStyle="1" w:styleId="afa">
    <w:name w:val="Символы концевой сноски"/>
    <w:basedOn w:val="12"/>
    <w:rsid w:val="00D4724B"/>
  </w:style>
  <w:style w:type="character" w:customStyle="1" w:styleId="130">
    <w:name w:val="Знак Знак13"/>
    <w:basedOn w:val="12"/>
    <w:rsid w:val="00D4724B"/>
  </w:style>
  <w:style w:type="character" w:customStyle="1" w:styleId="afb">
    <w:name w:val="Символ нумерации"/>
    <w:rsid w:val="00D4724B"/>
  </w:style>
  <w:style w:type="paragraph" w:customStyle="1" w:styleId="afc">
    <w:name w:val="Заголовок"/>
    <w:basedOn w:val="a"/>
    <w:next w:val="af1"/>
    <w:rsid w:val="00D4724B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fd">
    <w:name w:val="List"/>
    <w:basedOn w:val="af1"/>
    <w:rsid w:val="00D4724B"/>
    <w:pPr>
      <w:widowControl w:val="0"/>
      <w:autoSpaceDE w:val="0"/>
      <w:spacing w:after="0" w:line="360" w:lineRule="auto"/>
      <w:jc w:val="both"/>
    </w:pPr>
    <w:rPr>
      <w:sz w:val="28"/>
      <w:lang w:eastAsia="ar-SA"/>
    </w:rPr>
  </w:style>
  <w:style w:type="paragraph" w:customStyle="1" w:styleId="32">
    <w:name w:val="Название3"/>
    <w:basedOn w:val="a"/>
    <w:rsid w:val="00D4724B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D4724B"/>
    <w:pPr>
      <w:suppressLineNumbers/>
    </w:pPr>
  </w:style>
  <w:style w:type="paragraph" w:customStyle="1" w:styleId="26">
    <w:name w:val="Название2"/>
    <w:basedOn w:val="a"/>
    <w:rsid w:val="00D4724B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D4724B"/>
    <w:pPr>
      <w:suppressLineNumbers/>
    </w:pPr>
  </w:style>
  <w:style w:type="paragraph" w:customStyle="1" w:styleId="14">
    <w:name w:val="Название1"/>
    <w:basedOn w:val="a"/>
    <w:rsid w:val="00D4724B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D4724B"/>
    <w:pPr>
      <w:suppressLineNumbers/>
    </w:pPr>
  </w:style>
  <w:style w:type="paragraph" w:customStyle="1" w:styleId="210">
    <w:name w:val="Основной текст с отступом 21"/>
    <w:basedOn w:val="a"/>
    <w:rsid w:val="00D4724B"/>
    <w:pPr>
      <w:spacing w:line="360" w:lineRule="auto"/>
      <w:ind w:firstLine="709"/>
      <w:jc w:val="both"/>
    </w:pPr>
    <w:rPr>
      <w:sz w:val="28"/>
    </w:rPr>
  </w:style>
  <w:style w:type="paragraph" w:customStyle="1" w:styleId="16">
    <w:name w:val="Текст1"/>
    <w:basedOn w:val="a"/>
    <w:rsid w:val="00D4724B"/>
    <w:rPr>
      <w:rFonts w:ascii="Courier New" w:hAnsi="Courier New"/>
      <w:sz w:val="20"/>
      <w:szCs w:val="20"/>
    </w:rPr>
  </w:style>
  <w:style w:type="paragraph" w:styleId="afe">
    <w:name w:val="endnote text"/>
    <w:basedOn w:val="a"/>
    <w:link w:val="aff"/>
    <w:rsid w:val="00D4724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D4724B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D4724B"/>
    <w:pPr>
      <w:spacing w:after="120" w:line="480" w:lineRule="auto"/>
    </w:pPr>
  </w:style>
  <w:style w:type="paragraph" w:customStyle="1" w:styleId="aff0">
    <w:name w:val="Содержимое таблицы"/>
    <w:basedOn w:val="a"/>
    <w:rsid w:val="00D4724B"/>
    <w:pPr>
      <w:suppressLineNumbers/>
    </w:pPr>
  </w:style>
  <w:style w:type="paragraph" w:customStyle="1" w:styleId="aff1">
    <w:name w:val="Заголовок таблицы"/>
    <w:basedOn w:val="aff0"/>
    <w:rsid w:val="00D4724B"/>
    <w:pPr>
      <w:jc w:val="center"/>
    </w:pPr>
    <w:rPr>
      <w:b/>
      <w:bCs/>
    </w:rPr>
  </w:style>
  <w:style w:type="paragraph" w:customStyle="1" w:styleId="aff2">
    <w:name w:val="Содержимое врезки"/>
    <w:basedOn w:val="af1"/>
    <w:rsid w:val="00D4724B"/>
    <w:pPr>
      <w:widowControl w:val="0"/>
      <w:autoSpaceDE w:val="0"/>
      <w:spacing w:after="0" w:line="360" w:lineRule="auto"/>
      <w:jc w:val="both"/>
    </w:pPr>
    <w:rPr>
      <w:sz w:val="28"/>
      <w:lang w:eastAsia="ar-SA"/>
    </w:rPr>
  </w:style>
  <w:style w:type="paragraph" w:customStyle="1" w:styleId="220">
    <w:name w:val="Основной текст 22"/>
    <w:basedOn w:val="a"/>
    <w:rsid w:val="00D4724B"/>
    <w:pPr>
      <w:spacing w:after="120" w:line="480" w:lineRule="auto"/>
    </w:pPr>
  </w:style>
  <w:style w:type="character" w:styleId="aff3">
    <w:name w:val="Emphasis"/>
    <w:basedOn w:val="a0"/>
    <w:uiPriority w:val="20"/>
    <w:qFormat/>
    <w:rsid w:val="00D4724B"/>
    <w:rPr>
      <w:i/>
      <w:iCs/>
    </w:rPr>
  </w:style>
  <w:style w:type="character" w:customStyle="1" w:styleId="c38">
    <w:name w:val="c38"/>
    <w:basedOn w:val="a0"/>
    <w:rsid w:val="00D4724B"/>
  </w:style>
  <w:style w:type="paragraph" w:customStyle="1" w:styleId="34">
    <w:name w:val="заголовок 3"/>
    <w:basedOn w:val="a"/>
    <w:next w:val="a"/>
    <w:rsid w:val="00D4724B"/>
    <w:pPr>
      <w:keepNext/>
      <w:autoSpaceDE w:val="0"/>
      <w:autoSpaceDN w:val="0"/>
      <w:ind w:firstLine="540"/>
      <w:jc w:val="both"/>
    </w:pPr>
    <w:rPr>
      <w:b/>
      <w:bCs/>
      <w:lang w:eastAsia="ru-RU"/>
    </w:rPr>
  </w:style>
  <w:style w:type="paragraph" w:styleId="35">
    <w:name w:val="Body Text Indent 3"/>
    <w:basedOn w:val="a"/>
    <w:link w:val="36"/>
    <w:unhideWhenUsed/>
    <w:rsid w:val="00D4724B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D472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D4724B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FR2">
    <w:name w:val="FR2"/>
    <w:rsid w:val="00D4724B"/>
    <w:pPr>
      <w:widowControl w:val="0"/>
      <w:autoSpaceDE w:val="0"/>
      <w:autoSpaceDN w:val="0"/>
      <w:adjustRightInd w:val="0"/>
      <w:spacing w:after="0" w:line="300" w:lineRule="auto"/>
      <w:ind w:right="440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f4">
    <w:name w:val="Plain Text"/>
    <w:basedOn w:val="a"/>
    <w:link w:val="aff5"/>
    <w:semiHidden/>
    <w:unhideWhenUsed/>
    <w:rsid w:val="00D4724B"/>
    <w:rPr>
      <w:rFonts w:ascii="Courier New" w:hAnsi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semiHidden/>
    <w:rsid w:val="00D472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4724B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paragraph" w:customStyle="1" w:styleId="c5">
    <w:name w:val="c5"/>
    <w:basedOn w:val="a"/>
    <w:rsid w:val="00D4724B"/>
    <w:pPr>
      <w:spacing w:before="90" w:after="90"/>
    </w:pPr>
    <w:rPr>
      <w:lang w:eastAsia="ru-RU"/>
    </w:rPr>
  </w:style>
  <w:style w:type="paragraph" w:customStyle="1" w:styleId="c21">
    <w:name w:val="c21"/>
    <w:basedOn w:val="a"/>
    <w:rsid w:val="00D4724B"/>
    <w:pPr>
      <w:spacing w:before="90" w:after="90"/>
    </w:pPr>
    <w:rPr>
      <w:lang w:eastAsia="ru-RU"/>
    </w:rPr>
  </w:style>
  <w:style w:type="character" w:customStyle="1" w:styleId="c9">
    <w:name w:val="c9"/>
    <w:basedOn w:val="a0"/>
    <w:rsid w:val="00D4724B"/>
  </w:style>
  <w:style w:type="paragraph" w:customStyle="1" w:styleId="c6">
    <w:name w:val="c6"/>
    <w:basedOn w:val="a"/>
    <w:rsid w:val="00D4724B"/>
    <w:pPr>
      <w:spacing w:before="90" w:after="9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24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2013-09-07T15:22:00Z</dcterms:created>
  <dcterms:modified xsi:type="dcterms:W3CDTF">2013-09-10T14:34:00Z</dcterms:modified>
</cp:coreProperties>
</file>